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FD" w:rsidRPr="00F939AA" w:rsidRDefault="005337FD" w:rsidP="00A56118">
      <w:pPr>
        <w:pStyle w:val="ConsPlusNormal"/>
        <w:ind w:firstLine="552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939AA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F5689" w:rsidRPr="00F939AA" w:rsidRDefault="007F5689" w:rsidP="00A56118">
      <w:pPr>
        <w:pStyle w:val="ConsPlusNormal"/>
        <w:ind w:firstLine="5245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54F87" w:rsidRPr="00F939AA" w:rsidRDefault="001837A3" w:rsidP="00D54F87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F939A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56118" w:rsidRPr="00F939AA">
        <w:rPr>
          <w:rFonts w:ascii="Times New Roman" w:hAnsi="Times New Roman" w:cs="Times New Roman"/>
          <w:sz w:val="24"/>
          <w:szCs w:val="24"/>
        </w:rPr>
        <w:t xml:space="preserve"> </w:t>
      </w:r>
      <w:r w:rsidRPr="00F939AA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r w:rsidR="00710684" w:rsidRPr="00F939AA">
        <w:rPr>
          <w:rFonts w:ascii="Times New Roman" w:hAnsi="Times New Roman" w:cs="Times New Roman"/>
          <w:sz w:val="24"/>
          <w:szCs w:val="24"/>
        </w:rPr>
        <w:t>«</w:t>
      </w:r>
      <w:r w:rsidR="00710684" w:rsidRPr="00F939AA">
        <w:rPr>
          <w:rFonts w:ascii="Times New Roman" w:hAnsi="Times New Roman" w:cs="Times New Roman"/>
          <w:sz w:val="24"/>
          <w:szCs w:val="26"/>
        </w:rPr>
        <w:t xml:space="preserve">Постановка граждан на учет </w:t>
      </w:r>
      <w:r w:rsidR="00684883" w:rsidRPr="00F939AA">
        <w:rPr>
          <w:rFonts w:ascii="Times New Roman" w:hAnsi="Times New Roman" w:cs="Times New Roman"/>
          <w:sz w:val="24"/>
          <w:szCs w:val="26"/>
        </w:rPr>
        <w:br/>
      </w:r>
      <w:r w:rsidR="00710684" w:rsidRPr="00F939AA">
        <w:rPr>
          <w:rFonts w:ascii="Times New Roman" w:hAnsi="Times New Roman" w:cs="Times New Roman"/>
          <w:sz w:val="24"/>
          <w:szCs w:val="26"/>
        </w:rPr>
        <w:t xml:space="preserve">в качестве лиц, имеющих право </w:t>
      </w:r>
      <w:r w:rsidR="00684883" w:rsidRPr="00F939AA">
        <w:rPr>
          <w:rFonts w:ascii="Times New Roman" w:hAnsi="Times New Roman" w:cs="Times New Roman"/>
          <w:sz w:val="24"/>
          <w:szCs w:val="26"/>
        </w:rPr>
        <w:br/>
      </w:r>
      <w:r w:rsidR="00710684" w:rsidRPr="00F939AA">
        <w:rPr>
          <w:rFonts w:ascii="Times New Roman" w:hAnsi="Times New Roman" w:cs="Times New Roman"/>
          <w:sz w:val="24"/>
          <w:szCs w:val="26"/>
        </w:rPr>
        <w:t>на предоставление земельных участков в собственность бесплатно</w:t>
      </w:r>
      <w:r w:rsidR="00710684" w:rsidRPr="00F939AA">
        <w:rPr>
          <w:rFonts w:ascii="Times New Roman" w:hAnsi="Times New Roman" w:cs="Times New Roman"/>
          <w:sz w:val="24"/>
          <w:szCs w:val="24"/>
        </w:rPr>
        <w:t>»</w:t>
      </w:r>
    </w:p>
    <w:p w:rsidR="005337FD" w:rsidRPr="00F939AA" w:rsidRDefault="005337FD" w:rsidP="00D54F87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F939AA">
        <w:rPr>
          <w:rFonts w:ascii="Times New Roman" w:hAnsi="Times New Roman" w:cs="Times New Roman"/>
          <w:sz w:val="24"/>
          <w:szCs w:val="24"/>
        </w:rPr>
        <w:t>Форма</w:t>
      </w:r>
    </w:p>
    <w:p w:rsidR="005337FD" w:rsidRPr="00F939AA" w:rsidRDefault="005337FD" w:rsidP="005337FD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5337FD" w:rsidRPr="00F939AA" w:rsidRDefault="00A56118" w:rsidP="001837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939AA">
        <w:rPr>
          <w:rFonts w:ascii="Times New Roman" w:hAnsi="Times New Roman" w:cs="Times New Roman"/>
          <w:sz w:val="24"/>
          <w:szCs w:val="24"/>
        </w:rPr>
        <w:t>В Администрацию города Челябинска</w:t>
      </w:r>
    </w:p>
    <w:p w:rsidR="008C0424" w:rsidRDefault="008C0424" w:rsidP="008C0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12"/>
      <w:bookmarkEnd w:id="0"/>
    </w:p>
    <w:p w:rsidR="00A11B41" w:rsidRDefault="00A11B41" w:rsidP="008C0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11B41" w:rsidRPr="00F939AA" w:rsidRDefault="00A11B41" w:rsidP="008C0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C0424" w:rsidRPr="00F939AA" w:rsidRDefault="008C0424" w:rsidP="008C04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39AA">
        <w:rPr>
          <w:rFonts w:ascii="Times New Roman" w:hAnsi="Times New Roman" w:cs="Times New Roman"/>
          <w:sz w:val="24"/>
          <w:szCs w:val="24"/>
        </w:rPr>
        <w:t>Заявление о запросе информации и д</w:t>
      </w:r>
      <w:bookmarkStart w:id="1" w:name="_GoBack"/>
      <w:bookmarkEnd w:id="1"/>
      <w:r w:rsidRPr="00F939AA">
        <w:rPr>
          <w:rFonts w:ascii="Times New Roman" w:hAnsi="Times New Roman" w:cs="Times New Roman"/>
          <w:sz w:val="24"/>
          <w:szCs w:val="24"/>
        </w:rPr>
        <w:t>окументов.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>Согласие на обработку персональных данных,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>в том числе биометрических персональных данных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>(для иных лиц, не являющихся заявителем и (или) членами семьи заявителя)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>1.________________________________________________________________________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18"/>
          <w:szCs w:val="18"/>
        </w:rPr>
      </w:pPr>
      <w:r w:rsidRPr="00F939AA">
        <w:rPr>
          <w:rFonts w:ascii="Times New Roman" w:eastAsia="Calibri" w:hAnsi="Times New Roman"/>
          <w:sz w:val="18"/>
          <w:szCs w:val="18"/>
        </w:rPr>
        <w:t>(Ф.И.О. полностью, паспортные данные)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 xml:space="preserve"> _________________________________________________________________________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>2.________________________________________________________________________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Cs w:val="26"/>
        </w:rPr>
      </w:pPr>
      <w:r w:rsidRPr="00F939AA">
        <w:rPr>
          <w:rFonts w:ascii="Times New Roman" w:eastAsia="Calibri" w:hAnsi="Times New Roman"/>
          <w:sz w:val="18"/>
          <w:szCs w:val="26"/>
        </w:rPr>
        <w:t>(Ф.И.О. полностью, паспортные данные)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 xml:space="preserve"> _________________________________________________________________________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>3.________________________________________________________________________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18"/>
          <w:szCs w:val="26"/>
        </w:rPr>
      </w:pPr>
      <w:r w:rsidRPr="00F939AA">
        <w:rPr>
          <w:rFonts w:ascii="Times New Roman" w:eastAsia="Calibri" w:hAnsi="Times New Roman"/>
          <w:sz w:val="18"/>
          <w:szCs w:val="26"/>
        </w:rPr>
        <w:t>(Ф.И.О. полностью, паспортные данные)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 xml:space="preserve"> _________________________________________________________________________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>4.________________________________________________________________________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18"/>
          <w:szCs w:val="26"/>
        </w:rPr>
      </w:pPr>
      <w:r w:rsidRPr="00F939AA">
        <w:rPr>
          <w:rFonts w:ascii="Times New Roman" w:eastAsia="Calibri" w:hAnsi="Times New Roman"/>
          <w:sz w:val="18"/>
          <w:szCs w:val="26"/>
        </w:rPr>
        <w:t>(Ф.И.О. полностью, паспортные данные)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 xml:space="preserve"> _________________________________________________________________________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>5.________________________________________________________________________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Cs w:val="26"/>
        </w:rPr>
      </w:pPr>
      <w:r w:rsidRPr="00F939AA">
        <w:rPr>
          <w:rFonts w:ascii="Times New Roman" w:eastAsia="Calibri" w:hAnsi="Times New Roman"/>
          <w:sz w:val="18"/>
          <w:szCs w:val="26"/>
        </w:rPr>
        <w:t>(Ф.И.О. полностью, паспортные данные)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6"/>
        </w:rPr>
      </w:pPr>
      <w:r w:rsidRPr="00F939AA">
        <w:rPr>
          <w:rFonts w:ascii="Times New Roman" w:eastAsia="Calibri" w:hAnsi="Times New Roman"/>
          <w:sz w:val="24"/>
          <w:szCs w:val="26"/>
        </w:rPr>
        <w:t xml:space="preserve"> _________________________________________________________________________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</w:t>
      </w:r>
    </w:p>
    <w:p w:rsidR="008C0424" w:rsidRPr="00F939AA" w:rsidRDefault="008C0424" w:rsidP="008C0424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4"/>
        </w:rPr>
      </w:pPr>
      <w:r w:rsidRPr="00F939AA">
        <w:rPr>
          <w:rFonts w:ascii="Times New Roman" w:eastAsia="Calibri" w:hAnsi="Times New Roman" w:cs="Times New Roman"/>
          <w:sz w:val="22"/>
          <w:szCs w:val="24"/>
          <w:lang w:eastAsia="en-US"/>
        </w:rPr>
        <w:t xml:space="preserve">Настоящим даем согласие Администрации города Челябинска в соответствии со </w:t>
      </w:r>
      <w:hyperlink r:id="rId6" w:history="1">
        <w:r w:rsidRPr="00F939AA">
          <w:rPr>
            <w:rStyle w:val="a9"/>
            <w:rFonts w:ascii="Times New Roman" w:eastAsia="Calibri" w:hAnsi="Times New Roman" w:cs="Times New Roman"/>
            <w:color w:val="auto"/>
            <w:sz w:val="22"/>
            <w:szCs w:val="24"/>
            <w:u w:val="none"/>
            <w:lang w:eastAsia="en-US"/>
          </w:rPr>
          <w:t>статьей 9</w:t>
        </w:r>
      </w:hyperlink>
      <w:r w:rsidRPr="00F939AA">
        <w:rPr>
          <w:rFonts w:ascii="Times New Roman" w:eastAsia="Calibri" w:hAnsi="Times New Roman" w:cs="Times New Roman"/>
          <w:sz w:val="22"/>
          <w:szCs w:val="24"/>
          <w:lang w:eastAsia="en-US"/>
        </w:rPr>
        <w:t xml:space="preserve"> Федерального закона от 27.07.2006 № 152-ФЗ «О персональных данных» на автоматизированную, </w:t>
      </w:r>
      <w:r w:rsidR="00073C25" w:rsidRPr="00F939AA">
        <w:rPr>
          <w:rFonts w:ascii="Times New Roman" w:eastAsia="Calibri" w:hAnsi="Times New Roman" w:cs="Times New Roman"/>
          <w:sz w:val="22"/>
          <w:szCs w:val="24"/>
          <w:lang w:eastAsia="en-US"/>
        </w:rPr>
        <w:br/>
      </w:r>
      <w:r w:rsidRPr="00F939AA">
        <w:rPr>
          <w:rFonts w:ascii="Times New Roman" w:eastAsia="Calibri" w:hAnsi="Times New Roman" w:cs="Times New Roman"/>
          <w:sz w:val="22"/>
          <w:szCs w:val="24"/>
          <w:lang w:eastAsia="en-US"/>
        </w:rPr>
        <w:t xml:space="preserve">а также без использования средств автоматизации обработку моих (наших) персональных данных </w:t>
      </w:r>
      <w:r w:rsidR="00073C25" w:rsidRPr="00F939AA">
        <w:rPr>
          <w:rFonts w:ascii="Times New Roman" w:eastAsia="Calibri" w:hAnsi="Times New Roman" w:cs="Times New Roman"/>
          <w:sz w:val="22"/>
          <w:szCs w:val="24"/>
          <w:lang w:eastAsia="en-US"/>
        </w:rPr>
        <w:br/>
      </w:r>
      <w:r w:rsidRPr="00F939AA">
        <w:rPr>
          <w:rFonts w:ascii="Times New Roman" w:eastAsia="Calibri" w:hAnsi="Times New Roman" w:cs="Times New Roman"/>
          <w:sz w:val="22"/>
          <w:szCs w:val="24"/>
          <w:lang w:eastAsia="en-US"/>
        </w:rPr>
        <w:t xml:space="preserve">(на совершение действий, предусмотренных </w:t>
      </w:r>
      <w:hyperlink r:id="rId7" w:history="1">
        <w:r w:rsidRPr="00F939AA">
          <w:rPr>
            <w:rStyle w:val="a9"/>
            <w:rFonts w:ascii="Times New Roman" w:eastAsia="Calibri" w:hAnsi="Times New Roman" w:cs="Times New Roman"/>
            <w:color w:val="auto"/>
            <w:sz w:val="22"/>
            <w:szCs w:val="24"/>
            <w:u w:val="none"/>
            <w:lang w:eastAsia="en-US"/>
          </w:rPr>
          <w:t>пунктом 3 статьи 3</w:t>
        </w:r>
      </w:hyperlink>
      <w:r w:rsidRPr="00F939AA">
        <w:rPr>
          <w:rFonts w:ascii="Times New Roman" w:eastAsia="Calibri" w:hAnsi="Times New Roman" w:cs="Times New Roman"/>
          <w:sz w:val="22"/>
          <w:szCs w:val="24"/>
          <w:lang w:eastAsia="en-US"/>
        </w:rPr>
        <w:t xml:space="preserve"> Федерального закона от 27.07.2006 № 152-ФЗ «О персональных данных»), в том числе на обработку биометрических персональных данных, а также</w:t>
      </w:r>
      <w:r w:rsidRPr="00F939AA">
        <w:rPr>
          <w:rFonts w:ascii="Times New Roman" w:hAnsi="Times New Roman" w:cs="Times New Roman"/>
          <w:sz w:val="22"/>
          <w:szCs w:val="24"/>
        </w:rPr>
        <w:t xml:space="preserve"> на получение документов и информации по межведомственному запросу </w:t>
      </w:r>
      <w:r w:rsidR="00073C25" w:rsidRPr="00F939AA">
        <w:rPr>
          <w:rFonts w:ascii="Times New Roman" w:hAnsi="Times New Roman" w:cs="Times New Roman"/>
          <w:sz w:val="22"/>
          <w:szCs w:val="24"/>
        </w:rPr>
        <w:br/>
      </w:r>
      <w:r w:rsidRPr="00F939AA">
        <w:rPr>
          <w:rFonts w:ascii="Times New Roman" w:hAnsi="Times New Roman" w:cs="Times New Roman"/>
          <w:sz w:val="22"/>
          <w:szCs w:val="24"/>
        </w:rPr>
        <w:t xml:space="preserve">в соответствии с Федеральным </w:t>
      </w:r>
      <w:hyperlink r:id="rId8" w:history="1">
        <w:r w:rsidRPr="00F939AA">
          <w:rPr>
            <w:rFonts w:ascii="Times New Roman" w:hAnsi="Times New Roman" w:cs="Times New Roman"/>
            <w:sz w:val="22"/>
            <w:szCs w:val="24"/>
          </w:rPr>
          <w:t>законом</w:t>
        </w:r>
      </w:hyperlink>
      <w:r w:rsidRPr="00F939AA">
        <w:rPr>
          <w:rFonts w:ascii="Times New Roman" w:hAnsi="Times New Roman" w:cs="Times New Roman"/>
          <w:sz w:val="22"/>
          <w:szCs w:val="24"/>
        </w:rPr>
        <w:t xml:space="preserve"> от 27.07.2010 № 210-ФЗ «Об организации предоставления государственных и муниципальных услуг»,</w:t>
      </w:r>
      <w:r w:rsidRPr="00F939AA">
        <w:rPr>
          <w:rFonts w:ascii="Times New Roman" w:eastAsia="Calibri" w:hAnsi="Times New Roman" w:cs="Times New Roman"/>
          <w:sz w:val="22"/>
          <w:szCs w:val="24"/>
          <w:lang w:eastAsia="en-US"/>
        </w:rPr>
        <w:t xml:space="preserve"> необходимых для рассмотрения вопроса </w:t>
      </w:r>
      <w:r w:rsidRPr="00F939AA">
        <w:rPr>
          <w:rFonts w:ascii="Times New Roman" w:hAnsi="Times New Roman" w:cs="Times New Roman"/>
          <w:sz w:val="22"/>
          <w:szCs w:val="24"/>
        </w:rPr>
        <w:t>о постановке на учет в качестве лиц, имеющих право на предоставление земельных участков в собственность бесплатно.</w:t>
      </w:r>
    </w:p>
    <w:p w:rsidR="008C0424" w:rsidRPr="00F939AA" w:rsidRDefault="008C0424" w:rsidP="008C0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9AA">
        <w:rPr>
          <w:rFonts w:ascii="Times New Roman" w:eastAsia="Calibri" w:hAnsi="Times New Roman"/>
          <w:sz w:val="24"/>
          <w:szCs w:val="26"/>
        </w:rPr>
        <w:t>________________________________________________________________________</w:t>
      </w:r>
      <w:r w:rsidR="00073C25" w:rsidRPr="00F939AA">
        <w:rPr>
          <w:rFonts w:ascii="Times New Roman" w:eastAsia="Calibri" w:hAnsi="Times New Roman"/>
          <w:sz w:val="24"/>
          <w:szCs w:val="26"/>
        </w:rPr>
        <w:t>________</w:t>
      </w:r>
    </w:p>
    <w:p w:rsidR="008C0424" w:rsidRPr="00F939AA" w:rsidRDefault="008C0424" w:rsidP="008C0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18"/>
        </w:rPr>
      </w:pPr>
      <w:r w:rsidRPr="00F939AA">
        <w:rPr>
          <w:rFonts w:ascii="Times New Roman" w:eastAsia="Calibri" w:hAnsi="Times New Roman"/>
          <w:sz w:val="18"/>
        </w:rPr>
        <w:t>(указывается Ф.И.О. заявителя)</w:t>
      </w:r>
    </w:p>
    <w:p w:rsidR="008C0424" w:rsidRDefault="008C0424" w:rsidP="008C04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6"/>
        </w:rPr>
      </w:pPr>
      <w:r w:rsidRPr="00F939AA">
        <w:rPr>
          <w:rFonts w:ascii="Times New Roman" w:eastAsia="Calibri" w:hAnsi="Times New Roman"/>
          <w:sz w:val="26"/>
          <w:szCs w:val="26"/>
        </w:rPr>
        <w:tab/>
      </w:r>
      <w:r w:rsidRPr="00F939AA">
        <w:rPr>
          <w:rFonts w:ascii="Times New Roman" w:eastAsia="Calibri" w:hAnsi="Times New Roman"/>
          <w:szCs w:val="26"/>
        </w:rPr>
        <w:t xml:space="preserve">Согласие на обработку персональных данных, в том числе биометрических персональных данных,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</w:t>
      </w:r>
      <w:r w:rsidR="00073C25" w:rsidRPr="00F939AA">
        <w:rPr>
          <w:rFonts w:ascii="Times New Roman" w:eastAsia="Calibri" w:hAnsi="Times New Roman"/>
          <w:szCs w:val="26"/>
        </w:rPr>
        <w:br/>
      </w:r>
      <w:r w:rsidRPr="00F939AA">
        <w:rPr>
          <w:rFonts w:ascii="Times New Roman" w:eastAsia="Calibri" w:hAnsi="Times New Roman"/>
          <w:szCs w:val="26"/>
        </w:rPr>
        <w:t>с законодательством Российской Федерации.</w:t>
      </w:r>
    </w:p>
    <w:p w:rsidR="00A11B41" w:rsidRPr="00A11B41" w:rsidRDefault="00A11B41" w:rsidP="00A11B41">
      <w:pPr>
        <w:pStyle w:val="2"/>
        <w:rPr>
          <w:sz w:val="22"/>
        </w:rPr>
      </w:pPr>
      <w:r w:rsidRPr="00A11B41">
        <w:rPr>
          <w:sz w:val="22"/>
        </w:rPr>
        <w:t xml:space="preserve">Сообщаю (-ем) о жилых помещениях, принадлежащих (принадлежавших) мне (нам) </w:t>
      </w:r>
      <w:r w:rsidRPr="00A11B41">
        <w:rPr>
          <w:sz w:val="22"/>
        </w:rPr>
        <w:br/>
        <w:t>на праве собственности, право на которые было зарегистрировано организацией по государственному техническому учету и (или) технической инвентаризации до 16.09.1998.</w:t>
      </w:r>
    </w:p>
    <w:p w:rsidR="00A11B41" w:rsidRPr="00A11B41" w:rsidRDefault="00A11B41" w:rsidP="00A11B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B41">
        <w:rPr>
          <w:rFonts w:ascii="Times New Roman" w:hAnsi="Times New Roman" w:cs="Times New Roman"/>
          <w:sz w:val="24"/>
          <w:szCs w:val="24"/>
        </w:rPr>
        <w:t>1)______________________________________________________________________________2)______________________________________________________________________________3)______________________________________________________________________________4)______________________________________________________________________________.</w:t>
      </w:r>
    </w:p>
    <w:p w:rsidR="00A11B41" w:rsidRPr="00A11B41" w:rsidRDefault="00A11B41" w:rsidP="00A11B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</w:rPr>
      </w:pPr>
      <w:r w:rsidRPr="00A11B41">
        <w:rPr>
          <w:rFonts w:ascii="Times New Roman" w:hAnsi="Times New Roman" w:cs="Times New Roman"/>
          <w:sz w:val="18"/>
        </w:rPr>
        <w:t>(указывается адрес жилого помещения и кому оно принадлежит (принадлежало))</w:t>
      </w:r>
    </w:p>
    <w:p w:rsidR="00A11B41" w:rsidRDefault="00A11B41" w:rsidP="00A11B41">
      <w:pPr>
        <w:ind w:firstLine="567"/>
        <w:jc w:val="center"/>
      </w:pPr>
    </w:p>
    <w:p w:rsidR="00A11B41" w:rsidRPr="00F94A73" w:rsidRDefault="00A11B41" w:rsidP="00A11B41">
      <w:pPr>
        <w:ind w:firstLine="567"/>
        <w:jc w:val="center"/>
      </w:pPr>
    </w:p>
    <w:p w:rsidR="00A11B41" w:rsidRPr="00A11B41" w:rsidRDefault="00A11B41" w:rsidP="00A11B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B41">
        <w:rPr>
          <w:rFonts w:ascii="Times New Roman" w:eastAsia="Times New Roman" w:hAnsi="Times New Roman" w:cs="Times New Roman"/>
          <w:sz w:val="24"/>
          <w:szCs w:val="24"/>
        </w:rPr>
        <w:lastRenderedPageBreak/>
        <w:t>Об ответственности и последствиях за предоставление заведомо ложных сведений, послуживших основанием для принятия решения о постановке__________________________</w:t>
      </w:r>
    </w:p>
    <w:p w:rsidR="00A11B41" w:rsidRPr="00A11B41" w:rsidRDefault="00A11B41" w:rsidP="00A11B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B4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11B41" w:rsidRPr="00A11B41" w:rsidRDefault="00A11B41" w:rsidP="00A11B4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11B41">
        <w:rPr>
          <w:rFonts w:ascii="Times New Roman" w:eastAsia="Times New Roman" w:hAnsi="Times New Roman" w:cs="Times New Roman"/>
        </w:rPr>
        <w:t>(</w:t>
      </w:r>
      <w:r w:rsidRPr="00A11B41">
        <w:rPr>
          <w:rFonts w:ascii="Times New Roman" w:eastAsia="Times New Roman" w:hAnsi="Times New Roman" w:cs="Times New Roman"/>
          <w:sz w:val="18"/>
        </w:rPr>
        <w:t>указывается Ф.И.О. заявителя</w:t>
      </w:r>
      <w:r w:rsidRPr="00A11B41">
        <w:rPr>
          <w:rFonts w:ascii="Times New Roman" w:eastAsia="Times New Roman" w:hAnsi="Times New Roman" w:cs="Times New Roman"/>
        </w:rPr>
        <w:t>)</w:t>
      </w:r>
    </w:p>
    <w:p w:rsidR="00A11B41" w:rsidRPr="00A11B41" w:rsidRDefault="00A11B41" w:rsidP="00A11B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1B41">
        <w:rPr>
          <w:rFonts w:ascii="Times New Roman" w:eastAsia="Times New Roman" w:hAnsi="Times New Roman" w:cs="Times New Roman"/>
          <w:sz w:val="24"/>
          <w:szCs w:val="24"/>
        </w:rPr>
        <w:t xml:space="preserve">на учет в качестве </w:t>
      </w:r>
      <w:r w:rsidRPr="00A11B41">
        <w:rPr>
          <w:rFonts w:ascii="Times New Roman" w:hAnsi="Times New Roman" w:cs="Times New Roman"/>
          <w:szCs w:val="24"/>
        </w:rPr>
        <w:t>лиц, имеющих право на предоставление земельных участков в собственность бесплатно</w:t>
      </w:r>
      <w:r w:rsidRPr="00A11B41">
        <w:rPr>
          <w:rFonts w:ascii="Times New Roman" w:eastAsia="Times New Roman" w:hAnsi="Times New Roman" w:cs="Times New Roman"/>
          <w:sz w:val="24"/>
          <w:szCs w:val="24"/>
        </w:rPr>
        <w:t>, предупреждены.</w:t>
      </w:r>
    </w:p>
    <w:p w:rsidR="00073C25" w:rsidRPr="00A9191A" w:rsidRDefault="00073C25" w:rsidP="00A9191A">
      <w:pPr>
        <w:pStyle w:val="ConsPlusNonforma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939AA">
        <w:rPr>
          <w:rFonts w:ascii="Times New Roman" w:hAnsi="Times New Roman" w:cs="Times New Roman"/>
          <w:sz w:val="22"/>
          <w:szCs w:val="24"/>
        </w:rPr>
        <w:t xml:space="preserve">Заявление подписывается совершеннолетними гражданами за себя лично и за своих малолетних детей в возрасте до 14 лет, несовершеннолетними гражданами в возрасте от 14 до 18 лет при наличии согласия их законных представителей </w:t>
      </w:r>
      <w:hyperlink w:anchor="P549" w:history="1">
        <w:r w:rsidRPr="00F939AA">
          <w:rPr>
            <w:rFonts w:ascii="Times New Roman" w:hAnsi="Times New Roman" w:cs="Times New Roman"/>
            <w:sz w:val="22"/>
            <w:szCs w:val="24"/>
          </w:rPr>
          <w:t>&lt;*&gt;</w:t>
        </w:r>
      </w:hyperlink>
      <w:r w:rsidRPr="00F939AA">
        <w:rPr>
          <w:rFonts w:ascii="Times New Roman" w:hAnsi="Times New Roman" w:cs="Times New Roman"/>
          <w:sz w:val="22"/>
          <w:szCs w:val="24"/>
        </w:rPr>
        <w:t xml:space="preserve">. Подписи указанных лиц ставятся </w:t>
      </w:r>
      <w:r w:rsidRPr="00F939AA">
        <w:rPr>
          <w:rFonts w:ascii="Times New Roman" w:hAnsi="Times New Roman" w:cs="Times New Roman"/>
          <w:sz w:val="22"/>
          <w:szCs w:val="24"/>
        </w:rPr>
        <w:br/>
      </w:r>
      <w:r w:rsidRPr="00A9191A">
        <w:rPr>
          <w:rFonts w:ascii="Times New Roman" w:hAnsi="Times New Roman" w:cs="Times New Roman"/>
          <w:sz w:val="25"/>
          <w:szCs w:val="25"/>
        </w:rPr>
        <w:t>с расшифровкой.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4002"/>
        <w:gridCol w:w="959"/>
        <w:gridCol w:w="3827"/>
      </w:tblGrid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A9191A" w:rsidRPr="00D57B78" w:rsidRDefault="00A9191A" w:rsidP="00A9191A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A9191A" w:rsidRPr="00D57B78" w:rsidRDefault="00A9191A" w:rsidP="00A9191A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57B78">
        <w:rPr>
          <w:rFonts w:ascii="Times New Roman" w:hAnsi="Times New Roman" w:cs="Times New Roman"/>
          <w:snapToGrid w:val="0"/>
          <w:sz w:val="24"/>
          <w:szCs w:val="24"/>
        </w:rPr>
        <w:t>действующие за несовершеннолетних детей :</w:t>
      </w:r>
    </w:p>
    <w:p w:rsidR="00A9191A" w:rsidRPr="00D57B78" w:rsidRDefault="00A9191A" w:rsidP="00A9191A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57B78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_____________________________________________________________________________</w:t>
      </w:r>
    </w:p>
    <w:p w:rsidR="00A9191A" w:rsidRPr="00D57B78" w:rsidRDefault="00A9191A" w:rsidP="00A9191A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A9191A" w:rsidRPr="00D57B78" w:rsidRDefault="00A9191A" w:rsidP="00A9191A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A9191A" w:rsidRPr="00D57B78" w:rsidRDefault="00A9191A" w:rsidP="00A9191A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57B78">
        <w:rPr>
          <w:rFonts w:ascii="Times New Roman" w:hAnsi="Times New Roman" w:cs="Times New Roman"/>
          <w:snapToGrid w:val="0"/>
          <w:sz w:val="24"/>
          <w:szCs w:val="24"/>
        </w:rPr>
        <w:t>Подпись законных представителей несовершеннолетних детей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4002"/>
        <w:gridCol w:w="959"/>
        <w:gridCol w:w="3827"/>
      </w:tblGrid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Ф.И.О.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подпись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4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A9191A" w:rsidRPr="00D57B78" w:rsidRDefault="00A9191A" w:rsidP="00A9191A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142"/>
        <w:gridCol w:w="2126"/>
        <w:gridCol w:w="284"/>
        <w:gridCol w:w="425"/>
        <w:gridCol w:w="284"/>
      </w:tblGrid>
      <w:tr w:rsidR="00A9191A" w:rsidRPr="00D57B78" w:rsidTr="00E4763F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ind w:right="-17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191A" w:rsidRPr="00D57B78" w:rsidRDefault="00A9191A" w:rsidP="00A9191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57B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г.</w:t>
            </w:r>
          </w:p>
        </w:tc>
      </w:tr>
    </w:tbl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B41" w:rsidRDefault="00A11B41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3C25" w:rsidRPr="00F939AA" w:rsidRDefault="00073C25" w:rsidP="00073C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39A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337FD" w:rsidRPr="005337FD" w:rsidRDefault="00073C25" w:rsidP="00A11B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39AA">
        <w:rPr>
          <w:rFonts w:ascii="Times New Roman" w:hAnsi="Times New Roman" w:cs="Times New Roman"/>
          <w:szCs w:val="24"/>
        </w:rPr>
        <w:t>&lt;*&gt; в случае если гражданин или совершеннолетний член его семьи не может лично присутствовать при подаче заявления, его подпись подлежит нотариальному удостоверению.</w:t>
      </w:r>
    </w:p>
    <w:sectPr w:rsidR="005337FD" w:rsidRPr="005337FD" w:rsidSect="00710684">
      <w:headerReference w:type="default" r:id="rId9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EEC" w:rsidRDefault="00431EEC" w:rsidP="007F5689">
      <w:pPr>
        <w:spacing w:after="0" w:line="240" w:lineRule="auto"/>
      </w:pPr>
      <w:r>
        <w:separator/>
      </w:r>
    </w:p>
  </w:endnote>
  <w:endnote w:type="continuationSeparator" w:id="1">
    <w:p w:rsidR="00431EEC" w:rsidRDefault="00431EEC" w:rsidP="007F5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EEC" w:rsidRDefault="00431EEC" w:rsidP="007F5689">
      <w:pPr>
        <w:spacing w:after="0" w:line="240" w:lineRule="auto"/>
      </w:pPr>
      <w:r>
        <w:separator/>
      </w:r>
    </w:p>
  </w:footnote>
  <w:footnote w:type="continuationSeparator" w:id="1">
    <w:p w:rsidR="00431EEC" w:rsidRDefault="00431EEC" w:rsidP="007F5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93360"/>
    </w:sdtPr>
    <w:sdtContent>
      <w:p w:rsidR="007F5689" w:rsidRDefault="00A6378E">
        <w:pPr>
          <w:pStyle w:val="a5"/>
          <w:jc w:val="center"/>
        </w:pPr>
        <w:r>
          <w:fldChar w:fldCharType="begin"/>
        </w:r>
        <w:r w:rsidR="00D54F87">
          <w:instrText xml:space="preserve"> PAGE   \* MERGEFORMAT </w:instrText>
        </w:r>
        <w:r>
          <w:fldChar w:fldCharType="separate"/>
        </w:r>
        <w:r w:rsidR="00D57B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5689" w:rsidRDefault="007F568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37FD"/>
    <w:rsid w:val="00013763"/>
    <w:rsid w:val="000675D1"/>
    <w:rsid w:val="00073C25"/>
    <w:rsid w:val="000E354D"/>
    <w:rsid w:val="001837A3"/>
    <w:rsid w:val="0019178E"/>
    <w:rsid w:val="00217984"/>
    <w:rsid w:val="0025677A"/>
    <w:rsid w:val="00287372"/>
    <w:rsid w:val="003F635D"/>
    <w:rsid w:val="00431EEC"/>
    <w:rsid w:val="005337FD"/>
    <w:rsid w:val="00584AF3"/>
    <w:rsid w:val="00614576"/>
    <w:rsid w:val="00666438"/>
    <w:rsid w:val="00684883"/>
    <w:rsid w:val="006B470A"/>
    <w:rsid w:val="006B4B21"/>
    <w:rsid w:val="00710684"/>
    <w:rsid w:val="007F5689"/>
    <w:rsid w:val="008B21E0"/>
    <w:rsid w:val="008C0424"/>
    <w:rsid w:val="0097216B"/>
    <w:rsid w:val="009A147D"/>
    <w:rsid w:val="00A11B41"/>
    <w:rsid w:val="00A56118"/>
    <w:rsid w:val="00A6378E"/>
    <w:rsid w:val="00A9191A"/>
    <w:rsid w:val="00AE7A40"/>
    <w:rsid w:val="00B2562A"/>
    <w:rsid w:val="00B61958"/>
    <w:rsid w:val="00BA2C13"/>
    <w:rsid w:val="00C12CE6"/>
    <w:rsid w:val="00CB51D3"/>
    <w:rsid w:val="00D54F87"/>
    <w:rsid w:val="00D57B78"/>
    <w:rsid w:val="00E44DF6"/>
    <w:rsid w:val="00F34962"/>
    <w:rsid w:val="00F939AA"/>
    <w:rsid w:val="00F942CA"/>
    <w:rsid w:val="00FA4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37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7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F5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5689"/>
  </w:style>
  <w:style w:type="paragraph" w:styleId="a7">
    <w:name w:val="footer"/>
    <w:basedOn w:val="a"/>
    <w:link w:val="a8"/>
    <w:uiPriority w:val="99"/>
    <w:semiHidden/>
    <w:unhideWhenUsed/>
    <w:rsid w:val="007F5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5689"/>
  </w:style>
  <w:style w:type="character" w:styleId="a9">
    <w:name w:val="Hyperlink"/>
    <w:uiPriority w:val="99"/>
    <w:semiHidden/>
    <w:unhideWhenUsed/>
    <w:rsid w:val="008C0424"/>
    <w:rPr>
      <w:color w:val="0000FF"/>
      <w:u w:val="single"/>
    </w:rPr>
  </w:style>
  <w:style w:type="paragraph" w:styleId="2">
    <w:name w:val="Body Text 2"/>
    <w:basedOn w:val="a"/>
    <w:link w:val="20"/>
    <w:uiPriority w:val="99"/>
    <w:rsid w:val="00A11B41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11B4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358ECCE6F0625CEC0AE867E8DB4411DB928FA2A7193327C1A5A405FBgFI3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5B244B649FD95F4D591A7C148FFF6AF38F0E5720A17FACAE4D5CA9D604AB9755F268C759A5BF991FD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5B244B649FD95F4D591A7C148FFF6AF38F0E5720A17FACAE4D5CA9D604AB9755F268C759A5BF9D1FD3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Olga</cp:lastModifiedBy>
  <cp:revision>22</cp:revision>
  <cp:lastPrinted>2017-05-19T05:43:00Z</cp:lastPrinted>
  <dcterms:created xsi:type="dcterms:W3CDTF">2017-02-19T14:34:00Z</dcterms:created>
  <dcterms:modified xsi:type="dcterms:W3CDTF">2022-04-19T12:48:00Z</dcterms:modified>
</cp:coreProperties>
</file>