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88" w:rsidRPr="00822762" w:rsidRDefault="00277488" w:rsidP="00277488">
      <w:pPr>
        <w:keepNext/>
        <w:keepLines/>
        <w:suppressLineNumbers/>
        <w:suppressAutoHyphens/>
        <w:ind w:firstLine="709"/>
        <w:contextualSpacing/>
        <w:jc w:val="center"/>
        <w:rPr>
          <w:b/>
          <w:bCs/>
          <w:sz w:val="22"/>
          <w:szCs w:val="22"/>
        </w:rPr>
      </w:pPr>
      <w:r w:rsidRPr="00822762">
        <w:rPr>
          <w:b/>
          <w:sz w:val="22"/>
          <w:szCs w:val="22"/>
        </w:rPr>
        <w:t xml:space="preserve">Памятка для участников аукционов на </w:t>
      </w:r>
      <w:r w:rsidRPr="00822762">
        <w:rPr>
          <w:b/>
          <w:bCs/>
          <w:sz w:val="22"/>
          <w:szCs w:val="22"/>
        </w:rPr>
        <w:t>право заключения договоров аренды имущества, находящегося в собственности города Челябинска</w:t>
      </w:r>
    </w:p>
    <w:p w:rsidR="00277488" w:rsidRPr="00822762" w:rsidRDefault="00277488" w:rsidP="00277488">
      <w:pPr>
        <w:keepNext/>
        <w:keepLines/>
        <w:suppressLineNumbers/>
        <w:suppressAutoHyphens/>
        <w:ind w:firstLine="709"/>
        <w:contextualSpacing/>
        <w:jc w:val="center"/>
        <w:rPr>
          <w:b/>
          <w:bCs/>
          <w:sz w:val="22"/>
          <w:szCs w:val="22"/>
        </w:rPr>
      </w:pPr>
      <w:r w:rsidRPr="00822762">
        <w:rPr>
          <w:b/>
          <w:bCs/>
          <w:sz w:val="22"/>
          <w:szCs w:val="22"/>
        </w:rPr>
        <w:t xml:space="preserve"> (далее - аукцион)</w:t>
      </w:r>
    </w:p>
    <w:p w:rsidR="00277488" w:rsidRPr="00314CB0" w:rsidRDefault="00822762" w:rsidP="00C30538">
      <w:pPr>
        <w:keepNext/>
        <w:keepLines/>
        <w:suppressLineNumbers/>
        <w:suppressAutoHyphens/>
        <w:ind w:firstLine="709"/>
        <w:contextualSpacing/>
        <w:jc w:val="center"/>
        <w:rPr>
          <w:sz w:val="22"/>
          <w:szCs w:val="22"/>
        </w:rPr>
      </w:pPr>
      <w:r w:rsidRPr="00314CB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77470</wp:posOffset>
            </wp:positionV>
            <wp:extent cx="2289810" cy="21780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488" w:rsidRPr="00314CB0">
        <w:rPr>
          <w:sz w:val="22"/>
          <w:szCs w:val="22"/>
        </w:rPr>
        <w:t>В настоящее время аукционы</w:t>
      </w:r>
      <w:r w:rsidR="00277488" w:rsidRPr="00314CB0">
        <w:rPr>
          <w:rStyle w:val="aa"/>
          <w:sz w:val="22"/>
          <w:szCs w:val="22"/>
        </w:rPr>
        <w:footnoteReference w:id="2"/>
      </w:r>
      <w:r w:rsidR="00277488" w:rsidRPr="00314CB0">
        <w:rPr>
          <w:sz w:val="22"/>
          <w:szCs w:val="22"/>
        </w:rPr>
        <w:t xml:space="preserve"> на право заключения договоров аренды муниципального имущества </w:t>
      </w:r>
      <w:proofErr w:type="gramStart"/>
      <w:r w:rsidR="00277488" w:rsidRPr="00314CB0">
        <w:rPr>
          <w:sz w:val="22"/>
          <w:szCs w:val="22"/>
        </w:rPr>
        <w:t xml:space="preserve">проводятся </w:t>
      </w:r>
      <w:r w:rsidR="00277488" w:rsidRPr="00314CB0">
        <w:rPr>
          <w:bCs/>
          <w:sz w:val="22"/>
          <w:szCs w:val="22"/>
        </w:rPr>
        <w:t>в</w:t>
      </w:r>
      <w:r w:rsidRPr="00314CB0">
        <w:rPr>
          <w:bCs/>
          <w:sz w:val="22"/>
          <w:szCs w:val="22"/>
        </w:rPr>
        <w:t> </w:t>
      </w:r>
      <w:r w:rsidR="00277488" w:rsidRPr="00314CB0">
        <w:rPr>
          <w:bCs/>
          <w:sz w:val="22"/>
          <w:szCs w:val="22"/>
        </w:rPr>
        <w:t xml:space="preserve">электронной форме </w:t>
      </w:r>
      <w:r w:rsidR="00277488" w:rsidRPr="00314CB0">
        <w:rPr>
          <w:sz w:val="22"/>
          <w:szCs w:val="22"/>
        </w:rPr>
        <w:t>осуществляется</w:t>
      </w:r>
      <w:proofErr w:type="gramEnd"/>
      <w:r w:rsidR="00277488" w:rsidRPr="00314CB0">
        <w:rPr>
          <w:sz w:val="22"/>
          <w:szCs w:val="22"/>
        </w:rPr>
        <w:t xml:space="preserve"> на электронной площадке АО «Сбербанк</w:t>
      </w:r>
      <w:r w:rsidR="00C30538" w:rsidRPr="00314CB0">
        <w:rPr>
          <w:sz w:val="22"/>
          <w:szCs w:val="22"/>
        </w:rPr>
        <w:t xml:space="preserve"> </w:t>
      </w:r>
      <w:r w:rsidR="00277488" w:rsidRPr="00314CB0">
        <w:rPr>
          <w:sz w:val="22"/>
          <w:szCs w:val="22"/>
        </w:rPr>
        <w:t>-</w:t>
      </w:r>
      <w:r w:rsidR="00C30538" w:rsidRPr="00314CB0">
        <w:rPr>
          <w:sz w:val="22"/>
          <w:szCs w:val="22"/>
        </w:rPr>
        <w:t xml:space="preserve"> </w:t>
      </w:r>
      <w:r w:rsidR="00277488" w:rsidRPr="00314CB0">
        <w:rPr>
          <w:sz w:val="22"/>
          <w:szCs w:val="22"/>
        </w:rPr>
        <w:t xml:space="preserve">Автоматизированная система торгов» – </w:t>
      </w:r>
      <w:hyperlink r:id="rId9" w:history="1">
        <w:r w:rsidR="00277488" w:rsidRPr="00314CB0">
          <w:rPr>
            <w:sz w:val="22"/>
            <w:szCs w:val="22"/>
          </w:rPr>
          <w:t>www.utp.sberbank-ast.ru/AP</w:t>
        </w:r>
      </w:hyperlink>
      <w:r w:rsidR="00277488" w:rsidRPr="00314CB0">
        <w:rPr>
          <w:sz w:val="22"/>
          <w:szCs w:val="22"/>
        </w:rPr>
        <w:t xml:space="preserve"> (далее – Электронная площадка).</w:t>
      </w:r>
    </w:p>
    <w:p w:rsidR="00277488" w:rsidRPr="00314CB0" w:rsidRDefault="00277488" w:rsidP="008355A1">
      <w:pPr>
        <w:keepNext/>
        <w:keepLines/>
        <w:suppressLineNumbers/>
        <w:suppressAutoHyphens/>
        <w:ind w:firstLine="709"/>
        <w:contextualSpacing/>
        <w:jc w:val="both"/>
        <w:rPr>
          <w:sz w:val="22"/>
          <w:szCs w:val="22"/>
        </w:rPr>
      </w:pPr>
      <w:r w:rsidRPr="00314CB0">
        <w:rPr>
          <w:sz w:val="22"/>
          <w:szCs w:val="22"/>
        </w:rPr>
        <w:t>Для заключения договора аренды муниципального имуществ</w:t>
      </w:r>
      <w:r w:rsidR="0057367F" w:rsidRPr="00314CB0">
        <w:rPr>
          <w:sz w:val="22"/>
          <w:szCs w:val="22"/>
        </w:rPr>
        <w:t>а</w:t>
      </w:r>
      <w:r w:rsidRPr="00314CB0">
        <w:rPr>
          <w:sz w:val="22"/>
          <w:szCs w:val="22"/>
        </w:rPr>
        <w:t xml:space="preserve"> необходимо:</w:t>
      </w:r>
    </w:p>
    <w:p w:rsidR="00277488" w:rsidRPr="00314CB0" w:rsidRDefault="00277488" w:rsidP="008355A1">
      <w:pPr>
        <w:pStyle w:val="a6"/>
        <w:keepNext/>
        <w:keepLines/>
        <w:numPr>
          <w:ilvl w:val="0"/>
          <w:numId w:val="2"/>
        </w:numPr>
        <w:suppressLineNumbers/>
        <w:suppressAutoHyphens/>
        <w:ind w:left="0" w:firstLine="567"/>
        <w:jc w:val="both"/>
        <w:rPr>
          <w:sz w:val="22"/>
          <w:szCs w:val="22"/>
        </w:rPr>
      </w:pPr>
      <w:r w:rsidRPr="00314CB0">
        <w:rPr>
          <w:sz w:val="22"/>
          <w:szCs w:val="22"/>
        </w:rPr>
        <w:t>ознакомиться с перечнем объектов, в</w:t>
      </w:r>
      <w:r w:rsidR="00822762" w:rsidRPr="00314CB0">
        <w:rPr>
          <w:sz w:val="22"/>
          <w:szCs w:val="22"/>
        </w:rPr>
        <w:t> </w:t>
      </w:r>
      <w:r w:rsidRPr="00314CB0">
        <w:rPr>
          <w:sz w:val="22"/>
          <w:szCs w:val="22"/>
        </w:rPr>
        <w:t>отношении которых объявлены аукционы;</w:t>
      </w:r>
    </w:p>
    <w:p w:rsidR="00277488" w:rsidRPr="00314CB0" w:rsidRDefault="00277488" w:rsidP="008355A1">
      <w:pPr>
        <w:pStyle w:val="a6"/>
        <w:keepNext/>
        <w:keepLines/>
        <w:numPr>
          <w:ilvl w:val="0"/>
          <w:numId w:val="2"/>
        </w:numPr>
        <w:suppressLineNumbers/>
        <w:suppressAutoHyphens/>
        <w:ind w:left="0" w:firstLine="567"/>
        <w:jc w:val="both"/>
        <w:rPr>
          <w:sz w:val="22"/>
          <w:szCs w:val="22"/>
        </w:rPr>
      </w:pPr>
      <w:r w:rsidRPr="00314CB0">
        <w:rPr>
          <w:sz w:val="22"/>
          <w:szCs w:val="22"/>
        </w:rPr>
        <w:t xml:space="preserve">внимательно ознакомиться </w:t>
      </w:r>
      <w:proofErr w:type="gramStart"/>
      <w:r w:rsidRPr="00314CB0">
        <w:rPr>
          <w:sz w:val="22"/>
          <w:szCs w:val="22"/>
        </w:rPr>
        <w:t>в</w:t>
      </w:r>
      <w:proofErr w:type="gramEnd"/>
      <w:r w:rsidRPr="00314CB0">
        <w:rPr>
          <w:sz w:val="22"/>
          <w:szCs w:val="22"/>
        </w:rPr>
        <w:t xml:space="preserve"> </w:t>
      </w:r>
      <w:proofErr w:type="gramStart"/>
      <w:r w:rsidRPr="00314CB0">
        <w:rPr>
          <w:sz w:val="22"/>
          <w:szCs w:val="22"/>
        </w:rPr>
        <w:t>условиями</w:t>
      </w:r>
      <w:proofErr w:type="gramEnd"/>
      <w:r w:rsidRPr="00314CB0">
        <w:rPr>
          <w:sz w:val="22"/>
          <w:szCs w:val="22"/>
        </w:rPr>
        <w:t xml:space="preserve"> договора аренды недвижимого имущества;</w:t>
      </w:r>
    </w:p>
    <w:p w:rsidR="00277488" w:rsidRPr="00314CB0" w:rsidRDefault="00277488" w:rsidP="008355A1">
      <w:pPr>
        <w:pStyle w:val="a6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314CB0">
        <w:rPr>
          <w:sz w:val="22"/>
          <w:szCs w:val="22"/>
        </w:rPr>
        <w:t xml:space="preserve">получить электронную подпись </w:t>
      </w:r>
      <w:r w:rsidR="008355A1" w:rsidRPr="00314CB0">
        <w:rPr>
          <w:sz w:val="22"/>
          <w:szCs w:val="22"/>
        </w:rPr>
        <w:t>(</w:t>
      </w:r>
      <w:r w:rsidRPr="00314CB0">
        <w:rPr>
          <w:sz w:val="22"/>
          <w:szCs w:val="22"/>
        </w:rPr>
        <w:t xml:space="preserve">Список аккредитованных удостоверяющих центров, уполномоченных на выдачу электронной подписи: </w:t>
      </w:r>
      <w:hyperlink r:id="rId10" w:history="1">
        <w:r w:rsidRPr="00314CB0">
          <w:rPr>
            <w:sz w:val="22"/>
            <w:szCs w:val="22"/>
          </w:rPr>
          <w:t>https://digital.gov.ru/ru/activity/govservices/certification_authority/</w:t>
        </w:r>
      </w:hyperlink>
      <w:r w:rsidR="008355A1" w:rsidRPr="00314CB0">
        <w:rPr>
          <w:sz w:val="22"/>
          <w:szCs w:val="22"/>
        </w:rPr>
        <w:t xml:space="preserve"> или </w:t>
      </w:r>
      <w:hyperlink r:id="rId11" w:history="1">
        <w:r w:rsidRPr="00314CB0">
          <w:rPr>
            <w:sz w:val="22"/>
            <w:szCs w:val="22"/>
          </w:rPr>
          <w:t>https://digital.gov.ru/ru/activity/govservices/2/</w:t>
        </w:r>
      </w:hyperlink>
      <w:r w:rsidR="008355A1" w:rsidRPr="00314CB0">
        <w:rPr>
          <w:sz w:val="22"/>
          <w:szCs w:val="22"/>
        </w:rPr>
        <w:t>);</w:t>
      </w:r>
    </w:p>
    <w:p w:rsidR="008355A1" w:rsidRPr="00314CB0" w:rsidRDefault="00277488" w:rsidP="008355A1">
      <w:pPr>
        <w:pStyle w:val="a6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314CB0">
        <w:rPr>
          <w:sz w:val="22"/>
          <w:szCs w:val="22"/>
        </w:rPr>
        <w:t xml:space="preserve">пройти процедуру регистрации на Электронной площадке </w:t>
      </w:r>
      <w:r w:rsidR="008355A1" w:rsidRPr="00314CB0">
        <w:rPr>
          <w:sz w:val="22"/>
          <w:szCs w:val="22"/>
        </w:rPr>
        <w:t xml:space="preserve">(Регламент электронной площадки Оператора электронной площадки, который размещен по адресу: </w:t>
      </w:r>
      <w:hyperlink r:id="rId12" w:history="1">
        <w:r w:rsidR="008355A1" w:rsidRPr="00314CB0">
          <w:rPr>
            <w:sz w:val="22"/>
            <w:szCs w:val="22"/>
          </w:rPr>
          <w:t>http://utp.sberbank-ast.ru/Main/Notice/988/Reglament</w:t>
        </w:r>
      </w:hyperlink>
      <w:r w:rsidR="008355A1" w:rsidRPr="00314CB0">
        <w:rPr>
          <w:sz w:val="22"/>
          <w:szCs w:val="22"/>
        </w:rPr>
        <w:t>)</w:t>
      </w:r>
    </w:p>
    <w:p w:rsidR="008355A1" w:rsidRPr="00314CB0" w:rsidRDefault="00EB40C7" w:rsidP="00277488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1069"/>
        <w:jc w:val="both"/>
        <w:rPr>
          <w:sz w:val="22"/>
          <w:szCs w:val="22"/>
        </w:rPr>
      </w:pPr>
      <w:r w:rsidRPr="00314CB0">
        <w:rPr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302895</wp:posOffset>
            </wp:positionV>
            <wp:extent cx="2131060" cy="1120775"/>
            <wp:effectExtent l="19050" t="0" r="254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5A1" w:rsidRPr="00314CB0">
        <w:rPr>
          <w:sz w:val="22"/>
          <w:szCs w:val="22"/>
        </w:rPr>
        <w:t xml:space="preserve">зарегистрироваться </w:t>
      </w:r>
      <w:r w:rsidR="00277488" w:rsidRPr="00314CB0">
        <w:rPr>
          <w:sz w:val="22"/>
          <w:szCs w:val="22"/>
        </w:rPr>
        <w:t>в торговой секции «Приватизация, аренда и продажа прав»</w:t>
      </w:r>
      <w:r w:rsidR="008355A1" w:rsidRPr="00314CB0">
        <w:rPr>
          <w:sz w:val="22"/>
          <w:szCs w:val="22"/>
        </w:rPr>
        <w:t xml:space="preserve"> (Инструкция по регистрации пользователя в торговой секции «Приватизация, аренда и  продажа прав» электронной площадки размещена по  адресу: </w:t>
      </w:r>
      <w:hyperlink r:id="rId14" w:history="1">
        <w:r w:rsidR="008355A1" w:rsidRPr="00314CB0">
          <w:rPr>
            <w:sz w:val="22"/>
            <w:szCs w:val="22"/>
          </w:rPr>
          <w:t>http://utp.sberbank-ast.ru/AP/Notice/652/Instructions</w:t>
        </w:r>
      </w:hyperlink>
      <w:r w:rsidR="008355A1" w:rsidRPr="00314CB0">
        <w:rPr>
          <w:sz w:val="22"/>
          <w:szCs w:val="22"/>
        </w:rPr>
        <w:t xml:space="preserve">); </w:t>
      </w:r>
    </w:p>
    <w:p w:rsidR="00277488" w:rsidRPr="00314CB0" w:rsidRDefault="00277488" w:rsidP="00277488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1069"/>
        <w:jc w:val="both"/>
        <w:rPr>
          <w:sz w:val="22"/>
          <w:szCs w:val="22"/>
        </w:rPr>
      </w:pPr>
      <w:r w:rsidRPr="00314CB0">
        <w:rPr>
          <w:sz w:val="22"/>
          <w:szCs w:val="22"/>
        </w:rPr>
        <w:t xml:space="preserve">перечислить задаток </w:t>
      </w:r>
      <w:r w:rsidR="008355A1" w:rsidRPr="00314CB0">
        <w:rPr>
          <w:sz w:val="22"/>
          <w:szCs w:val="22"/>
        </w:rPr>
        <w:t xml:space="preserve">в «личный кабинет» </w:t>
      </w:r>
      <w:r w:rsidRPr="00314CB0">
        <w:rPr>
          <w:sz w:val="22"/>
          <w:szCs w:val="22"/>
        </w:rPr>
        <w:t xml:space="preserve"> на </w:t>
      </w:r>
      <w:r w:rsidR="008355A1" w:rsidRPr="00314CB0">
        <w:rPr>
          <w:sz w:val="22"/>
          <w:szCs w:val="22"/>
        </w:rPr>
        <w:t xml:space="preserve"> Электронной площадке;</w:t>
      </w:r>
      <w:r w:rsidRPr="00314CB0">
        <w:rPr>
          <w:sz w:val="22"/>
          <w:szCs w:val="22"/>
        </w:rPr>
        <w:t xml:space="preserve"> </w:t>
      </w:r>
    </w:p>
    <w:p w:rsidR="00277488" w:rsidRPr="00314CB0" w:rsidRDefault="008355A1" w:rsidP="00277488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1069"/>
        <w:jc w:val="both"/>
        <w:rPr>
          <w:sz w:val="22"/>
          <w:szCs w:val="22"/>
        </w:rPr>
      </w:pPr>
      <w:r w:rsidRPr="00314CB0">
        <w:rPr>
          <w:sz w:val="22"/>
          <w:szCs w:val="22"/>
        </w:rPr>
        <w:t>из «</w:t>
      </w:r>
      <w:r w:rsidR="00277488" w:rsidRPr="00314CB0">
        <w:rPr>
          <w:sz w:val="22"/>
          <w:szCs w:val="22"/>
        </w:rPr>
        <w:t>личн</w:t>
      </w:r>
      <w:r w:rsidRPr="00314CB0">
        <w:rPr>
          <w:sz w:val="22"/>
          <w:szCs w:val="22"/>
        </w:rPr>
        <w:t>ого</w:t>
      </w:r>
      <w:r w:rsidR="00277488" w:rsidRPr="00314CB0">
        <w:rPr>
          <w:sz w:val="22"/>
          <w:szCs w:val="22"/>
        </w:rPr>
        <w:t xml:space="preserve"> кабинет</w:t>
      </w:r>
      <w:r w:rsidRPr="00314CB0">
        <w:rPr>
          <w:sz w:val="22"/>
          <w:szCs w:val="22"/>
        </w:rPr>
        <w:t>а»</w:t>
      </w:r>
      <w:r w:rsidR="00277488" w:rsidRPr="00314CB0">
        <w:rPr>
          <w:sz w:val="22"/>
          <w:szCs w:val="22"/>
        </w:rPr>
        <w:t xml:space="preserve"> подать заявку на у</w:t>
      </w:r>
      <w:r w:rsidR="00517989" w:rsidRPr="00314CB0">
        <w:rPr>
          <w:sz w:val="22"/>
          <w:szCs w:val="22"/>
        </w:rPr>
        <w:t>частие в интересующей процедуре;</w:t>
      </w:r>
    </w:p>
    <w:p w:rsidR="00141FC3" w:rsidRPr="00314CB0" w:rsidRDefault="00141FC3" w:rsidP="00277488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1069"/>
        <w:jc w:val="both"/>
        <w:rPr>
          <w:sz w:val="22"/>
          <w:szCs w:val="22"/>
        </w:rPr>
      </w:pPr>
      <w:r w:rsidRPr="00314CB0">
        <w:rPr>
          <w:sz w:val="22"/>
          <w:szCs w:val="22"/>
        </w:rPr>
        <w:t>в назначенный день принять участие в аукционе;</w:t>
      </w:r>
    </w:p>
    <w:p w:rsidR="00517989" w:rsidRPr="00314CB0" w:rsidRDefault="00141FC3" w:rsidP="00277488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1069"/>
        <w:jc w:val="both"/>
        <w:rPr>
          <w:sz w:val="22"/>
          <w:szCs w:val="22"/>
        </w:rPr>
      </w:pPr>
      <w:r w:rsidRPr="00314CB0">
        <w:rPr>
          <w:sz w:val="22"/>
          <w:szCs w:val="22"/>
        </w:rPr>
        <w:t>победить и заключить договор аренды муниципального имущества</w:t>
      </w:r>
    </w:p>
    <w:p w:rsidR="00EB40C7" w:rsidRPr="00314CB0" w:rsidRDefault="00EB40C7" w:rsidP="007E57F8">
      <w:pPr>
        <w:keepNext/>
        <w:keepLines/>
        <w:suppressLineNumbers/>
        <w:suppressAutoHyphens/>
        <w:ind w:firstLine="709"/>
        <w:contextualSpacing/>
        <w:jc w:val="both"/>
        <w:rPr>
          <w:sz w:val="22"/>
          <w:szCs w:val="22"/>
        </w:rPr>
      </w:pPr>
    </w:p>
    <w:p w:rsidR="008355A1" w:rsidRPr="00314CB0" w:rsidRDefault="000A7C56" w:rsidP="007E57F8">
      <w:pPr>
        <w:keepNext/>
        <w:keepLines/>
        <w:suppressLineNumbers/>
        <w:suppressAutoHyphens/>
        <w:ind w:firstLine="709"/>
        <w:contextualSpacing/>
        <w:jc w:val="both"/>
        <w:rPr>
          <w:sz w:val="22"/>
          <w:szCs w:val="22"/>
        </w:rPr>
      </w:pPr>
      <w:r w:rsidRPr="00314CB0">
        <w:rPr>
          <w:sz w:val="22"/>
          <w:szCs w:val="22"/>
        </w:rPr>
        <w:t>Извещение о проведении аукционов размещается</w:t>
      </w:r>
      <w:r w:rsidR="008355A1" w:rsidRPr="00314CB0">
        <w:rPr>
          <w:sz w:val="22"/>
          <w:szCs w:val="22"/>
        </w:rPr>
        <w:t xml:space="preserve"> </w:t>
      </w:r>
      <w:proofErr w:type="gramStart"/>
      <w:r w:rsidR="008355A1" w:rsidRPr="00314CB0">
        <w:rPr>
          <w:sz w:val="22"/>
          <w:szCs w:val="22"/>
        </w:rPr>
        <w:t>на</w:t>
      </w:r>
      <w:proofErr w:type="gramEnd"/>
      <w:r w:rsidR="008355A1" w:rsidRPr="00314CB0">
        <w:rPr>
          <w:sz w:val="22"/>
          <w:szCs w:val="22"/>
        </w:rPr>
        <w:t>:</w:t>
      </w:r>
    </w:p>
    <w:p w:rsidR="008355A1" w:rsidRPr="00314CB0" w:rsidRDefault="008355A1" w:rsidP="007E57F8">
      <w:pPr>
        <w:keepNext/>
        <w:keepLines/>
        <w:suppressLineNumbers/>
        <w:suppressAutoHyphens/>
        <w:ind w:firstLine="709"/>
        <w:contextualSpacing/>
        <w:jc w:val="both"/>
        <w:rPr>
          <w:sz w:val="22"/>
          <w:szCs w:val="22"/>
        </w:rPr>
      </w:pPr>
      <w:r w:rsidRPr="00314CB0">
        <w:rPr>
          <w:sz w:val="22"/>
          <w:szCs w:val="22"/>
        </w:rPr>
        <w:t>-</w:t>
      </w:r>
      <w:r w:rsidR="000A7C56" w:rsidRPr="00314CB0">
        <w:rPr>
          <w:sz w:val="22"/>
          <w:szCs w:val="22"/>
        </w:rPr>
        <w:t xml:space="preserve"> официальном </w:t>
      </w:r>
      <w:proofErr w:type="gramStart"/>
      <w:r w:rsidR="000A7C56" w:rsidRPr="00314CB0">
        <w:rPr>
          <w:sz w:val="22"/>
          <w:szCs w:val="22"/>
        </w:rPr>
        <w:t>сайте</w:t>
      </w:r>
      <w:proofErr w:type="gramEnd"/>
      <w:r w:rsidR="000A7C56" w:rsidRPr="00314CB0">
        <w:rPr>
          <w:sz w:val="22"/>
          <w:szCs w:val="22"/>
        </w:rPr>
        <w:t xml:space="preserve"> Российской Федерации, определенном постановлением Правительства Российской Федерации от 10.09.2012 № 909 для размещения информации о проведении торгов  – </w:t>
      </w:r>
      <w:hyperlink r:id="rId15" w:history="1">
        <w:r w:rsidRPr="00314CB0">
          <w:rPr>
            <w:sz w:val="22"/>
            <w:szCs w:val="22"/>
          </w:rPr>
          <w:t>www.</w:t>
        </w:r>
        <w:proofErr w:type="spellStart"/>
        <w:r w:rsidRPr="00314CB0">
          <w:rPr>
            <w:sz w:val="22"/>
            <w:szCs w:val="22"/>
          </w:rPr>
          <w:t>torgi</w:t>
        </w:r>
        <w:proofErr w:type="spellEnd"/>
        <w:r w:rsidRPr="00314CB0">
          <w:rPr>
            <w:sz w:val="22"/>
            <w:szCs w:val="22"/>
          </w:rPr>
          <w:t>.</w:t>
        </w:r>
        <w:proofErr w:type="spellStart"/>
        <w:r w:rsidRPr="00314CB0">
          <w:rPr>
            <w:sz w:val="22"/>
            <w:szCs w:val="22"/>
          </w:rPr>
          <w:t>gov</w:t>
        </w:r>
        <w:proofErr w:type="spellEnd"/>
        <w:r w:rsidRPr="00314CB0">
          <w:rPr>
            <w:sz w:val="22"/>
            <w:szCs w:val="22"/>
          </w:rPr>
          <w:t>.</w:t>
        </w:r>
        <w:proofErr w:type="spellStart"/>
        <w:r w:rsidRPr="00314CB0">
          <w:rPr>
            <w:sz w:val="22"/>
            <w:szCs w:val="22"/>
          </w:rPr>
          <w:t>ru</w:t>
        </w:r>
        <w:proofErr w:type="spellEnd"/>
      </w:hyperlink>
      <w:r w:rsidRPr="00314CB0">
        <w:rPr>
          <w:sz w:val="22"/>
          <w:szCs w:val="22"/>
        </w:rPr>
        <w:t>;</w:t>
      </w:r>
    </w:p>
    <w:p w:rsidR="008355A1" w:rsidRPr="00314CB0" w:rsidRDefault="008355A1" w:rsidP="007E57F8">
      <w:pPr>
        <w:keepNext/>
        <w:keepLines/>
        <w:suppressLineNumbers/>
        <w:suppressAutoHyphens/>
        <w:ind w:firstLine="709"/>
        <w:contextualSpacing/>
        <w:jc w:val="both"/>
        <w:rPr>
          <w:sz w:val="22"/>
          <w:szCs w:val="22"/>
        </w:rPr>
      </w:pPr>
      <w:r w:rsidRPr="00314CB0">
        <w:rPr>
          <w:sz w:val="22"/>
          <w:szCs w:val="22"/>
        </w:rPr>
        <w:t>-</w:t>
      </w:r>
      <w:r w:rsidR="000A7C56" w:rsidRPr="00314CB0">
        <w:rPr>
          <w:sz w:val="22"/>
          <w:szCs w:val="22"/>
        </w:rPr>
        <w:t xml:space="preserve"> электронной площадке</w:t>
      </w:r>
      <w:r w:rsidRPr="00314CB0">
        <w:rPr>
          <w:sz w:val="22"/>
          <w:szCs w:val="22"/>
        </w:rPr>
        <w:t xml:space="preserve"> </w:t>
      </w:r>
      <w:r w:rsidR="000A7C56" w:rsidRPr="00314CB0">
        <w:rPr>
          <w:sz w:val="22"/>
          <w:szCs w:val="22"/>
        </w:rPr>
        <w:t xml:space="preserve">– </w:t>
      </w:r>
      <w:hyperlink r:id="rId16" w:history="1">
        <w:r w:rsidRPr="00314CB0">
          <w:rPr>
            <w:sz w:val="22"/>
            <w:szCs w:val="22"/>
          </w:rPr>
          <w:t>www.</w:t>
        </w:r>
        <w:proofErr w:type="spellStart"/>
        <w:r w:rsidRPr="00314CB0">
          <w:rPr>
            <w:sz w:val="22"/>
            <w:szCs w:val="22"/>
          </w:rPr>
          <w:t>sberbank-ast.ru</w:t>
        </w:r>
        <w:proofErr w:type="spellEnd"/>
      </w:hyperlink>
      <w:r w:rsidRPr="00314CB0">
        <w:rPr>
          <w:sz w:val="22"/>
          <w:szCs w:val="22"/>
        </w:rPr>
        <w:t>;</w:t>
      </w:r>
    </w:p>
    <w:p w:rsidR="008355A1" w:rsidRPr="00314CB0" w:rsidRDefault="00EB40C7" w:rsidP="007E57F8">
      <w:pPr>
        <w:keepNext/>
        <w:keepLines/>
        <w:suppressLineNumbers/>
        <w:suppressAutoHyphens/>
        <w:ind w:firstLine="709"/>
        <w:contextualSpacing/>
        <w:jc w:val="both"/>
        <w:rPr>
          <w:sz w:val="22"/>
          <w:szCs w:val="22"/>
        </w:rPr>
      </w:pPr>
      <w:r w:rsidRPr="00314CB0">
        <w:rPr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180340</wp:posOffset>
            </wp:positionV>
            <wp:extent cx="1704975" cy="157416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5A1" w:rsidRPr="00314CB0">
        <w:rPr>
          <w:sz w:val="22"/>
          <w:szCs w:val="22"/>
        </w:rPr>
        <w:t xml:space="preserve">- </w:t>
      </w:r>
      <w:r w:rsidR="000A7C56" w:rsidRPr="00314CB0">
        <w:rPr>
          <w:sz w:val="22"/>
          <w:szCs w:val="22"/>
        </w:rPr>
        <w:t xml:space="preserve">официальном </w:t>
      </w:r>
      <w:proofErr w:type="gramStart"/>
      <w:r w:rsidR="000A7C56" w:rsidRPr="00314CB0">
        <w:rPr>
          <w:sz w:val="22"/>
          <w:szCs w:val="22"/>
        </w:rPr>
        <w:t>сайте</w:t>
      </w:r>
      <w:proofErr w:type="gramEnd"/>
      <w:r w:rsidR="000A7C56" w:rsidRPr="00314CB0">
        <w:rPr>
          <w:sz w:val="22"/>
          <w:szCs w:val="22"/>
        </w:rPr>
        <w:t xml:space="preserve"> Администрации города </w:t>
      </w:r>
      <w:r w:rsidR="007E57F8" w:rsidRPr="00314CB0">
        <w:rPr>
          <w:sz w:val="22"/>
          <w:szCs w:val="22"/>
        </w:rPr>
        <w:t xml:space="preserve">– </w:t>
      </w:r>
      <w:hyperlink r:id="rId18" w:history="1">
        <w:r w:rsidR="008355A1" w:rsidRPr="00314CB0">
          <w:rPr>
            <w:sz w:val="22"/>
            <w:szCs w:val="22"/>
          </w:rPr>
          <w:t>www.</w:t>
        </w:r>
        <w:proofErr w:type="spellStart"/>
        <w:r w:rsidR="008355A1" w:rsidRPr="00314CB0">
          <w:rPr>
            <w:sz w:val="22"/>
            <w:szCs w:val="22"/>
          </w:rPr>
          <w:t>cheladmin</w:t>
        </w:r>
        <w:proofErr w:type="spellEnd"/>
        <w:r w:rsidR="008355A1" w:rsidRPr="00314CB0">
          <w:rPr>
            <w:sz w:val="22"/>
            <w:szCs w:val="22"/>
          </w:rPr>
          <w:t>.</w:t>
        </w:r>
        <w:proofErr w:type="spellStart"/>
        <w:r w:rsidR="008355A1" w:rsidRPr="00314CB0">
          <w:rPr>
            <w:sz w:val="22"/>
            <w:szCs w:val="22"/>
          </w:rPr>
          <w:t>ru</w:t>
        </w:r>
        <w:proofErr w:type="spellEnd"/>
      </w:hyperlink>
      <w:r w:rsidR="008355A1" w:rsidRPr="00314CB0">
        <w:rPr>
          <w:sz w:val="22"/>
          <w:szCs w:val="22"/>
        </w:rPr>
        <w:t>;</w:t>
      </w:r>
    </w:p>
    <w:p w:rsidR="000A7C56" w:rsidRPr="00314CB0" w:rsidRDefault="008355A1" w:rsidP="007E57F8">
      <w:pPr>
        <w:keepNext/>
        <w:keepLines/>
        <w:suppressLineNumbers/>
        <w:suppressAutoHyphens/>
        <w:ind w:firstLine="709"/>
        <w:contextualSpacing/>
        <w:jc w:val="both"/>
        <w:rPr>
          <w:sz w:val="22"/>
          <w:szCs w:val="22"/>
        </w:rPr>
      </w:pPr>
      <w:r w:rsidRPr="00314CB0">
        <w:rPr>
          <w:sz w:val="22"/>
          <w:szCs w:val="22"/>
        </w:rPr>
        <w:t xml:space="preserve">- </w:t>
      </w:r>
      <w:r w:rsidR="000A7C56" w:rsidRPr="00314CB0">
        <w:rPr>
          <w:sz w:val="22"/>
          <w:szCs w:val="22"/>
        </w:rPr>
        <w:t xml:space="preserve">официальном </w:t>
      </w:r>
      <w:proofErr w:type="gramStart"/>
      <w:r w:rsidR="000A7C56" w:rsidRPr="00314CB0">
        <w:rPr>
          <w:sz w:val="22"/>
          <w:szCs w:val="22"/>
        </w:rPr>
        <w:t>сайте</w:t>
      </w:r>
      <w:proofErr w:type="gramEnd"/>
      <w:r w:rsidR="000A7C56" w:rsidRPr="00314CB0">
        <w:rPr>
          <w:sz w:val="22"/>
          <w:szCs w:val="22"/>
        </w:rPr>
        <w:t xml:space="preserve"> Комитета по управлению имуществом и земельным отношениям города Челябинска</w:t>
      </w:r>
      <w:r w:rsidRPr="00314CB0">
        <w:rPr>
          <w:sz w:val="22"/>
          <w:szCs w:val="22"/>
        </w:rPr>
        <w:t xml:space="preserve"> </w:t>
      </w:r>
      <w:r w:rsidR="000A7C56" w:rsidRPr="00314CB0">
        <w:rPr>
          <w:sz w:val="22"/>
          <w:szCs w:val="22"/>
        </w:rPr>
        <w:t xml:space="preserve">–  </w:t>
      </w:r>
      <w:proofErr w:type="spellStart"/>
      <w:r w:rsidR="000A7C56" w:rsidRPr="00314CB0">
        <w:rPr>
          <w:sz w:val="22"/>
          <w:szCs w:val="22"/>
        </w:rPr>
        <w:t>www.kuizo</w:t>
      </w:r>
      <w:proofErr w:type="spellEnd"/>
      <w:r w:rsidR="000A7C56" w:rsidRPr="00314CB0">
        <w:rPr>
          <w:sz w:val="22"/>
          <w:szCs w:val="22"/>
        </w:rPr>
        <w:t>.</w:t>
      </w:r>
      <w:proofErr w:type="spellStart"/>
      <w:r w:rsidR="000A7C56" w:rsidRPr="00314CB0">
        <w:rPr>
          <w:sz w:val="22"/>
          <w:szCs w:val="22"/>
          <w:lang w:val="en-US"/>
        </w:rPr>
        <w:t>ru</w:t>
      </w:r>
      <w:proofErr w:type="spellEnd"/>
      <w:r w:rsidR="000A7C56" w:rsidRPr="00314CB0">
        <w:rPr>
          <w:sz w:val="22"/>
          <w:szCs w:val="22"/>
        </w:rPr>
        <w:t xml:space="preserve">. </w:t>
      </w:r>
    </w:p>
    <w:p w:rsidR="000A7C56" w:rsidRPr="00314CB0" w:rsidRDefault="000A7C56">
      <w:pPr>
        <w:contextualSpacing/>
        <w:rPr>
          <w:sz w:val="22"/>
          <w:szCs w:val="22"/>
        </w:rPr>
      </w:pPr>
    </w:p>
    <w:p w:rsidR="00EB40C7" w:rsidRPr="00314CB0" w:rsidRDefault="008355A1" w:rsidP="008355A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2"/>
          <w:szCs w:val="22"/>
        </w:rPr>
      </w:pPr>
      <w:r w:rsidRPr="00314CB0">
        <w:rPr>
          <w:sz w:val="22"/>
          <w:szCs w:val="22"/>
        </w:rPr>
        <w:t>Информацию о предстоящих электронных аукционах</w:t>
      </w:r>
      <w:r w:rsidR="00EB40C7" w:rsidRPr="00314CB0">
        <w:rPr>
          <w:sz w:val="22"/>
          <w:szCs w:val="22"/>
        </w:rPr>
        <w:t xml:space="preserve"> можно</w:t>
      </w:r>
      <w:r w:rsidRPr="00314CB0">
        <w:rPr>
          <w:sz w:val="22"/>
          <w:szCs w:val="22"/>
        </w:rPr>
        <w:t xml:space="preserve"> получить из указанных источников либо в Комитете </w:t>
      </w:r>
      <w:r w:rsidRPr="00314CB0">
        <w:rPr>
          <w:color w:val="000000" w:themeColor="text1"/>
          <w:sz w:val="22"/>
          <w:szCs w:val="22"/>
        </w:rPr>
        <w:t xml:space="preserve">по адресу: </w:t>
      </w:r>
      <w:proofErr w:type="gramStart"/>
      <w:r w:rsidRPr="00314CB0">
        <w:rPr>
          <w:color w:val="000000" w:themeColor="text1"/>
          <w:sz w:val="22"/>
          <w:szCs w:val="22"/>
        </w:rPr>
        <w:t>г</w:t>
      </w:r>
      <w:proofErr w:type="gramEnd"/>
      <w:r w:rsidRPr="00314CB0">
        <w:rPr>
          <w:color w:val="000000" w:themeColor="text1"/>
          <w:sz w:val="22"/>
          <w:szCs w:val="22"/>
        </w:rPr>
        <w:t>.</w:t>
      </w:r>
      <w:r w:rsidR="00EB40C7" w:rsidRPr="00314CB0">
        <w:rPr>
          <w:color w:val="000000" w:themeColor="text1"/>
          <w:sz w:val="22"/>
          <w:szCs w:val="22"/>
        </w:rPr>
        <w:t> </w:t>
      </w:r>
      <w:r w:rsidRPr="00314CB0">
        <w:rPr>
          <w:color w:val="000000" w:themeColor="text1"/>
          <w:sz w:val="22"/>
          <w:szCs w:val="22"/>
        </w:rPr>
        <w:t>Челябинск, ул. Тимирязева, 36, кабинет  №</w:t>
      </w:r>
      <w:r w:rsidR="00EB40C7" w:rsidRPr="00314CB0">
        <w:rPr>
          <w:sz w:val="22"/>
          <w:szCs w:val="22"/>
        </w:rPr>
        <w:t xml:space="preserve"> 20</w:t>
      </w:r>
    </w:p>
    <w:p w:rsidR="008355A1" w:rsidRPr="00314CB0" w:rsidRDefault="008355A1" w:rsidP="008355A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 w:themeColor="text1"/>
          <w:sz w:val="22"/>
          <w:szCs w:val="22"/>
        </w:rPr>
      </w:pPr>
      <w:r w:rsidRPr="00314CB0">
        <w:rPr>
          <w:sz w:val="22"/>
          <w:szCs w:val="22"/>
        </w:rPr>
        <w:t xml:space="preserve"> тел. 264-55-24, 263-00-71.</w:t>
      </w:r>
    </w:p>
    <w:p w:rsidR="000A7C56" w:rsidRPr="00822762" w:rsidRDefault="000A7C56">
      <w:pPr>
        <w:contextualSpacing/>
        <w:rPr>
          <w:sz w:val="22"/>
          <w:szCs w:val="22"/>
        </w:rPr>
      </w:pPr>
    </w:p>
    <w:sectPr w:rsidR="000A7C56" w:rsidRPr="00822762" w:rsidSect="007E57F8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762" w:rsidRDefault="00822762" w:rsidP="00277488">
      <w:r>
        <w:separator/>
      </w:r>
    </w:p>
  </w:endnote>
  <w:endnote w:type="continuationSeparator" w:id="1">
    <w:p w:rsidR="00822762" w:rsidRDefault="00822762" w:rsidP="0027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762" w:rsidRDefault="00822762" w:rsidP="00277488">
      <w:r>
        <w:separator/>
      </w:r>
    </w:p>
  </w:footnote>
  <w:footnote w:type="continuationSeparator" w:id="1">
    <w:p w:rsidR="00822762" w:rsidRDefault="00822762" w:rsidP="00277488">
      <w:r>
        <w:continuationSeparator/>
      </w:r>
    </w:p>
  </w:footnote>
  <w:footnote w:id="2">
    <w:p w:rsidR="00822762" w:rsidRPr="00C30538" w:rsidRDefault="00822762" w:rsidP="0027748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0538">
        <w:rPr>
          <w:rStyle w:val="aa"/>
          <w:sz w:val="20"/>
          <w:szCs w:val="20"/>
        </w:rPr>
        <w:footnoteRef/>
      </w:r>
      <w:r w:rsidRPr="00C30538">
        <w:rPr>
          <w:sz w:val="20"/>
          <w:szCs w:val="20"/>
        </w:rPr>
        <w:t xml:space="preserve"> </w:t>
      </w:r>
      <w:r w:rsidRPr="00C30538">
        <w:rPr>
          <w:noProof/>
          <w:sz w:val="20"/>
          <w:szCs w:val="20"/>
        </w:rPr>
        <w:drawing>
          <wp:inline distT="0" distB="0" distL="0" distR="0">
            <wp:extent cx="434174" cy="289918"/>
            <wp:effectExtent l="19050" t="0" r="397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rt.showprostaff.com/wp-content/uploads/2013/01/hammer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8" cy="29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30538">
        <w:rPr>
          <w:sz w:val="20"/>
          <w:szCs w:val="20"/>
        </w:rPr>
        <w:t>Порядок проведения конкурсов или аукционов на право заключения договоров аренды муниципального имущества определен приказом ФАС России от 10.02.2010 № 67 «О  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 или муниципального имущества, и перечне видов имущества, в отношении которого заключение указанных договоров может осуществляться</w:t>
      </w:r>
      <w:proofErr w:type="gramEnd"/>
      <w:r w:rsidRPr="00C30538">
        <w:rPr>
          <w:sz w:val="20"/>
          <w:szCs w:val="20"/>
        </w:rPr>
        <w:t xml:space="preserve">  путем  проведения торгов в  форме конкурса».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6F47"/>
    <w:multiLevelType w:val="hybridMultilevel"/>
    <w:tmpl w:val="6F92A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D5268"/>
    <w:multiLevelType w:val="hybridMultilevel"/>
    <w:tmpl w:val="538A54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C56"/>
    <w:rsid w:val="000731F8"/>
    <w:rsid w:val="000A7C56"/>
    <w:rsid w:val="00134666"/>
    <w:rsid w:val="00141FC3"/>
    <w:rsid w:val="00147F02"/>
    <w:rsid w:val="0016762E"/>
    <w:rsid w:val="00277488"/>
    <w:rsid w:val="0028771F"/>
    <w:rsid w:val="00314CB0"/>
    <w:rsid w:val="004B19E6"/>
    <w:rsid w:val="00517989"/>
    <w:rsid w:val="0057367F"/>
    <w:rsid w:val="005C50C8"/>
    <w:rsid w:val="0063686B"/>
    <w:rsid w:val="006A5F21"/>
    <w:rsid w:val="00733621"/>
    <w:rsid w:val="007A449C"/>
    <w:rsid w:val="007E57F8"/>
    <w:rsid w:val="00822762"/>
    <w:rsid w:val="008355A1"/>
    <w:rsid w:val="008F6219"/>
    <w:rsid w:val="008F6B03"/>
    <w:rsid w:val="0097406C"/>
    <w:rsid w:val="009A190D"/>
    <w:rsid w:val="009D3DCC"/>
    <w:rsid w:val="009F7F6F"/>
    <w:rsid w:val="00C30538"/>
    <w:rsid w:val="00DA57FC"/>
    <w:rsid w:val="00EB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C5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A7C56"/>
  </w:style>
  <w:style w:type="paragraph" w:styleId="a4">
    <w:name w:val="Balloon Text"/>
    <w:basedOn w:val="a"/>
    <w:link w:val="a5"/>
    <w:uiPriority w:val="99"/>
    <w:semiHidden/>
    <w:unhideWhenUsed/>
    <w:rsid w:val="000A7C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466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34666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27748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7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774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www.chel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Main/Notice/988/Reglamen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.gov.ru/ru/activity/govservices/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digital.gov.ru/ru/activity/govservices/certification_authorit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/AP" TargetMode="External"/><Relationship Id="rId14" Type="http://schemas.openxmlformats.org/officeDocument/2006/relationships/hyperlink" Target="http://utp.sberbank-ast.ru/AP/Notice/652/Instruction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5C32-4B76-42CD-BDEC-24AEBF0F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Швецова</dc:creator>
  <cp:lastModifiedBy>Светлана П. Присяжная</cp:lastModifiedBy>
  <cp:revision>10</cp:revision>
  <cp:lastPrinted>2021-04-19T12:04:00Z</cp:lastPrinted>
  <dcterms:created xsi:type="dcterms:W3CDTF">2021-04-08T18:32:00Z</dcterms:created>
  <dcterms:modified xsi:type="dcterms:W3CDTF">2021-04-19T12:05:00Z</dcterms:modified>
</cp:coreProperties>
</file>