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 xml:space="preserve">Дата начала приема заявок: </w:t>
      </w:r>
      <w:r w:rsidR="00723ECB">
        <w:rPr>
          <w:b/>
          <w:sz w:val="24"/>
          <w:szCs w:val="24"/>
        </w:rPr>
        <w:t>07.03.2024</w:t>
      </w:r>
      <w:r w:rsidR="00D5179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>в</w:t>
      </w:r>
      <w:r w:rsidR="00085D76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 08:00 по московскому времени </w:t>
      </w:r>
      <w:r w:rsidR="00892058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(в 10:00 по местному времени)</w:t>
      </w:r>
      <w:r w:rsidR="00D51797" w:rsidRPr="00952DA1">
        <w:rPr>
          <w:sz w:val="24"/>
          <w:szCs w:val="24"/>
        </w:rPr>
        <w:t>.</w:t>
      </w:r>
    </w:p>
    <w:p w:rsidR="00D51797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 окончания приема заявок: </w:t>
      </w:r>
      <w:r w:rsidR="00723ECB">
        <w:rPr>
          <w:b/>
          <w:sz w:val="24"/>
          <w:szCs w:val="24"/>
        </w:rPr>
        <w:t>12.04.2024</w:t>
      </w:r>
      <w:r w:rsidR="00CA3A7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до 21:59 по московскому времени </w:t>
      </w:r>
      <w:r w:rsidR="0035006D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(до 23:59 по местному времени)</w:t>
      </w:r>
      <w:r w:rsidR="0076068C" w:rsidRPr="00952DA1">
        <w:rPr>
          <w:sz w:val="24"/>
          <w:szCs w:val="24"/>
        </w:rPr>
        <w:t>.</w:t>
      </w:r>
      <w:r w:rsidR="00376175" w:rsidRPr="00952DA1">
        <w:rPr>
          <w:sz w:val="24"/>
          <w:szCs w:val="24"/>
        </w:rPr>
        <w:t xml:space="preserve"> </w:t>
      </w:r>
      <w:r w:rsidR="00D51797" w:rsidRPr="00952DA1">
        <w:rPr>
          <w:sz w:val="24"/>
          <w:szCs w:val="24"/>
        </w:rPr>
        <w:t xml:space="preserve">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52DA1">
        <w:rPr>
          <w:b/>
          <w:sz w:val="24"/>
          <w:szCs w:val="24"/>
        </w:rPr>
        <w:t>на</w:t>
      </w:r>
      <w:proofErr w:type="gramEnd"/>
      <w:r w:rsidRPr="00952DA1">
        <w:rPr>
          <w:b/>
          <w:sz w:val="24"/>
          <w:szCs w:val="24"/>
        </w:rPr>
        <w:t xml:space="preserve">: </w:t>
      </w:r>
      <w:r w:rsidRPr="00952DA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Место подачи (приема) заявок: </w:t>
      </w:r>
      <w:r w:rsidRPr="00952DA1">
        <w:rPr>
          <w:sz w:val="24"/>
          <w:szCs w:val="24"/>
        </w:rPr>
        <w:t>http://utp.sberbank-ast.ru/AP</w:t>
      </w:r>
    </w:p>
    <w:p w:rsidR="0072419E" w:rsidRPr="00952DA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Дата, время и место определения участников: </w:t>
      </w:r>
      <w:r w:rsidR="00723ECB">
        <w:rPr>
          <w:b/>
          <w:sz w:val="24"/>
          <w:szCs w:val="24"/>
        </w:rPr>
        <w:t>18.04.2024</w:t>
      </w:r>
      <w:r w:rsidR="00D51797" w:rsidRPr="00952DA1">
        <w:rPr>
          <w:b/>
          <w:sz w:val="24"/>
          <w:szCs w:val="24"/>
        </w:rPr>
        <w:t xml:space="preserve"> </w:t>
      </w:r>
      <w:r w:rsidR="00555029" w:rsidRPr="00952DA1">
        <w:rPr>
          <w:b/>
          <w:sz w:val="24"/>
          <w:szCs w:val="24"/>
        </w:rPr>
        <w:t>в  08.00</w:t>
      </w:r>
      <w:r w:rsidR="00555029" w:rsidRPr="00952DA1">
        <w:rPr>
          <w:sz w:val="24"/>
          <w:szCs w:val="24"/>
        </w:rPr>
        <w:t xml:space="preserve"> час</w:t>
      </w:r>
      <w:proofErr w:type="gramStart"/>
      <w:r w:rsidR="00555029" w:rsidRPr="00952DA1">
        <w:rPr>
          <w:sz w:val="24"/>
          <w:szCs w:val="24"/>
        </w:rPr>
        <w:t>.</w:t>
      </w:r>
      <w:proofErr w:type="gramEnd"/>
      <w:r w:rsidR="00555029" w:rsidRPr="00952DA1">
        <w:rPr>
          <w:sz w:val="24"/>
          <w:szCs w:val="24"/>
        </w:rPr>
        <w:t xml:space="preserve"> </w:t>
      </w:r>
      <w:proofErr w:type="gramStart"/>
      <w:r w:rsidR="00555029" w:rsidRPr="00952DA1">
        <w:rPr>
          <w:b/>
          <w:sz w:val="24"/>
          <w:szCs w:val="24"/>
        </w:rPr>
        <w:t>п</w:t>
      </w:r>
      <w:proofErr w:type="gramEnd"/>
      <w:r w:rsidR="00555029" w:rsidRPr="00952DA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52DA1">
        <w:rPr>
          <w:sz w:val="24"/>
          <w:szCs w:val="24"/>
        </w:rPr>
        <w:t>час. по адресу: г.</w:t>
      </w:r>
      <w:r w:rsidR="001069FC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>Челябинск,  ул.</w:t>
      </w:r>
      <w:r w:rsidR="0035006D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 xml:space="preserve">Тимирязева, 36, </w:t>
      </w:r>
      <w:proofErr w:type="spellStart"/>
      <w:r w:rsidRPr="00952DA1">
        <w:rPr>
          <w:sz w:val="24"/>
          <w:szCs w:val="24"/>
        </w:rPr>
        <w:t>каб</w:t>
      </w:r>
      <w:proofErr w:type="spellEnd"/>
      <w:r w:rsidRPr="00952DA1">
        <w:rPr>
          <w:sz w:val="24"/>
          <w:szCs w:val="24"/>
        </w:rPr>
        <w:t xml:space="preserve">. </w:t>
      </w:r>
      <w:r w:rsidR="00A1294A" w:rsidRPr="00952DA1">
        <w:rPr>
          <w:sz w:val="24"/>
          <w:szCs w:val="24"/>
        </w:rPr>
        <w:t>20</w:t>
      </w:r>
      <w:r w:rsidRPr="00952DA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52DA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52DA1">
        <w:rPr>
          <w:b/>
          <w:sz w:val="24"/>
          <w:szCs w:val="24"/>
        </w:rPr>
        <w:t>:</w:t>
      </w:r>
      <w:r w:rsidR="003E3EE3" w:rsidRPr="00952DA1">
        <w:rPr>
          <w:b/>
          <w:sz w:val="24"/>
          <w:szCs w:val="24"/>
        </w:rPr>
        <w:t xml:space="preserve"> </w:t>
      </w:r>
      <w:r w:rsidR="00B9781D" w:rsidRPr="00952DA1">
        <w:rPr>
          <w:sz w:val="24"/>
          <w:szCs w:val="24"/>
        </w:rPr>
        <w:t>(время начала приема предложений о цене предмета</w:t>
      </w:r>
      <w:r w:rsidR="0035006D" w:rsidRPr="00952DA1">
        <w:rPr>
          <w:sz w:val="24"/>
          <w:szCs w:val="24"/>
        </w:rPr>
        <w:t xml:space="preserve"> продажи</w:t>
      </w:r>
      <w:r w:rsidR="00B9781D" w:rsidRPr="00952DA1">
        <w:rPr>
          <w:sz w:val="24"/>
          <w:szCs w:val="24"/>
        </w:rPr>
        <w:t xml:space="preserve">): </w:t>
      </w:r>
      <w:r w:rsidR="00723ECB">
        <w:rPr>
          <w:rFonts w:eastAsiaTheme="minorHAnsi"/>
          <w:b/>
          <w:bCs/>
          <w:sz w:val="24"/>
          <w:szCs w:val="24"/>
          <w:lang w:eastAsia="en-US"/>
        </w:rPr>
        <w:t>19.04.2024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7D24BD" w:rsidRPr="00652198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4-2026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28.02.2024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2271</w:t>
      </w:r>
      <w:r w:rsidRPr="009613AD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147,5 кв.м. 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7D24BD" w:rsidRPr="00652198" w:rsidRDefault="007D24BD" w:rsidP="007D24B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7D24BD" w:rsidRPr="00652198" w:rsidRDefault="007D24BD" w:rsidP="007D24B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7D24BD" w:rsidRPr="00652198" w:rsidRDefault="007D24BD" w:rsidP="007D24B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7D24BD" w:rsidRPr="00652198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7D24BD" w:rsidRPr="0087641C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</w:t>
      </w:r>
      <w:r w:rsidRPr="0087641C">
        <w:rPr>
          <w:sz w:val="24"/>
          <w:szCs w:val="24"/>
        </w:rPr>
        <w:t xml:space="preserve">соответствии с отчетом об оценке рыночной стоимости объекта </w:t>
      </w:r>
      <w:r w:rsidRPr="0087641C">
        <w:rPr>
          <w:color w:val="000000"/>
          <w:sz w:val="24"/>
          <w:szCs w:val="24"/>
        </w:rPr>
        <w:t xml:space="preserve"> </w:t>
      </w:r>
      <w:r w:rsidRPr="0087641C">
        <w:rPr>
          <w:sz w:val="24"/>
          <w:szCs w:val="24"/>
        </w:rPr>
        <w:t xml:space="preserve">от  </w:t>
      </w:r>
      <w:r>
        <w:rPr>
          <w:sz w:val="24"/>
          <w:szCs w:val="24"/>
        </w:rPr>
        <w:t>23.08</w:t>
      </w:r>
      <w:r w:rsidRPr="0087641C">
        <w:rPr>
          <w:sz w:val="24"/>
          <w:szCs w:val="24"/>
        </w:rPr>
        <w:t>.2023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7641C">
        <w:rPr>
          <w:sz w:val="24"/>
          <w:szCs w:val="24"/>
        </w:rPr>
        <w:t xml:space="preserve">№ </w:t>
      </w:r>
      <w:r>
        <w:rPr>
          <w:sz w:val="24"/>
          <w:szCs w:val="24"/>
        </w:rPr>
        <w:t>19-4МК89</w:t>
      </w:r>
      <w:r w:rsidRPr="0087641C">
        <w:rPr>
          <w:sz w:val="24"/>
          <w:szCs w:val="24"/>
        </w:rPr>
        <w:t xml:space="preserve">/2023: </w:t>
      </w:r>
    </w:p>
    <w:p w:rsidR="007D24BD" w:rsidRPr="0087641C" w:rsidRDefault="007D24BD" w:rsidP="007D24B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7D24BD" w:rsidRPr="00652198" w:rsidRDefault="007D24BD" w:rsidP="007D24B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7D24BD" w:rsidRPr="00652198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810E77">
        <w:rPr>
          <w:sz w:val="24"/>
          <w:szCs w:val="24"/>
        </w:rPr>
        <w:t xml:space="preserve">12.10.2023 </w:t>
      </w:r>
      <w:r>
        <w:rPr>
          <w:sz w:val="24"/>
          <w:szCs w:val="24"/>
        </w:rPr>
        <w:br/>
      </w:r>
      <w:r w:rsidRPr="00810E77">
        <w:rPr>
          <w:sz w:val="24"/>
          <w:szCs w:val="24"/>
        </w:rPr>
        <w:t>№ КУВИ-001/2023-232557491</w:t>
      </w:r>
      <w:r w:rsidRPr="00816A40">
        <w:rPr>
          <w:sz w:val="24"/>
          <w:szCs w:val="24"/>
        </w:rPr>
        <w:t xml:space="preserve">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№ 74-74/036-74/001/390/2015-4332/1.</w:t>
      </w:r>
    </w:p>
    <w:p w:rsidR="007D24BD" w:rsidRPr="00652198" w:rsidRDefault="007D24BD" w:rsidP="007D24B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16.02.2023, 17.05.2023, 15.08.2023, 15.12.2023, 26.01.2024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1 302 120,00</w:t>
      </w:r>
      <w:r w:rsidRPr="00FF0DC5">
        <w:rPr>
          <w:sz w:val="24"/>
          <w:szCs w:val="24"/>
        </w:rPr>
        <w:t xml:space="preserve"> рублей, в том числе НДС в размере </w:t>
      </w:r>
      <w:r w:rsidRPr="004A6782">
        <w:rPr>
          <w:sz w:val="24"/>
          <w:szCs w:val="24"/>
        </w:rPr>
        <w:t>217</w:t>
      </w:r>
      <w:r>
        <w:rPr>
          <w:sz w:val="24"/>
          <w:szCs w:val="24"/>
        </w:rPr>
        <w:t xml:space="preserve"> </w:t>
      </w:r>
      <w:r w:rsidRPr="004A6782">
        <w:rPr>
          <w:sz w:val="24"/>
          <w:szCs w:val="24"/>
        </w:rPr>
        <w:t>020,00</w:t>
      </w:r>
      <w:r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651 060,00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130 212,00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65 106,00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130 212,00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</w:p>
    <w:p w:rsidR="007D24BD" w:rsidRPr="00652198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Лот № 2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 w:rsidRPr="0010276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28.02.2024</w:t>
      </w:r>
      <w:r w:rsidRPr="0010276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2272</w:t>
      </w:r>
      <w:r w:rsidRPr="00102763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</w:t>
      </w:r>
      <w:r w:rsidRPr="00652198">
        <w:rPr>
          <w:sz w:val="24"/>
          <w:szCs w:val="24"/>
        </w:rPr>
        <w:t xml:space="preserve">Об условиях приватизации муниципального имущества» 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127,0 кв.м. </w:t>
      </w:r>
    </w:p>
    <w:p w:rsidR="007D24BD" w:rsidRPr="00652198" w:rsidRDefault="007D24BD" w:rsidP="00723ECB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="00723ECB">
        <w:rPr>
          <w:sz w:val="24"/>
          <w:szCs w:val="24"/>
        </w:rPr>
        <w:t>г</w:t>
      </w:r>
      <w:proofErr w:type="gramEnd"/>
      <w:r w:rsidR="00723ECB">
        <w:rPr>
          <w:sz w:val="24"/>
          <w:szCs w:val="24"/>
        </w:rPr>
        <w:t xml:space="preserve">. Челябинск, </w:t>
      </w:r>
      <w:r w:rsidR="00723ECB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ул. Большевистская, д. 2,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7D24BD" w:rsidRPr="00652198" w:rsidRDefault="007D24BD" w:rsidP="007D24B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7D24BD" w:rsidRPr="00652198" w:rsidRDefault="007D24BD" w:rsidP="007D24B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74:36:0119016:552.</w:t>
      </w:r>
    </w:p>
    <w:p w:rsidR="007D24BD" w:rsidRPr="00652198" w:rsidRDefault="007D24BD" w:rsidP="007D24B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127,0 кв. м.</w:t>
      </w:r>
    </w:p>
    <w:p w:rsidR="007D24BD" w:rsidRPr="00652198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отчетом об оценке рыночной стоимости объекта </w:t>
      </w:r>
      <w:r>
        <w:rPr>
          <w:color w:val="000000"/>
          <w:sz w:val="24"/>
          <w:szCs w:val="24"/>
        </w:rPr>
        <w:t xml:space="preserve"> </w:t>
      </w:r>
      <w:r w:rsidRPr="00816A40"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>23.08</w:t>
      </w:r>
      <w:r w:rsidRPr="00816A40">
        <w:rPr>
          <w:sz w:val="24"/>
          <w:szCs w:val="24"/>
        </w:rPr>
        <w:t xml:space="preserve">.2023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</w:t>
      </w:r>
      <w:r>
        <w:rPr>
          <w:sz w:val="24"/>
          <w:szCs w:val="24"/>
        </w:rPr>
        <w:t>19-1МК89</w:t>
      </w:r>
      <w:r w:rsidRPr="00816A40">
        <w:rPr>
          <w:sz w:val="24"/>
          <w:szCs w:val="24"/>
        </w:rPr>
        <w:t xml:space="preserve">/2023: 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</w:t>
      </w:r>
      <w:r>
        <w:rPr>
          <w:sz w:val="24"/>
          <w:szCs w:val="24"/>
        </w:rPr>
        <w:t>ояние отделки – требует ремонта.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7D24BD" w:rsidRPr="00816A40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и зарегистрированных правах на объект недвижимости </w:t>
      </w:r>
      <w:r w:rsidRPr="00087B61">
        <w:rPr>
          <w:sz w:val="24"/>
          <w:szCs w:val="24"/>
        </w:rPr>
        <w:t>12.10.2023 № КУВИ-001/2023-232557486</w:t>
      </w:r>
      <w:r w:rsidRPr="00816A40">
        <w:rPr>
          <w:sz w:val="24"/>
          <w:szCs w:val="24"/>
        </w:rPr>
        <w:t xml:space="preserve">, запись в </w:t>
      </w:r>
      <w:r w:rsidRPr="00087B61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31.03.2010 № 74-74-01/076/2010-232.</w:t>
      </w:r>
    </w:p>
    <w:p w:rsidR="007D24BD" w:rsidRPr="00652198" w:rsidRDefault="007D24BD" w:rsidP="007D24B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16A40">
        <w:rPr>
          <w:b/>
          <w:sz w:val="24"/>
          <w:szCs w:val="24"/>
        </w:rPr>
        <w:t>Существующие ограничения (обременения)</w:t>
      </w:r>
      <w:r w:rsidRPr="00816A40">
        <w:rPr>
          <w:sz w:val="24"/>
          <w:szCs w:val="24"/>
        </w:rPr>
        <w:t xml:space="preserve"> запрещающие</w:t>
      </w:r>
      <w:r w:rsidRPr="00652198">
        <w:rPr>
          <w:sz w:val="24"/>
          <w:szCs w:val="24"/>
        </w:rPr>
        <w:t>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16.02.2023, 17.05.2023, 15.08.2023, 15.12.2023, 26.01.2024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652198">
        <w:rPr>
          <w:color w:val="FF0000"/>
          <w:sz w:val="24"/>
          <w:szCs w:val="24"/>
        </w:rPr>
        <w:t xml:space="preserve"> 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Начальная цена </w:t>
      </w:r>
      <w:r w:rsidRPr="00FF0DC5">
        <w:rPr>
          <w:sz w:val="24"/>
          <w:szCs w:val="24"/>
        </w:rPr>
        <w:t xml:space="preserve">– </w:t>
      </w:r>
      <w:r>
        <w:rPr>
          <w:sz w:val="24"/>
          <w:szCs w:val="24"/>
        </w:rPr>
        <w:t>1 148 160,00</w:t>
      </w:r>
      <w:r w:rsidRPr="00FF0DC5">
        <w:rPr>
          <w:sz w:val="24"/>
          <w:szCs w:val="24"/>
        </w:rPr>
        <w:t xml:space="preserve"> </w:t>
      </w:r>
      <w:proofErr w:type="gramStart"/>
      <w:r w:rsidRPr="00FF0DC5">
        <w:rPr>
          <w:sz w:val="24"/>
          <w:szCs w:val="24"/>
        </w:rPr>
        <w:t>рублей</w:t>
      </w:r>
      <w:proofErr w:type="gramEnd"/>
      <w:r w:rsidRPr="00FF0DC5">
        <w:rPr>
          <w:sz w:val="24"/>
          <w:szCs w:val="24"/>
        </w:rPr>
        <w:t xml:space="preserve"> в том числе НДС </w:t>
      </w:r>
      <w:r w:rsidRPr="004A6782">
        <w:rPr>
          <w:sz w:val="24"/>
          <w:szCs w:val="24"/>
        </w:rPr>
        <w:t>191360,00</w:t>
      </w:r>
      <w:r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Минимальная цена предложения, по которой может быть продано имущество (цена отсечения) </w:t>
      </w:r>
      <w:r w:rsidRPr="00FF0DC5">
        <w:rPr>
          <w:sz w:val="24"/>
          <w:szCs w:val="24"/>
        </w:rPr>
        <w:t xml:space="preserve">– </w:t>
      </w:r>
      <w:r>
        <w:rPr>
          <w:sz w:val="24"/>
          <w:szCs w:val="24"/>
        </w:rPr>
        <w:t>574 080,00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Шаг понижения </w:t>
      </w:r>
      <w:r w:rsidRPr="00FF0DC5">
        <w:rPr>
          <w:sz w:val="24"/>
          <w:szCs w:val="24"/>
        </w:rPr>
        <w:t xml:space="preserve">– </w:t>
      </w:r>
      <w:r>
        <w:rPr>
          <w:sz w:val="24"/>
          <w:szCs w:val="24"/>
        </w:rPr>
        <w:t>114 816,00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Шаг аукциона </w:t>
      </w:r>
      <w:r w:rsidRPr="00FF0DC5">
        <w:rPr>
          <w:sz w:val="24"/>
          <w:szCs w:val="24"/>
        </w:rPr>
        <w:t xml:space="preserve">– </w:t>
      </w:r>
      <w:r>
        <w:rPr>
          <w:sz w:val="24"/>
          <w:szCs w:val="24"/>
        </w:rPr>
        <w:t>57 408,00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Размер задатка </w:t>
      </w:r>
      <w:r w:rsidRPr="00FF0DC5">
        <w:rPr>
          <w:sz w:val="24"/>
          <w:szCs w:val="24"/>
        </w:rPr>
        <w:t>– 114 </w:t>
      </w:r>
      <w:r>
        <w:rPr>
          <w:sz w:val="24"/>
          <w:szCs w:val="24"/>
        </w:rPr>
        <w:t>816</w:t>
      </w:r>
      <w:r w:rsidRPr="00FF0DC5">
        <w:rPr>
          <w:sz w:val="24"/>
          <w:szCs w:val="24"/>
        </w:rPr>
        <w:t>,00 рублей (10 % от начальной цены).</w:t>
      </w:r>
    </w:p>
    <w:p w:rsidR="007D24BD" w:rsidRPr="00FF0DC5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24BD" w:rsidRPr="00FF0DC5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Средства платежа: </w:t>
      </w:r>
      <w:r w:rsidRPr="00FF0DC5">
        <w:rPr>
          <w:sz w:val="24"/>
          <w:szCs w:val="24"/>
        </w:rPr>
        <w:t>денежные средства в валюте Российской Федерации (рублях).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</w:p>
    <w:p w:rsidR="007D24BD" w:rsidRPr="00652198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3 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28.02.2024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2270</w:t>
      </w:r>
      <w:r w:rsidRPr="009613AD">
        <w:rPr>
          <w:color w:val="000000"/>
          <w:sz w:val="24"/>
          <w:szCs w:val="24"/>
        </w:rPr>
        <w:t>-р</w:t>
      </w:r>
      <w:r w:rsidRPr="003D7962">
        <w:rPr>
          <w:sz w:val="24"/>
          <w:szCs w:val="24"/>
        </w:rPr>
        <w:t xml:space="preserve">  «Об</w:t>
      </w:r>
      <w:r w:rsidRPr="00652198">
        <w:rPr>
          <w:sz w:val="24"/>
          <w:szCs w:val="24"/>
        </w:rPr>
        <w:t xml:space="preserve"> условиях приватизации муниципального имущества» 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 общей площадью  241,1   кв. м.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</w:t>
      </w:r>
      <w:r w:rsidR="00723ECB">
        <w:rPr>
          <w:sz w:val="24"/>
          <w:szCs w:val="24"/>
        </w:rPr>
        <w:t xml:space="preserve">бинская область, </w:t>
      </w:r>
      <w:proofErr w:type="gramStart"/>
      <w:r w:rsidR="00723ECB">
        <w:rPr>
          <w:sz w:val="24"/>
          <w:szCs w:val="24"/>
        </w:rPr>
        <w:t>г</w:t>
      </w:r>
      <w:proofErr w:type="gramEnd"/>
      <w:r w:rsidR="00723ECB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t>ул. Трудовая, д. 19</w:t>
      </w:r>
    </w:p>
    <w:p w:rsidR="007D24BD" w:rsidRPr="00652198" w:rsidRDefault="007D24BD" w:rsidP="007D24B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7D24BD" w:rsidRPr="00652198" w:rsidRDefault="007D24BD" w:rsidP="007D24B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7D24BD" w:rsidRPr="00652198" w:rsidRDefault="007D24BD" w:rsidP="007D24B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</w:t>
      </w:r>
      <w:r>
        <w:rPr>
          <w:sz w:val="24"/>
          <w:szCs w:val="24"/>
        </w:rPr>
        <w:t>23.08</w:t>
      </w:r>
      <w:r w:rsidR="00723ECB">
        <w:rPr>
          <w:sz w:val="24"/>
          <w:szCs w:val="24"/>
        </w:rPr>
        <w:t xml:space="preserve">.2023 </w:t>
      </w:r>
      <w:r w:rsidR="00723ECB"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</w:t>
      </w:r>
      <w:r>
        <w:rPr>
          <w:sz w:val="24"/>
          <w:szCs w:val="24"/>
        </w:rPr>
        <w:t>19-2МК89</w:t>
      </w:r>
      <w:r w:rsidRPr="00816A40">
        <w:rPr>
          <w:sz w:val="24"/>
          <w:szCs w:val="24"/>
        </w:rPr>
        <w:t xml:space="preserve">/2023: 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7D24BD" w:rsidRPr="00816A40" w:rsidRDefault="007D24BD" w:rsidP="007D24B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7D24BD" w:rsidRPr="00652198" w:rsidRDefault="007D24BD" w:rsidP="007D24B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7D24BD" w:rsidRPr="00652198" w:rsidRDefault="007D24BD" w:rsidP="007D24B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652198">
        <w:rPr>
          <w:sz w:val="24"/>
          <w:szCs w:val="24"/>
        </w:rPr>
        <w:t xml:space="preserve">что подтверждается выпиской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из Единого государ</w:t>
      </w:r>
      <w:r>
        <w:rPr>
          <w:sz w:val="24"/>
          <w:szCs w:val="24"/>
        </w:rPr>
        <w:t xml:space="preserve">ственного реестра недвижимости </w:t>
      </w:r>
      <w:r w:rsidRPr="00652198">
        <w:rPr>
          <w:sz w:val="24"/>
          <w:szCs w:val="24"/>
        </w:rPr>
        <w:t xml:space="preserve">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 xml:space="preserve">от </w:t>
      </w:r>
      <w:r w:rsidRPr="00195A85">
        <w:rPr>
          <w:sz w:val="24"/>
          <w:szCs w:val="24"/>
        </w:rPr>
        <w:t>12.10.2023 № КУВИ-001/2023-232557500</w:t>
      </w:r>
      <w:r w:rsidRPr="00816A40">
        <w:rPr>
          <w:sz w:val="24"/>
          <w:szCs w:val="24"/>
        </w:rPr>
        <w:t xml:space="preserve">, 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7D24BD" w:rsidRPr="00652198" w:rsidRDefault="007D24BD" w:rsidP="007D24B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17.05.2023, 15.08.2023, 15.12.2023, 26.01.2024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1 967 880,00</w:t>
      </w:r>
      <w:r w:rsidRPr="00FF0DC5">
        <w:rPr>
          <w:sz w:val="24"/>
          <w:szCs w:val="24"/>
        </w:rPr>
        <w:t xml:space="preserve"> рублей, в том числе НДС </w:t>
      </w:r>
      <w:r w:rsidRPr="004A6782">
        <w:rPr>
          <w:sz w:val="24"/>
          <w:szCs w:val="24"/>
        </w:rPr>
        <w:t>327</w:t>
      </w:r>
      <w:r>
        <w:rPr>
          <w:sz w:val="24"/>
          <w:szCs w:val="24"/>
        </w:rPr>
        <w:t xml:space="preserve"> </w:t>
      </w:r>
      <w:r w:rsidRPr="004A6782">
        <w:rPr>
          <w:sz w:val="24"/>
          <w:szCs w:val="24"/>
        </w:rPr>
        <w:t>980,00</w:t>
      </w:r>
      <w:r w:rsidRPr="00FF0DC5">
        <w:rPr>
          <w:sz w:val="24"/>
          <w:szCs w:val="24"/>
        </w:rPr>
        <w:t>рублей;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983 940,00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196 788,00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98 394,00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196 788,00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24BD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102763" w:rsidRPr="00652198" w:rsidRDefault="00102763" w:rsidP="00E57D08">
      <w:pPr>
        <w:pStyle w:val="a5"/>
        <w:ind w:firstLine="709"/>
        <w:contextualSpacing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7D24BD" w:rsidRPr="00967D34" w:rsidRDefault="007D24BD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67D34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Pr="00967D34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723ECB" w:rsidRPr="00723ECB">
        <w:rPr>
          <w:sz w:val="24"/>
          <w:szCs w:val="24"/>
        </w:rPr>
        <w:t>04.04</w:t>
      </w:r>
      <w:r w:rsidR="00952DA1" w:rsidRPr="00723ECB">
        <w:rPr>
          <w:sz w:val="24"/>
          <w:szCs w:val="24"/>
        </w:rPr>
        <w:t>.2024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469 114 13070 11 0000 410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DE529C" w:rsidRPr="00967D34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DE529C" w:rsidRPr="00967D34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723ECB">
      <w:headerReference w:type="default" r:id="rId22"/>
      <w:pgSz w:w="11906" w:h="16838"/>
      <w:pgMar w:top="851" w:right="567" w:bottom="851" w:left="1418" w:header="28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BD" w:rsidRDefault="007D24BD" w:rsidP="00897818">
      <w:r>
        <w:separator/>
      </w:r>
    </w:p>
  </w:endnote>
  <w:endnote w:type="continuationSeparator" w:id="1">
    <w:p w:rsidR="007D24BD" w:rsidRDefault="007D24B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BD" w:rsidRDefault="007D24BD" w:rsidP="00897818">
      <w:r>
        <w:separator/>
      </w:r>
    </w:p>
  </w:footnote>
  <w:footnote w:type="continuationSeparator" w:id="1">
    <w:p w:rsidR="007D24BD" w:rsidRDefault="007D24B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D24BD" w:rsidRDefault="007D24BD">
        <w:pPr>
          <w:pStyle w:val="a3"/>
          <w:jc w:val="center"/>
        </w:pPr>
        <w:fldSimple w:instr=" PAGE   \* MERGEFORMAT ">
          <w:r w:rsidR="00723ECB">
            <w:rPr>
              <w:noProof/>
            </w:rPr>
            <w:t>2</w:t>
          </w:r>
        </w:fldSimple>
      </w:p>
    </w:sdtContent>
  </w:sdt>
  <w:p w:rsidR="007D24BD" w:rsidRDefault="007D24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162E1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3ECB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24BD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6565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</cp:revision>
  <cp:lastPrinted>2024-01-17T09:25:00Z</cp:lastPrinted>
  <dcterms:created xsi:type="dcterms:W3CDTF">2024-02-29T09:52:00Z</dcterms:created>
  <dcterms:modified xsi:type="dcterms:W3CDTF">2024-02-29T09:52:00Z</dcterms:modified>
</cp:coreProperties>
</file>