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B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FB9">
        <w:rPr>
          <w:rFonts w:ascii="Times New Roman" w:hAnsi="Times New Roman" w:cs="Times New Roman"/>
          <w:sz w:val="26"/>
          <w:szCs w:val="24"/>
        </w:rPr>
        <w:t>Приложение</w:t>
      </w:r>
    </w:p>
    <w:p w:rsidR="00C746EA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 письму Комитета</w:t>
      </w:r>
    </w:p>
    <w:p w:rsidR="00C746EA" w:rsidRPr="00115FB9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от__________ №_____</w:t>
      </w:r>
    </w:p>
    <w:p w:rsidR="00115FB9" w:rsidRPr="00115FB9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C746EA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115FB9">
      <w:pPr>
        <w:rPr>
          <w:rFonts w:ascii="Times New Roman" w:hAnsi="Times New Roman" w:cs="Times New Roman"/>
          <w:sz w:val="26"/>
          <w:szCs w:val="24"/>
        </w:rPr>
      </w:pPr>
    </w:p>
    <w:p w:rsidR="00115FB9" w:rsidRDefault="00115FB9" w:rsidP="00564328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>Информационное сообщение</w:t>
      </w:r>
    </w:p>
    <w:p w:rsidR="00C103F7" w:rsidRPr="00115FB9" w:rsidRDefault="00115FB9" w:rsidP="00C103F7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</w:r>
      <w:r w:rsidR="00C103F7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56A83" w:rsidRDefault="00C103F7" w:rsidP="0065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  <w:t xml:space="preserve">Комитет по управлению имуществом и земельным отношениям города Челябинска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 xml:space="preserve">сообщает о </w:t>
      </w:r>
      <w:r>
        <w:rPr>
          <w:rFonts w:ascii="Times New Roman" w:hAnsi="Times New Roman" w:cs="Times New Roman"/>
          <w:sz w:val="26"/>
          <w:szCs w:val="24"/>
        </w:rPr>
        <w:t>намерении  предоставить  муниципальную    преференцию</w:t>
      </w:r>
      <w:r w:rsidRPr="00424091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в виде 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заключения 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договоров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аренды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656A83">
        <w:rPr>
          <w:rFonts w:ascii="Times New Roman" w:hAnsi="Times New Roman" w:cs="Times New Roman"/>
          <w:sz w:val="26"/>
          <w:szCs w:val="24"/>
        </w:rPr>
        <w:t xml:space="preserve">сроком  не  более   чем   на  4  года  11   месяцев </w:t>
      </w:r>
    </w:p>
    <w:p w:rsidR="00A94DB2" w:rsidRDefault="00FA184E" w:rsidP="00E15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нежил</w:t>
      </w:r>
      <w:r w:rsidR="005B38FC">
        <w:rPr>
          <w:rFonts w:ascii="Times New Roman" w:hAnsi="Times New Roman" w:cs="Times New Roman"/>
          <w:sz w:val="26"/>
          <w:szCs w:val="24"/>
        </w:rPr>
        <w:t>ое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656A83">
        <w:rPr>
          <w:rFonts w:ascii="Times New Roman" w:hAnsi="Times New Roman" w:cs="Times New Roman"/>
          <w:sz w:val="26"/>
          <w:szCs w:val="24"/>
        </w:rPr>
        <w:t>помещени</w:t>
      </w:r>
      <w:r w:rsidR="005B38FC">
        <w:rPr>
          <w:rFonts w:ascii="Times New Roman" w:hAnsi="Times New Roman" w:cs="Times New Roman"/>
          <w:sz w:val="26"/>
          <w:szCs w:val="24"/>
        </w:rPr>
        <w:t>е</w:t>
      </w:r>
      <w:r w:rsidR="00C103F7">
        <w:rPr>
          <w:rFonts w:ascii="Times New Roman" w:hAnsi="Times New Roman" w:cs="Times New Roman"/>
          <w:sz w:val="26"/>
          <w:szCs w:val="24"/>
        </w:rPr>
        <w:t xml:space="preserve"> с </w:t>
      </w:r>
      <w:r w:rsidR="00C103F7" w:rsidRPr="005A5505">
        <w:rPr>
          <w:rFonts w:ascii="Times New Roman" w:hAnsi="Times New Roman" w:cs="Times New Roman"/>
          <w:sz w:val="26"/>
          <w:szCs w:val="26"/>
        </w:rPr>
        <w:t>целью</w:t>
      </w:r>
      <w:r w:rsidR="00C103F7">
        <w:rPr>
          <w:rFonts w:ascii="Times New Roman" w:hAnsi="Times New Roman" w:cs="Times New Roman"/>
          <w:sz w:val="26"/>
          <w:szCs w:val="24"/>
        </w:rPr>
        <w:t xml:space="preserve"> </w:t>
      </w:r>
      <w:r w:rsidR="00C103F7" w:rsidRPr="00115FB9">
        <w:rPr>
          <w:rFonts w:ascii="Times New Roman" w:hAnsi="Times New Roman" w:cs="Times New Roman"/>
          <w:sz w:val="26"/>
          <w:szCs w:val="24"/>
        </w:rPr>
        <w:t xml:space="preserve"> </w:t>
      </w:r>
      <w:r w:rsidR="00C103F7">
        <w:rPr>
          <w:rFonts w:ascii="Times New Roman" w:hAnsi="Times New Roman" w:cs="Times New Roman"/>
          <w:sz w:val="26"/>
          <w:szCs w:val="24"/>
        </w:rPr>
        <w:t xml:space="preserve">поддержки </w:t>
      </w:r>
      <w:r w:rsidR="00C103F7" w:rsidRPr="00115FB9">
        <w:rPr>
          <w:rFonts w:ascii="Times New Roman" w:hAnsi="Times New Roman" w:cs="Times New Roman"/>
          <w:sz w:val="26"/>
          <w:szCs w:val="24"/>
        </w:rPr>
        <w:t xml:space="preserve"> субъект</w:t>
      </w:r>
      <w:r w:rsidR="005B38FC">
        <w:rPr>
          <w:rFonts w:ascii="Times New Roman" w:hAnsi="Times New Roman" w:cs="Times New Roman"/>
          <w:sz w:val="26"/>
          <w:szCs w:val="24"/>
        </w:rPr>
        <w:t>а</w:t>
      </w:r>
      <w:r w:rsidR="00C103F7">
        <w:rPr>
          <w:rFonts w:ascii="Times New Roman" w:hAnsi="Times New Roman" w:cs="Times New Roman"/>
          <w:sz w:val="26"/>
          <w:szCs w:val="24"/>
        </w:rPr>
        <w:t xml:space="preserve"> </w:t>
      </w:r>
      <w:r w:rsidR="00C103F7" w:rsidRPr="00115FB9">
        <w:rPr>
          <w:rFonts w:ascii="Times New Roman" w:hAnsi="Times New Roman" w:cs="Times New Roman"/>
          <w:sz w:val="26"/>
          <w:szCs w:val="24"/>
        </w:rPr>
        <w:t xml:space="preserve"> малого</w:t>
      </w:r>
      <w:r w:rsidR="00C103F7">
        <w:rPr>
          <w:rFonts w:ascii="Times New Roman" w:hAnsi="Times New Roman" w:cs="Times New Roman"/>
          <w:sz w:val="26"/>
          <w:szCs w:val="24"/>
        </w:rPr>
        <w:t xml:space="preserve"> и среднего предпринимательства</w:t>
      </w:r>
      <w:r w:rsidR="00A94DB2" w:rsidRPr="00A94DB2">
        <w:rPr>
          <w:rFonts w:ascii="Times New Roman" w:hAnsi="Times New Roman" w:cs="Times New Roman"/>
          <w:sz w:val="26"/>
          <w:szCs w:val="24"/>
        </w:rPr>
        <w:t xml:space="preserve"> </w:t>
      </w:r>
      <w:r w:rsidR="00A94DB2">
        <w:rPr>
          <w:rFonts w:ascii="Times New Roman" w:hAnsi="Times New Roman" w:cs="Times New Roman"/>
          <w:sz w:val="26"/>
          <w:szCs w:val="24"/>
        </w:rPr>
        <w:t>по адрес</w:t>
      </w:r>
      <w:r w:rsidR="005B38FC">
        <w:rPr>
          <w:rFonts w:ascii="Times New Roman" w:hAnsi="Times New Roman" w:cs="Times New Roman"/>
          <w:sz w:val="26"/>
          <w:szCs w:val="24"/>
        </w:rPr>
        <w:t>у</w:t>
      </w:r>
      <w:r w:rsidR="00A94DB2">
        <w:rPr>
          <w:rFonts w:ascii="Times New Roman" w:hAnsi="Times New Roman" w:cs="Times New Roman"/>
          <w:sz w:val="26"/>
          <w:szCs w:val="24"/>
        </w:rPr>
        <w:t>:</w:t>
      </w:r>
    </w:p>
    <w:p w:rsidR="005B38FC" w:rsidRDefault="00D90507" w:rsidP="005B38F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 xml:space="preserve">- г.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B38FC">
        <w:rPr>
          <w:rFonts w:ascii="Times New Roman" w:hAnsi="Times New Roman" w:cs="Times New Roman"/>
          <w:spacing w:val="-4"/>
          <w:sz w:val="26"/>
          <w:szCs w:val="26"/>
        </w:rPr>
        <w:t>Челябинск,   пл. Революции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,  </w:t>
      </w:r>
      <w:r w:rsidR="000B3E48">
        <w:rPr>
          <w:rFonts w:ascii="Times New Roman" w:hAnsi="Times New Roman" w:cs="Times New Roman"/>
          <w:spacing w:val="-4"/>
          <w:sz w:val="26"/>
          <w:szCs w:val="26"/>
        </w:rPr>
        <w:t>д.</w:t>
      </w:r>
      <w:r w:rsidR="005B38FC">
        <w:rPr>
          <w:rFonts w:ascii="Times New Roman" w:hAnsi="Times New Roman" w:cs="Times New Roman"/>
          <w:spacing w:val="-4"/>
          <w:sz w:val="26"/>
          <w:szCs w:val="26"/>
        </w:rPr>
        <w:t xml:space="preserve"> 2</w:t>
      </w:r>
      <w:r w:rsidR="000B3E48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5B38FC">
        <w:rPr>
          <w:rFonts w:ascii="Times New Roman" w:hAnsi="Times New Roman" w:cs="Times New Roman"/>
          <w:spacing w:val="-4"/>
          <w:sz w:val="26"/>
          <w:szCs w:val="26"/>
        </w:rPr>
        <w:t xml:space="preserve">  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площадью</w:t>
      </w:r>
      <w:r w:rsidR="005B38FC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B38FC">
        <w:rPr>
          <w:rFonts w:ascii="Times New Roman" w:hAnsi="Times New Roman" w:cs="Times New Roman"/>
          <w:spacing w:val="-4"/>
          <w:sz w:val="26"/>
          <w:szCs w:val="26"/>
        </w:rPr>
        <w:t xml:space="preserve">229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кв. м,  </w:t>
      </w:r>
      <w:r w:rsidR="005B38F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>претендент</w:t>
      </w:r>
      <w:r w:rsidR="005B38FC">
        <w:rPr>
          <w:rFonts w:ascii="Times New Roman" w:hAnsi="Times New Roman" w:cs="Times New Roman"/>
          <w:spacing w:val="-4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B38FC">
        <w:rPr>
          <w:rFonts w:ascii="Times New Roman" w:hAnsi="Times New Roman" w:cs="Times New Roman"/>
          <w:spacing w:val="-4"/>
          <w:sz w:val="26"/>
          <w:szCs w:val="26"/>
        </w:rPr>
        <w:t>–</w:t>
      </w:r>
      <w:proofErr w:type="gramEnd"/>
    </w:p>
    <w:p w:rsidR="005A5505" w:rsidRDefault="00D90507" w:rsidP="005B3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616C1A">
        <w:rPr>
          <w:rFonts w:ascii="Times New Roman" w:hAnsi="Times New Roman" w:cs="Times New Roman"/>
          <w:sz w:val="26"/>
          <w:szCs w:val="26"/>
        </w:rPr>
        <w:t>«</w:t>
      </w:r>
      <w:r w:rsidR="005B38FC">
        <w:rPr>
          <w:rFonts w:ascii="Times New Roman" w:hAnsi="Times New Roman" w:cs="Times New Roman"/>
          <w:sz w:val="26"/>
          <w:szCs w:val="26"/>
        </w:rPr>
        <w:t>Комбинат питания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B38FC">
        <w:rPr>
          <w:rFonts w:ascii="Times New Roman" w:hAnsi="Times New Roman" w:cs="Times New Roman"/>
          <w:sz w:val="26"/>
          <w:szCs w:val="26"/>
        </w:rPr>
        <w:t>.</w:t>
      </w:r>
    </w:p>
    <w:p w:rsidR="007537C5" w:rsidRDefault="008C380E" w:rsidP="0021659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0507">
        <w:rPr>
          <w:rFonts w:ascii="Times New Roman" w:hAnsi="Times New Roman" w:cs="Times New Roman"/>
          <w:sz w:val="26"/>
          <w:szCs w:val="26"/>
        </w:rPr>
        <w:tab/>
      </w:r>
    </w:p>
    <w:p w:rsidR="00777B9E" w:rsidRDefault="00C32448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5B38FC" w:rsidRDefault="005B38FC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331ED4" w:rsidRDefault="00C32448" w:rsidP="0056432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F077D8">
        <w:rPr>
          <w:rFonts w:ascii="Times New Roman" w:hAnsi="Times New Roman" w:cs="Times New Roman"/>
          <w:sz w:val="26"/>
          <w:szCs w:val="24"/>
        </w:rPr>
        <w:t>редседател</w:t>
      </w:r>
      <w:r>
        <w:rPr>
          <w:rFonts w:ascii="Times New Roman" w:hAnsi="Times New Roman" w:cs="Times New Roman"/>
          <w:sz w:val="26"/>
          <w:szCs w:val="24"/>
        </w:rPr>
        <w:t>ь</w:t>
      </w:r>
      <w:r w:rsidR="00F077D8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>Комитета</w:t>
      </w:r>
      <w:r w:rsidR="00BE282F" w:rsidRPr="00BE282F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по управлению</w:t>
      </w:r>
      <w:r w:rsidR="004F4C66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 xml:space="preserve">имуществом </w:t>
      </w:r>
    </w:p>
    <w:p w:rsidR="00115FB9" w:rsidRPr="00115FB9" w:rsidRDefault="00115FB9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 xml:space="preserve">и </w:t>
      </w:r>
      <w:r w:rsidR="004F4C66" w:rsidRPr="00115FB9">
        <w:rPr>
          <w:rFonts w:ascii="Times New Roman" w:hAnsi="Times New Roman" w:cs="Times New Roman"/>
          <w:sz w:val="26"/>
          <w:szCs w:val="24"/>
        </w:rPr>
        <w:t>земельным</w:t>
      </w:r>
      <w:r w:rsidR="00331ED4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отношениям</w:t>
      </w:r>
      <w:r w:rsidR="004F4C66" w:rsidRPr="004F4C66"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>города Челябинска</w:t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331ED4">
        <w:rPr>
          <w:rFonts w:ascii="Times New Roman" w:hAnsi="Times New Roman" w:cs="Times New Roman"/>
          <w:sz w:val="26"/>
          <w:szCs w:val="24"/>
        </w:rPr>
        <w:tab/>
      </w:r>
      <w:r w:rsidRPr="00115FB9">
        <w:rPr>
          <w:rFonts w:ascii="Times New Roman" w:hAnsi="Times New Roman" w:cs="Times New Roman"/>
          <w:sz w:val="26"/>
          <w:szCs w:val="24"/>
        </w:rPr>
        <w:tab/>
      </w:r>
      <w:r w:rsidR="007537C5">
        <w:rPr>
          <w:rFonts w:ascii="Times New Roman" w:hAnsi="Times New Roman" w:cs="Times New Roman"/>
          <w:sz w:val="26"/>
          <w:szCs w:val="24"/>
        </w:rPr>
        <w:t xml:space="preserve">  </w:t>
      </w:r>
      <w:r w:rsidR="00C32448">
        <w:rPr>
          <w:rFonts w:ascii="Times New Roman" w:hAnsi="Times New Roman" w:cs="Times New Roman"/>
          <w:sz w:val="26"/>
          <w:szCs w:val="24"/>
        </w:rPr>
        <w:t>С. А. Чигинцев</w:t>
      </w:r>
    </w:p>
    <w:sectPr w:rsidR="00115FB9" w:rsidRPr="00115FB9" w:rsidSect="00C81C1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5FB9"/>
    <w:rsid w:val="00015A0F"/>
    <w:rsid w:val="0005186D"/>
    <w:rsid w:val="0005400B"/>
    <w:rsid w:val="00065EC6"/>
    <w:rsid w:val="000B3E48"/>
    <w:rsid w:val="000B57F9"/>
    <w:rsid w:val="000C23D1"/>
    <w:rsid w:val="000C4D81"/>
    <w:rsid w:val="00106805"/>
    <w:rsid w:val="00115FB9"/>
    <w:rsid w:val="00134B09"/>
    <w:rsid w:val="0017447C"/>
    <w:rsid w:val="001C06BA"/>
    <w:rsid w:val="0020223A"/>
    <w:rsid w:val="00216595"/>
    <w:rsid w:val="00244593"/>
    <w:rsid w:val="00252326"/>
    <w:rsid w:val="002568E2"/>
    <w:rsid w:val="00260E00"/>
    <w:rsid w:val="00266EAF"/>
    <w:rsid w:val="00276C92"/>
    <w:rsid w:val="00287598"/>
    <w:rsid w:val="002B5117"/>
    <w:rsid w:val="002E197D"/>
    <w:rsid w:val="002F5FCE"/>
    <w:rsid w:val="00310900"/>
    <w:rsid w:val="00326ACF"/>
    <w:rsid w:val="00331ED4"/>
    <w:rsid w:val="00361E1C"/>
    <w:rsid w:val="003847ED"/>
    <w:rsid w:val="003C3240"/>
    <w:rsid w:val="003D5602"/>
    <w:rsid w:val="0040731D"/>
    <w:rsid w:val="00424091"/>
    <w:rsid w:val="00472473"/>
    <w:rsid w:val="00473263"/>
    <w:rsid w:val="00476441"/>
    <w:rsid w:val="004A55CF"/>
    <w:rsid w:val="004F04AC"/>
    <w:rsid w:val="004F0A1C"/>
    <w:rsid w:val="004F4C66"/>
    <w:rsid w:val="00526F30"/>
    <w:rsid w:val="00550574"/>
    <w:rsid w:val="00564328"/>
    <w:rsid w:val="00572543"/>
    <w:rsid w:val="00590BD1"/>
    <w:rsid w:val="00591590"/>
    <w:rsid w:val="005A27FF"/>
    <w:rsid w:val="005A5505"/>
    <w:rsid w:val="005B18FD"/>
    <w:rsid w:val="005B38FC"/>
    <w:rsid w:val="005C7792"/>
    <w:rsid w:val="005E3A29"/>
    <w:rsid w:val="00616C1A"/>
    <w:rsid w:val="00627D23"/>
    <w:rsid w:val="00630C99"/>
    <w:rsid w:val="006427ED"/>
    <w:rsid w:val="00656A83"/>
    <w:rsid w:val="006612D1"/>
    <w:rsid w:val="00665BEB"/>
    <w:rsid w:val="006A5458"/>
    <w:rsid w:val="006B4888"/>
    <w:rsid w:val="006D403B"/>
    <w:rsid w:val="006E2335"/>
    <w:rsid w:val="006F3FE6"/>
    <w:rsid w:val="006F663B"/>
    <w:rsid w:val="007462CA"/>
    <w:rsid w:val="007537C5"/>
    <w:rsid w:val="007711AE"/>
    <w:rsid w:val="00777B9E"/>
    <w:rsid w:val="007B25F6"/>
    <w:rsid w:val="007B33C2"/>
    <w:rsid w:val="007D0135"/>
    <w:rsid w:val="007F1E0D"/>
    <w:rsid w:val="00803C82"/>
    <w:rsid w:val="0080465C"/>
    <w:rsid w:val="00813454"/>
    <w:rsid w:val="0082162E"/>
    <w:rsid w:val="00826AF2"/>
    <w:rsid w:val="00830FAC"/>
    <w:rsid w:val="008C380E"/>
    <w:rsid w:val="00900E89"/>
    <w:rsid w:val="00902E12"/>
    <w:rsid w:val="00907DCC"/>
    <w:rsid w:val="00920543"/>
    <w:rsid w:val="00926833"/>
    <w:rsid w:val="00965D5A"/>
    <w:rsid w:val="00980BE6"/>
    <w:rsid w:val="009813EE"/>
    <w:rsid w:val="009A1B2C"/>
    <w:rsid w:val="009A6DA1"/>
    <w:rsid w:val="009C087E"/>
    <w:rsid w:val="009C2B12"/>
    <w:rsid w:val="00A01771"/>
    <w:rsid w:val="00A43958"/>
    <w:rsid w:val="00A458C5"/>
    <w:rsid w:val="00A47715"/>
    <w:rsid w:val="00A70983"/>
    <w:rsid w:val="00A823F1"/>
    <w:rsid w:val="00A91B22"/>
    <w:rsid w:val="00A94DB2"/>
    <w:rsid w:val="00A96A0E"/>
    <w:rsid w:val="00AA0829"/>
    <w:rsid w:val="00AC7AF3"/>
    <w:rsid w:val="00AD616B"/>
    <w:rsid w:val="00B30DC9"/>
    <w:rsid w:val="00B40268"/>
    <w:rsid w:val="00B70A77"/>
    <w:rsid w:val="00BA2BCB"/>
    <w:rsid w:val="00BB107B"/>
    <w:rsid w:val="00BB2D1B"/>
    <w:rsid w:val="00BB519A"/>
    <w:rsid w:val="00BE282F"/>
    <w:rsid w:val="00C02F2B"/>
    <w:rsid w:val="00C103F7"/>
    <w:rsid w:val="00C209B7"/>
    <w:rsid w:val="00C32448"/>
    <w:rsid w:val="00C50D15"/>
    <w:rsid w:val="00C55128"/>
    <w:rsid w:val="00C6518D"/>
    <w:rsid w:val="00C746EA"/>
    <w:rsid w:val="00C81C1C"/>
    <w:rsid w:val="00CB75AB"/>
    <w:rsid w:val="00CD5183"/>
    <w:rsid w:val="00CE1C19"/>
    <w:rsid w:val="00CE437F"/>
    <w:rsid w:val="00D06791"/>
    <w:rsid w:val="00D34715"/>
    <w:rsid w:val="00D35B7F"/>
    <w:rsid w:val="00D407E0"/>
    <w:rsid w:val="00D52B68"/>
    <w:rsid w:val="00D8006F"/>
    <w:rsid w:val="00D86908"/>
    <w:rsid w:val="00D90507"/>
    <w:rsid w:val="00D96820"/>
    <w:rsid w:val="00DB21A6"/>
    <w:rsid w:val="00DD5B9C"/>
    <w:rsid w:val="00E153B4"/>
    <w:rsid w:val="00E402AC"/>
    <w:rsid w:val="00E46CE8"/>
    <w:rsid w:val="00E57344"/>
    <w:rsid w:val="00E63CDF"/>
    <w:rsid w:val="00E90E06"/>
    <w:rsid w:val="00E9354A"/>
    <w:rsid w:val="00E944DB"/>
    <w:rsid w:val="00EB4D05"/>
    <w:rsid w:val="00ED68E3"/>
    <w:rsid w:val="00F00C5B"/>
    <w:rsid w:val="00F02D98"/>
    <w:rsid w:val="00F04CDF"/>
    <w:rsid w:val="00F06023"/>
    <w:rsid w:val="00F077D8"/>
    <w:rsid w:val="00F1211B"/>
    <w:rsid w:val="00F328E5"/>
    <w:rsid w:val="00F629AE"/>
    <w:rsid w:val="00F96BBB"/>
    <w:rsid w:val="00FA184E"/>
    <w:rsid w:val="00FB660A"/>
    <w:rsid w:val="00FC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9656-506C-4864-986E-16E9BF8A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2018-06-20T06:53:00Z</cp:lastPrinted>
  <dcterms:created xsi:type="dcterms:W3CDTF">2018-06-22T08:22:00Z</dcterms:created>
  <dcterms:modified xsi:type="dcterms:W3CDTF">2018-06-22T08:22:00Z</dcterms:modified>
</cp:coreProperties>
</file>