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967D34" w:rsidRDefault="0072419E" w:rsidP="00E57D0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ИНФОРМАЦИОННОЕ  СООБЩЕНИЕ</w:t>
      </w:r>
    </w:p>
    <w:p w:rsidR="00E452BF" w:rsidRPr="00967D34" w:rsidRDefault="00E452BF" w:rsidP="00E57D0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о продаже </w:t>
      </w:r>
      <w:r w:rsidR="003E3EE3" w:rsidRPr="00967D34">
        <w:rPr>
          <w:b/>
          <w:sz w:val="24"/>
          <w:szCs w:val="24"/>
        </w:rPr>
        <w:t xml:space="preserve">имущества, находящегося в  муниципальной собственности города Челябинска, </w:t>
      </w:r>
      <w:r w:rsidRPr="00967D34">
        <w:rPr>
          <w:b/>
          <w:sz w:val="24"/>
          <w:szCs w:val="24"/>
        </w:rPr>
        <w:t>посредством публичного предложения</w:t>
      </w:r>
    </w:p>
    <w:p w:rsidR="0072419E" w:rsidRPr="00967D34" w:rsidRDefault="00034962" w:rsidP="00E57D08">
      <w:pPr>
        <w:tabs>
          <w:tab w:val="left" w:pos="851"/>
        </w:tabs>
        <w:ind w:firstLine="709"/>
        <w:contextualSpacing/>
        <w:jc w:val="center"/>
        <w:rPr>
          <w:sz w:val="24"/>
          <w:szCs w:val="24"/>
        </w:rPr>
      </w:pPr>
      <w:r w:rsidRPr="00967D34">
        <w:rPr>
          <w:sz w:val="24"/>
          <w:szCs w:val="24"/>
        </w:rPr>
        <w:t>(далее – информационное сообщение)</w:t>
      </w:r>
    </w:p>
    <w:p w:rsidR="0072419E" w:rsidRPr="00625536" w:rsidRDefault="0072419E" w:rsidP="00E57D08">
      <w:pPr>
        <w:tabs>
          <w:tab w:val="left" w:pos="1260"/>
        </w:tabs>
        <w:ind w:firstLine="709"/>
        <w:contextualSpacing/>
        <w:jc w:val="both"/>
        <w:rPr>
          <w:color w:val="000000"/>
        </w:rPr>
      </w:pP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b/>
          <w:sz w:val="24"/>
          <w:szCs w:val="24"/>
        </w:rPr>
        <w:t xml:space="preserve">Законодательное регулирование: </w:t>
      </w:r>
      <w:r w:rsidRPr="00967D34">
        <w:rPr>
          <w:bCs/>
          <w:sz w:val="24"/>
          <w:szCs w:val="24"/>
        </w:rPr>
        <w:t>Федеральный закон от 21.12.2001 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860 </w:t>
      </w:r>
      <w:r w:rsidR="002D4A52" w:rsidRPr="00967D34">
        <w:rPr>
          <w:bCs/>
          <w:sz w:val="24"/>
          <w:szCs w:val="24"/>
        </w:rPr>
        <w:t>«</w:t>
      </w:r>
      <w:r w:rsidRPr="00967D34">
        <w:rPr>
          <w:bCs/>
          <w:sz w:val="24"/>
          <w:szCs w:val="24"/>
        </w:rPr>
        <w:t>Об</w:t>
      </w:r>
      <w:r w:rsidR="00613212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организации и проведении продажи государственного или муниципального имущества в электронной форме», </w:t>
      </w:r>
      <w:r w:rsidR="00085D76" w:rsidRPr="00967D34">
        <w:rPr>
          <w:bCs/>
          <w:sz w:val="24"/>
          <w:szCs w:val="24"/>
        </w:rPr>
        <w:t xml:space="preserve">  </w:t>
      </w:r>
      <w:r w:rsidRPr="00967D34">
        <w:rPr>
          <w:bCs/>
          <w:sz w:val="24"/>
          <w:szCs w:val="24"/>
        </w:rPr>
        <w:t>решение Челябинской городской Думы от</w:t>
      </w:r>
      <w:r w:rsidR="00613212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09.10.2012 № 37/5 «Об утверждении </w:t>
      </w:r>
      <w:r w:rsidR="00085D76" w:rsidRPr="00967D34">
        <w:rPr>
          <w:sz w:val="24"/>
          <w:szCs w:val="24"/>
        </w:rPr>
        <w:t xml:space="preserve">Положения </w:t>
      </w:r>
      <w:r w:rsidR="0018042A" w:rsidRPr="00967D34">
        <w:rPr>
          <w:sz w:val="24"/>
          <w:szCs w:val="24"/>
        </w:rPr>
        <w:t>о</w:t>
      </w:r>
      <w:r w:rsidR="0035006D" w:rsidRPr="00967D34">
        <w:rPr>
          <w:sz w:val="24"/>
          <w:szCs w:val="24"/>
        </w:rPr>
        <w:t> </w:t>
      </w:r>
      <w:r w:rsidR="0018042A" w:rsidRPr="00967D34">
        <w:rPr>
          <w:sz w:val="24"/>
          <w:szCs w:val="24"/>
        </w:rPr>
        <w:t>приватизации имущества, находящегося в муниципальной собственности города Челябинска</w:t>
      </w:r>
      <w:r w:rsidRPr="00967D34">
        <w:rPr>
          <w:snapToGrid w:val="0"/>
          <w:sz w:val="24"/>
          <w:szCs w:val="24"/>
        </w:rPr>
        <w:t>».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>Собственник выставляемого на торги имущества:</w:t>
      </w:r>
      <w:r w:rsidRPr="00967D34">
        <w:rPr>
          <w:sz w:val="24"/>
          <w:szCs w:val="24"/>
        </w:rPr>
        <w:t xml:space="preserve"> имущество находится в  </w:t>
      </w:r>
      <w:r w:rsidR="0012701D" w:rsidRPr="00967D34">
        <w:rPr>
          <w:sz w:val="24"/>
          <w:szCs w:val="24"/>
        </w:rPr>
        <w:t xml:space="preserve">муниципальной </w:t>
      </w:r>
      <w:r w:rsidRPr="00967D34">
        <w:rPr>
          <w:sz w:val="24"/>
          <w:szCs w:val="24"/>
        </w:rPr>
        <w:t>собственности города Челябинска</w:t>
      </w:r>
      <w:r w:rsidR="00EE750D" w:rsidRPr="00967D34">
        <w:rPr>
          <w:sz w:val="24"/>
          <w:szCs w:val="24"/>
        </w:rPr>
        <w:t xml:space="preserve"> (далее – Имущество)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b/>
          <w:sz w:val="24"/>
          <w:szCs w:val="24"/>
        </w:rPr>
        <w:t xml:space="preserve">Продавец муниципального </w:t>
      </w:r>
      <w:r w:rsidR="00EE750D" w:rsidRPr="00967D34">
        <w:rPr>
          <w:b/>
          <w:sz w:val="24"/>
          <w:szCs w:val="24"/>
        </w:rPr>
        <w:t>И</w:t>
      </w:r>
      <w:r w:rsidRPr="00967D34">
        <w:rPr>
          <w:b/>
          <w:sz w:val="24"/>
          <w:szCs w:val="24"/>
        </w:rPr>
        <w:t>мущества:</w:t>
      </w:r>
      <w:r w:rsidRPr="00967D34">
        <w:rPr>
          <w:sz w:val="24"/>
          <w:szCs w:val="24"/>
        </w:rPr>
        <w:t xml:space="preserve"> </w:t>
      </w:r>
      <w:r w:rsidR="00625536">
        <w:rPr>
          <w:sz w:val="24"/>
          <w:szCs w:val="24"/>
        </w:rPr>
        <w:t xml:space="preserve">Администрация города Челябинска в лице </w:t>
      </w:r>
      <w:r w:rsidRPr="00967D34">
        <w:rPr>
          <w:color w:val="000000"/>
          <w:sz w:val="24"/>
          <w:szCs w:val="24"/>
        </w:rPr>
        <w:t>Комитет</w:t>
      </w:r>
      <w:r w:rsidR="00625536">
        <w:rPr>
          <w:color w:val="000000"/>
          <w:sz w:val="24"/>
          <w:szCs w:val="24"/>
        </w:rPr>
        <w:t>а</w:t>
      </w:r>
      <w:r w:rsidRPr="00967D34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 w:rsidR="00625536">
        <w:rPr>
          <w:color w:val="000000"/>
          <w:sz w:val="24"/>
          <w:szCs w:val="24"/>
        </w:rPr>
        <w:br/>
      </w:r>
      <w:r w:rsidRPr="00967D34">
        <w:rPr>
          <w:color w:val="000000"/>
          <w:sz w:val="24"/>
          <w:szCs w:val="24"/>
        </w:rPr>
        <w:t xml:space="preserve">(далее – </w:t>
      </w:r>
      <w:r w:rsidR="00EE750D" w:rsidRPr="00967D34">
        <w:rPr>
          <w:color w:val="000000"/>
          <w:sz w:val="24"/>
          <w:szCs w:val="24"/>
        </w:rPr>
        <w:t>П</w:t>
      </w:r>
      <w:r w:rsidRPr="00967D34">
        <w:rPr>
          <w:color w:val="000000"/>
          <w:sz w:val="24"/>
          <w:szCs w:val="24"/>
        </w:rPr>
        <w:t>родавец).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Юридический и почтовый адрес: 454113, г.  Челябинск, ул. Тимирязева, 36 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color w:val="000000"/>
          <w:sz w:val="24"/>
          <w:szCs w:val="24"/>
        </w:rPr>
        <w:t xml:space="preserve">Сайт: </w:t>
      </w:r>
      <w:r w:rsidRPr="00967D34">
        <w:rPr>
          <w:sz w:val="24"/>
          <w:szCs w:val="24"/>
        </w:rPr>
        <w:t>http://kuizo.ru/</w:t>
      </w:r>
    </w:p>
    <w:p w:rsidR="0072419E" w:rsidRPr="00967D34" w:rsidRDefault="0072419E" w:rsidP="00E57D08">
      <w:pPr>
        <w:pStyle w:val="11"/>
        <w:ind w:firstLine="709"/>
        <w:contextualSpacing/>
        <w:rPr>
          <w:sz w:val="24"/>
          <w:szCs w:val="24"/>
        </w:rPr>
      </w:pPr>
      <w:r w:rsidRPr="00967D34">
        <w:rPr>
          <w:color w:val="000000"/>
          <w:sz w:val="24"/>
          <w:szCs w:val="24"/>
        </w:rPr>
        <w:t xml:space="preserve">Телефон: 8(351) </w:t>
      </w:r>
      <w:r w:rsidRPr="00967D34">
        <w:rPr>
          <w:sz w:val="24"/>
          <w:szCs w:val="24"/>
        </w:rPr>
        <w:t>263-00-71, 264-55-24</w:t>
      </w:r>
    </w:p>
    <w:p w:rsidR="0072419E" w:rsidRPr="00967D34" w:rsidRDefault="0072419E" w:rsidP="00E57D08">
      <w:pPr>
        <w:pStyle w:val="11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Адрес электронной почты: </w:t>
      </w:r>
      <w:proofErr w:type="spellStart"/>
      <w:r w:rsidRPr="00967D34">
        <w:rPr>
          <w:sz w:val="24"/>
          <w:szCs w:val="24"/>
          <w:lang w:val="en-US"/>
        </w:rPr>
        <w:t>privatiz</w:t>
      </w:r>
      <w:proofErr w:type="spellEnd"/>
      <w:r w:rsidRPr="00967D34">
        <w:rPr>
          <w:sz w:val="24"/>
          <w:szCs w:val="24"/>
        </w:rPr>
        <w:t>@</w:t>
      </w:r>
      <w:proofErr w:type="spellStart"/>
      <w:r w:rsidRPr="00967D34">
        <w:rPr>
          <w:sz w:val="24"/>
          <w:szCs w:val="24"/>
          <w:lang w:val="en-US"/>
        </w:rPr>
        <w:t>kuizo</w:t>
      </w:r>
      <w:proofErr w:type="spellEnd"/>
      <w:r w:rsidRPr="00967D34">
        <w:rPr>
          <w:sz w:val="24"/>
          <w:szCs w:val="24"/>
        </w:rPr>
        <w:t>.</w:t>
      </w:r>
      <w:proofErr w:type="spellStart"/>
      <w:r w:rsidRPr="00967D34">
        <w:rPr>
          <w:sz w:val="24"/>
          <w:szCs w:val="24"/>
        </w:rPr>
        <w:t>ru</w:t>
      </w:r>
      <w:proofErr w:type="spellEnd"/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67D34">
        <w:rPr>
          <w:b/>
          <w:sz w:val="24"/>
          <w:szCs w:val="24"/>
        </w:rPr>
        <w:t>Оператор электронной площадки:</w:t>
      </w:r>
      <w:r w:rsidRPr="00967D34">
        <w:rPr>
          <w:sz w:val="24"/>
          <w:szCs w:val="24"/>
        </w:rPr>
        <w:t xml:space="preserve"> 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967D34" w:rsidRDefault="00137DC0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sz w:val="24"/>
          <w:szCs w:val="24"/>
        </w:rPr>
        <w:t>Адрес электронной площадки в сети «Интернет»:</w:t>
      </w:r>
      <w:r w:rsidRPr="00967D34">
        <w:rPr>
          <w:b/>
          <w:sz w:val="24"/>
          <w:szCs w:val="24"/>
        </w:rPr>
        <w:t xml:space="preserve"> </w:t>
      </w:r>
      <w:r w:rsidRPr="00967D34">
        <w:rPr>
          <w:sz w:val="24"/>
          <w:szCs w:val="24"/>
          <w:u w:val="single"/>
        </w:rPr>
        <w:t>http://utp.sberbank-ast.ru/AP</w:t>
      </w:r>
      <w:r w:rsidRPr="00967D34">
        <w:rPr>
          <w:sz w:val="24"/>
          <w:szCs w:val="24"/>
        </w:rPr>
        <w:t xml:space="preserve">  </w:t>
      </w:r>
    </w:p>
    <w:p w:rsidR="0072419E" w:rsidRPr="00967D34" w:rsidRDefault="0072419E" w:rsidP="00E57D0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67D34">
        <w:rPr>
          <w:bCs/>
          <w:sz w:val="24"/>
          <w:szCs w:val="24"/>
        </w:rPr>
        <w:t xml:space="preserve">Юридический адрес: 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стр. 9, </w:t>
      </w:r>
      <w:proofErr w:type="spellStart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="00085D76" w:rsidRPr="00967D34">
        <w:rPr>
          <w:color w:val="000000" w:themeColor="text1"/>
          <w:sz w:val="24"/>
          <w:szCs w:val="24"/>
          <w:shd w:val="clear" w:color="auto" w:fill="FFFFFF"/>
        </w:rPr>
        <w:t>.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340E" w:rsidRPr="00967D34">
        <w:rPr>
          <w:color w:val="000000" w:themeColor="text1"/>
          <w:sz w:val="24"/>
          <w:szCs w:val="24"/>
          <w:shd w:val="clear" w:color="auto" w:fill="FFFFFF"/>
        </w:rPr>
        <w:t>1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, комн. 2.</w:t>
      </w:r>
    </w:p>
    <w:p w:rsidR="0072419E" w:rsidRPr="00967D34" w:rsidRDefault="0072419E" w:rsidP="00E57D0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67D34">
        <w:rPr>
          <w:bCs/>
          <w:sz w:val="24"/>
          <w:szCs w:val="24"/>
        </w:rPr>
        <w:t>Фактический (почтовый) адрес</w:t>
      </w:r>
      <w:r w:rsidRPr="00967D34">
        <w:rPr>
          <w:bCs/>
          <w:color w:val="000000" w:themeColor="text1"/>
          <w:sz w:val="24"/>
          <w:szCs w:val="24"/>
        </w:rPr>
        <w:t>:</w:t>
      </w:r>
      <w:r w:rsidRPr="00967D34">
        <w:rPr>
          <w:color w:val="000000" w:themeColor="text1"/>
          <w:sz w:val="24"/>
          <w:szCs w:val="24"/>
        </w:rPr>
        <w:t> 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967D34">
        <w:rPr>
          <w:color w:val="000000" w:themeColor="text1"/>
          <w:sz w:val="24"/>
          <w:szCs w:val="24"/>
        </w:rPr>
        <w:t>.</w:t>
      </w:r>
    </w:p>
    <w:p w:rsidR="0072419E" w:rsidRPr="00037F6C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Форма продажи (способ приватизации): </w:t>
      </w:r>
      <w:r w:rsidR="00E452BF" w:rsidRPr="00967D34">
        <w:rPr>
          <w:rFonts w:eastAsiaTheme="minorHAnsi"/>
          <w:bCs/>
          <w:sz w:val="24"/>
          <w:szCs w:val="24"/>
          <w:lang w:eastAsia="en-US"/>
        </w:rPr>
        <w:t xml:space="preserve">продажа муниципального имущества посредством публичного </w:t>
      </w:r>
      <w:r w:rsidR="00E452BF" w:rsidRPr="00037F6C">
        <w:rPr>
          <w:rFonts w:eastAsiaTheme="minorHAnsi"/>
          <w:bCs/>
          <w:sz w:val="24"/>
          <w:szCs w:val="24"/>
          <w:lang w:eastAsia="en-US"/>
        </w:rPr>
        <w:t>предложения</w:t>
      </w:r>
      <w:r w:rsidRPr="00037F6C">
        <w:rPr>
          <w:sz w:val="24"/>
          <w:szCs w:val="24"/>
        </w:rPr>
        <w:t>.</w:t>
      </w:r>
    </w:p>
    <w:p w:rsidR="0072419E" w:rsidRPr="00952DA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 xml:space="preserve">Дата начала приема заявок: </w:t>
      </w:r>
      <w:r w:rsidR="001D3B82">
        <w:rPr>
          <w:b/>
          <w:sz w:val="24"/>
          <w:szCs w:val="24"/>
        </w:rPr>
        <w:t>29.03.2024</w:t>
      </w:r>
      <w:r w:rsidR="00D51797" w:rsidRPr="00952DA1">
        <w:rPr>
          <w:b/>
          <w:sz w:val="24"/>
          <w:szCs w:val="24"/>
        </w:rPr>
        <w:t xml:space="preserve"> </w:t>
      </w:r>
      <w:r w:rsidR="003D3F17" w:rsidRPr="00952DA1">
        <w:rPr>
          <w:b/>
          <w:sz w:val="24"/>
          <w:szCs w:val="24"/>
        </w:rPr>
        <w:t>в</w:t>
      </w:r>
      <w:r w:rsidR="00085D76" w:rsidRPr="00952DA1">
        <w:rPr>
          <w:b/>
          <w:sz w:val="24"/>
          <w:szCs w:val="24"/>
        </w:rPr>
        <w:t xml:space="preserve"> </w:t>
      </w:r>
      <w:r w:rsidR="003D3F17" w:rsidRPr="00952DA1">
        <w:rPr>
          <w:b/>
          <w:sz w:val="24"/>
          <w:szCs w:val="24"/>
        </w:rPr>
        <w:t xml:space="preserve"> 08:00 по московскому времени </w:t>
      </w:r>
      <w:r w:rsidR="00892058" w:rsidRPr="00952DA1">
        <w:rPr>
          <w:b/>
          <w:sz w:val="24"/>
          <w:szCs w:val="24"/>
        </w:rPr>
        <w:br/>
      </w:r>
      <w:r w:rsidR="003D3F17" w:rsidRPr="00952DA1">
        <w:rPr>
          <w:b/>
          <w:sz w:val="24"/>
          <w:szCs w:val="24"/>
        </w:rPr>
        <w:t>(в 10:00 по местному времени)</w:t>
      </w:r>
      <w:r w:rsidR="00D51797" w:rsidRPr="00952DA1">
        <w:rPr>
          <w:sz w:val="24"/>
          <w:szCs w:val="24"/>
        </w:rPr>
        <w:t>.</w:t>
      </w:r>
    </w:p>
    <w:p w:rsidR="00D51797" w:rsidRPr="00952DA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52DA1">
        <w:rPr>
          <w:b/>
          <w:sz w:val="24"/>
          <w:szCs w:val="24"/>
        </w:rPr>
        <w:t xml:space="preserve">Дата окончания приема заявок: </w:t>
      </w:r>
      <w:r w:rsidR="001D3B82">
        <w:rPr>
          <w:b/>
          <w:sz w:val="24"/>
          <w:szCs w:val="24"/>
        </w:rPr>
        <w:t>17.05</w:t>
      </w:r>
      <w:r w:rsidR="00952DA1" w:rsidRPr="00952DA1">
        <w:rPr>
          <w:b/>
          <w:sz w:val="24"/>
          <w:szCs w:val="24"/>
        </w:rPr>
        <w:t>.2024</w:t>
      </w:r>
      <w:r w:rsidR="00CA3A77" w:rsidRPr="00952DA1">
        <w:rPr>
          <w:b/>
          <w:sz w:val="24"/>
          <w:szCs w:val="24"/>
        </w:rPr>
        <w:t xml:space="preserve"> </w:t>
      </w:r>
      <w:r w:rsidR="003D3F17" w:rsidRPr="00952DA1">
        <w:rPr>
          <w:b/>
          <w:sz w:val="24"/>
          <w:szCs w:val="24"/>
        </w:rPr>
        <w:t xml:space="preserve">до 21:59 по московскому времени </w:t>
      </w:r>
      <w:r w:rsidR="0035006D" w:rsidRPr="00952DA1">
        <w:rPr>
          <w:b/>
          <w:sz w:val="24"/>
          <w:szCs w:val="24"/>
        </w:rPr>
        <w:br/>
      </w:r>
      <w:r w:rsidR="003D3F17" w:rsidRPr="00952DA1">
        <w:rPr>
          <w:b/>
          <w:sz w:val="24"/>
          <w:szCs w:val="24"/>
        </w:rPr>
        <w:t>(до 23:59 по местному времени)</w:t>
      </w:r>
      <w:r w:rsidR="0076068C" w:rsidRPr="00952DA1">
        <w:rPr>
          <w:sz w:val="24"/>
          <w:szCs w:val="24"/>
        </w:rPr>
        <w:t>.</w:t>
      </w:r>
      <w:r w:rsidR="00376175" w:rsidRPr="00952DA1">
        <w:rPr>
          <w:sz w:val="24"/>
          <w:szCs w:val="24"/>
        </w:rPr>
        <w:t xml:space="preserve"> </w:t>
      </w:r>
      <w:r w:rsidR="00D51797" w:rsidRPr="00952DA1">
        <w:rPr>
          <w:sz w:val="24"/>
          <w:szCs w:val="24"/>
        </w:rPr>
        <w:t xml:space="preserve"> </w:t>
      </w:r>
    </w:p>
    <w:p w:rsidR="0072419E" w:rsidRPr="00952DA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52DA1">
        <w:rPr>
          <w:b/>
          <w:sz w:val="24"/>
          <w:szCs w:val="24"/>
        </w:rPr>
        <w:t xml:space="preserve">Время и место приема заявок </w:t>
      </w:r>
      <w:proofErr w:type="gramStart"/>
      <w:r w:rsidRPr="00952DA1">
        <w:rPr>
          <w:b/>
          <w:sz w:val="24"/>
          <w:szCs w:val="24"/>
        </w:rPr>
        <w:t>на</w:t>
      </w:r>
      <w:proofErr w:type="gramEnd"/>
      <w:r w:rsidRPr="00952DA1">
        <w:rPr>
          <w:b/>
          <w:sz w:val="24"/>
          <w:szCs w:val="24"/>
        </w:rPr>
        <w:t xml:space="preserve">: </w:t>
      </w:r>
      <w:r w:rsidRPr="00952DA1">
        <w:rPr>
          <w:sz w:val="24"/>
          <w:szCs w:val="24"/>
        </w:rPr>
        <w:t xml:space="preserve">Подача заявок осуществляется круглосуточно. </w:t>
      </w:r>
    </w:p>
    <w:p w:rsidR="0072419E" w:rsidRPr="00952DA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52DA1">
        <w:rPr>
          <w:b/>
          <w:sz w:val="24"/>
          <w:szCs w:val="24"/>
        </w:rPr>
        <w:t xml:space="preserve">Место подачи (приема) заявок: </w:t>
      </w:r>
      <w:r w:rsidRPr="00952DA1">
        <w:rPr>
          <w:sz w:val="24"/>
          <w:szCs w:val="24"/>
        </w:rPr>
        <w:t>http://utp.sberbank-ast.ru/AP</w:t>
      </w:r>
    </w:p>
    <w:p w:rsidR="0072419E" w:rsidRPr="00952DA1" w:rsidRDefault="0072419E" w:rsidP="00E57D08">
      <w:pPr>
        <w:pStyle w:val="ac"/>
        <w:ind w:left="0" w:firstLine="709"/>
        <w:jc w:val="both"/>
        <w:rPr>
          <w:sz w:val="24"/>
          <w:szCs w:val="24"/>
        </w:rPr>
      </w:pPr>
      <w:r w:rsidRPr="00952DA1">
        <w:rPr>
          <w:b/>
          <w:sz w:val="24"/>
          <w:szCs w:val="24"/>
        </w:rPr>
        <w:t xml:space="preserve">Дата, время и место определения участников: </w:t>
      </w:r>
      <w:r w:rsidR="001D3B82">
        <w:rPr>
          <w:b/>
          <w:sz w:val="24"/>
          <w:szCs w:val="24"/>
        </w:rPr>
        <w:t>23.05</w:t>
      </w:r>
      <w:r w:rsidR="00952DA1" w:rsidRPr="00952DA1">
        <w:rPr>
          <w:b/>
          <w:sz w:val="24"/>
          <w:szCs w:val="24"/>
        </w:rPr>
        <w:t>.2024</w:t>
      </w:r>
      <w:r w:rsidR="00D51797" w:rsidRPr="00952DA1">
        <w:rPr>
          <w:b/>
          <w:sz w:val="24"/>
          <w:szCs w:val="24"/>
        </w:rPr>
        <w:t xml:space="preserve"> </w:t>
      </w:r>
      <w:r w:rsidR="00555029" w:rsidRPr="00952DA1">
        <w:rPr>
          <w:b/>
          <w:sz w:val="24"/>
          <w:szCs w:val="24"/>
        </w:rPr>
        <w:t>в  08.00</w:t>
      </w:r>
      <w:r w:rsidR="00555029" w:rsidRPr="00952DA1">
        <w:rPr>
          <w:sz w:val="24"/>
          <w:szCs w:val="24"/>
        </w:rPr>
        <w:t xml:space="preserve"> час</w:t>
      </w:r>
      <w:proofErr w:type="gramStart"/>
      <w:r w:rsidR="00555029" w:rsidRPr="00952DA1">
        <w:rPr>
          <w:sz w:val="24"/>
          <w:szCs w:val="24"/>
        </w:rPr>
        <w:t>.</w:t>
      </w:r>
      <w:proofErr w:type="gramEnd"/>
      <w:r w:rsidR="00555029" w:rsidRPr="00952DA1">
        <w:rPr>
          <w:sz w:val="24"/>
          <w:szCs w:val="24"/>
        </w:rPr>
        <w:t xml:space="preserve"> </w:t>
      </w:r>
      <w:proofErr w:type="gramStart"/>
      <w:r w:rsidR="00555029" w:rsidRPr="00952DA1">
        <w:rPr>
          <w:b/>
          <w:sz w:val="24"/>
          <w:szCs w:val="24"/>
        </w:rPr>
        <w:t>п</w:t>
      </w:r>
      <w:proofErr w:type="gramEnd"/>
      <w:r w:rsidR="00555029" w:rsidRPr="00952DA1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952DA1">
        <w:rPr>
          <w:sz w:val="24"/>
          <w:szCs w:val="24"/>
        </w:rPr>
        <w:t>час. по адресу: г.</w:t>
      </w:r>
      <w:r w:rsidR="001069FC" w:rsidRPr="00952DA1">
        <w:rPr>
          <w:sz w:val="24"/>
          <w:szCs w:val="24"/>
        </w:rPr>
        <w:t> </w:t>
      </w:r>
      <w:r w:rsidRPr="00952DA1">
        <w:rPr>
          <w:sz w:val="24"/>
          <w:szCs w:val="24"/>
        </w:rPr>
        <w:t>Челябинск,  ул.</w:t>
      </w:r>
      <w:r w:rsidR="0035006D" w:rsidRPr="00952DA1">
        <w:rPr>
          <w:sz w:val="24"/>
          <w:szCs w:val="24"/>
        </w:rPr>
        <w:t> </w:t>
      </w:r>
      <w:r w:rsidRPr="00952DA1">
        <w:rPr>
          <w:sz w:val="24"/>
          <w:szCs w:val="24"/>
        </w:rPr>
        <w:t xml:space="preserve">Тимирязева, 36, </w:t>
      </w:r>
      <w:proofErr w:type="spellStart"/>
      <w:r w:rsidRPr="00952DA1">
        <w:rPr>
          <w:sz w:val="24"/>
          <w:szCs w:val="24"/>
        </w:rPr>
        <w:t>каб</w:t>
      </w:r>
      <w:proofErr w:type="spellEnd"/>
      <w:r w:rsidRPr="00952DA1">
        <w:rPr>
          <w:sz w:val="24"/>
          <w:szCs w:val="24"/>
        </w:rPr>
        <w:t xml:space="preserve">. </w:t>
      </w:r>
      <w:r w:rsidR="00A1294A" w:rsidRPr="00952DA1">
        <w:rPr>
          <w:sz w:val="24"/>
          <w:szCs w:val="24"/>
        </w:rPr>
        <w:t>20</w:t>
      </w:r>
      <w:r w:rsidRPr="00952DA1">
        <w:rPr>
          <w:sz w:val="24"/>
          <w:szCs w:val="24"/>
        </w:rPr>
        <w:t xml:space="preserve">. </w:t>
      </w:r>
    </w:p>
    <w:p w:rsidR="00043384" w:rsidRPr="00967D34" w:rsidRDefault="00E452BF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52DA1">
        <w:rPr>
          <w:rFonts w:eastAsiaTheme="minorHAnsi"/>
          <w:b/>
          <w:bCs/>
          <w:sz w:val="24"/>
          <w:szCs w:val="24"/>
          <w:lang w:eastAsia="en-US"/>
        </w:rPr>
        <w:t>Дата, время и место проведения продажи посредством публичного предложения</w:t>
      </w:r>
      <w:r w:rsidR="0072419E" w:rsidRPr="00952DA1">
        <w:rPr>
          <w:b/>
          <w:sz w:val="24"/>
          <w:szCs w:val="24"/>
        </w:rPr>
        <w:t>:</w:t>
      </w:r>
      <w:r w:rsidR="003E3EE3" w:rsidRPr="00952DA1">
        <w:rPr>
          <w:b/>
          <w:sz w:val="24"/>
          <w:szCs w:val="24"/>
        </w:rPr>
        <w:t xml:space="preserve"> </w:t>
      </w:r>
      <w:r w:rsidR="00B9781D" w:rsidRPr="00952DA1">
        <w:rPr>
          <w:sz w:val="24"/>
          <w:szCs w:val="24"/>
        </w:rPr>
        <w:t>(время начала приема предложений о цене предмета</w:t>
      </w:r>
      <w:r w:rsidR="0035006D" w:rsidRPr="00952DA1">
        <w:rPr>
          <w:sz w:val="24"/>
          <w:szCs w:val="24"/>
        </w:rPr>
        <w:t xml:space="preserve"> продажи</w:t>
      </w:r>
      <w:r w:rsidR="00B9781D" w:rsidRPr="00952DA1">
        <w:rPr>
          <w:sz w:val="24"/>
          <w:szCs w:val="24"/>
        </w:rPr>
        <w:t xml:space="preserve">): </w:t>
      </w:r>
      <w:r w:rsidR="001D3B82">
        <w:rPr>
          <w:rFonts w:eastAsiaTheme="minorHAnsi"/>
          <w:b/>
          <w:bCs/>
          <w:sz w:val="24"/>
          <w:szCs w:val="24"/>
          <w:lang w:eastAsia="en-US"/>
        </w:rPr>
        <w:t>24.05</w:t>
      </w:r>
      <w:r w:rsidR="00952DA1" w:rsidRPr="00952DA1">
        <w:rPr>
          <w:rFonts w:eastAsiaTheme="minorHAnsi"/>
          <w:b/>
          <w:bCs/>
          <w:sz w:val="24"/>
          <w:szCs w:val="24"/>
          <w:lang w:eastAsia="en-US"/>
        </w:rPr>
        <w:t>.2024</w:t>
      </w:r>
      <w:r w:rsidR="00B9781D" w:rsidRPr="00952DA1">
        <w:rPr>
          <w:rFonts w:eastAsiaTheme="minorHAnsi"/>
          <w:b/>
          <w:bCs/>
          <w:sz w:val="24"/>
          <w:szCs w:val="24"/>
          <w:lang w:eastAsia="en-US"/>
        </w:rPr>
        <w:t xml:space="preserve"> в  08:00 </w:t>
      </w:r>
      <w:r w:rsidR="00043384" w:rsidRPr="00952DA1">
        <w:rPr>
          <w:rFonts w:eastAsiaTheme="minorHAnsi"/>
          <w:b/>
          <w:bCs/>
          <w:sz w:val="24"/>
          <w:szCs w:val="24"/>
          <w:lang w:eastAsia="en-US"/>
        </w:rPr>
        <w:t>по московскому времени (в 10:00 по местному времени).</w:t>
      </w:r>
    </w:p>
    <w:p w:rsidR="00B9781D" w:rsidRPr="00967D34" w:rsidRDefault="00B9781D" w:rsidP="00E57D08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967D34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967D34" w:rsidRDefault="0072419E" w:rsidP="00E57D08">
      <w:pPr>
        <w:pStyle w:val="ac"/>
        <w:ind w:left="0" w:firstLine="709"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Место проведения </w:t>
      </w:r>
      <w:r w:rsidR="00AF20E8" w:rsidRPr="00967D34">
        <w:rPr>
          <w:rFonts w:eastAsiaTheme="minorHAnsi"/>
          <w:b/>
          <w:bCs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b/>
          <w:sz w:val="24"/>
          <w:szCs w:val="24"/>
        </w:rPr>
        <w:t>:</w:t>
      </w:r>
      <w:r w:rsidRPr="00967D34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967D34">
        <w:rPr>
          <w:sz w:val="24"/>
          <w:szCs w:val="24"/>
        </w:rPr>
        <w:t>Сбербанк-АСТ</w:t>
      </w:r>
      <w:proofErr w:type="spellEnd"/>
      <w:r w:rsidRPr="00967D34">
        <w:rPr>
          <w:sz w:val="24"/>
          <w:szCs w:val="24"/>
        </w:rPr>
        <w:t xml:space="preserve">». </w:t>
      </w:r>
      <w:proofErr w:type="gramStart"/>
      <w:r w:rsidRPr="00967D34">
        <w:rPr>
          <w:b/>
          <w:sz w:val="24"/>
          <w:szCs w:val="24"/>
        </w:rPr>
        <w:t xml:space="preserve">Адрес электронной площадки в сети «Интернет»: </w:t>
      </w:r>
      <w:r w:rsidR="00137DC0" w:rsidRPr="00967D34">
        <w:rPr>
          <w:sz w:val="24"/>
          <w:szCs w:val="24"/>
        </w:rPr>
        <w:t xml:space="preserve">https://utp.sberbank-ast.ru/AP/ </w:t>
      </w:r>
      <w:r w:rsidRPr="00967D34">
        <w:rPr>
          <w:sz w:val="24"/>
          <w:szCs w:val="24"/>
        </w:rPr>
        <w:t>(торговая секция «Приватизация, аренда и  продажа прав»</w:t>
      </w:r>
      <w:r w:rsidR="00785FCA" w:rsidRPr="00967D34">
        <w:rPr>
          <w:b/>
          <w:sz w:val="24"/>
          <w:szCs w:val="24"/>
        </w:rPr>
        <w:t xml:space="preserve"> </w:t>
      </w:r>
      <w:r w:rsidR="00785FCA" w:rsidRPr="00967D34">
        <w:rPr>
          <w:sz w:val="24"/>
          <w:szCs w:val="24"/>
        </w:rPr>
        <w:t xml:space="preserve">(далее – </w:t>
      </w:r>
      <w:r w:rsidR="00785FCA" w:rsidRPr="00967D34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67D34">
        <w:rPr>
          <w:rFonts w:cs="Times New Roman"/>
          <w:kern w:val="0"/>
          <w:lang w:val="ru-RU" w:eastAsia="ru-RU" w:bidi="ar-SA"/>
        </w:rPr>
        <w:t xml:space="preserve">Термины, используемые в </w:t>
      </w:r>
      <w:r w:rsidR="00034962" w:rsidRPr="00967D34">
        <w:rPr>
          <w:rFonts w:cs="Times New Roman"/>
          <w:kern w:val="0"/>
          <w:lang w:val="ru-RU" w:eastAsia="ru-RU" w:bidi="ar-SA"/>
        </w:rPr>
        <w:t xml:space="preserve">настоящем </w:t>
      </w:r>
      <w:r w:rsidRPr="00967D34">
        <w:rPr>
          <w:rFonts w:cs="Times New Roman"/>
          <w:kern w:val="0"/>
          <w:lang w:val="ru-RU" w:eastAsia="ru-RU" w:bidi="ar-SA"/>
        </w:rPr>
        <w:t>информационном сообщении применяются</w:t>
      </w:r>
      <w:proofErr w:type="gramEnd"/>
      <w:r w:rsidRPr="00967D34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spellStart"/>
      <w:r w:rsidRPr="00967D34">
        <w:rPr>
          <w:rFonts w:cs="Times New Roman"/>
        </w:rPr>
        <w:t>Все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вопросы</w:t>
      </w:r>
      <w:proofErr w:type="spellEnd"/>
      <w:r w:rsidRPr="00967D34">
        <w:rPr>
          <w:rFonts w:cs="Times New Roman"/>
        </w:rPr>
        <w:t xml:space="preserve">, </w:t>
      </w:r>
      <w:proofErr w:type="spellStart"/>
      <w:r w:rsidRPr="00967D34">
        <w:rPr>
          <w:rFonts w:cs="Times New Roman"/>
        </w:rPr>
        <w:t>касающиеся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проведения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продажи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посредством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публичного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предложения</w:t>
      </w:r>
      <w:proofErr w:type="spellEnd"/>
      <w:r w:rsidRPr="00967D34">
        <w:rPr>
          <w:rFonts w:cs="Times New Roman"/>
        </w:rPr>
        <w:t xml:space="preserve">, </w:t>
      </w:r>
      <w:proofErr w:type="spellStart"/>
      <w:r w:rsidRPr="00967D34">
        <w:rPr>
          <w:rFonts w:cs="Times New Roman"/>
        </w:rPr>
        <w:t>не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нашедшие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отражения</w:t>
      </w:r>
      <w:proofErr w:type="spellEnd"/>
      <w:r w:rsidRPr="00967D34">
        <w:rPr>
          <w:rFonts w:cs="Times New Roman"/>
        </w:rPr>
        <w:t xml:space="preserve"> в  </w:t>
      </w:r>
      <w:proofErr w:type="spellStart"/>
      <w:r w:rsidRPr="00967D34">
        <w:rPr>
          <w:rFonts w:cs="Times New Roman"/>
        </w:rPr>
        <w:t>настоящем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информационном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сообщении</w:t>
      </w:r>
      <w:proofErr w:type="spellEnd"/>
      <w:r w:rsidRPr="00967D34">
        <w:rPr>
          <w:rFonts w:cs="Times New Roman"/>
        </w:rPr>
        <w:t xml:space="preserve">, </w:t>
      </w:r>
      <w:r w:rsidRPr="00967D34">
        <w:rPr>
          <w:rFonts w:cs="Times New Roman"/>
          <w:kern w:val="0"/>
          <w:lang w:val="ru-RU" w:eastAsia="ru-RU" w:bidi="ar-SA"/>
        </w:rPr>
        <w:t>регулируются законодательством Российской Федерации.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r w:rsidRPr="00967D34">
        <w:rPr>
          <w:rFonts w:cs="Times New Roman"/>
          <w:kern w:val="0"/>
          <w:lang w:val="ru-RU" w:eastAsia="ru-RU" w:bidi="ar-SA"/>
        </w:rPr>
        <w:t xml:space="preserve">Продавец вправе отменить </w:t>
      </w:r>
      <w:r w:rsidR="00AF20E8" w:rsidRPr="00967D34">
        <w:rPr>
          <w:rFonts w:cs="Times New Roman"/>
          <w:kern w:val="0"/>
          <w:lang w:val="ru-RU" w:eastAsia="ru-RU" w:bidi="ar-SA"/>
        </w:rPr>
        <w:t>торги</w:t>
      </w:r>
      <w:r w:rsidRPr="00967D34">
        <w:rPr>
          <w:rFonts w:cs="Times New Roman"/>
          <w:kern w:val="0"/>
          <w:lang w:val="ru-RU" w:eastAsia="ru-RU" w:bidi="ar-SA"/>
        </w:rPr>
        <w:t xml:space="preserve"> не </w:t>
      </w:r>
      <w:proofErr w:type="gramStart"/>
      <w:r w:rsidRPr="00967D34">
        <w:rPr>
          <w:rFonts w:cs="Times New Roman"/>
          <w:kern w:val="0"/>
          <w:lang w:val="ru-RU" w:eastAsia="ru-RU" w:bidi="ar-SA"/>
        </w:rPr>
        <w:t>позднее</w:t>
      </w:r>
      <w:proofErr w:type="gramEnd"/>
      <w:r w:rsidRPr="00967D34">
        <w:rPr>
          <w:rFonts w:cs="Times New Roman"/>
          <w:kern w:val="0"/>
          <w:lang w:val="ru-RU" w:eastAsia="ru-RU" w:bidi="ar-SA"/>
        </w:rPr>
        <w:t xml:space="preserve"> чем за 3 (три) дня до даты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 их</w:t>
      </w:r>
      <w:r w:rsidRPr="00967D34">
        <w:rPr>
          <w:rFonts w:cs="Times New Roman"/>
          <w:kern w:val="0"/>
          <w:lang w:val="ru-RU" w:eastAsia="ru-RU" w:bidi="ar-SA"/>
        </w:rPr>
        <w:t xml:space="preserve"> проведения. </w:t>
      </w:r>
      <w:r w:rsidRPr="00967D34">
        <w:rPr>
          <w:rFonts w:cs="Times New Roman"/>
          <w:kern w:val="0"/>
          <w:lang w:val="ru-RU" w:eastAsia="ru-RU" w:bidi="ar-SA"/>
        </w:rPr>
        <w:lastRenderedPageBreak/>
        <w:t xml:space="preserve">Решение об отмене 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67D34">
        <w:rPr>
          <w:rFonts w:cs="Times New Roman"/>
          <w:kern w:val="0"/>
          <w:lang w:val="ru-RU" w:eastAsia="ru-RU" w:bidi="ar-SA"/>
        </w:rPr>
        <w:t xml:space="preserve">размещается в тех же источниках, что и </w:t>
      </w:r>
      <w:r w:rsidR="00034962" w:rsidRPr="00967D34">
        <w:rPr>
          <w:rFonts w:cs="Times New Roman"/>
          <w:kern w:val="0"/>
          <w:lang w:val="ru-RU" w:eastAsia="ru-RU" w:bidi="ar-SA"/>
        </w:rPr>
        <w:t xml:space="preserve">настоящее </w:t>
      </w:r>
      <w:r w:rsidRPr="00967D34">
        <w:rPr>
          <w:rFonts w:cs="Times New Roman"/>
          <w:kern w:val="0"/>
          <w:lang w:val="ru-RU" w:eastAsia="ru-RU" w:bidi="ar-SA"/>
        </w:rPr>
        <w:t xml:space="preserve">информационное сообщение в срок не позднее рабочего дня, следующего за днем принятия указанного решения. Продавец извещает претендентов об  отмене 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67D34">
        <w:rPr>
          <w:rFonts w:cs="Times New Roman"/>
          <w:kern w:val="0"/>
          <w:lang w:val="ru-RU" w:eastAsia="ru-RU" w:bidi="ar-SA"/>
        </w:rPr>
        <w:t>не позднее следующего рабочего дня со дня принятия соответствующего решения путем направления соответствующих уведомлений.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67D34">
        <w:rPr>
          <w:rFonts w:cs="Times New Roman"/>
          <w:kern w:val="0"/>
          <w:lang w:val="ru-RU" w:eastAsia="ru-RU" w:bidi="ar-SA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67D34">
        <w:rPr>
          <w:rFonts w:cs="Times New Roman"/>
          <w:kern w:val="0"/>
          <w:lang w:val="ru-RU" w:eastAsia="ru-RU" w:bidi="ar-SA"/>
        </w:rPr>
        <w:t>  </w:t>
      </w:r>
      <w:r w:rsidRPr="00967D34">
        <w:rPr>
          <w:rFonts w:cs="Times New Roman"/>
          <w:kern w:val="0"/>
          <w:lang w:val="ru-RU" w:eastAsia="ru-RU" w:bidi="ar-SA"/>
        </w:rPr>
        <w:t xml:space="preserve"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952DA1">
        <w:rPr>
          <w:rFonts w:cs="Times New Roman"/>
          <w:kern w:val="0"/>
          <w:lang w:val="ru-RU" w:eastAsia="ru-RU" w:bidi="ar-SA"/>
        </w:rPr>
        <w:br/>
      </w:r>
      <w:r w:rsidRPr="00967D34">
        <w:rPr>
          <w:rFonts w:cs="Times New Roman"/>
          <w:kern w:val="0"/>
          <w:lang w:val="ru-RU" w:eastAsia="ru-RU" w:bidi="ar-SA"/>
        </w:rPr>
        <w:t>или участника.</w:t>
      </w:r>
      <w:proofErr w:type="gramEnd"/>
    </w:p>
    <w:p w:rsidR="00B9781D" w:rsidRPr="00967D34" w:rsidRDefault="00706D96" w:rsidP="00E57D08">
      <w:pPr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Список аккредитованных удостоверяющих центров:</w:t>
      </w:r>
      <w:r w:rsidR="00603B93" w:rsidRPr="00967D34">
        <w:rPr>
          <w:sz w:val="24"/>
          <w:szCs w:val="24"/>
        </w:rPr>
        <w:t xml:space="preserve"> </w:t>
      </w:r>
    </w:p>
    <w:p w:rsidR="00B9781D" w:rsidRPr="00967D34" w:rsidRDefault="00137DC0" w:rsidP="00E57D08">
      <w:pPr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https://digital.gov.ru/ru/activity/govservices/certification_authority/</w:t>
      </w:r>
    </w:p>
    <w:p w:rsidR="00BB14E7" w:rsidRPr="00967D34" w:rsidRDefault="00BB14E7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8" w:history="1">
        <w:r w:rsidRPr="00967D34">
          <w:rPr>
            <w:sz w:val="24"/>
            <w:szCs w:val="24"/>
          </w:rPr>
          <w:t>подпункте 8.1 пункта 1</w:t>
        </w:r>
      </w:hyperlink>
      <w:r w:rsidRPr="00967D34">
        <w:rPr>
          <w:sz w:val="24"/>
          <w:szCs w:val="24"/>
        </w:rPr>
        <w:t xml:space="preserve"> статьи 6 Федерального закона от</w:t>
      </w:r>
      <w:r w:rsidR="001069FC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>21.12.2001 №</w:t>
      </w:r>
      <w:r w:rsidR="001069FC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178-ФЗ «О  приватизации государственн</w:t>
      </w:r>
      <w:r w:rsidR="00F20955" w:rsidRPr="00967D34">
        <w:rPr>
          <w:sz w:val="24"/>
          <w:szCs w:val="24"/>
        </w:rPr>
        <w:t xml:space="preserve">ого и муниципального имущества» </w:t>
      </w:r>
      <w:r w:rsidRPr="00967D34">
        <w:rPr>
          <w:sz w:val="24"/>
          <w:szCs w:val="24"/>
        </w:rPr>
        <w:t>не  устанавливается, поскольку</w:t>
      </w:r>
      <w:r w:rsidRPr="00967D34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</w:t>
      </w:r>
      <w:r w:rsidR="008176A4" w:rsidRPr="00967D34">
        <w:rPr>
          <w:rFonts w:eastAsiaTheme="minorHAnsi"/>
          <w:sz w:val="24"/>
          <w:szCs w:val="24"/>
          <w:lang w:eastAsia="en-US"/>
        </w:rPr>
        <w:t>обозначенному</w:t>
      </w:r>
      <w:r w:rsidRPr="00967D34">
        <w:rPr>
          <w:rFonts w:eastAsiaTheme="minorHAnsi"/>
          <w:sz w:val="24"/>
          <w:szCs w:val="24"/>
          <w:lang w:eastAsia="en-US"/>
        </w:rPr>
        <w:t xml:space="preserve"> лицу </w:t>
      </w:r>
      <w:r w:rsidR="008176A4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="008176A4" w:rsidRPr="00967D34">
        <w:rPr>
          <w:sz w:val="24"/>
          <w:szCs w:val="24"/>
        </w:rPr>
        <w:t xml:space="preserve">осуществлять функции продавца </w:t>
      </w:r>
      <w:r w:rsidR="00EE750D" w:rsidRPr="00967D34">
        <w:rPr>
          <w:sz w:val="24"/>
          <w:szCs w:val="24"/>
        </w:rPr>
        <w:t>И</w:t>
      </w:r>
      <w:r w:rsidR="008176A4" w:rsidRPr="00967D34">
        <w:rPr>
          <w:sz w:val="24"/>
          <w:szCs w:val="24"/>
        </w:rPr>
        <w:t>мущества и (или) организовать от</w:t>
      </w:r>
      <w:r w:rsidR="001069FC" w:rsidRPr="00967D34">
        <w:rPr>
          <w:sz w:val="24"/>
          <w:szCs w:val="24"/>
        </w:rPr>
        <w:t>  </w:t>
      </w:r>
      <w:r w:rsidR="008176A4" w:rsidRPr="00967D34">
        <w:rPr>
          <w:sz w:val="24"/>
          <w:szCs w:val="24"/>
        </w:rPr>
        <w:t xml:space="preserve">имени собственника продажу </w:t>
      </w:r>
      <w:r w:rsidR="00EE750D" w:rsidRPr="00967D34">
        <w:rPr>
          <w:sz w:val="24"/>
          <w:szCs w:val="24"/>
        </w:rPr>
        <w:t>И</w:t>
      </w:r>
      <w:r w:rsidR="008176A4" w:rsidRPr="00967D34">
        <w:rPr>
          <w:sz w:val="24"/>
          <w:szCs w:val="24"/>
        </w:rPr>
        <w:t>мущества не</w:t>
      </w:r>
      <w:r w:rsidR="001069FC" w:rsidRPr="00967D34">
        <w:rPr>
          <w:sz w:val="24"/>
          <w:szCs w:val="24"/>
        </w:rPr>
        <w:t>  </w:t>
      </w:r>
      <w:r w:rsidR="008176A4" w:rsidRPr="00967D34">
        <w:rPr>
          <w:sz w:val="24"/>
          <w:szCs w:val="24"/>
        </w:rPr>
        <w:t>принималось.</w:t>
      </w:r>
    </w:p>
    <w:p w:rsidR="00A269A7" w:rsidRPr="00967D34" w:rsidRDefault="00A269A7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highlight w:val="yellow"/>
          <w:lang w:eastAsia="en-US"/>
        </w:rPr>
      </w:pPr>
    </w:p>
    <w:p w:rsidR="00AF20E8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iCs/>
          <w:sz w:val="24"/>
          <w:szCs w:val="24"/>
        </w:rPr>
      </w:pPr>
      <w:r w:rsidRPr="00967D34">
        <w:rPr>
          <w:b/>
          <w:sz w:val="24"/>
          <w:szCs w:val="24"/>
        </w:rPr>
        <w:t>Сведения о выстав</w:t>
      </w:r>
      <w:r w:rsidR="00EE750D" w:rsidRPr="00967D34">
        <w:rPr>
          <w:b/>
          <w:sz w:val="24"/>
          <w:szCs w:val="24"/>
        </w:rPr>
        <w:t xml:space="preserve">ляемом на </w:t>
      </w:r>
      <w:r w:rsidR="00AF20E8" w:rsidRPr="00967D34">
        <w:rPr>
          <w:b/>
          <w:sz w:val="24"/>
          <w:szCs w:val="24"/>
        </w:rPr>
        <w:t>продажу</w:t>
      </w:r>
      <w:r w:rsidR="00EE750D" w:rsidRPr="00967D34">
        <w:rPr>
          <w:b/>
          <w:sz w:val="24"/>
          <w:szCs w:val="24"/>
        </w:rPr>
        <w:t xml:space="preserve"> И</w:t>
      </w:r>
      <w:r w:rsidRPr="00967D34">
        <w:rPr>
          <w:b/>
          <w:sz w:val="24"/>
          <w:szCs w:val="24"/>
        </w:rPr>
        <w:t>муществе</w:t>
      </w:r>
    </w:p>
    <w:p w:rsidR="009A05D3" w:rsidRPr="00652198" w:rsidRDefault="009A05D3" w:rsidP="009A05D3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9A05D3" w:rsidRPr="00652198" w:rsidRDefault="009A05D3" w:rsidP="009A05D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Администрации города Челябинска от  </w:t>
      </w:r>
      <w:r w:rsidR="001D3B82">
        <w:rPr>
          <w:sz w:val="24"/>
          <w:szCs w:val="24"/>
        </w:rPr>
        <w:t>04.09.2020</w:t>
      </w:r>
      <w:r w:rsidRPr="00652198">
        <w:rPr>
          <w:sz w:val="24"/>
          <w:szCs w:val="24"/>
        </w:rPr>
        <w:t xml:space="preserve"> № </w:t>
      </w:r>
      <w:r w:rsidR="001D3B82">
        <w:rPr>
          <w:sz w:val="24"/>
          <w:szCs w:val="24"/>
        </w:rPr>
        <w:t>8594</w:t>
      </w:r>
      <w:r w:rsidRPr="00652198">
        <w:rPr>
          <w:sz w:val="24"/>
          <w:szCs w:val="24"/>
        </w:rPr>
        <w:t xml:space="preserve"> «Об утверждении прогнозного плана (программы) приватизации муниципального имущества города Челябинска на 202</w:t>
      </w:r>
      <w:r>
        <w:rPr>
          <w:sz w:val="24"/>
          <w:szCs w:val="24"/>
        </w:rPr>
        <w:t>4</w:t>
      </w:r>
      <w:r w:rsidRPr="00652198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652198">
        <w:rPr>
          <w:sz w:val="24"/>
          <w:szCs w:val="24"/>
        </w:rPr>
        <w:t xml:space="preserve"> годы»</w:t>
      </w:r>
      <w:r w:rsidR="00765C4C" w:rsidRPr="00765C4C">
        <w:rPr>
          <w:sz w:val="24"/>
          <w:szCs w:val="24"/>
        </w:rPr>
        <w:t xml:space="preserve"> (ред. от 15.12.2023 № 17384)</w:t>
      </w:r>
      <w:r w:rsidRPr="00652198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Pr="00765C4C">
        <w:rPr>
          <w:sz w:val="24"/>
          <w:szCs w:val="24"/>
        </w:rPr>
        <w:t xml:space="preserve">от </w:t>
      </w:r>
      <w:r w:rsidR="001D3B82" w:rsidRPr="00765C4C">
        <w:rPr>
          <w:sz w:val="24"/>
          <w:szCs w:val="24"/>
        </w:rPr>
        <w:t>22.03.2024</w:t>
      </w:r>
      <w:r w:rsidRPr="00765C4C">
        <w:rPr>
          <w:sz w:val="24"/>
          <w:szCs w:val="24"/>
        </w:rPr>
        <w:t xml:space="preserve"> № </w:t>
      </w:r>
      <w:r w:rsidR="001D3B82" w:rsidRPr="00765C4C">
        <w:rPr>
          <w:sz w:val="24"/>
          <w:szCs w:val="24"/>
        </w:rPr>
        <w:t>3505</w:t>
      </w:r>
      <w:r w:rsidRPr="00765C4C">
        <w:rPr>
          <w:sz w:val="24"/>
          <w:szCs w:val="24"/>
        </w:rPr>
        <w:t>-р</w:t>
      </w:r>
      <w:proofErr w:type="gramEnd"/>
      <w:r w:rsidRPr="00102763">
        <w:rPr>
          <w:sz w:val="24"/>
          <w:szCs w:val="24"/>
        </w:rPr>
        <w:t xml:space="preserve">  «Об условиях</w:t>
      </w:r>
      <w:r w:rsidRPr="00652198">
        <w:rPr>
          <w:sz w:val="24"/>
          <w:szCs w:val="24"/>
        </w:rPr>
        <w:t xml:space="preserve"> приватизации муниципального имущества» </w:t>
      </w:r>
    </w:p>
    <w:p w:rsidR="009A05D3" w:rsidRPr="00652198" w:rsidRDefault="009A05D3" w:rsidP="009A05D3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>
        <w:rPr>
          <w:sz w:val="24"/>
          <w:szCs w:val="24"/>
        </w:rPr>
        <w:t>нежилые здания</w:t>
      </w:r>
      <w:r w:rsidRPr="00652198">
        <w:rPr>
          <w:sz w:val="24"/>
          <w:szCs w:val="24"/>
        </w:rPr>
        <w:t>.</w:t>
      </w:r>
    </w:p>
    <w:p w:rsidR="009A05D3" w:rsidRDefault="009A05D3" w:rsidP="009A05D3">
      <w:pPr>
        <w:ind w:firstLine="709"/>
        <w:jc w:val="both"/>
        <w:rPr>
          <w:sz w:val="24"/>
          <w:szCs w:val="24"/>
        </w:rPr>
      </w:pPr>
      <w:proofErr w:type="gramStart"/>
      <w:r w:rsidRPr="005D4CC7">
        <w:rPr>
          <w:b/>
          <w:sz w:val="24"/>
          <w:szCs w:val="24"/>
        </w:rPr>
        <w:t>Место нахождение</w:t>
      </w:r>
      <w:proofErr w:type="gramEnd"/>
      <w:r w:rsidRPr="005D4CC7">
        <w:rPr>
          <w:b/>
          <w:sz w:val="24"/>
          <w:szCs w:val="24"/>
        </w:rPr>
        <w:t xml:space="preserve"> Имущества: </w:t>
      </w:r>
      <w:r w:rsidRPr="00FC0D32">
        <w:rPr>
          <w:sz w:val="24"/>
          <w:szCs w:val="24"/>
        </w:rPr>
        <w:t>Челябинская область,</w:t>
      </w:r>
      <w:r w:rsidRPr="00FC0D32">
        <w:rPr>
          <w:b/>
          <w:sz w:val="24"/>
          <w:szCs w:val="24"/>
        </w:rPr>
        <w:t xml:space="preserve"> </w:t>
      </w:r>
      <w:proofErr w:type="spellStart"/>
      <w:r w:rsidRPr="00FC0D32">
        <w:rPr>
          <w:sz w:val="24"/>
          <w:szCs w:val="24"/>
        </w:rPr>
        <w:t>Еткульский</w:t>
      </w:r>
      <w:proofErr w:type="spellEnd"/>
      <w:r w:rsidRPr="005D4CC7">
        <w:rPr>
          <w:sz w:val="24"/>
          <w:szCs w:val="24"/>
        </w:rPr>
        <w:t xml:space="preserve"> р-н, </w:t>
      </w:r>
      <w:r>
        <w:rPr>
          <w:sz w:val="24"/>
          <w:szCs w:val="24"/>
        </w:rPr>
        <w:br/>
      </w:r>
      <w:r w:rsidRPr="005D4CC7">
        <w:rPr>
          <w:sz w:val="24"/>
          <w:szCs w:val="24"/>
        </w:rPr>
        <w:t xml:space="preserve">51 </w:t>
      </w:r>
      <w:proofErr w:type="spellStart"/>
      <w:r w:rsidRPr="005D4CC7">
        <w:rPr>
          <w:sz w:val="24"/>
          <w:szCs w:val="24"/>
        </w:rPr>
        <w:t>кв-л</w:t>
      </w:r>
      <w:proofErr w:type="spellEnd"/>
      <w:r w:rsidRPr="005D4CC7">
        <w:rPr>
          <w:sz w:val="24"/>
          <w:szCs w:val="24"/>
        </w:rPr>
        <w:t xml:space="preserve"> </w:t>
      </w:r>
      <w:proofErr w:type="spellStart"/>
      <w:r w:rsidRPr="005D4CC7">
        <w:rPr>
          <w:sz w:val="24"/>
          <w:szCs w:val="24"/>
        </w:rPr>
        <w:t>Еткульского</w:t>
      </w:r>
      <w:proofErr w:type="spellEnd"/>
      <w:r w:rsidRPr="005D4CC7">
        <w:rPr>
          <w:sz w:val="24"/>
          <w:szCs w:val="24"/>
        </w:rPr>
        <w:t xml:space="preserve"> лесничества, в 640 м южнее с. Печенкино, территория дома отдыха «Мать и дитя»</w:t>
      </w:r>
      <w:r>
        <w:rPr>
          <w:sz w:val="24"/>
          <w:szCs w:val="24"/>
        </w:rPr>
        <w:t>.</w:t>
      </w:r>
    </w:p>
    <w:p w:rsidR="009A05D3" w:rsidRPr="00FC0D32" w:rsidRDefault="009A05D3" w:rsidP="009A05D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C0D32">
        <w:rPr>
          <w:sz w:val="24"/>
          <w:szCs w:val="24"/>
        </w:rPr>
        <w:t>Согласно данным из Единого государственного реестра недвижимости  имущество расположено на земельном участке</w:t>
      </w:r>
      <w:r>
        <w:rPr>
          <w:sz w:val="24"/>
          <w:szCs w:val="24"/>
        </w:rPr>
        <w:t xml:space="preserve"> </w:t>
      </w:r>
      <w:r w:rsidRPr="00FC0D32">
        <w:rPr>
          <w:sz w:val="24"/>
          <w:szCs w:val="24"/>
        </w:rPr>
        <w:t xml:space="preserve">с кадастровым номером 74:07:3003001:334 общей площадью 63 600,00 кв. м (категория земель: земли лесного фонда), местонахождение которого определено как: Челябинская область, </w:t>
      </w:r>
      <w:proofErr w:type="spellStart"/>
      <w:r w:rsidRPr="00FC0D32">
        <w:rPr>
          <w:sz w:val="24"/>
          <w:szCs w:val="24"/>
        </w:rPr>
        <w:t>Еткульский</w:t>
      </w:r>
      <w:proofErr w:type="spellEnd"/>
      <w:r w:rsidRPr="00FC0D32">
        <w:rPr>
          <w:sz w:val="24"/>
          <w:szCs w:val="24"/>
        </w:rPr>
        <w:t xml:space="preserve"> район, </w:t>
      </w:r>
      <w:proofErr w:type="spellStart"/>
      <w:r w:rsidRPr="00FC0D32">
        <w:rPr>
          <w:sz w:val="24"/>
          <w:szCs w:val="24"/>
        </w:rPr>
        <w:t>ОГУ</w:t>
      </w:r>
      <w:proofErr w:type="spellEnd"/>
      <w:r w:rsidRPr="00FC0D32">
        <w:rPr>
          <w:sz w:val="24"/>
          <w:szCs w:val="24"/>
        </w:rPr>
        <w:t xml:space="preserve"> «</w:t>
      </w:r>
      <w:proofErr w:type="spellStart"/>
      <w:r w:rsidRPr="00FC0D32">
        <w:rPr>
          <w:sz w:val="24"/>
          <w:szCs w:val="24"/>
        </w:rPr>
        <w:t>Шершневское</w:t>
      </w:r>
      <w:proofErr w:type="spellEnd"/>
      <w:r w:rsidRPr="00FC0D32">
        <w:rPr>
          <w:sz w:val="24"/>
          <w:szCs w:val="24"/>
        </w:rPr>
        <w:t xml:space="preserve"> лесничество», </w:t>
      </w:r>
      <w:proofErr w:type="spellStart"/>
      <w:r w:rsidRPr="00FC0D32">
        <w:rPr>
          <w:sz w:val="24"/>
          <w:szCs w:val="24"/>
        </w:rPr>
        <w:t>Еткульское</w:t>
      </w:r>
      <w:proofErr w:type="spellEnd"/>
      <w:r w:rsidRPr="00FC0D32">
        <w:rPr>
          <w:sz w:val="24"/>
          <w:szCs w:val="24"/>
        </w:rPr>
        <w:t xml:space="preserve"> участковой лесничество, квартал 51, выделы 35, 37, 38.</w:t>
      </w:r>
    </w:p>
    <w:p w:rsidR="009A05D3" w:rsidRPr="00FC0D32" w:rsidRDefault="009A05D3" w:rsidP="009A05D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C0D32">
        <w:rPr>
          <w:sz w:val="24"/>
          <w:szCs w:val="24"/>
        </w:rPr>
        <w:t xml:space="preserve">Согласно пункту 2 стать 27 Земельного кодекса Российской Федерации земельные участки из состава земель лесного фонда, </w:t>
      </w:r>
      <w:r>
        <w:rPr>
          <w:sz w:val="24"/>
          <w:szCs w:val="24"/>
        </w:rPr>
        <w:t xml:space="preserve">находящиеся </w:t>
      </w:r>
      <w:r w:rsidRPr="00FC0D32">
        <w:rPr>
          <w:sz w:val="24"/>
          <w:szCs w:val="24"/>
        </w:rPr>
        <w:t xml:space="preserve">в государственной </w:t>
      </w:r>
      <w:r>
        <w:rPr>
          <w:sz w:val="24"/>
          <w:szCs w:val="24"/>
        </w:rPr>
        <w:br/>
      </w:r>
      <w:r w:rsidRPr="00FC0D32">
        <w:rPr>
          <w:sz w:val="24"/>
          <w:szCs w:val="24"/>
        </w:rPr>
        <w:t>или муниципальной собственности, ограничиваются в обороте.</w:t>
      </w:r>
    </w:p>
    <w:p w:rsidR="009A05D3" w:rsidRPr="005D4CC7" w:rsidRDefault="009A05D3" w:rsidP="009A05D3">
      <w:pPr>
        <w:pStyle w:val="a5"/>
        <w:ind w:firstLine="709"/>
        <w:contextualSpacing/>
        <w:rPr>
          <w:sz w:val="24"/>
          <w:szCs w:val="24"/>
        </w:rPr>
      </w:pPr>
      <w:r w:rsidRPr="005D4CC7">
        <w:rPr>
          <w:b/>
          <w:sz w:val="24"/>
          <w:szCs w:val="24"/>
        </w:rPr>
        <w:t xml:space="preserve">Наименование Имущества: </w:t>
      </w:r>
      <w:r w:rsidRPr="00E305A9">
        <w:rPr>
          <w:sz w:val="24"/>
          <w:szCs w:val="24"/>
        </w:rPr>
        <w:t>объекты недвижимого имущества</w:t>
      </w:r>
      <w:r>
        <w:rPr>
          <w:sz w:val="24"/>
          <w:szCs w:val="24"/>
        </w:rPr>
        <w:t xml:space="preserve">: </w:t>
      </w: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  <w:sectPr w:rsidR="009A05D3" w:rsidSect="009A05D3">
          <w:headerReference w:type="default" r:id="rId9"/>
          <w:pgSz w:w="11906" w:h="16838"/>
          <w:pgMar w:top="993" w:right="567" w:bottom="567" w:left="1418" w:header="288" w:footer="544" w:gutter="0"/>
          <w:cols w:space="708"/>
          <w:titlePg/>
          <w:docGrid w:linePitch="360"/>
        </w:sectPr>
      </w:pPr>
    </w:p>
    <w:p w:rsidR="009A05D3" w:rsidRDefault="009A05D3" w:rsidP="009A05D3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56D91">
        <w:rPr>
          <w:b/>
          <w:sz w:val="24"/>
          <w:szCs w:val="24"/>
        </w:rPr>
        <w:lastRenderedPageBreak/>
        <w:t>Характеристика недвижимого имущества</w:t>
      </w:r>
    </w:p>
    <w:p w:rsidR="009A05D3" w:rsidRDefault="009A05D3" w:rsidP="009A05D3">
      <w:pPr>
        <w:pStyle w:val="a5"/>
        <w:ind w:firstLine="709"/>
        <w:contextualSpacing/>
        <w:jc w:val="center"/>
        <w:rPr>
          <w:b/>
          <w:sz w:val="24"/>
          <w:szCs w:val="24"/>
          <w:u w:val="single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125"/>
        <w:gridCol w:w="2835"/>
        <w:gridCol w:w="1418"/>
        <w:gridCol w:w="4677"/>
        <w:gridCol w:w="3544"/>
      </w:tblGrid>
      <w:tr w:rsidR="009A05D3" w:rsidRPr="005D4CC7" w:rsidTr="006D219D">
        <w:trPr>
          <w:trHeight w:val="751"/>
        </w:trPr>
        <w:tc>
          <w:tcPr>
            <w:tcW w:w="426" w:type="dxa"/>
            <w:shd w:val="clear" w:color="auto" w:fill="auto"/>
            <w:vAlign w:val="center"/>
          </w:tcPr>
          <w:p w:rsidR="009A05D3" w:rsidRDefault="009A05D3" w:rsidP="006D219D">
            <w:pPr>
              <w:ind w:left="-108" w:right="-144"/>
              <w:jc w:val="center"/>
            </w:pP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 xml:space="preserve">№ </w:t>
            </w:r>
            <w:proofErr w:type="spellStart"/>
            <w:proofErr w:type="gramStart"/>
            <w:r w:rsidRPr="005D4CC7">
              <w:t>п</w:t>
            </w:r>
            <w:proofErr w:type="spellEnd"/>
            <w:proofErr w:type="gramEnd"/>
            <w:r w:rsidRPr="005D4CC7">
              <w:t>/</w:t>
            </w:r>
            <w:proofErr w:type="spellStart"/>
            <w:r w:rsidRPr="005D4CC7">
              <w:t>п</w:t>
            </w:r>
            <w:proofErr w:type="spellEnd"/>
          </w:p>
        </w:tc>
        <w:tc>
          <w:tcPr>
            <w:tcW w:w="2125" w:type="dxa"/>
            <w:shd w:val="clear" w:color="auto" w:fill="auto"/>
            <w:vAlign w:val="center"/>
          </w:tcPr>
          <w:p w:rsidR="009A05D3" w:rsidRPr="005D4CC7" w:rsidRDefault="009A05D3" w:rsidP="006D219D">
            <w:pPr>
              <w:ind w:right="-108"/>
              <w:jc w:val="center"/>
            </w:pPr>
            <w:r w:rsidRPr="005D4CC7">
              <w:t>Наименование,</w:t>
            </w:r>
          </w:p>
          <w:p w:rsidR="009A05D3" w:rsidRPr="005D4CC7" w:rsidRDefault="009A05D3" w:rsidP="006D219D">
            <w:pPr>
              <w:ind w:right="-108"/>
              <w:jc w:val="center"/>
            </w:pPr>
            <w:r w:rsidRPr="005D4CC7">
              <w:t>кадастровый номер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05D3" w:rsidRPr="005D4CC7" w:rsidRDefault="009A05D3" w:rsidP="006D219D">
            <w:pPr>
              <w:jc w:val="center"/>
            </w:pPr>
            <w:r w:rsidRPr="005D4CC7">
              <w:t>Местонахождение</w:t>
            </w:r>
          </w:p>
        </w:tc>
        <w:tc>
          <w:tcPr>
            <w:tcW w:w="1418" w:type="dxa"/>
            <w:vAlign w:val="center"/>
          </w:tcPr>
          <w:p w:rsidR="009A05D3" w:rsidRPr="005D4CC7" w:rsidRDefault="009A05D3" w:rsidP="006D219D">
            <w:pPr>
              <w:ind w:right="-144"/>
              <w:jc w:val="center"/>
            </w:pPr>
            <w:r w:rsidRPr="005D4CC7">
              <w:t>Назначение имущества</w:t>
            </w:r>
          </w:p>
        </w:tc>
        <w:tc>
          <w:tcPr>
            <w:tcW w:w="4677" w:type="dxa"/>
            <w:vAlign w:val="center"/>
          </w:tcPr>
          <w:p w:rsidR="009A05D3" w:rsidRPr="005D4CC7" w:rsidRDefault="009A05D3" w:rsidP="006D219D">
            <w:pPr>
              <w:ind w:right="-144"/>
              <w:jc w:val="center"/>
            </w:pPr>
            <w:r w:rsidRPr="005D4CC7">
              <w:t>Описание</w:t>
            </w:r>
          </w:p>
        </w:tc>
        <w:tc>
          <w:tcPr>
            <w:tcW w:w="3544" w:type="dxa"/>
            <w:vAlign w:val="center"/>
          </w:tcPr>
          <w:p w:rsidR="009A05D3" w:rsidRPr="005D4CC7" w:rsidRDefault="009A05D3" w:rsidP="006D219D">
            <w:pPr>
              <w:ind w:right="-108"/>
              <w:jc w:val="center"/>
            </w:pPr>
            <w:r w:rsidRPr="00E56D91">
              <w:t>Дополнительная информация о недвижимом имуществе</w:t>
            </w:r>
          </w:p>
        </w:tc>
      </w:tr>
      <w:tr w:rsidR="009A05D3" w:rsidRPr="005D4CC7" w:rsidTr="006D219D">
        <w:trPr>
          <w:trHeight w:val="140"/>
        </w:trPr>
        <w:tc>
          <w:tcPr>
            <w:tcW w:w="426" w:type="dxa"/>
            <w:shd w:val="clear" w:color="auto" w:fill="auto"/>
            <w:vAlign w:val="center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A05D3" w:rsidRPr="005D4CC7" w:rsidRDefault="009A05D3" w:rsidP="006D219D">
            <w:pPr>
              <w:ind w:right="-108"/>
              <w:jc w:val="center"/>
            </w:pPr>
            <w:r w:rsidRPr="005D4CC7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05D3" w:rsidRPr="005D4CC7" w:rsidRDefault="009A05D3" w:rsidP="006D219D">
            <w:pPr>
              <w:jc w:val="center"/>
            </w:pPr>
            <w:r w:rsidRPr="005D4CC7">
              <w:t>3</w:t>
            </w:r>
          </w:p>
        </w:tc>
        <w:tc>
          <w:tcPr>
            <w:tcW w:w="1418" w:type="dxa"/>
            <w:vAlign w:val="center"/>
          </w:tcPr>
          <w:p w:rsidR="009A05D3" w:rsidRPr="005D4CC7" w:rsidRDefault="009A05D3" w:rsidP="006D219D">
            <w:pPr>
              <w:ind w:right="-144"/>
              <w:jc w:val="center"/>
            </w:pPr>
            <w:r w:rsidRPr="005D4CC7">
              <w:t>4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ind w:right="-144"/>
              <w:jc w:val="center"/>
            </w:pPr>
            <w:r w:rsidRPr="005D4CC7">
              <w:t>5</w:t>
            </w:r>
          </w:p>
        </w:tc>
        <w:tc>
          <w:tcPr>
            <w:tcW w:w="3544" w:type="dxa"/>
          </w:tcPr>
          <w:p w:rsidR="009A05D3" w:rsidRPr="005D4CC7" w:rsidRDefault="009A05D3" w:rsidP="006D219D">
            <w:pPr>
              <w:ind w:right="-144"/>
              <w:jc w:val="center"/>
            </w:pPr>
            <w:r>
              <w:t>6</w:t>
            </w: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1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6D219D">
            <w:pPr>
              <w:ind w:right="-108"/>
            </w:pPr>
            <w:r w:rsidRPr="005D4CC7">
              <w:t>Нежилое здание - спальный корпус № 1, площадь 161,5 кв. м, литера А</w:t>
            </w:r>
            <w:proofErr w:type="gramStart"/>
            <w:r w:rsidRPr="005D4CC7">
              <w:t>1</w:t>
            </w:r>
            <w:proofErr w:type="gramEnd"/>
            <w:r w:rsidRPr="005D4CC7">
              <w:rPr>
                <w:bCs/>
              </w:rPr>
              <w:t xml:space="preserve"> (кадастровый номер </w:t>
            </w:r>
            <w:r w:rsidRPr="005D4CC7">
              <w:t>74:07:0000000:937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р-н,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 xml:space="preserve">(запись в Едином государственном реестре прав от </w:t>
            </w:r>
            <w:r>
              <w:t xml:space="preserve">07.09.2021 </w:t>
            </w:r>
            <w:proofErr w:type="gramEnd"/>
          </w:p>
          <w:p w:rsidR="009A05D3" w:rsidRPr="009C0500" w:rsidRDefault="009A05D3" w:rsidP="006D219D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gramStart"/>
            <w:r>
              <w:t>№ 74:07:0000000:937-74/118/2021-1</w:t>
            </w:r>
            <w:r w:rsidRPr="009C0500">
              <w:t>)</w:t>
            </w:r>
            <w:proofErr w:type="gramEnd"/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2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6D219D">
            <w:pPr>
              <w:ind w:right="-108"/>
            </w:pPr>
            <w:r w:rsidRPr="005D4CC7">
              <w:t>Нежилое здание - спальный корпус № 2, площадь 165,3 кв. м,</w:t>
            </w:r>
            <w:r>
              <w:t xml:space="preserve"> </w:t>
            </w:r>
            <w:r w:rsidRPr="005D4CC7">
              <w:t>литера А</w:t>
            </w:r>
            <w:proofErr w:type="gramStart"/>
            <w:r w:rsidRPr="005D4CC7">
              <w:t>2</w:t>
            </w:r>
            <w:proofErr w:type="gramEnd"/>
            <w:r w:rsidRPr="005D4CC7">
              <w:t xml:space="preserve"> </w:t>
            </w: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74:07:0000000:959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 xml:space="preserve">(запись в Едином государственном реестре прав </w:t>
            </w:r>
            <w:r w:rsidRPr="00E56D91">
              <w:t>от 24.05.2022</w:t>
            </w:r>
            <w:r>
              <w:t xml:space="preserve"> 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  <w:proofErr w:type="gramStart"/>
            <w:r w:rsidRPr="00E56D91">
              <w:t>№ 74:07:0000000:959-74/118/2022-1</w:t>
            </w:r>
            <w:r w:rsidRPr="009C0500">
              <w:t>)</w:t>
            </w:r>
            <w:proofErr w:type="gramEnd"/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3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</w:pPr>
            <w:r w:rsidRPr="005D4CC7">
              <w:t xml:space="preserve">Нежилое здание - спальный корпус № 3, площадь </w:t>
            </w:r>
          </w:p>
          <w:p w:rsidR="009A05D3" w:rsidRPr="005D4CC7" w:rsidRDefault="009A05D3" w:rsidP="006D219D">
            <w:pPr>
              <w:ind w:right="-108"/>
            </w:pPr>
            <w:r w:rsidRPr="005D4CC7">
              <w:t xml:space="preserve">156,9 кв. м, литера А3 </w:t>
            </w: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74:07:0000000:849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Default="009A05D3" w:rsidP="006D219D">
            <w:pPr>
              <w:jc w:val="center"/>
            </w:pPr>
            <w:r w:rsidRPr="005D4CC7">
              <w:t xml:space="preserve">Челябинская область, </w:t>
            </w:r>
          </w:p>
          <w:p w:rsidR="009A05D3" w:rsidRPr="005D4CC7" w:rsidRDefault="009A05D3" w:rsidP="006D219D">
            <w:pPr>
              <w:jc w:val="center"/>
            </w:pPr>
            <w:r w:rsidRPr="005D4CC7">
              <w:t xml:space="preserve">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9A05D3" w:rsidRPr="005D4CC7" w:rsidRDefault="009A05D3" w:rsidP="006D219D">
            <w:pPr>
              <w:jc w:val="center"/>
            </w:pPr>
            <w:r w:rsidRPr="005D4CC7">
              <w:t xml:space="preserve">д. Печенкино, </w:t>
            </w:r>
            <w:proofErr w:type="gramStart"/>
            <w:r w:rsidRPr="005D4CC7">
              <w:t>д. б</w:t>
            </w:r>
            <w:proofErr w:type="gramEnd"/>
            <w:r w:rsidRPr="005D4CC7">
              <w:t>/</w:t>
            </w:r>
            <w:proofErr w:type="spellStart"/>
            <w:r w:rsidRPr="005D4CC7">
              <w:t>н</w:t>
            </w:r>
            <w:proofErr w:type="spellEnd"/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E56D91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 государственном реестре прав</w:t>
            </w:r>
            <w:r w:rsidRPr="00E56D91">
              <w:t xml:space="preserve">  от 24.05.2022</w:t>
            </w:r>
            <w:proofErr w:type="gramEnd"/>
          </w:p>
          <w:p w:rsidR="009A05D3" w:rsidRPr="00E56D91" w:rsidRDefault="009A05D3" w:rsidP="006D219D">
            <w:pPr>
              <w:spacing w:line="0" w:lineRule="atLeast"/>
              <w:jc w:val="both"/>
            </w:pPr>
            <w:proofErr w:type="gramStart"/>
            <w:r w:rsidRPr="00E56D91">
              <w:t>№ 74:07:0000000:849-74/118/2022-1)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4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6D219D">
            <w:pPr>
              <w:ind w:right="-108"/>
            </w:pPr>
            <w:r w:rsidRPr="005D4CC7">
              <w:t>Нежилое здание - спальный корпус № 4, площадь 157,3</w:t>
            </w:r>
            <w:r w:rsidRPr="005D4CC7">
              <w:rPr>
                <w:bCs/>
              </w:rPr>
              <w:t xml:space="preserve"> кв. м, </w:t>
            </w:r>
            <w:r w:rsidRPr="005D4CC7">
              <w:lastRenderedPageBreak/>
              <w:t>литера А</w:t>
            </w:r>
            <w:proofErr w:type="gramStart"/>
            <w:r w:rsidRPr="005D4CC7">
              <w:t>4</w:t>
            </w:r>
            <w:proofErr w:type="gramEnd"/>
            <w:r w:rsidRPr="005D4CC7">
              <w:rPr>
                <w:bCs/>
              </w:rPr>
              <w:t xml:space="preserve"> (кадастровый номер </w:t>
            </w:r>
            <w:r w:rsidRPr="005D4CC7">
              <w:t>74:07:0000000:960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lastRenderedPageBreak/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  <w:r w:rsidRPr="005D4CC7">
              <w:br/>
            </w:r>
            <w:r w:rsidRPr="005D4CC7">
              <w:lastRenderedPageBreak/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lastRenderedPageBreak/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lastRenderedPageBreak/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lastRenderedPageBreak/>
              <w:t>Имущество находится в собственности муниципального образования «город Челябинск»</w:t>
            </w:r>
          </w:p>
          <w:p w:rsidR="009A05D3" w:rsidRPr="00E56D91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lastRenderedPageBreak/>
              <w:t>(запись в Едином государственном реестре прав</w:t>
            </w:r>
            <w:r w:rsidRPr="00E56D91">
              <w:t xml:space="preserve">  от 24.05.2022</w:t>
            </w:r>
            <w:proofErr w:type="gramEnd"/>
          </w:p>
          <w:p w:rsidR="009A05D3" w:rsidRPr="00E56D91" w:rsidRDefault="009A05D3" w:rsidP="006D219D">
            <w:pPr>
              <w:spacing w:line="0" w:lineRule="atLeast"/>
              <w:jc w:val="both"/>
            </w:pPr>
            <w:proofErr w:type="gramStart"/>
            <w:r w:rsidRPr="00E56D91">
              <w:t>№ 74:07:0000000:849-74/118/2022-1)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lastRenderedPageBreak/>
              <w:t>5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6D219D">
            <w:pPr>
              <w:ind w:right="-108"/>
            </w:pPr>
            <w:r w:rsidRPr="005D4CC7">
              <w:t>Нежилое здание - спальный корпус № 5,</w:t>
            </w:r>
            <w:r>
              <w:t xml:space="preserve"> </w:t>
            </w:r>
            <w:r w:rsidRPr="005D4CC7">
              <w:t>площадь 154,9</w:t>
            </w:r>
            <w:r>
              <w:t xml:space="preserve"> </w:t>
            </w:r>
            <w:r w:rsidRPr="005D4CC7">
              <w:rPr>
                <w:bCs/>
              </w:rPr>
              <w:t xml:space="preserve">кв. м, </w:t>
            </w:r>
            <w:r w:rsidRPr="005D4CC7">
              <w:t xml:space="preserve">литера А5 </w:t>
            </w:r>
            <w:r w:rsidRPr="005D4CC7">
              <w:rPr>
                <w:bCs/>
              </w:rPr>
              <w:t xml:space="preserve">(кадастровый номер  </w:t>
            </w:r>
            <w:r w:rsidRPr="005D4CC7">
              <w:t>74:07:0000000:961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proofErr w:type="gramStart"/>
            <w:r w:rsidRPr="005D4CC7">
              <w:t>Челябинская</w:t>
            </w:r>
            <w:proofErr w:type="gramEnd"/>
            <w:r w:rsidRPr="005D4CC7">
              <w:t xml:space="preserve">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</w:t>
            </w:r>
          </w:p>
          <w:p w:rsidR="009A05D3" w:rsidRPr="005D4CC7" w:rsidRDefault="009A05D3" w:rsidP="006D219D">
            <w:pPr>
              <w:jc w:val="center"/>
            </w:pPr>
            <w:r w:rsidRPr="005D4CC7">
              <w:t xml:space="preserve">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  <w:r w:rsidRPr="005D4CC7">
              <w:br/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E56D91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E56D91">
              <w:t>от 24.05.2022</w:t>
            </w:r>
            <w:proofErr w:type="gramEnd"/>
          </w:p>
          <w:p w:rsidR="009A05D3" w:rsidRPr="00E56D91" w:rsidRDefault="009A05D3" w:rsidP="006D219D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E56D91">
              <w:t>№ 74:07:0000000:961-74/118/2022-1</w:t>
            </w:r>
            <w:r w:rsidRPr="009C0500">
              <w:t>)</w:t>
            </w:r>
            <w:proofErr w:type="gramEnd"/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6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  <w:rPr>
                <w:bCs/>
              </w:rPr>
            </w:pPr>
            <w:r w:rsidRPr="005D4CC7">
              <w:t>Нежилое здание - дом для сторожа,</w:t>
            </w:r>
            <w:r w:rsidRPr="005D4CC7">
              <w:rPr>
                <w:bCs/>
              </w:rPr>
              <w:t xml:space="preserve">  площадь </w:t>
            </w:r>
          </w:p>
          <w:p w:rsidR="009A05D3" w:rsidRPr="005D4CC7" w:rsidRDefault="009A05D3" w:rsidP="006D219D">
            <w:pPr>
              <w:ind w:right="-108"/>
            </w:pPr>
            <w:r w:rsidRPr="005D4CC7">
              <w:rPr>
                <w:bCs/>
              </w:rPr>
              <w:t>23,2 кв. м, литера Г</w:t>
            </w:r>
            <w:proofErr w:type="gramStart"/>
            <w:r w:rsidRPr="005D4CC7">
              <w:rPr>
                <w:bCs/>
              </w:rPr>
              <w:t>1</w:t>
            </w:r>
            <w:proofErr w:type="gramEnd"/>
            <w:r w:rsidRPr="005D4CC7">
              <w:rPr>
                <w:bCs/>
              </w:rPr>
              <w:t xml:space="preserve"> (кадастровый номер   </w:t>
            </w:r>
            <w:r w:rsidRPr="005D4CC7">
              <w:t>74:07:0000000:837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E56D91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E56D91">
              <w:t>от 24.05.2022</w:t>
            </w:r>
            <w:proofErr w:type="gramEnd"/>
          </w:p>
          <w:p w:rsidR="009A05D3" w:rsidRPr="00E56D91" w:rsidRDefault="009A05D3" w:rsidP="006D219D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E56D91">
              <w:t>№ 74:07:0000000:837-74/118/2022-1</w:t>
            </w:r>
            <w:r w:rsidRPr="009C0500">
              <w:t>)</w:t>
            </w:r>
            <w:proofErr w:type="gramEnd"/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7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</w:pPr>
            <w:r w:rsidRPr="005D4CC7">
              <w:t xml:space="preserve">Нежилое здание – изолятор, площадь </w:t>
            </w:r>
          </w:p>
          <w:p w:rsidR="009A05D3" w:rsidRPr="005D4CC7" w:rsidRDefault="009A05D3" w:rsidP="006D219D">
            <w:pPr>
              <w:ind w:right="-108"/>
              <w:rPr>
                <w:bCs/>
              </w:rPr>
            </w:pPr>
            <w:r w:rsidRPr="005D4CC7">
              <w:t>70,9 кв. м, литера Г</w:t>
            </w:r>
            <w:proofErr w:type="gramStart"/>
            <w:r w:rsidRPr="005D4CC7">
              <w:t>2</w:t>
            </w:r>
            <w:proofErr w:type="gramEnd"/>
          </w:p>
          <w:p w:rsidR="009A05D3" w:rsidRPr="005D4CC7" w:rsidRDefault="009A05D3" w:rsidP="006D219D">
            <w:pPr>
              <w:ind w:right="-108"/>
            </w:pPr>
            <w:r w:rsidRPr="005D4CC7">
              <w:rPr>
                <w:bCs/>
              </w:rPr>
              <w:t>(кадастровый номер</w:t>
            </w:r>
            <w:r w:rsidRPr="005D4CC7">
              <w:t xml:space="preserve"> 74:07:0000000:834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область, 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9A05D3" w:rsidRPr="005D4CC7" w:rsidRDefault="009A05D3" w:rsidP="006D219D">
            <w:pPr>
              <w:jc w:val="center"/>
            </w:pPr>
            <w:r w:rsidRPr="005D4CC7">
              <w:t xml:space="preserve">д. Печенкино, </w:t>
            </w:r>
            <w:proofErr w:type="gramStart"/>
            <w:r w:rsidRPr="005D4CC7">
              <w:t>д. б</w:t>
            </w:r>
            <w:proofErr w:type="gramEnd"/>
            <w:r w:rsidRPr="005D4CC7">
              <w:t>/</w:t>
            </w:r>
            <w:proofErr w:type="spellStart"/>
            <w:r w:rsidRPr="005D4CC7">
              <w:t>н</w:t>
            </w:r>
            <w:proofErr w:type="spellEnd"/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9644F6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A05D3" w:rsidRPr="009644F6" w:rsidRDefault="009A05D3" w:rsidP="006D219D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9644F6">
              <w:t>№ 74:07:0000000:834-74/118/2022-1</w:t>
            </w:r>
            <w:r w:rsidRPr="009C0500">
              <w:t>)</w:t>
            </w:r>
            <w:proofErr w:type="gramEnd"/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lastRenderedPageBreak/>
              <w:t>8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</w:pPr>
            <w:r w:rsidRPr="005D4CC7">
              <w:t xml:space="preserve">Нежилое здание - административный корпус, площадь </w:t>
            </w:r>
          </w:p>
          <w:p w:rsidR="009A05D3" w:rsidRPr="005D4CC7" w:rsidRDefault="009A05D3" w:rsidP="006D219D">
            <w:pPr>
              <w:ind w:right="-108"/>
            </w:pPr>
            <w:r w:rsidRPr="005D4CC7">
              <w:t xml:space="preserve">100,3 кв. м, литера Г3 </w:t>
            </w:r>
            <w:r w:rsidRPr="005D4CC7">
              <w:rPr>
                <w:bCs/>
              </w:rPr>
              <w:t xml:space="preserve">(кадастровый номер  </w:t>
            </w:r>
            <w:r w:rsidRPr="005D4CC7">
              <w:t>74:07:0000000:835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  <w:r w:rsidRPr="005D4CC7">
              <w:br/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9644F6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A05D3" w:rsidRPr="009644F6" w:rsidRDefault="009A05D3" w:rsidP="006D219D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9644F6">
              <w:t>№ 74:07:0000000:835-74/118/2022-1</w:t>
            </w:r>
            <w:r w:rsidRPr="009C0500">
              <w:t>)</w:t>
            </w:r>
            <w:proofErr w:type="gramEnd"/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9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6D219D">
            <w:pPr>
              <w:ind w:right="-108"/>
              <w:rPr>
                <w:bCs/>
              </w:rPr>
            </w:pPr>
            <w:r w:rsidRPr="005D4CC7">
              <w:t>Нежилое здание – эстрада</w:t>
            </w:r>
            <w:r w:rsidRPr="005D4CC7">
              <w:rPr>
                <w:bCs/>
              </w:rPr>
              <w:t>, общая площадь 43,5 кв. м, литера Г</w:t>
            </w:r>
            <w:proofErr w:type="gramStart"/>
            <w:r w:rsidRPr="005D4CC7">
              <w:rPr>
                <w:bCs/>
              </w:rPr>
              <w:t>4</w:t>
            </w:r>
            <w:proofErr w:type="gramEnd"/>
          </w:p>
          <w:p w:rsidR="009A05D3" w:rsidRPr="005D4CC7" w:rsidRDefault="009A05D3" w:rsidP="006D219D">
            <w:pPr>
              <w:ind w:right="-108"/>
            </w:pP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74:07:0000000:2852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Default="009A05D3" w:rsidP="006D219D">
            <w:pPr>
              <w:ind w:right="-107"/>
              <w:jc w:val="center"/>
            </w:pPr>
            <w:r w:rsidRPr="005D4CC7">
              <w:t xml:space="preserve">Россия, 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квартал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</w:p>
          <w:p w:rsidR="009A05D3" w:rsidRPr="005D4CC7" w:rsidRDefault="009A05D3" w:rsidP="006D219D">
            <w:pPr>
              <w:ind w:right="-107"/>
              <w:jc w:val="center"/>
            </w:pPr>
            <w:r w:rsidRPr="005D4CC7"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деревянные. Пол деревянный. Двери деревянные.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9644F6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A05D3" w:rsidRPr="009644F6" w:rsidRDefault="009A05D3" w:rsidP="006D219D">
            <w:pPr>
              <w:spacing w:line="0" w:lineRule="atLeast"/>
              <w:jc w:val="both"/>
            </w:pPr>
            <w:proofErr w:type="gramStart"/>
            <w:r w:rsidRPr="009644F6">
              <w:t>№ 74:07:0000000:2852-74/118/2022-1)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10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</w:pPr>
            <w:r w:rsidRPr="005D4CC7">
              <w:t xml:space="preserve">Нежилое здание - общежитие для обслуживающего персонала, </w:t>
            </w:r>
          </w:p>
          <w:p w:rsidR="009A05D3" w:rsidRPr="005D4CC7" w:rsidRDefault="009A05D3" w:rsidP="006D219D">
            <w:pPr>
              <w:ind w:right="-108"/>
            </w:pPr>
            <w:r w:rsidRPr="005D4CC7">
              <w:t>площадь 134,6 кв. м, литера Г5</w:t>
            </w:r>
          </w:p>
          <w:p w:rsidR="009A05D3" w:rsidRPr="005D4CC7" w:rsidRDefault="009A05D3" w:rsidP="006D219D">
            <w:pPr>
              <w:ind w:right="-108"/>
            </w:pPr>
            <w:r w:rsidRPr="005D4CC7">
              <w:rPr>
                <w:bCs/>
              </w:rPr>
              <w:t>(кадастровый номер</w:t>
            </w:r>
            <w:r w:rsidRPr="005D4CC7">
              <w:t xml:space="preserve"> 74:07:0000000:938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9644F6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A05D3" w:rsidRPr="009644F6" w:rsidRDefault="009A05D3" w:rsidP="006D219D">
            <w:pPr>
              <w:spacing w:line="0" w:lineRule="atLeast"/>
              <w:jc w:val="both"/>
            </w:pPr>
            <w:proofErr w:type="gramStart"/>
            <w:r w:rsidRPr="009644F6">
              <w:t>№ 74:07:0000000:938-74/118/2022-1)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11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</w:pPr>
            <w:r w:rsidRPr="005D4CC7">
              <w:t xml:space="preserve">Нежилое здание – санузел, площадь </w:t>
            </w:r>
          </w:p>
          <w:p w:rsidR="009A05D3" w:rsidRPr="005D4CC7" w:rsidRDefault="009A05D3" w:rsidP="006D219D">
            <w:pPr>
              <w:ind w:right="-108"/>
            </w:pPr>
            <w:r w:rsidRPr="005D4CC7">
              <w:t>3,5 кв. м, литера Г</w:t>
            </w:r>
            <w:proofErr w:type="gramStart"/>
            <w:r w:rsidRPr="005D4CC7">
              <w:t>6</w:t>
            </w:r>
            <w:proofErr w:type="gramEnd"/>
          </w:p>
          <w:p w:rsidR="009A05D3" w:rsidRPr="005D4CC7" w:rsidRDefault="009A05D3" w:rsidP="006D219D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74:07:0000000:939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9644F6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A05D3" w:rsidRPr="009644F6" w:rsidRDefault="009A05D3" w:rsidP="006D219D">
            <w:pPr>
              <w:spacing w:line="0" w:lineRule="atLeast"/>
              <w:jc w:val="both"/>
            </w:pPr>
            <w:proofErr w:type="gramStart"/>
            <w:r w:rsidRPr="009644F6">
              <w:t>№ 74:07:0000000:939-74/118/2022-1)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lastRenderedPageBreak/>
              <w:t>12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6D219D">
            <w:pPr>
              <w:ind w:right="-108"/>
            </w:pPr>
            <w:r w:rsidRPr="005D4CC7">
              <w:t>Нежилое здание – овощехранилище, площадь 64,5 кв. м, литера Г</w:t>
            </w:r>
            <w:proofErr w:type="gramStart"/>
            <w:r w:rsidRPr="005D4CC7">
              <w:t>7</w:t>
            </w:r>
            <w:proofErr w:type="gramEnd"/>
            <w:r w:rsidRPr="005D4CC7">
              <w:t xml:space="preserve"> </w:t>
            </w:r>
            <w:r w:rsidRPr="005D4CC7">
              <w:rPr>
                <w:bCs/>
              </w:rPr>
              <w:t>(кадастровый номер</w:t>
            </w:r>
            <w:r>
              <w:rPr>
                <w:bCs/>
              </w:rPr>
              <w:t xml:space="preserve"> </w:t>
            </w:r>
            <w:r w:rsidRPr="005D4CC7">
              <w:t>74:07:0000000:870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9644F6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A05D3" w:rsidRPr="009644F6" w:rsidRDefault="009A05D3" w:rsidP="006D219D">
            <w:pPr>
              <w:spacing w:line="0" w:lineRule="atLeast"/>
              <w:jc w:val="both"/>
            </w:pPr>
            <w:proofErr w:type="gramStart"/>
            <w:r w:rsidRPr="009644F6">
              <w:t>№ 74:07:0000000:870-74/118/2022-1)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13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</w:pPr>
            <w:r w:rsidRPr="005D4CC7">
              <w:t xml:space="preserve">Нежилое здание – столовая, площадь 337,3 кв. м, </w:t>
            </w:r>
          </w:p>
          <w:p w:rsidR="009A05D3" w:rsidRPr="005D4CC7" w:rsidRDefault="009A05D3" w:rsidP="006D219D">
            <w:pPr>
              <w:ind w:right="-108"/>
            </w:pPr>
            <w:r w:rsidRPr="005D4CC7">
              <w:t>литера Г8</w:t>
            </w:r>
          </w:p>
          <w:p w:rsidR="009A05D3" w:rsidRPr="005D4CC7" w:rsidRDefault="009A05D3" w:rsidP="006D219D">
            <w:pPr>
              <w:ind w:right="-108"/>
            </w:pP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74:07:0000000:850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Окна деревянные, застекленные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9644F6" w:rsidRDefault="009A05D3" w:rsidP="006D219D">
            <w:pPr>
              <w:spacing w:line="0" w:lineRule="atLeast"/>
              <w:jc w:val="both"/>
            </w:pPr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24.05.2022№ 74:07:0000000:850-74/118/2022-1)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14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</w:pPr>
            <w:r w:rsidRPr="005D4CC7">
              <w:t xml:space="preserve">Нежилое здание – </w:t>
            </w:r>
            <w:proofErr w:type="spellStart"/>
            <w:r w:rsidRPr="005D4CC7">
              <w:t>постирочная</w:t>
            </w:r>
            <w:proofErr w:type="spellEnd"/>
            <w:r w:rsidRPr="005D4CC7">
              <w:t xml:space="preserve">, площадь </w:t>
            </w:r>
          </w:p>
          <w:p w:rsidR="009A05D3" w:rsidRPr="005D4CC7" w:rsidRDefault="009A05D3" w:rsidP="006D219D">
            <w:pPr>
              <w:ind w:right="-108"/>
              <w:rPr>
                <w:bCs/>
              </w:rPr>
            </w:pPr>
            <w:r w:rsidRPr="005D4CC7">
              <w:t>93,7 кв. м, литера Г</w:t>
            </w:r>
            <w:proofErr w:type="gramStart"/>
            <w:r w:rsidRPr="005D4CC7">
              <w:t>9</w:t>
            </w:r>
            <w:proofErr w:type="gramEnd"/>
          </w:p>
          <w:p w:rsidR="009A05D3" w:rsidRPr="005D4CC7" w:rsidRDefault="009A05D3" w:rsidP="006D219D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74:07:0000000:962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1E5100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9A05D3" w:rsidRPr="001E5100" w:rsidRDefault="009A05D3" w:rsidP="006D219D">
            <w:pPr>
              <w:spacing w:line="0" w:lineRule="atLeast"/>
              <w:jc w:val="both"/>
            </w:pPr>
            <w:proofErr w:type="gramStart"/>
            <w:r w:rsidRPr="001E5100">
              <w:t>№ 74:07:0000000:962-74/118/2022-1</w:t>
            </w:r>
            <w:r w:rsidRPr="009644F6">
              <w:t>)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15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6D219D">
            <w:pPr>
              <w:ind w:right="-108"/>
            </w:pPr>
            <w:r w:rsidRPr="005D4CC7">
              <w:t xml:space="preserve">Нежилое здание </w:t>
            </w:r>
            <w:proofErr w:type="spellStart"/>
            <w:r w:rsidRPr="005D4CC7">
              <w:t>хлораторной</w:t>
            </w:r>
            <w:proofErr w:type="spellEnd"/>
            <w:r w:rsidRPr="005D4CC7">
              <w:t xml:space="preserve"> установки, площадь 13,0 кв. м, литера Г10</w:t>
            </w:r>
            <w:r w:rsidRPr="005D4CC7">
              <w:rPr>
                <w:bCs/>
              </w:rPr>
              <w:t xml:space="preserve"> (кадастровый номер </w:t>
            </w:r>
            <w:r w:rsidRPr="005D4CC7">
              <w:t>74:07:0000000:871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1E5100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9A05D3" w:rsidRPr="001E5100" w:rsidRDefault="009A05D3" w:rsidP="006D219D">
            <w:pPr>
              <w:spacing w:line="0" w:lineRule="atLeast"/>
              <w:jc w:val="both"/>
            </w:pPr>
            <w:proofErr w:type="gramStart"/>
            <w:r w:rsidRPr="001E5100">
              <w:t>№ 74:07:0000000:871-74/118/2022-1</w:t>
            </w:r>
            <w:r w:rsidRPr="009644F6">
              <w:t>)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lastRenderedPageBreak/>
              <w:t>16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6D219D">
            <w:pPr>
              <w:ind w:right="-108"/>
            </w:pPr>
            <w:r w:rsidRPr="005D4CC7">
              <w:t>Нежилое здание артезианской скважины,  площадь 9,2 кв. м, литера Г11</w:t>
            </w:r>
            <w:r>
              <w:t xml:space="preserve"> </w:t>
            </w: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74:07:0000000:816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1E5100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9A05D3" w:rsidRPr="001E5100" w:rsidRDefault="009A05D3" w:rsidP="006D219D">
            <w:pPr>
              <w:spacing w:line="0" w:lineRule="atLeast"/>
              <w:jc w:val="both"/>
            </w:pPr>
            <w:proofErr w:type="gramStart"/>
            <w:r w:rsidRPr="001E5100">
              <w:t>№ 74:07:0000000:816-74/118/2022-1</w:t>
            </w:r>
            <w:r w:rsidRPr="009644F6">
              <w:t>)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17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</w:pPr>
            <w:r w:rsidRPr="005D4CC7">
              <w:t xml:space="preserve">Нежилое здание - трансформаторная подстанция, </w:t>
            </w:r>
          </w:p>
          <w:p w:rsidR="009A05D3" w:rsidRDefault="009A05D3" w:rsidP="006D219D">
            <w:pPr>
              <w:ind w:right="-108"/>
            </w:pPr>
            <w:r w:rsidRPr="005D4CC7">
              <w:t>площадь 10,6 кв. м, литера 12</w:t>
            </w:r>
          </w:p>
          <w:p w:rsidR="009A05D3" w:rsidRPr="005D4CC7" w:rsidRDefault="009A05D3" w:rsidP="006D219D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74:07:0000000:940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1E5100" w:rsidRDefault="009A05D3" w:rsidP="006D219D">
            <w:pPr>
              <w:spacing w:line="0" w:lineRule="atLeast"/>
              <w:jc w:val="both"/>
            </w:pPr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 xml:space="preserve">от </w:t>
            </w:r>
            <w:r>
              <w:t xml:space="preserve"> </w:t>
            </w:r>
            <w:r w:rsidRPr="001E5100">
              <w:t>24.05.2022№ 74:07:0000000:940-74/118/2022-1</w:t>
            </w:r>
            <w:r w:rsidRPr="009644F6">
              <w:t>)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18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</w:pPr>
            <w:r w:rsidRPr="005D4CC7">
              <w:t xml:space="preserve">Нежилое здание – туалет, площадь </w:t>
            </w:r>
          </w:p>
          <w:p w:rsidR="009A05D3" w:rsidRPr="005D4CC7" w:rsidRDefault="009A05D3" w:rsidP="006D219D">
            <w:pPr>
              <w:ind w:right="-108"/>
            </w:pPr>
            <w:r w:rsidRPr="005D4CC7">
              <w:t>5,4 кв. м, литера Г13</w:t>
            </w:r>
          </w:p>
          <w:p w:rsidR="009A05D3" w:rsidRPr="005D4CC7" w:rsidRDefault="009A05D3" w:rsidP="006D219D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74:07:0000000:836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1E5100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9A05D3" w:rsidRPr="001E5100" w:rsidRDefault="009A05D3" w:rsidP="006D219D">
            <w:pPr>
              <w:spacing w:line="0" w:lineRule="atLeast"/>
              <w:jc w:val="both"/>
            </w:pPr>
            <w:proofErr w:type="gramStart"/>
            <w:r w:rsidRPr="001E5100">
              <w:t>№ 74:07:0000000:836-74/118/2022-1</w:t>
            </w:r>
            <w:r w:rsidRPr="009644F6">
              <w:t>)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19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</w:pPr>
            <w:r w:rsidRPr="005D4CC7">
              <w:t>Нежилое здание - душевой павильон, площадь 56,4 кв. м, литера 14</w:t>
            </w:r>
          </w:p>
          <w:p w:rsidR="009A05D3" w:rsidRPr="005D4CC7" w:rsidRDefault="009A05D3" w:rsidP="006D219D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74:07:0000000:851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</w:t>
            </w:r>
            <w:r w:rsidRPr="005D4CC7">
              <w:rPr>
                <w:lang w:val="en-US"/>
              </w:rPr>
              <w:t> </w:t>
            </w:r>
            <w:r w:rsidRPr="005D4CC7">
              <w:t>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Окна из стеклянных блоков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Нежилое здание не включено в Перечень  </w:t>
            </w:r>
            <w:r w:rsidRPr="005D4CC7">
              <w:lastRenderedPageBreak/>
              <w:t>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lastRenderedPageBreak/>
              <w:t>Имущество находится в собственности муниципального образования «город Челябинск»</w:t>
            </w:r>
          </w:p>
          <w:p w:rsidR="009A05D3" w:rsidRPr="001E5100" w:rsidRDefault="009A05D3" w:rsidP="006D219D">
            <w:pPr>
              <w:spacing w:line="0" w:lineRule="atLeast"/>
              <w:jc w:val="both"/>
            </w:pPr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 № 74:07:0000000:851-74/118/2022-1</w:t>
            </w:r>
            <w:r w:rsidRPr="009644F6">
              <w:t>)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lastRenderedPageBreak/>
              <w:t>20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</w:pPr>
            <w:r w:rsidRPr="005D4CC7">
              <w:t>Нежилое здание – библиотека,  площадь</w:t>
            </w:r>
          </w:p>
          <w:p w:rsidR="009A05D3" w:rsidRPr="005D4CC7" w:rsidRDefault="009A05D3" w:rsidP="006D219D">
            <w:pPr>
              <w:ind w:right="-108"/>
            </w:pPr>
            <w:r w:rsidRPr="005D4CC7">
              <w:t>138,9 кв. м, литера Г16</w:t>
            </w:r>
          </w:p>
          <w:p w:rsidR="009A05D3" w:rsidRPr="005D4CC7" w:rsidRDefault="009A05D3" w:rsidP="006D219D">
            <w:pPr>
              <w:ind w:right="-108"/>
            </w:pPr>
            <w:r w:rsidRPr="005D4CC7">
              <w:rPr>
                <w:bCs/>
              </w:rPr>
              <w:t>(кадастровый номер 74:07:0000000:852)</w:t>
            </w:r>
          </w:p>
        </w:tc>
        <w:tc>
          <w:tcPr>
            <w:tcW w:w="2835" w:type="dxa"/>
            <w:shd w:val="clear" w:color="auto" w:fill="auto"/>
          </w:tcPr>
          <w:p w:rsidR="009A05D3" w:rsidRDefault="009A05D3" w:rsidP="006D219D">
            <w:pPr>
              <w:jc w:val="center"/>
            </w:pPr>
            <w:r w:rsidRPr="005D4CC7">
              <w:t xml:space="preserve">Челябинская область,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</w:p>
          <w:p w:rsidR="009A05D3" w:rsidRPr="005D4CC7" w:rsidRDefault="009A05D3" w:rsidP="006D219D">
            <w:pPr>
              <w:jc w:val="center"/>
            </w:pPr>
            <w:r w:rsidRPr="005D4CC7">
              <w:t>в 640 м южнее с. 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деревянные. Пол деревянный. Двери деревянные. Стены окрашены. Окна деревянные, застекленные.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1E5100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9A05D3" w:rsidRPr="001E5100" w:rsidRDefault="009A05D3" w:rsidP="006D219D">
            <w:pPr>
              <w:spacing w:line="0" w:lineRule="atLeast"/>
              <w:jc w:val="both"/>
            </w:pPr>
            <w:proofErr w:type="gramStart"/>
            <w:r w:rsidRPr="001E5100">
              <w:t>№ 74:07:0000000:852-74/118/2022-1</w:t>
            </w:r>
            <w:r w:rsidRPr="009644F6">
              <w:t>)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21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6D219D">
            <w:pPr>
              <w:ind w:right="-108"/>
            </w:pPr>
            <w:r w:rsidRPr="005D4CC7">
              <w:t xml:space="preserve">Нежилое здание - павильон персонала, площадь 23,5 кв. м, литера Г17 </w:t>
            </w:r>
            <w:r w:rsidRPr="005D4CC7">
              <w:rPr>
                <w:bCs/>
              </w:rPr>
              <w:t>(кадастровый номер 74:07:0000000:853)</w:t>
            </w:r>
          </w:p>
        </w:tc>
        <w:tc>
          <w:tcPr>
            <w:tcW w:w="2835" w:type="dxa"/>
            <w:shd w:val="clear" w:color="auto" w:fill="auto"/>
          </w:tcPr>
          <w:p w:rsidR="009A05D3" w:rsidRDefault="009A05D3" w:rsidP="006D219D">
            <w:pPr>
              <w:jc w:val="center"/>
            </w:pPr>
            <w:r w:rsidRPr="005D4CC7">
              <w:t xml:space="preserve">Челябинская область, </w:t>
            </w:r>
          </w:p>
          <w:p w:rsidR="009A05D3" w:rsidRPr="005D4CC7" w:rsidRDefault="009A05D3" w:rsidP="006D219D">
            <w:pPr>
              <w:jc w:val="center"/>
            </w:pPr>
            <w:r w:rsidRPr="005D4CC7">
              <w:t xml:space="preserve">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9A05D3" w:rsidRPr="005D4CC7" w:rsidRDefault="009A05D3" w:rsidP="006D219D">
            <w:pPr>
              <w:jc w:val="center"/>
            </w:pPr>
            <w:r w:rsidRPr="005D4CC7">
              <w:t xml:space="preserve">д. Печенкино, </w:t>
            </w:r>
            <w:proofErr w:type="gramStart"/>
            <w:r w:rsidRPr="005D4CC7">
              <w:t>д. б</w:t>
            </w:r>
            <w:proofErr w:type="gramEnd"/>
            <w:r w:rsidRPr="005D4CC7">
              <w:t>/</w:t>
            </w:r>
            <w:proofErr w:type="spellStart"/>
            <w:r w:rsidRPr="005D4CC7">
              <w:t>н</w:t>
            </w:r>
            <w:proofErr w:type="spellEnd"/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деревянные. Пол деревянный. Двери деревянные. Стены окрашены.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FC0D32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FC0D32">
              <w:t>от 24.05.2022</w:t>
            </w:r>
            <w:proofErr w:type="gramEnd"/>
          </w:p>
          <w:p w:rsidR="009A05D3" w:rsidRPr="00FC0D32" w:rsidRDefault="009A05D3" w:rsidP="006D219D">
            <w:pPr>
              <w:spacing w:line="0" w:lineRule="atLeast"/>
              <w:jc w:val="both"/>
            </w:pPr>
            <w:proofErr w:type="gramStart"/>
            <w:r w:rsidRPr="00FC0D32">
              <w:t>№ 74:07:0000000:853-74/118/2022-1</w:t>
            </w:r>
            <w:r w:rsidRPr="009644F6">
              <w:t>)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22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</w:pPr>
            <w:r w:rsidRPr="005D4CC7">
              <w:t xml:space="preserve">Нежилое здание – склад, общая площадь 191,9 кв. м, литера Г18–21 </w:t>
            </w:r>
          </w:p>
          <w:p w:rsidR="009A05D3" w:rsidRPr="005D4CC7" w:rsidRDefault="009A05D3" w:rsidP="006D219D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74:07:0000000:2903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Default="009A05D3" w:rsidP="006D219D">
            <w:pPr>
              <w:jc w:val="center"/>
            </w:pPr>
            <w:r w:rsidRPr="005D4CC7">
              <w:t xml:space="preserve">Челябинская область, </w:t>
            </w:r>
          </w:p>
          <w:p w:rsidR="009A05D3" w:rsidRPr="005D4CC7" w:rsidRDefault="009A05D3" w:rsidP="006D219D">
            <w:pPr>
              <w:jc w:val="center"/>
            </w:pPr>
            <w:r w:rsidRPr="005D4CC7">
              <w:t xml:space="preserve">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9A05D3" w:rsidRPr="005D4CC7" w:rsidRDefault="009A05D3" w:rsidP="006D219D">
            <w:pPr>
              <w:jc w:val="center"/>
            </w:pPr>
            <w:r w:rsidRPr="005D4CC7">
              <w:t xml:space="preserve">51 квартал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</w:p>
          <w:p w:rsidR="009A05D3" w:rsidRPr="005D4CC7" w:rsidRDefault="009A05D3" w:rsidP="006D219D">
            <w:pPr>
              <w:jc w:val="center"/>
            </w:pPr>
            <w:r w:rsidRPr="005D4CC7">
              <w:t>в 640 м</w:t>
            </w:r>
            <w:bookmarkStart w:id="0" w:name="_GoBack"/>
            <w:bookmarkEnd w:id="0"/>
            <w:r w:rsidRPr="005D4CC7">
              <w:t xml:space="preserve"> южнее с. 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r w:rsidRPr="005D4CC7">
              <w:t xml:space="preserve">Здание состоит из одного этажа. Стены деревянные. Пол деревянный. Двери деревянные. </w:t>
            </w:r>
          </w:p>
          <w:p w:rsidR="009A05D3" w:rsidRPr="005D4CC7" w:rsidRDefault="009A05D3" w:rsidP="006D219D"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r w:rsidRPr="005D4CC7">
              <w:t>Состояние удовлетворительное.</w:t>
            </w:r>
          </w:p>
          <w:p w:rsidR="009A05D3" w:rsidRPr="005D4CC7" w:rsidRDefault="009A05D3" w:rsidP="006D219D"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FC0D32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FC0D32">
              <w:t>от 24.05.2022</w:t>
            </w:r>
            <w:proofErr w:type="gramEnd"/>
          </w:p>
          <w:p w:rsidR="009A05D3" w:rsidRPr="00FC0D32" w:rsidRDefault="009A05D3" w:rsidP="006D219D">
            <w:pPr>
              <w:spacing w:line="0" w:lineRule="atLeast"/>
              <w:jc w:val="both"/>
            </w:pPr>
            <w:proofErr w:type="gramStart"/>
            <w:r w:rsidRPr="00FC0D32">
              <w:t>№ 74:07:0000000:2903-74/118/2022-1</w:t>
            </w:r>
            <w:r w:rsidRPr="009644F6">
              <w:t>)</w:t>
            </w:r>
            <w:proofErr w:type="gramEnd"/>
          </w:p>
          <w:p w:rsidR="009A05D3" w:rsidRPr="005D4CC7" w:rsidRDefault="009A05D3" w:rsidP="006D219D"/>
        </w:tc>
      </w:tr>
    </w:tbl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  <w:sectPr w:rsidR="009A05D3" w:rsidSect="009A05D3">
          <w:pgSz w:w="16838" w:h="11906" w:orient="landscape"/>
          <w:pgMar w:top="1418" w:right="993" w:bottom="567" w:left="567" w:header="288" w:footer="544" w:gutter="0"/>
          <w:cols w:space="708"/>
          <w:titlePg/>
          <w:docGrid w:linePitch="360"/>
        </w:sect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D041D8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С</w:t>
      </w:r>
      <w:r w:rsidR="00D041D8" w:rsidRPr="004C07D9">
        <w:rPr>
          <w:rFonts w:eastAsiaTheme="minorHAnsi"/>
          <w:b/>
          <w:sz w:val="24"/>
          <w:szCs w:val="24"/>
          <w:lang w:eastAsia="en-US"/>
        </w:rPr>
        <w:t xml:space="preserve">ведения об установлении обременения </w:t>
      </w:r>
      <w:r w:rsidR="00D041D8">
        <w:rPr>
          <w:rFonts w:eastAsiaTheme="minorHAnsi"/>
          <w:b/>
          <w:sz w:val="24"/>
          <w:szCs w:val="24"/>
          <w:lang w:eastAsia="en-US"/>
        </w:rPr>
        <w:t>И</w:t>
      </w:r>
      <w:r w:rsidR="00D041D8" w:rsidRPr="004C07D9">
        <w:rPr>
          <w:rFonts w:eastAsiaTheme="minorHAnsi"/>
          <w:b/>
          <w:sz w:val="24"/>
          <w:szCs w:val="24"/>
          <w:lang w:eastAsia="en-US"/>
        </w:rPr>
        <w:t>мущества</w:t>
      </w:r>
      <w:r w:rsidR="00D041D8">
        <w:rPr>
          <w:rFonts w:eastAsiaTheme="minorHAnsi"/>
          <w:sz w:val="24"/>
          <w:szCs w:val="24"/>
          <w:lang w:eastAsia="en-US"/>
        </w:rPr>
        <w:t xml:space="preserve"> публичным сервитутом </w:t>
      </w:r>
      <w:r w:rsidR="00D041D8">
        <w:rPr>
          <w:rFonts w:eastAsiaTheme="minorHAnsi"/>
          <w:sz w:val="24"/>
          <w:szCs w:val="24"/>
          <w:lang w:eastAsia="en-US"/>
        </w:rPr>
        <w:br/>
        <w:t xml:space="preserve">и (или) ограничениями, предусмотренными Федеральным законом </w:t>
      </w:r>
      <w:r w:rsidR="00D041D8">
        <w:rPr>
          <w:bCs/>
          <w:sz w:val="24"/>
          <w:szCs w:val="24"/>
        </w:rPr>
        <w:t xml:space="preserve">от 21.12.2001 </w:t>
      </w:r>
      <w:r w:rsidR="00D041D8" w:rsidRPr="00652198">
        <w:rPr>
          <w:bCs/>
          <w:sz w:val="24"/>
          <w:szCs w:val="24"/>
        </w:rPr>
        <w:t>№ 178-ФЗ</w:t>
      </w:r>
      <w:r w:rsidR="00D041D8">
        <w:rPr>
          <w:rFonts w:eastAsiaTheme="minorHAnsi"/>
          <w:sz w:val="24"/>
          <w:szCs w:val="24"/>
          <w:lang w:eastAsia="en-US"/>
        </w:rPr>
        <w:t xml:space="preserve"> </w:t>
      </w:r>
      <w:r w:rsidR="00D041D8">
        <w:rPr>
          <w:rFonts w:eastAsiaTheme="minorHAnsi"/>
          <w:sz w:val="24"/>
          <w:szCs w:val="24"/>
          <w:lang w:eastAsia="en-US"/>
        </w:rPr>
        <w:br/>
        <w:t>и (или) иными федеральными законами отсутствуют.</w:t>
      </w:r>
    </w:p>
    <w:p w:rsidR="00D041D8" w:rsidRPr="00D10742" w:rsidRDefault="00D041D8" w:rsidP="00D041D8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3E4D2F">
        <w:rPr>
          <w:b/>
          <w:sz w:val="24"/>
          <w:szCs w:val="24"/>
        </w:rPr>
        <w:t>Сведения обо всех предыдущих торгах</w:t>
      </w:r>
      <w:r w:rsidRPr="003E4D2F">
        <w:rPr>
          <w:sz w:val="24"/>
          <w:szCs w:val="24"/>
        </w:rPr>
        <w:t xml:space="preserve"> по продаже Имущества, объявленных 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в течение года, предшествующего его продаже, и об итогах торгов </w:t>
      </w:r>
      <w:r w:rsidRPr="003E4D2F">
        <w:rPr>
          <w:sz w:val="24"/>
          <w:szCs w:val="24"/>
        </w:rPr>
        <w:br/>
        <w:t xml:space="preserve">по продаже такого </w:t>
      </w:r>
      <w:r w:rsidRPr="00BF0358">
        <w:rPr>
          <w:sz w:val="24"/>
          <w:szCs w:val="24"/>
        </w:rPr>
        <w:t>Имущества</w:t>
      </w:r>
      <w:r w:rsidRPr="00E75388">
        <w:rPr>
          <w:sz w:val="24"/>
          <w:szCs w:val="24"/>
        </w:rPr>
        <w:t xml:space="preserve">: </w:t>
      </w:r>
      <w:r w:rsidR="009A05D3">
        <w:rPr>
          <w:rFonts w:eastAsiaTheme="minorHAnsi"/>
          <w:bCs/>
          <w:sz w:val="24"/>
          <w:szCs w:val="24"/>
          <w:lang w:eastAsia="en-US"/>
        </w:rPr>
        <w:t>29.12.2023</w:t>
      </w:r>
      <w:r>
        <w:rPr>
          <w:rFonts w:eastAsiaTheme="minorHAnsi"/>
          <w:bCs/>
          <w:sz w:val="24"/>
          <w:szCs w:val="24"/>
          <w:lang w:eastAsia="en-US"/>
        </w:rPr>
        <w:t xml:space="preserve"> и </w:t>
      </w:r>
      <w:r w:rsidR="009A05D3">
        <w:rPr>
          <w:rFonts w:eastAsiaTheme="minorHAnsi"/>
          <w:bCs/>
          <w:sz w:val="24"/>
          <w:szCs w:val="24"/>
          <w:lang w:eastAsia="en-US"/>
        </w:rPr>
        <w:t>09.02.2024</w:t>
      </w:r>
      <w:r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E75388">
        <w:rPr>
          <w:sz w:val="24"/>
          <w:szCs w:val="24"/>
        </w:rPr>
        <w:t>торги не состоялись, ввиду отсутствия заявок на участие в аукционе.</w:t>
      </w:r>
      <w:r w:rsidRPr="00D10742">
        <w:rPr>
          <w:color w:val="FF0000"/>
          <w:sz w:val="24"/>
          <w:szCs w:val="24"/>
        </w:rPr>
        <w:t xml:space="preserve"> </w:t>
      </w:r>
    </w:p>
    <w:p w:rsidR="009A05D3" w:rsidRPr="00A067A9" w:rsidRDefault="00FF0DC5" w:rsidP="009A05D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Начальная цена</w:t>
      </w:r>
      <w:r w:rsidRPr="00037F6C">
        <w:rPr>
          <w:sz w:val="24"/>
          <w:szCs w:val="24"/>
        </w:rPr>
        <w:t xml:space="preserve"> – </w:t>
      </w:r>
      <w:r w:rsidR="009A05D3" w:rsidRPr="002D3F9B">
        <w:rPr>
          <w:sz w:val="24"/>
          <w:szCs w:val="24"/>
        </w:rPr>
        <w:t xml:space="preserve">28 935 474,32 рублей, в том числе НДС в размере </w:t>
      </w:r>
      <w:r w:rsidR="009A05D3">
        <w:rPr>
          <w:sz w:val="24"/>
          <w:szCs w:val="24"/>
        </w:rPr>
        <w:br/>
      </w:r>
      <w:r w:rsidR="009A05D3" w:rsidRPr="00FC0D32">
        <w:rPr>
          <w:sz w:val="24"/>
          <w:szCs w:val="24"/>
        </w:rPr>
        <w:t>4</w:t>
      </w:r>
      <w:r w:rsidR="009A05D3">
        <w:rPr>
          <w:sz w:val="24"/>
          <w:szCs w:val="24"/>
        </w:rPr>
        <w:t> </w:t>
      </w:r>
      <w:r w:rsidR="009A05D3" w:rsidRPr="00FC0D32">
        <w:rPr>
          <w:sz w:val="24"/>
          <w:szCs w:val="24"/>
        </w:rPr>
        <w:t>822</w:t>
      </w:r>
      <w:r w:rsidR="009A05D3">
        <w:rPr>
          <w:sz w:val="24"/>
          <w:szCs w:val="24"/>
        </w:rPr>
        <w:t xml:space="preserve"> </w:t>
      </w:r>
      <w:r w:rsidR="009A05D3" w:rsidRPr="00FC0D32">
        <w:rPr>
          <w:sz w:val="24"/>
          <w:szCs w:val="24"/>
        </w:rPr>
        <w:t>579,05</w:t>
      </w:r>
      <w:r w:rsidR="009A05D3">
        <w:rPr>
          <w:sz w:val="24"/>
          <w:szCs w:val="24"/>
        </w:rPr>
        <w:t xml:space="preserve"> </w:t>
      </w:r>
      <w:r w:rsidR="009A05D3" w:rsidRPr="002D3F9B">
        <w:rPr>
          <w:sz w:val="24"/>
          <w:szCs w:val="24"/>
        </w:rPr>
        <w:t>рублей;</w:t>
      </w:r>
    </w:p>
    <w:p w:rsidR="00FF0DC5" w:rsidRPr="00037F6C" w:rsidRDefault="00FF0DC5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037F6C">
        <w:rPr>
          <w:sz w:val="24"/>
          <w:szCs w:val="24"/>
        </w:rPr>
        <w:t xml:space="preserve"> – </w:t>
      </w:r>
      <w:r w:rsidR="009A05D3">
        <w:rPr>
          <w:sz w:val="24"/>
          <w:szCs w:val="24"/>
        </w:rPr>
        <w:t>14 467 737,16</w:t>
      </w:r>
      <w:r w:rsidR="00037F6C" w:rsidRPr="00037F6C">
        <w:rPr>
          <w:sz w:val="24"/>
          <w:szCs w:val="24"/>
        </w:rPr>
        <w:t xml:space="preserve"> </w:t>
      </w:r>
      <w:r w:rsidRPr="00037F6C">
        <w:rPr>
          <w:sz w:val="24"/>
          <w:szCs w:val="24"/>
        </w:rPr>
        <w:t>рублей (50 % от начальной цены);</w:t>
      </w:r>
    </w:p>
    <w:p w:rsidR="00FF0DC5" w:rsidRPr="00037F6C" w:rsidRDefault="00FF0DC5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Шаг понижения</w:t>
      </w:r>
      <w:r w:rsidRPr="00037F6C">
        <w:rPr>
          <w:sz w:val="24"/>
          <w:szCs w:val="24"/>
        </w:rPr>
        <w:t xml:space="preserve"> – </w:t>
      </w:r>
      <w:r w:rsidR="009A05D3">
        <w:rPr>
          <w:sz w:val="24"/>
          <w:szCs w:val="24"/>
        </w:rPr>
        <w:t>2 893 547,43</w:t>
      </w:r>
      <w:r w:rsidR="00037F6C" w:rsidRPr="00037F6C">
        <w:rPr>
          <w:sz w:val="24"/>
          <w:szCs w:val="24"/>
        </w:rPr>
        <w:t xml:space="preserve"> </w:t>
      </w:r>
      <w:r w:rsidRPr="00037F6C">
        <w:rPr>
          <w:sz w:val="24"/>
          <w:szCs w:val="24"/>
        </w:rPr>
        <w:t>рублей (10 % от начальной цены);</w:t>
      </w:r>
    </w:p>
    <w:p w:rsidR="00FF0DC5" w:rsidRPr="00037F6C" w:rsidRDefault="00FF0DC5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Шаг аукциона</w:t>
      </w:r>
      <w:r w:rsidRPr="00037F6C">
        <w:rPr>
          <w:sz w:val="24"/>
          <w:szCs w:val="24"/>
        </w:rPr>
        <w:t xml:space="preserve"> – </w:t>
      </w:r>
      <w:r w:rsidR="009A05D3">
        <w:rPr>
          <w:sz w:val="24"/>
          <w:szCs w:val="24"/>
        </w:rPr>
        <w:t>1 446 773,72</w:t>
      </w:r>
      <w:r w:rsidR="00037F6C" w:rsidRPr="00037F6C">
        <w:rPr>
          <w:sz w:val="24"/>
          <w:szCs w:val="24"/>
        </w:rPr>
        <w:t xml:space="preserve"> </w:t>
      </w:r>
      <w:r w:rsidRPr="00037F6C">
        <w:rPr>
          <w:sz w:val="24"/>
          <w:szCs w:val="24"/>
        </w:rPr>
        <w:t>рублей (5 % от начальной цены);</w:t>
      </w:r>
    </w:p>
    <w:p w:rsidR="00FF0DC5" w:rsidRPr="00037F6C" w:rsidRDefault="00FF0DC5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Размер задатка</w:t>
      </w:r>
      <w:r w:rsidRPr="00037F6C">
        <w:rPr>
          <w:sz w:val="24"/>
          <w:szCs w:val="24"/>
        </w:rPr>
        <w:t xml:space="preserve"> – </w:t>
      </w:r>
      <w:r w:rsidR="009A05D3">
        <w:rPr>
          <w:sz w:val="24"/>
          <w:szCs w:val="24"/>
        </w:rPr>
        <w:t>2 893 547,43</w:t>
      </w:r>
      <w:r w:rsidR="00037F6C" w:rsidRPr="00037F6C">
        <w:rPr>
          <w:sz w:val="24"/>
          <w:szCs w:val="24"/>
        </w:rPr>
        <w:t xml:space="preserve"> </w:t>
      </w:r>
      <w:r w:rsidRPr="00037F6C">
        <w:rPr>
          <w:sz w:val="24"/>
          <w:szCs w:val="24"/>
        </w:rPr>
        <w:t>рублей (10 % от начальной цены).</w:t>
      </w:r>
    </w:p>
    <w:p w:rsidR="00102763" w:rsidRPr="00037F6C" w:rsidRDefault="00102763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Форма оплаты:</w:t>
      </w:r>
      <w:r w:rsidRPr="00037F6C">
        <w:rPr>
          <w:sz w:val="24"/>
          <w:szCs w:val="24"/>
        </w:rPr>
        <w:t xml:space="preserve"> единовременный платеж.</w:t>
      </w:r>
    </w:p>
    <w:p w:rsidR="00102763" w:rsidRPr="00652198" w:rsidRDefault="00102763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Средства платежа:</w:t>
      </w:r>
      <w:r w:rsidRPr="00037F6C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102763" w:rsidRDefault="00102763" w:rsidP="00E57D08">
      <w:pPr>
        <w:pStyle w:val="a5"/>
        <w:ind w:firstLine="709"/>
        <w:contextualSpacing/>
        <w:rPr>
          <w:sz w:val="24"/>
          <w:szCs w:val="24"/>
        </w:rPr>
      </w:pPr>
    </w:p>
    <w:p w:rsidR="001D3B82" w:rsidRPr="00652198" w:rsidRDefault="001D3B82" w:rsidP="00E57D08">
      <w:pPr>
        <w:pStyle w:val="a5"/>
        <w:ind w:firstLine="709"/>
        <w:contextualSpacing/>
        <w:rPr>
          <w:sz w:val="24"/>
          <w:szCs w:val="24"/>
        </w:rPr>
      </w:pPr>
    </w:p>
    <w:p w:rsidR="0072419E" w:rsidRPr="00967D34" w:rsidRDefault="0072419E" w:rsidP="00E57D0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Срок и порядок регистрации на электронной площадке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в </w:t>
      </w:r>
      <w:r w:rsidR="00BD7471"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67D34">
        <w:rPr>
          <w:sz w:val="24"/>
          <w:szCs w:val="24"/>
        </w:rPr>
        <w:t xml:space="preserve">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адресу:  </w:t>
      </w:r>
      <w:r w:rsidR="00421D59" w:rsidRPr="00967D34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-заявление об их регистрации на электронной площадке по форме, установленной Оператором электронной площадки (далее </w:t>
      </w:r>
      <w:r w:rsidR="00362D83" w:rsidRPr="00967D34">
        <w:rPr>
          <w:sz w:val="24"/>
          <w:szCs w:val="24"/>
        </w:rPr>
        <w:t>–</w:t>
      </w:r>
      <w:r w:rsidRPr="00967D34">
        <w:rPr>
          <w:sz w:val="24"/>
          <w:szCs w:val="24"/>
        </w:rPr>
        <w:t xml:space="preserve"> заявление);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Дата и время регистрации на электронной площадке претендентов на участие в  </w:t>
      </w:r>
      <w:r w:rsidR="00BD7471"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 xml:space="preserve">осуществляется ежедневно, круглосуточно,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но не позднее даты и   времени окончания подачи (приема) заявок.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 продажа прав» </w:t>
      </w:r>
      <w:r w:rsidR="00137DC0" w:rsidRPr="00967D34">
        <w:rPr>
          <w:sz w:val="24"/>
          <w:szCs w:val="24"/>
        </w:rPr>
        <w:t>электронной площадки</w:t>
      </w:r>
      <w:r w:rsidRPr="00967D34">
        <w:rPr>
          <w:sz w:val="24"/>
          <w:szCs w:val="24"/>
        </w:rPr>
        <w:t xml:space="preserve"> размещена по  адресу: </w:t>
      </w:r>
      <w:r w:rsidR="009631C2" w:rsidRPr="00967D34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9631C2" w:rsidRDefault="009631C2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1D3B82" w:rsidRPr="00967D34" w:rsidRDefault="001D3B82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Прием заявок и прилагаемых к ним документов начинается с даты и  времени, указанных в 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 xml:space="preserve">информационном сообщении, </w:t>
      </w:r>
      <w:r w:rsidR="00034962" w:rsidRPr="00967D34">
        <w:rPr>
          <w:sz w:val="24"/>
          <w:szCs w:val="24"/>
        </w:rPr>
        <w:t xml:space="preserve">и </w:t>
      </w:r>
      <w:r w:rsidRPr="00967D34">
        <w:rPr>
          <w:sz w:val="24"/>
          <w:szCs w:val="24"/>
        </w:rPr>
        <w:t xml:space="preserve">осуществляется в  сроки, установленные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в настоящем информационном сообщении.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67D34">
        <w:rPr>
          <w:rFonts w:eastAsiaTheme="minorHAnsi"/>
          <w:sz w:val="24"/>
          <w:szCs w:val="24"/>
          <w:lang w:eastAsia="en-US"/>
        </w:rPr>
        <w:t>Для участия в продаже имущества посредством публичного предложения претенденты</w:t>
      </w:r>
      <w:r w:rsidR="00971E8E" w:rsidRPr="00967D34">
        <w:rPr>
          <w:rFonts w:eastAsiaTheme="minorHAnsi"/>
          <w:sz w:val="24"/>
          <w:szCs w:val="24"/>
          <w:lang w:eastAsia="en-US"/>
        </w:rPr>
        <w:t xml:space="preserve"> перечисляют задаток в размере 1</w:t>
      </w:r>
      <w:r w:rsidRPr="00967D34">
        <w:rPr>
          <w:rFonts w:eastAsiaTheme="minorHAnsi"/>
          <w:sz w:val="24"/>
          <w:szCs w:val="24"/>
          <w:lang w:eastAsia="en-US"/>
        </w:rPr>
        <w:t>0 %начальной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посредством публичного предложения.</w:t>
      </w:r>
      <w:proofErr w:type="gramEnd"/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lastRenderedPageBreak/>
        <w:t>Заявка (приложение №</w:t>
      </w:r>
      <w:r w:rsidR="007C37D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1)</w:t>
      </w:r>
      <w:r w:rsidR="00D264C4">
        <w:rPr>
          <w:sz w:val="24"/>
          <w:szCs w:val="24"/>
        </w:rPr>
        <w:t>, утвержденная настоящим извещением,</w:t>
      </w:r>
      <w:r w:rsidRPr="00967D34">
        <w:rPr>
          <w:sz w:val="24"/>
          <w:szCs w:val="24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с приложением электронных образов документов, предусмотренных Федеральным </w:t>
      </w:r>
      <w:hyperlink r:id="rId10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</w:t>
      </w:r>
      <w:r w:rsidR="007C37D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178-ФЗ «О приватизации государственного и</w:t>
      </w:r>
      <w:r w:rsidR="0003496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муниципального имущества</w:t>
      </w:r>
      <w:r w:rsidR="00EB0EE4" w:rsidRPr="00967D34">
        <w:rPr>
          <w:sz w:val="24"/>
          <w:szCs w:val="24"/>
        </w:rPr>
        <w:t>»</w:t>
      </w:r>
      <w:r w:rsidRPr="00967D34">
        <w:rPr>
          <w:sz w:val="24"/>
          <w:szCs w:val="24"/>
        </w:rPr>
        <w:t>.</w:t>
      </w:r>
      <w:proofErr w:type="gramEnd"/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>информационном сообщении;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ретендентах и </w:t>
      </w:r>
      <w:r w:rsidR="00025908" w:rsidRPr="00967D34">
        <w:rPr>
          <w:sz w:val="24"/>
          <w:szCs w:val="24"/>
        </w:rPr>
        <w:t>у</w:t>
      </w:r>
      <w:r w:rsidRPr="00967D34">
        <w:rPr>
          <w:sz w:val="24"/>
          <w:szCs w:val="24"/>
        </w:rPr>
        <w:t xml:space="preserve">частниках, за исключением случая направления электронных документов </w:t>
      </w:r>
      <w:r w:rsidR="00BC464B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860 «Об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967D34">
        <w:rPr>
          <w:sz w:val="24"/>
          <w:szCs w:val="24"/>
        </w:rPr>
        <w:t>»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F6DEA" w:rsidRDefault="00CF6DEA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1D3B82" w:rsidRDefault="001D3B82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</w:p>
    <w:p w:rsidR="001D3B82" w:rsidRPr="00967D34" w:rsidRDefault="001D3B82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представляемые для участия в </w:t>
      </w:r>
      <w:r w:rsidR="00F35E80" w:rsidRPr="00967D34">
        <w:rPr>
          <w:b/>
          <w:bCs/>
          <w:sz w:val="24"/>
          <w:szCs w:val="24"/>
        </w:rPr>
        <w:t xml:space="preserve"> продаже имущества посредством публичного предложения </w:t>
      </w:r>
      <w:r w:rsidRPr="00967D34">
        <w:rPr>
          <w:b/>
          <w:bCs/>
          <w:sz w:val="24"/>
          <w:szCs w:val="24"/>
        </w:rPr>
        <w:t>документов</w:t>
      </w:r>
      <w:r w:rsidR="00F35E80" w:rsidRPr="00967D34">
        <w:rPr>
          <w:b/>
          <w:bCs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Одновременно с</w:t>
      </w:r>
      <w:r w:rsidR="00025908" w:rsidRPr="00967D34">
        <w:rPr>
          <w:sz w:val="24"/>
          <w:szCs w:val="24"/>
        </w:rPr>
        <w:t xml:space="preserve"> Заявкой на участие в </w:t>
      </w:r>
      <w:r w:rsidR="00F35E80" w:rsidRPr="00967D34">
        <w:rPr>
          <w:rFonts w:eastAsiaTheme="minorHAnsi"/>
          <w:sz w:val="24"/>
          <w:szCs w:val="24"/>
          <w:lang w:eastAsia="en-US"/>
        </w:rPr>
        <w:t xml:space="preserve"> продаже имущества посредством публичного предложения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их реквизитов), заверенных электронной подписью:</w:t>
      </w:r>
    </w:p>
    <w:p w:rsidR="0072419E" w:rsidRPr="00967D34" w:rsidRDefault="00EF0731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</w:t>
      </w:r>
      <w:r w:rsidR="0072419E" w:rsidRPr="00967D34">
        <w:rPr>
          <w:b/>
          <w:sz w:val="24"/>
          <w:szCs w:val="24"/>
        </w:rPr>
        <w:t xml:space="preserve">физические лица: </w:t>
      </w:r>
      <w:hyperlink r:id="rId11" w:history="1">
        <w:r w:rsidR="0072419E" w:rsidRPr="00967D34">
          <w:rPr>
            <w:sz w:val="24"/>
            <w:szCs w:val="24"/>
          </w:rPr>
          <w:t>документ</w:t>
        </w:r>
      </w:hyperlink>
      <w:r w:rsidR="0072419E" w:rsidRPr="00967D34">
        <w:rPr>
          <w:sz w:val="24"/>
          <w:szCs w:val="24"/>
        </w:rPr>
        <w:t xml:space="preserve">, удостоверяющий личность (копии всех </w:t>
      </w:r>
      <w:r w:rsidR="009D3992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>его листов).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(при наличии печати) и подписанное его  руководителем письмо);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967D34" w:rsidRDefault="00044D8F" w:rsidP="00E57D08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967D34">
        <w:rPr>
          <w:color w:val="000000"/>
        </w:rPr>
        <w:t>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или нотариально заверенная копия такой доверенности. 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Все подаваемые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2419E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отправитель несет ответственность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за подлинность и достоверность таких документов и сведений.</w:t>
      </w:r>
    </w:p>
    <w:p w:rsidR="00FF0DC5" w:rsidRDefault="00FF0DC5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1D3B82" w:rsidRPr="00967D34" w:rsidRDefault="001D3B82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67D34" w:rsidRDefault="0072419E" w:rsidP="00E57D08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 w:rsidRPr="00967D34">
        <w:rPr>
          <w:b/>
          <w:bCs/>
          <w:iCs/>
          <w:szCs w:val="24"/>
        </w:rPr>
        <w:t>Порядок внесения задатка</w:t>
      </w:r>
    </w:p>
    <w:p w:rsidR="0035006D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Для участия в продаже посредством публичного предложения претендент 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перечисляют </w:t>
      </w:r>
      <w:r w:rsidR="00622FFA" w:rsidRPr="00967D34">
        <w:rPr>
          <w:rFonts w:eastAsiaTheme="minorHAnsi"/>
          <w:bCs/>
          <w:sz w:val="24"/>
          <w:szCs w:val="24"/>
          <w:lang w:eastAsia="en-US"/>
        </w:rPr>
        <w:t>задаток в размере 1</w:t>
      </w:r>
      <w:r w:rsidRPr="00967D34">
        <w:rPr>
          <w:rFonts w:eastAsiaTheme="minorHAnsi"/>
          <w:bCs/>
          <w:sz w:val="24"/>
          <w:szCs w:val="24"/>
          <w:lang w:eastAsia="en-US"/>
        </w:rPr>
        <w:t>0 %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bCs/>
          <w:sz w:val="24"/>
          <w:szCs w:val="24"/>
          <w:lang w:eastAsia="en-US"/>
        </w:rPr>
        <w:t>начальной цены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продажи имущества</w:t>
      </w:r>
      <w:r w:rsidRPr="00967D34">
        <w:rPr>
          <w:rFonts w:eastAsiaTheme="minorHAnsi"/>
          <w:bCs/>
          <w:sz w:val="24"/>
          <w:szCs w:val="24"/>
          <w:lang w:eastAsia="en-US"/>
        </w:rPr>
        <w:t>, указанной в</w:t>
      </w:r>
      <w:r w:rsidR="00F35E80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>настоящем информационном сообщении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в счет обеспечения оплаты приобретаемого имущества.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в </w:t>
      </w:r>
      <w:r w:rsidR="00F35E80" w:rsidRPr="00967D34">
        <w:rPr>
          <w:rFonts w:eastAsiaTheme="minorHAnsi"/>
          <w:bCs/>
          <w:sz w:val="24"/>
          <w:szCs w:val="24"/>
          <w:lang w:eastAsia="en-US"/>
        </w:rPr>
        <w:t xml:space="preserve">продаже посредством публичного предложения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</w:t>
      </w:r>
      <w:r w:rsidR="00BB336D" w:rsidRPr="00967D34">
        <w:rPr>
          <w:rFonts w:eastAsia="Calibri"/>
          <w:bCs/>
          <w:sz w:val="24"/>
          <w:szCs w:val="24"/>
        </w:rPr>
        <w:t>осуществляется</w:t>
      </w:r>
      <w:r w:rsidRPr="00967D34">
        <w:rPr>
          <w:rFonts w:eastAsia="Calibri"/>
          <w:bCs/>
          <w:sz w:val="24"/>
          <w:szCs w:val="24"/>
        </w:rPr>
        <w:t xml:space="preserve"> в  соотв</w:t>
      </w:r>
      <w:r w:rsidR="00BB336D" w:rsidRPr="00967D34">
        <w:rPr>
          <w:rFonts w:eastAsia="Calibri"/>
          <w:bCs/>
          <w:sz w:val="24"/>
          <w:szCs w:val="24"/>
        </w:rPr>
        <w:t>етств</w:t>
      </w:r>
      <w:r w:rsidRPr="00967D34">
        <w:rPr>
          <w:rFonts w:eastAsia="Calibri"/>
          <w:bCs/>
          <w:sz w:val="24"/>
          <w:szCs w:val="24"/>
        </w:rPr>
        <w:t xml:space="preserve">ии с Регламентом торговой секции </w:t>
      </w:r>
      <w:proofErr w:type="spellStart"/>
      <w:r w:rsidR="00E35886" w:rsidRPr="003B3730">
        <w:rPr>
          <w:rFonts w:eastAsia="Calibri"/>
          <w:bCs/>
          <w:sz w:val="24"/>
          <w:szCs w:val="24"/>
        </w:rPr>
        <w:t>http</w:t>
      </w:r>
      <w:proofErr w:type="spellEnd"/>
      <w:r w:rsidR="00E35886" w:rsidRPr="003B3730">
        <w:rPr>
          <w:rFonts w:eastAsia="Calibri"/>
          <w:bCs/>
          <w:sz w:val="24"/>
          <w:szCs w:val="24"/>
        </w:rPr>
        <w:t>://</w:t>
      </w:r>
      <w:proofErr w:type="spellStart"/>
      <w:r w:rsidR="00E35886" w:rsidRPr="003B3730">
        <w:rPr>
          <w:rFonts w:eastAsia="Calibri"/>
          <w:bCs/>
          <w:sz w:val="24"/>
          <w:szCs w:val="24"/>
        </w:rPr>
        <w:t>utp.sberbank</w:t>
      </w:r>
      <w:proofErr w:type="spellEnd"/>
      <w:r w:rsidR="00E35886"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ast.ru</w:t>
      </w:r>
      <w:proofErr w:type="spellEnd"/>
      <w:r w:rsidR="00C23E99" w:rsidRPr="00967D34">
        <w:rPr>
          <w:rFonts w:eastAsia="Calibri"/>
          <w:bCs/>
          <w:sz w:val="24"/>
          <w:szCs w:val="24"/>
        </w:rPr>
        <w:t>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AP</w:t>
      </w:r>
      <w:proofErr w:type="spellEnd"/>
      <w:r w:rsidR="00C23E99" w:rsidRPr="00967D34">
        <w:rPr>
          <w:rFonts w:eastAsia="Calibri"/>
          <w:bCs/>
          <w:sz w:val="24"/>
          <w:szCs w:val="24"/>
        </w:rPr>
        <w:t>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Notice</w:t>
      </w:r>
      <w:proofErr w:type="spellEnd"/>
      <w:r w:rsidR="00C23E99" w:rsidRPr="00967D34">
        <w:rPr>
          <w:rFonts w:eastAsia="Calibri"/>
          <w:bCs/>
          <w:sz w:val="24"/>
          <w:szCs w:val="24"/>
        </w:rPr>
        <w:t>/1027/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72419E" w:rsidRPr="00967D34" w:rsidRDefault="0072419E" w:rsidP="00E57D08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color w:val="000000"/>
          <w:szCs w:val="24"/>
        </w:rPr>
        <w:t xml:space="preserve">При подаче заявки на участие в торгах, проводимых в форме </w:t>
      </w:r>
      <w:r w:rsidR="00F35E80" w:rsidRPr="00967D34">
        <w:rPr>
          <w:rFonts w:eastAsiaTheme="minorHAnsi"/>
          <w:bCs/>
          <w:szCs w:val="24"/>
          <w:lang w:eastAsia="en-US"/>
        </w:rPr>
        <w:t>продажи посредством публичного предложения</w:t>
      </w:r>
      <w:r w:rsidRPr="00967D34">
        <w:rPr>
          <w:color w:val="000000"/>
          <w:szCs w:val="24"/>
        </w:rPr>
        <w:t>,  денежные средства в сумме задатка должны быть зачислены на</w:t>
      </w:r>
      <w:r w:rsidR="00F35E80" w:rsidRPr="00967D34">
        <w:rPr>
          <w:color w:val="000000"/>
          <w:szCs w:val="24"/>
        </w:rPr>
        <w:t> </w:t>
      </w:r>
      <w:r w:rsidRPr="00967D34">
        <w:rPr>
          <w:color w:val="000000"/>
          <w:szCs w:val="24"/>
        </w:rPr>
        <w:t xml:space="preserve">лицевой счет </w:t>
      </w:r>
      <w:proofErr w:type="gramStart"/>
      <w:r w:rsidRPr="00967D34">
        <w:rPr>
          <w:color w:val="000000"/>
          <w:szCs w:val="24"/>
        </w:rPr>
        <w:t>претендента</w:t>
      </w:r>
      <w:proofErr w:type="gramEnd"/>
      <w:r w:rsidRPr="00967D34">
        <w:rPr>
          <w:color w:val="000000"/>
          <w:szCs w:val="24"/>
        </w:rPr>
        <w:t xml:space="preserve"> на </w:t>
      </w:r>
      <w:r w:rsidR="00137DC0" w:rsidRPr="00967D34">
        <w:rPr>
          <w:color w:val="000000"/>
          <w:szCs w:val="24"/>
        </w:rPr>
        <w:t>электронной площадке</w:t>
      </w:r>
      <w:r w:rsidRPr="00967D34">
        <w:rPr>
          <w:szCs w:val="24"/>
        </w:rPr>
        <w:t xml:space="preserve"> </w:t>
      </w:r>
      <w:r w:rsidRPr="00967D34">
        <w:rPr>
          <w:color w:val="000000"/>
          <w:szCs w:val="24"/>
        </w:rPr>
        <w:t xml:space="preserve">не </w:t>
      </w:r>
      <w:r w:rsidR="00D51797" w:rsidRPr="00967D34">
        <w:rPr>
          <w:color w:val="000000"/>
          <w:szCs w:val="24"/>
        </w:rPr>
        <w:t>позднее 0</w:t>
      </w:r>
      <w:r w:rsidR="00B92E63" w:rsidRPr="00967D34">
        <w:rPr>
          <w:color w:val="000000"/>
          <w:szCs w:val="24"/>
        </w:rPr>
        <w:t>0</w:t>
      </w:r>
      <w:r w:rsidRPr="00967D34">
        <w:rPr>
          <w:color w:val="000000"/>
          <w:szCs w:val="24"/>
        </w:rPr>
        <w:t xml:space="preserve"> часов 00 минут (время московское) дня определения участников торгов, указанного в извещении</w:t>
      </w:r>
      <w:r w:rsidR="00D51797" w:rsidRPr="00967D34">
        <w:rPr>
          <w:szCs w:val="24"/>
        </w:rPr>
        <w:t>.</w:t>
      </w:r>
      <w:r w:rsidR="00D51797" w:rsidRPr="00967D34">
        <w:rPr>
          <w:b/>
          <w:szCs w:val="24"/>
        </w:rPr>
        <w:t xml:space="preserve"> </w:t>
      </w:r>
      <w:r w:rsidR="00D51797" w:rsidRPr="00967D34">
        <w:rPr>
          <w:color w:val="000000"/>
          <w:szCs w:val="24"/>
        </w:rPr>
        <w:t xml:space="preserve"> </w:t>
      </w:r>
    </w:p>
    <w:p w:rsidR="004063C0" w:rsidRDefault="004063C0" w:rsidP="00E57D08">
      <w:pPr>
        <w:pStyle w:val="23"/>
        <w:ind w:firstLine="709"/>
        <w:contextualSpacing/>
        <w:rPr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</w:t>
      </w:r>
      <w:r w:rsidR="00F35E80" w:rsidRPr="00967D34">
        <w:rPr>
          <w:szCs w:val="24"/>
        </w:rPr>
        <w:t> </w:t>
      </w:r>
      <w:r w:rsidRPr="00967D34">
        <w:rPr>
          <w:szCs w:val="24"/>
        </w:rPr>
        <w:t>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 w:rsidRPr="00967D34">
        <w:rPr>
          <w:szCs w:val="24"/>
        </w:rPr>
        <w:t> </w:t>
      </w:r>
      <w:r w:rsidRPr="00967D34">
        <w:rPr>
          <w:szCs w:val="24"/>
        </w:rPr>
        <w:t xml:space="preserve">лицевом счете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="00892058" w:rsidRPr="00967D34">
        <w:rPr>
          <w:szCs w:val="24"/>
        </w:rPr>
        <w:br/>
      </w:r>
      <w:r w:rsidRPr="00967D34">
        <w:rPr>
          <w:szCs w:val="24"/>
        </w:rPr>
        <w:t xml:space="preserve">от такого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>ретендента.</w:t>
      </w:r>
    </w:p>
    <w:p w:rsidR="001D3B82" w:rsidRPr="00967D34" w:rsidRDefault="001D3B82" w:rsidP="00E57D08">
      <w:pPr>
        <w:pStyle w:val="23"/>
        <w:ind w:firstLine="709"/>
        <w:contextualSpacing/>
        <w:rPr>
          <w:color w:val="000000"/>
          <w:szCs w:val="24"/>
        </w:rPr>
      </w:pPr>
    </w:p>
    <w:p w:rsidR="0072419E" w:rsidRPr="0063776F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63776F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rPr>
          <w:rStyle w:val="a9"/>
          <w:b w:val="0"/>
        </w:rPr>
        <w:t>ПОЛУЧАТЕЛЬ: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Наименование: АО «</w:t>
      </w:r>
      <w:proofErr w:type="spellStart"/>
      <w:r w:rsidRPr="0063776F">
        <w:t>Сбербанк-АСТ</w:t>
      </w:r>
      <w:proofErr w:type="spellEnd"/>
      <w:r w:rsidRPr="0063776F">
        <w:t>»</w:t>
      </w:r>
      <w:r w:rsidR="005F3A6D" w:rsidRPr="0063776F">
        <w:t xml:space="preserve"> 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ИНН: 7707308480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63776F">
        <w:t xml:space="preserve">КПП: </w:t>
      </w:r>
      <w:r w:rsidR="001B7DC4" w:rsidRPr="0063776F">
        <w:rPr>
          <w:color w:val="000000" w:themeColor="text1"/>
          <w:shd w:val="clear" w:color="auto" w:fill="FFFFFF"/>
        </w:rPr>
        <w:t>770401001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Расчетный счет: 40702810300020038047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rPr>
          <w:rStyle w:val="a9"/>
          <w:b w:val="0"/>
        </w:rPr>
        <w:t>БАНК ПОЛУЧАТЕЛЯ: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Наименование</w:t>
      </w:r>
      <w:r w:rsidR="009F392F" w:rsidRPr="0063776F">
        <w:t xml:space="preserve"> банка: ПАО «СБЕРБАНК РОССИИ»  </w:t>
      </w:r>
      <w:proofErr w:type="gramStart"/>
      <w:r w:rsidR="009F392F" w:rsidRPr="0063776F">
        <w:t>г</w:t>
      </w:r>
      <w:proofErr w:type="gramEnd"/>
      <w:r w:rsidRPr="0063776F">
        <w:t>. МОСКВА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БИК: 044525225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Корреспондентский счет: 30101810400000000225</w:t>
      </w:r>
    </w:p>
    <w:p w:rsidR="0072419E" w:rsidRPr="0063776F" w:rsidRDefault="0072419E" w:rsidP="00E57D08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63776F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63776F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63776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63776F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63776F">
        <w:rPr>
          <w:rFonts w:ascii="Times New Roman" w:hAnsi="Times New Roman"/>
          <w:sz w:val="24"/>
          <w:szCs w:val="24"/>
          <w:lang w:eastAsia="en-US"/>
        </w:rPr>
        <w:t> </w:t>
      </w:r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72419E" w:rsidRPr="0063776F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63776F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63776F">
        <w:rPr>
          <w:rFonts w:eastAsia="Calibri"/>
          <w:bCs/>
          <w:sz w:val="24"/>
          <w:szCs w:val="24"/>
        </w:rPr>
        <w:t>http://utp.sberbank-ast.ru/AP/Notice/653/Requisites</w:t>
      </w:r>
      <w:r w:rsidRPr="0063776F">
        <w:rPr>
          <w:rFonts w:eastAsia="Calibri"/>
          <w:bCs/>
          <w:sz w:val="24"/>
          <w:szCs w:val="24"/>
        </w:rPr>
        <w:t>.</w:t>
      </w:r>
    </w:p>
    <w:p w:rsidR="0072419E" w:rsidRDefault="0072419E" w:rsidP="00E57D08">
      <w:pPr>
        <w:pStyle w:val="3"/>
        <w:ind w:firstLine="709"/>
        <w:contextualSpacing/>
        <w:rPr>
          <w:bCs/>
          <w:szCs w:val="24"/>
        </w:rPr>
      </w:pPr>
      <w:proofErr w:type="gramStart"/>
      <w:r w:rsidRPr="001D3B82">
        <w:rPr>
          <w:bCs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</w:t>
      </w:r>
      <w:r w:rsidR="00407093" w:rsidRPr="001D3B82">
        <w:rPr>
          <w:bCs/>
          <w:szCs w:val="24"/>
        </w:rPr>
        <w:t xml:space="preserve">оссийской Федерации </w:t>
      </w:r>
      <w:r w:rsidR="00407093" w:rsidRPr="001D3B82">
        <w:rPr>
          <w:bCs/>
          <w:szCs w:val="24"/>
        </w:rPr>
        <w:lastRenderedPageBreak/>
        <w:t>(далее – ГК РФ), а подача п</w:t>
      </w:r>
      <w:r w:rsidRPr="001D3B82">
        <w:rPr>
          <w:bCs/>
          <w:szCs w:val="24"/>
        </w:rPr>
        <w:t>ретендентом заявки и</w:t>
      </w:r>
      <w:r w:rsidR="00613212" w:rsidRPr="001D3B82">
        <w:rPr>
          <w:bCs/>
          <w:szCs w:val="24"/>
        </w:rPr>
        <w:t> </w:t>
      </w:r>
      <w:r w:rsidRPr="001D3B82">
        <w:rPr>
          <w:bCs/>
          <w:szCs w:val="24"/>
        </w:rPr>
        <w:t>перечисление задатка являются акцептом такой оферты</w:t>
      </w:r>
      <w:r w:rsidR="00407093" w:rsidRPr="001D3B82">
        <w:rPr>
          <w:bCs/>
          <w:szCs w:val="24"/>
        </w:rPr>
        <w:t xml:space="preserve"> в соответствии со статьей </w:t>
      </w:r>
      <w:r w:rsidR="00407093" w:rsidRPr="001D3B82">
        <w:rPr>
          <w:szCs w:val="24"/>
        </w:rPr>
        <w:t>438 ГК РФ</w:t>
      </w:r>
      <w:r w:rsidRPr="001D3B82">
        <w:rPr>
          <w:bCs/>
          <w:szCs w:val="24"/>
        </w:rPr>
        <w:t>, после чего договор о задатке считается заключенным в</w:t>
      </w:r>
      <w:r w:rsidR="00BB336D" w:rsidRPr="001D3B82">
        <w:rPr>
          <w:bCs/>
          <w:szCs w:val="24"/>
        </w:rPr>
        <w:t>  </w:t>
      </w:r>
      <w:r w:rsidRPr="001D3B82">
        <w:rPr>
          <w:bCs/>
          <w:szCs w:val="24"/>
        </w:rPr>
        <w:t>письменной форме.</w:t>
      </w:r>
      <w:proofErr w:type="gramEnd"/>
    </w:p>
    <w:p w:rsidR="001D3B82" w:rsidRDefault="001D3B82" w:rsidP="00E57D08">
      <w:pPr>
        <w:pStyle w:val="3"/>
        <w:ind w:firstLine="709"/>
        <w:contextualSpacing/>
        <w:rPr>
          <w:bCs/>
          <w:szCs w:val="24"/>
        </w:rPr>
      </w:pPr>
    </w:p>
    <w:p w:rsidR="001D3B82" w:rsidRPr="00967D34" w:rsidRDefault="001D3B82" w:rsidP="00E57D08">
      <w:pPr>
        <w:pStyle w:val="3"/>
        <w:ind w:firstLine="709"/>
        <w:contextualSpacing/>
        <w:rPr>
          <w:bCs/>
          <w:szCs w:val="24"/>
        </w:rPr>
      </w:pPr>
    </w:p>
    <w:p w:rsidR="0072419E" w:rsidRPr="00967D34" w:rsidRDefault="0072419E" w:rsidP="00E57D0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</w:t>
      </w:r>
      <w:r w:rsidR="00F35E80" w:rsidRPr="00967D34">
        <w:rPr>
          <w:rFonts w:eastAsiaTheme="minorHAnsi"/>
          <w:sz w:val="24"/>
          <w:szCs w:val="24"/>
          <w:lang w:eastAsia="en-US"/>
        </w:rPr>
        <w:t>5</w:t>
      </w:r>
      <w:r w:rsidRPr="00967D34">
        <w:rPr>
          <w:rFonts w:eastAsiaTheme="minorHAnsi"/>
          <w:sz w:val="24"/>
          <w:szCs w:val="24"/>
          <w:lang w:eastAsia="en-US"/>
        </w:rPr>
        <w:t xml:space="preserve"> дней </w:t>
      </w:r>
      <w:proofErr w:type="gramStart"/>
      <w:r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ее итогов.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Лицам, перечислившим задаток для участия в продаже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</w:t>
      </w:r>
      <w:r w:rsidR="00F35E80" w:rsidRPr="00967D34">
        <w:rPr>
          <w:rFonts w:eastAsiaTheme="minorHAnsi"/>
          <w:sz w:val="24"/>
          <w:szCs w:val="24"/>
          <w:lang w:eastAsia="en-US"/>
        </w:rPr>
        <w:t>посредством публичного предложения</w:t>
      </w:r>
      <w:r w:rsidR="00F35E80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денежные средства возвращаются</w:t>
      </w:r>
      <w:proofErr w:type="gramEnd"/>
      <w:r w:rsidRPr="00967D34">
        <w:rPr>
          <w:sz w:val="24"/>
          <w:szCs w:val="24"/>
        </w:rPr>
        <w:t xml:space="preserve"> в следующем порядке: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1) участникам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 xml:space="preserve">, за исключением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его победителя – в течение 5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календарных дней </w:t>
      </w:r>
      <w:proofErr w:type="gramStart"/>
      <w:r w:rsidR="00F35E80"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="00F35E80" w:rsidRPr="00967D34">
        <w:rPr>
          <w:rFonts w:eastAsiaTheme="minorHAnsi"/>
          <w:sz w:val="24"/>
          <w:szCs w:val="24"/>
          <w:lang w:eastAsia="en-US"/>
        </w:rPr>
        <w:t xml:space="preserve"> ее итогов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2) претендентам, не допущенным к участию в </w:t>
      </w:r>
      <w:r w:rsidR="00F35E80" w:rsidRPr="00967D34">
        <w:rPr>
          <w:sz w:val="24"/>
          <w:szCs w:val="24"/>
        </w:rPr>
        <w:t xml:space="preserve">продаже посредством публичного </w:t>
      </w:r>
      <w:r w:rsidRPr="00967D34">
        <w:rPr>
          <w:sz w:val="24"/>
          <w:szCs w:val="24"/>
        </w:rPr>
        <w:t>– в</w:t>
      </w:r>
      <w:r w:rsidR="00F35E80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течение 5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календарных дней со дня подписания протокола о признании претендентов участниками</w:t>
      </w:r>
      <w:r w:rsidR="00B871C5" w:rsidRPr="00967D34">
        <w:rPr>
          <w:sz w:val="24"/>
          <w:szCs w:val="24"/>
        </w:rPr>
        <w:t xml:space="preserve"> 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в порядке, установленном для претендентов, не допущенных к участию в продаже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отказа от проведения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="00F35E80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задаток возвращается в течение 5  календарных дней со дня принятия решения об отказе от</w:t>
      </w:r>
      <w:r w:rsidR="009B322D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проведения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Задаток победителя продажи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засчитывается в</w:t>
      </w:r>
      <w:r w:rsidR="002441CB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счет оплаты приобретаемого </w:t>
      </w:r>
      <w:r w:rsidR="00EE750D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и подлежит перечислению в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установленном порядке в</w:t>
      </w:r>
      <w:r w:rsidR="000F6225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от заключения в установленный срок договора купли-продажи </w:t>
      </w:r>
      <w:r w:rsidR="00F35E80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 xml:space="preserve">мущества результаты продажи </w:t>
      </w:r>
      <w:r w:rsidR="00F35E80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Ответственность покупателя в случае его отказа или уклонения от оплаты имущества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9D3992" w:rsidRDefault="009D3992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1D3B82" w:rsidRPr="00967D34" w:rsidRDefault="001D3B82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Условия участия в </w:t>
      </w:r>
      <w:r w:rsidR="00B871C5" w:rsidRPr="00967D34">
        <w:rPr>
          <w:rFonts w:eastAsiaTheme="minorHAnsi"/>
          <w:b/>
          <w:sz w:val="24"/>
          <w:szCs w:val="24"/>
          <w:lang w:eastAsia="en-US"/>
        </w:rPr>
        <w:t>продаже посредством публичного предложения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Покупателями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могут быть лица, отвечающие признакам покупателя в</w:t>
      </w:r>
      <w:r w:rsidR="00DF693E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соответствии с Федеральным законом от 21.12.2001 № 178-ФЗ «О  приватизации государственного и муниципального имущества»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желающие приобрести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мущество, выставляемое на </w:t>
      </w:r>
      <w:r w:rsidR="00B871C5"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Pr="00967D34">
        <w:rPr>
          <w:sz w:val="24"/>
          <w:szCs w:val="24"/>
        </w:rPr>
        <w:t>, своевременно подавшие Заявку, представившие надлежащим образом оформленные документы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обеспечившие поступление задатка на счет, указанный </w:t>
      </w:r>
      <w:r w:rsidR="00034962" w:rsidRPr="00967D34">
        <w:rPr>
          <w:sz w:val="24"/>
          <w:szCs w:val="24"/>
        </w:rPr>
        <w:t>в настоящем и</w:t>
      </w:r>
      <w:r w:rsidRPr="00967D34">
        <w:rPr>
          <w:sz w:val="24"/>
          <w:szCs w:val="24"/>
        </w:rPr>
        <w:t>нформационном сообщении.</w:t>
      </w:r>
      <w:proofErr w:type="gramEnd"/>
    </w:p>
    <w:p w:rsidR="0072419E" w:rsidRPr="00967D34" w:rsidRDefault="00F03164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967D34">
        <w:rPr>
          <w:sz w:val="24"/>
          <w:szCs w:val="24"/>
        </w:rPr>
        <w:t xml:space="preserve">окупателями </w:t>
      </w:r>
      <w:r w:rsidR="00EE750D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>мущества могут быть любые физические и</w:t>
      </w:r>
      <w:r w:rsidRPr="00967D34">
        <w:rPr>
          <w:sz w:val="24"/>
          <w:szCs w:val="24"/>
        </w:rPr>
        <w:t>  </w:t>
      </w:r>
      <w:r w:rsidR="0072419E" w:rsidRPr="00967D34">
        <w:rPr>
          <w:sz w:val="24"/>
          <w:szCs w:val="24"/>
        </w:rPr>
        <w:t>ю</w:t>
      </w:r>
      <w:r w:rsidRPr="00967D34">
        <w:rPr>
          <w:sz w:val="24"/>
          <w:szCs w:val="24"/>
        </w:rPr>
        <w:t>ридические лица, за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исключением</w:t>
      </w:r>
      <w:r w:rsidR="0072419E"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государственны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и муниципальны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унитарны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предприяти</w:t>
      </w:r>
      <w:r w:rsidR="00F03164" w:rsidRPr="00967D34">
        <w:rPr>
          <w:sz w:val="24"/>
          <w:szCs w:val="24"/>
        </w:rPr>
        <w:t>й</w:t>
      </w:r>
      <w:r w:rsidRPr="00967D34">
        <w:rPr>
          <w:sz w:val="24"/>
          <w:szCs w:val="24"/>
        </w:rPr>
        <w:t>, государственных и</w:t>
      </w:r>
      <w:r w:rsidR="00DF693E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муниципальных учреждений;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юридически</w:t>
      </w:r>
      <w:r w:rsidR="00E15B78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="00E15B78" w:rsidRPr="00967D34">
        <w:rPr>
          <w:sz w:val="24"/>
          <w:szCs w:val="24"/>
        </w:rPr>
        <w:t xml:space="preserve"> </w:t>
      </w:r>
      <w:r w:rsidRPr="00967D34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</w:t>
      </w:r>
      <w:proofErr w:type="gramStart"/>
      <w:r w:rsidRPr="00967D34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967D34">
          <w:rPr>
            <w:color w:val="000000"/>
            <w:sz w:val="24"/>
            <w:szCs w:val="24"/>
          </w:rPr>
          <w:t>перечень</w:t>
        </w:r>
      </w:hyperlink>
      <w:r w:rsidRPr="00967D34">
        <w:rPr>
          <w:color w:val="000000"/>
          <w:sz w:val="24"/>
          <w:szCs w:val="24"/>
        </w:rPr>
        <w:t xml:space="preserve"> </w:t>
      </w:r>
      <w:r w:rsidRPr="00967D34">
        <w:rPr>
          <w:color w:val="000000"/>
          <w:sz w:val="24"/>
          <w:szCs w:val="24"/>
        </w:rPr>
        <w:lastRenderedPageBreak/>
        <w:t>гос</w:t>
      </w:r>
      <w:r w:rsidRPr="00967D34">
        <w:rPr>
          <w:sz w:val="24"/>
          <w:szCs w:val="24"/>
        </w:rPr>
        <w:t xml:space="preserve">ударств и территорий, предоставляющих льготный налоговый режим налогообложения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(или) не предусматривающих раскрытия и</w:t>
      </w:r>
      <w:r w:rsidR="006110E0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предоставления информации при проведении финансовых операций (</w:t>
      </w:r>
      <w:proofErr w:type="spellStart"/>
      <w:r w:rsidRPr="00967D34">
        <w:rPr>
          <w:sz w:val="24"/>
          <w:szCs w:val="24"/>
        </w:rPr>
        <w:t>офшорные</w:t>
      </w:r>
      <w:proofErr w:type="spellEnd"/>
      <w:r w:rsidRPr="00967D34">
        <w:rPr>
          <w:sz w:val="24"/>
          <w:szCs w:val="24"/>
        </w:rPr>
        <w:t xml:space="preserve"> зоны), и которые не осуществляют раскрытие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 предоставление информации о своих </w:t>
      </w:r>
      <w:proofErr w:type="spellStart"/>
      <w:r w:rsidRPr="00967D34">
        <w:rPr>
          <w:sz w:val="24"/>
          <w:szCs w:val="24"/>
        </w:rPr>
        <w:t>выгодоприобретателях</w:t>
      </w:r>
      <w:proofErr w:type="spellEnd"/>
      <w:r w:rsidRPr="00967D34">
        <w:rPr>
          <w:sz w:val="24"/>
          <w:szCs w:val="24"/>
        </w:rPr>
        <w:t xml:space="preserve">, </w:t>
      </w:r>
      <w:proofErr w:type="spellStart"/>
      <w:r w:rsidRPr="00967D34">
        <w:rPr>
          <w:sz w:val="24"/>
          <w:szCs w:val="24"/>
        </w:rPr>
        <w:t>бенефициарных</w:t>
      </w:r>
      <w:proofErr w:type="spellEnd"/>
      <w:r w:rsidRPr="00967D34">
        <w:rPr>
          <w:sz w:val="24"/>
          <w:szCs w:val="24"/>
        </w:rPr>
        <w:t xml:space="preserve"> владельцах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контролирующих лицах в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порядке, установленном Правительством Российской</w:t>
      </w:r>
      <w:proofErr w:type="gramEnd"/>
      <w:r w:rsidRPr="00967D34">
        <w:rPr>
          <w:sz w:val="24"/>
          <w:szCs w:val="24"/>
        </w:rPr>
        <w:t xml:space="preserve"> Федерации.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color w:val="000000"/>
          <w:sz w:val="24"/>
          <w:szCs w:val="24"/>
        </w:rPr>
        <w:t>Понятие «контролирующее лицо» используется в том же значении, что и в</w:t>
      </w:r>
      <w:r w:rsidR="006110E0" w:rsidRPr="00967D34">
        <w:rPr>
          <w:color w:val="000000"/>
          <w:sz w:val="24"/>
          <w:szCs w:val="24"/>
        </w:rPr>
        <w:t> </w:t>
      </w:r>
      <w:hyperlink r:id="rId13" w:history="1">
        <w:r w:rsidRPr="00967D34">
          <w:rPr>
            <w:color w:val="000000"/>
            <w:sz w:val="24"/>
            <w:szCs w:val="24"/>
          </w:rPr>
          <w:t>статье</w:t>
        </w:r>
        <w:r w:rsidR="000F6225" w:rsidRPr="00967D34">
          <w:rPr>
            <w:color w:val="000000"/>
            <w:sz w:val="24"/>
            <w:szCs w:val="24"/>
          </w:rPr>
          <w:t> </w:t>
        </w:r>
        <w:r w:rsidRPr="00967D34">
          <w:rPr>
            <w:color w:val="000000"/>
            <w:sz w:val="24"/>
            <w:szCs w:val="24"/>
          </w:rPr>
          <w:t>5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967D34">
        <w:rPr>
          <w:color w:val="000000"/>
          <w:sz w:val="24"/>
          <w:szCs w:val="24"/>
        </w:rPr>
        <w:t>выгодоприобретатель</w:t>
      </w:r>
      <w:proofErr w:type="spellEnd"/>
      <w:r w:rsidRPr="00967D34">
        <w:rPr>
          <w:color w:val="000000"/>
          <w:sz w:val="24"/>
          <w:szCs w:val="24"/>
        </w:rPr>
        <w:t>» и</w:t>
      </w:r>
      <w:r w:rsidR="00DF693E" w:rsidRPr="00967D34">
        <w:rPr>
          <w:color w:val="000000"/>
          <w:sz w:val="24"/>
          <w:szCs w:val="24"/>
        </w:rPr>
        <w:t> </w:t>
      </w:r>
      <w:r w:rsidR="00BB336D" w:rsidRPr="00967D34">
        <w:rPr>
          <w:color w:val="000000"/>
          <w:sz w:val="24"/>
          <w:szCs w:val="24"/>
        </w:rPr>
        <w:t>«</w:t>
      </w:r>
      <w:proofErr w:type="spellStart"/>
      <w:r w:rsidRPr="00967D34">
        <w:rPr>
          <w:color w:val="000000"/>
          <w:sz w:val="24"/>
          <w:szCs w:val="24"/>
        </w:rPr>
        <w:t>бенефициарный</w:t>
      </w:r>
      <w:proofErr w:type="spellEnd"/>
      <w:r w:rsidRPr="00967D34">
        <w:rPr>
          <w:color w:val="000000"/>
          <w:sz w:val="24"/>
          <w:szCs w:val="24"/>
        </w:rPr>
        <w:t xml:space="preserve"> владелец» используются в значениях, указанных в </w:t>
      </w:r>
      <w:hyperlink r:id="rId14" w:history="1">
        <w:r w:rsidRPr="00967D34">
          <w:rPr>
            <w:color w:val="000000"/>
            <w:sz w:val="24"/>
            <w:szCs w:val="24"/>
          </w:rPr>
          <w:t>статье 3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967D34">
        <w:rPr>
          <w:color w:val="000000"/>
          <w:sz w:val="24"/>
          <w:szCs w:val="24"/>
        </w:rPr>
        <w:t>»</w:t>
      </w:r>
      <w:r w:rsidRPr="00967D34">
        <w:rPr>
          <w:color w:val="000000"/>
          <w:sz w:val="24"/>
          <w:szCs w:val="24"/>
        </w:rPr>
        <w:t>.</w:t>
      </w:r>
    </w:p>
    <w:p w:rsidR="0092668E" w:rsidRDefault="0092668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1D3B82" w:rsidRDefault="001D3B82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"/>
        <w:contextualSpacing/>
        <w:jc w:val="center"/>
        <w:rPr>
          <w:szCs w:val="24"/>
        </w:rPr>
      </w:pPr>
      <w:r w:rsidRPr="00967D34">
        <w:rPr>
          <w:szCs w:val="24"/>
        </w:rPr>
        <w:t>Порядок ознакомления с документами и сведениями об Имуществе,</w:t>
      </w:r>
    </w:p>
    <w:p w:rsidR="0072419E" w:rsidRPr="00967D34" w:rsidRDefault="0072419E" w:rsidP="00E57D08">
      <w:pPr>
        <w:pStyle w:val="2"/>
        <w:contextualSpacing/>
        <w:jc w:val="center"/>
        <w:rPr>
          <w:szCs w:val="24"/>
        </w:rPr>
      </w:pPr>
      <w:r w:rsidRPr="00967D34">
        <w:rPr>
          <w:szCs w:val="24"/>
        </w:rPr>
        <w:t xml:space="preserve"> </w:t>
      </w:r>
      <w:proofErr w:type="gramStart"/>
      <w:r w:rsidRPr="00967D34">
        <w:rPr>
          <w:szCs w:val="24"/>
        </w:rPr>
        <w:t>выставляемом</w:t>
      </w:r>
      <w:proofErr w:type="gramEnd"/>
      <w:r w:rsidRPr="00967D34">
        <w:rPr>
          <w:szCs w:val="24"/>
        </w:rPr>
        <w:t xml:space="preserve"> на </w:t>
      </w:r>
      <w:r w:rsidR="00525813" w:rsidRPr="00967D34">
        <w:rPr>
          <w:szCs w:val="24"/>
        </w:rPr>
        <w:t>продажу посредством публичного предложения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для размещения информации о  проведении торгов – </w:t>
      </w:r>
      <w:hyperlink r:id="rId15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</w:t>
      </w:r>
      <w:r w:rsidR="00E2761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муниципального имущества);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6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</w:t>
      </w:r>
      <w:r w:rsidR="00072C30" w:rsidRPr="00967D34">
        <w:rPr>
          <w:sz w:val="24"/>
          <w:szCs w:val="24"/>
        </w:rPr>
        <w:t>Деятельность/Аукционы и конкурсы</w:t>
      </w:r>
      <w:r w:rsidRPr="00967D34">
        <w:rPr>
          <w:sz w:val="24"/>
          <w:szCs w:val="24"/>
        </w:rPr>
        <w:t>);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</w:t>
      </w:r>
      <w:proofErr w:type="spellStart"/>
      <w:r w:rsidRPr="00967D34">
        <w:rPr>
          <w:sz w:val="24"/>
          <w:szCs w:val="24"/>
        </w:rPr>
        <w:t>http</w:t>
      </w:r>
      <w:proofErr w:type="spellEnd"/>
      <w:r w:rsidRPr="00967D34">
        <w:rPr>
          <w:sz w:val="24"/>
          <w:szCs w:val="24"/>
        </w:rPr>
        <w:t xml:space="preserve">: </w:t>
      </w:r>
      <w:proofErr w:type="spellStart"/>
      <w:r w:rsidRPr="00967D34">
        <w:rPr>
          <w:sz w:val="24"/>
          <w:szCs w:val="24"/>
        </w:rPr>
        <w:t>www.</w:t>
      </w:r>
      <w:hyperlink r:id="rId17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на </w:t>
      </w:r>
      <w:r w:rsidR="00137DC0" w:rsidRPr="00967D34">
        <w:rPr>
          <w:sz w:val="24"/>
          <w:szCs w:val="24"/>
        </w:rPr>
        <w:t>электронной площадке.</w:t>
      </w:r>
    </w:p>
    <w:p w:rsidR="004472C7" w:rsidRPr="00967D34" w:rsidRDefault="004472C7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="00137DC0" w:rsidRPr="00967D34">
        <w:rPr>
          <w:sz w:val="24"/>
          <w:szCs w:val="24"/>
        </w:rPr>
        <w:t>Информационно</w:t>
      </w:r>
      <w:r w:rsidRPr="00967D34">
        <w:rPr>
          <w:sz w:val="24"/>
          <w:szCs w:val="24"/>
        </w:rPr>
        <w:t>м</w:t>
      </w:r>
      <w:proofErr w:type="gramEnd"/>
      <w:r w:rsidR="00137DC0" w:rsidRPr="00967D34">
        <w:rPr>
          <w:sz w:val="24"/>
          <w:szCs w:val="24"/>
        </w:rPr>
        <w:t xml:space="preserve"> сообщени</w:t>
      </w:r>
      <w:r w:rsidRPr="00967D34">
        <w:rPr>
          <w:sz w:val="24"/>
          <w:szCs w:val="24"/>
        </w:rPr>
        <w:t xml:space="preserve">ем на электронной площадке </w:t>
      </w:r>
      <w:r w:rsidR="00137DC0" w:rsidRPr="00967D34">
        <w:rPr>
          <w:sz w:val="24"/>
          <w:szCs w:val="24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72419E" w:rsidRPr="00967D34">
        <w:rPr>
          <w:sz w:val="24"/>
          <w:szCs w:val="24"/>
        </w:rPr>
        <w:t xml:space="preserve"> форма заявки (приложение № 1);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72419E" w:rsidRPr="00967D34">
        <w:rPr>
          <w:sz w:val="24"/>
          <w:szCs w:val="24"/>
        </w:rPr>
        <w:t xml:space="preserve"> проект договора купли-продажи </w:t>
      </w:r>
      <w:r w:rsidR="002441CB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>мущества (приложение № 2);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</w:t>
      </w:r>
      <w:r w:rsidR="0072419E" w:rsidRPr="00967D34">
        <w:rPr>
          <w:sz w:val="24"/>
          <w:szCs w:val="24"/>
        </w:rPr>
        <w:t>иные сведения, предусмотренные Федеральным законом от 21.12.2001 №</w:t>
      </w:r>
      <w:r w:rsidRPr="00967D34">
        <w:rPr>
          <w:sz w:val="24"/>
          <w:szCs w:val="24"/>
        </w:rPr>
        <w:t> </w:t>
      </w:r>
      <w:r w:rsidR="0072419E" w:rsidRPr="00967D34">
        <w:rPr>
          <w:sz w:val="24"/>
          <w:szCs w:val="24"/>
        </w:rPr>
        <w:t>178-ФЗ «О</w:t>
      </w:r>
      <w:r w:rsidR="00DF693E" w:rsidRPr="00967D34">
        <w:rPr>
          <w:sz w:val="24"/>
          <w:szCs w:val="24"/>
        </w:rPr>
        <w:t> </w:t>
      </w:r>
      <w:r w:rsidR="0072419E" w:rsidRPr="00967D34">
        <w:rPr>
          <w:sz w:val="24"/>
          <w:szCs w:val="24"/>
        </w:rPr>
        <w:t>приватизации государственного и муниципального имущества» и</w:t>
      </w:r>
      <w:r w:rsidRPr="00967D34">
        <w:rPr>
          <w:sz w:val="24"/>
          <w:szCs w:val="24"/>
        </w:rPr>
        <w:t> </w:t>
      </w:r>
      <w:r w:rsidR="00223EF8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 xml:space="preserve">Положением об  организации и проведении продажи государственного или муниципального имущества </w:t>
      </w:r>
      <w:r w:rsidR="00223EF8" w:rsidRPr="00967D34">
        <w:rPr>
          <w:sz w:val="24"/>
          <w:szCs w:val="24"/>
        </w:rPr>
        <w:br/>
      </w:r>
      <w:r w:rsidR="0072419E" w:rsidRPr="00967D34">
        <w:rPr>
          <w:sz w:val="24"/>
          <w:szCs w:val="24"/>
        </w:rPr>
        <w:t xml:space="preserve">в электронной форме, утвержденным постановлением Правительства Российской Федерации </w:t>
      </w:r>
      <w:r w:rsidR="00D041D8">
        <w:rPr>
          <w:sz w:val="24"/>
          <w:szCs w:val="24"/>
        </w:rPr>
        <w:br/>
      </w:r>
      <w:r w:rsidR="0072419E" w:rsidRPr="00967D34">
        <w:rPr>
          <w:sz w:val="24"/>
          <w:szCs w:val="24"/>
        </w:rPr>
        <w:t>от 27.08.2012 № 860.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для размещения информации о  проведении торгов – </w:t>
      </w:r>
      <w:hyperlink r:id="rId18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9" w:history="1">
        <w:r w:rsidRPr="00967D34">
          <w:rPr>
            <w:sz w:val="24"/>
            <w:szCs w:val="24"/>
          </w:rPr>
          <w:t>www.cheladmin.ru</w:t>
        </w:r>
      </w:hyperlink>
      <w:r w:rsidR="00A80D51" w:rsidRPr="00967D34">
        <w:rPr>
          <w:sz w:val="24"/>
          <w:szCs w:val="24"/>
        </w:rPr>
        <w:t xml:space="preserve"> </w:t>
      </w:r>
      <w:r w:rsidR="00662619" w:rsidRPr="00967D34">
        <w:rPr>
          <w:sz w:val="24"/>
          <w:szCs w:val="24"/>
        </w:rPr>
        <w:t>(Деятельность/</w:t>
      </w:r>
      <w:r w:rsidR="00A80D51" w:rsidRPr="00967D34">
        <w:rPr>
          <w:sz w:val="24"/>
          <w:szCs w:val="24"/>
        </w:rPr>
        <w:t>Аукционы</w:t>
      </w:r>
      <w:r w:rsidR="00662619" w:rsidRPr="00967D34">
        <w:rPr>
          <w:sz w:val="24"/>
          <w:szCs w:val="24"/>
        </w:rPr>
        <w:t xml:space="preserve"> и конкурсы</w:t>
      </w:r>
      <w:r w:rsidR="00A80D51" w:rsidRPr="00967D34">
        <w:rPr>
          <w:sz w:val="24"/>
          <w:szCs w:val="24"/>
        </w:rPr>
        <w:t>)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</w:t>
      </w:r>
      <w:proofErr w:type="spellStart"/>
      <w:r w:rsidRPr="00967D34">
        <w:rPr>
          <w:sz w:val="24"/>
          <w:szCs w:val="24"/>
        </w:rPr>
        <w:t>http</w:t>
      </w:r>
      <w:proofErr w:type="spellEnd"/>
      <w:r w:rsidRPr="00967D34">
        <w:rPr>
          <w:sz w:val="24"/>
          <w:szCs w:val="24"/>
        </w:rPr>
        <w:t xml:space="preserve">: </w:t>
      </w:r>
      <w:proofErr w:type="spellStart"/>
      <w:r w:rsidRPr="00967D34">
        <w:rPr>
          <w:sz w:val="24"/>
          <w:szCs w:val="24"/>
        </w:rPr>
        <w:t>www.</w:t>
      </w:r>
      <w:hyperlink r:id="rId20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на </w:t>
      </w:r>
      <w:r w:rsidR="004472C7" w:rsidRPr="00967D34">
        <w:rPr>
          <w:sz w:val="24"/>
          <w:szCs w:val="24"/>
        </w:rPr>
        <w:t>электронной площадке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на электронный адрес Оператора электронной площадки, указанный в</w:t>
      </w:r>
      <w:r w:rsidR="00613212" w:rsidRPr="00967D34">
        <w:rPr>
          <w:sz w:val="24"/>
          <w:szCs w:val="24"/>
        </w:rPr>
        <w:t>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>информационном сообщении, запрос о разъяснении размещенной информации</w:t>
      </w:r>
      <w:r w:rsidR="007D6F24" w:rsidRPr="00967D34">
        <w:rPr>
          <w:sz w:val="24"/>
          <w:szCs w:val="24"/>
        </w:rPr>
        <w:t xml:space="preserve"> </w:t>
      </w:r>
      <w:r w:rsidR="009D3992" w:rsidRPr="00967D34">
        <w:rPr>
          <w:sz w:val="24"/>
          <w:szCs w:val="24"/>
        </w:rPr>
        <w:br/>
      </w:r>
      <w:r w:rsidR="007D6F24" w:rsidRPr="00967D34">
        <w:rPr>
          <w:sz w:val="24"/>
          <w:szCs w:val="24"/>
        </w:rPr>
        <w:t>(</w:t>
      </w:r>
      <w:r w:rsidR="007D6F24" w:rsidRPr="00CA6C56">
        <w:rPr>
          <w:sz w:val="24"/>
          <w:szCs w:val="24"/>
        </w:rPr>
        <w:t xml:space="preserve">до </w:t>
      </w:r>
      <w:r w:rsidR="001D3B82">
        <w:rPr>
          <w:sz w:val="24"/>
          <w:szCs w:val="24"/>
        </w:rPr>
        <w:t>07.05</w:t>
      </w:r>
      <w:r w:rsidR="00952DA1">
        <w:rPr>
          <w:sz w:val="24"/>
          <w:szCs w:val="24"/>
        </w:rPr>
        <w:t>.2024</w:t>
      </w:r>
      <w:r w:rsidR="007D6F24" w:rsidRPr="00CA6C56">
        <w:rPr>
          <w:sz w:val="24"/>
          <w:szCs w:val="24"/>
        </w:rPr>
        <w:t xml:space="preserve"> включительно</w:t>
      </w:r>
      <w:r w:rsidR="007D6F24" w:rsidRPr="00967D34">
        <w:rPr>
          <w:sz w:val="24"/>
          <w:szCs w:val="24"/>
        </w:rPr>
        <w:t>)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до окончания подачи заявок.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>В случае направления запроса иностранными лицами такой запрос должен иметь перевод на русский язык.</w:t>
      </w:r>
    </w:p>
    <w:p w:rsidR="0072419E" w:rsidRPr="00967D34" w:rsidRDefault="0012701D" w:rsidP="00E57D0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С дополнительной информацией об</w:t>
      </w:r>
      <w:r w:rsidR="004B1FFA" w:rsidRPr="00967D34">
        <w:rPr>
          <w:sz w:val="24"/>
          <w:szCs w:val="24"/>
        </w:rPr>
        <w:t xml:space="preserve"> </w:t>
      </w:r>
      <w:r w:rsidR="009C0840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 xml:space="preserve">муществе можно ознакомиться в течение </w:t>
      </w:r>
      <w:r w:rsidR="00616B3F" w:rsidRPr="00967D34">
        <w:rPr>
          <w:sz w:val="24"/>
          <w:szCs w:val="24"/>
        </w:rPr>
        <w:t xml:space="preserve">срока </w:t>
      </w:r>
      <w:r w:rsidR="0072419E" w:rsidRPr="00967D34">
        <w:rPr>
          <w:sz w:val="24"/>
          <w:szCs w:val="24"/>
        </w:rPr>
        <w:t xml:space="preserve">приема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="00525813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 xml:space="preserve">по адресу электронной почты: </w:t>
      </w:r>
      <w:proofErr w:type="spellStart"/>
      <w:r w:rsidR="0072419E" w:rsidRPr="00967D34">
        <w:rPr>
          <w:sz w:val="24"/>
          <w:szCs w:val="24"/>
          <w:lang w:val="en-US"/>
        </w:rPr>
        <w:t>privatiz</w:t>
      </w:r>
      <w:proofErr w:type="spellEnd"/>
      <w:r w:rsidR="0072419E" w:rsidRPr="00967D34">
        <w:rPr>
          <w:sz w:val="24"/>
          <w:szCs w:val="24"/>
        </w:rPr>
        <w:t>@</w:t>
      </w:r>
      <w:proofErr w:type="spellStart"/>
      <w:r w:rsidR="0072419E" w:rsidRPr="00967D34">
        <w:rPr>
          <w:sz w:val="24"/>
          <w:szCs w:val="24"/>
          <w:lang w:val="en-US"/>
        </w:rPr>
        <w:t>kuizo</w:t>
      </w:r>
      <w:proofErr w:type="spellEnd"/>
      <w:r w:rsidR="0072419E" w:rsidRPr="00967D34">
        <w:rPr>
          <w:sz w:val="24"/>
          <w:szCs w:val="24"/>
        </w:rPr>
        <w:t>.</w:t>
      </w:r>
      <w:proofErr w:type="spellStart"/>
      <w:r w:rsidR="0072419E" w:rsidRPr="00967D34">
        <w:rPr>
          <w:sz w:val="24"/>
          <w:szCs w:val="24"/>
        </w:rPr>
        <w:t>ru</w:t>
      </w:r>
      <w:proofErr w:type="spellEnd"/>
      <w:r w:rsidR="0072419E" w:rsidRPr="00967D34">
        <w:rPr>
          <w:sz w:val="24"/>
          <w:szCs w:val="24"/>
        </w:rPr>
        <w:t>, по телефону: (8(351) 263-00-71, 264-55-24.</w:t>
      </w:r>
      <w:proofErr w:type="gramEnd"/>
      <w:r w:rsidR="0072419E" w:rsidRPr="00967D34">
        <w:rPr>
          <w:sz w:val="24"/>
          <w:szCs w:val="24"/>
        </w:rPr>
        <w:t xml:space="preserve"> Контактное лицо - </w:t>
      </w:r>
      <w:proofErr w:type="spellStart"/>
      <w:r w:rsidR="0072419E" w:rsidRPr="00967D34">
        <w:rPr>
          <w:sz w:val="24"/>
          <w:szCs w:val="24"/>
        </w:rPr>
        <w:t>Швецова</w:t>
      </w:r>
      <w:proofErr w:type="spellEnd"/>
      <w:r w:rsidR="0072419E" w:rsidRPr="00967D34">
        <w:rPr>
          <w:sz w:val="24"/>
          <w:szCs w:val="24"/>
        </w:rPr>
        <w:t xml:space="preserve"> Евгени</w:t>
      </w:r>
      <w:r w:rsidR="00616B3F" w:rsidRPr="00967D34">
        <w:rPr>
          <w:sz w:val="24"/>
          <w:szCs w:val="24"/>
        </w:rPr>
        <w:t>я</w:t>
      </w:r>
      <w:r w:rsidR="0072419E" w:rsidRPr="00967D34">
        <w:rPr>
          <w:sz w:val="24"/>
          <w:szCs w:val="24"/>
        </w:rPr>
        <w:t xml:space="preserve"> Игоревна. 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="009D3992" w:rsidRPr="00967D34">
        <w:rPr>
          <w:sz w:val="24"/>
          <w:szCs w:val="24"/>
        </w:rPr>
        <w:br/>
      </w:r>
      <w:r w:rsidR="00C625C3" w:rsidRPr="00967D34">
        <w:rPr>
          <w:sz w:val="24"/>
          <w:szCs w:val="24"/>
        </w:rPr>
        <w:t xml:space="preserve">в течение </w:t>
      </w:r>
      <w:r w:rsidR="00145414" w:rsidRPr="00967D34">
        <w:rPr>
          <w:sz w:val="24"/>
          <w:szCs w:val="24"/>
        </w:rPr>
        <w:t xml:space="preserve">срока </w:t>
      </w:r>
      <w:r w:rsidR="00C625C3" w:rsidRPr="00967D34">
        <w:rPr>
          <w:sz w:val="24"/>
          <w:szCs w:val="24"/>
        </w:rPr>
        <w:t xml:space="preserve">приема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</w:t>
      </w:r>
      <w:proofErr w:type="gramEnd"/>
      <w:r w:rsidR="00525813"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</w:t>
      </w:r>
      <w:r w:rsidR="00525813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вправе осмотреть выставленное</w:t>
      </w:r>
      <w:r w:rsidR="00525813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 xml:space="preserve">на продажу </w:t>
      </w:r>
      <w:r w:rsidR="00E721F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мущество в период приема заявок на участие в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торгах. Запрос на осмотр выставленного на</w:t>
      </w:r>
      <w:r w:rsidR="00C625C3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продажу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может быть направлен на</w:t>
      </w:r>
      <w:r w:rsidR="002441CB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электронный адрес продавца </w:t>
      </w:r>
      <w:proofErr w:type="spellStart"/>
      <w:r w:rsidRPr="00967D34">
        <w:rPr>
          <w:sz w:val="24"/>
          <w:szCs w:val="24"/>
          <w:lang w:val="en-US"/>
        </w:rPr>
        <w:t>privatiz</w:t>
      </w:r>
      <w:proofErr w:type="spellEnd"/>
      <w:r w:rsidRPr="00967D34">
        <w:rPr>
          <w:sz w:val="24"/>
          <w:szCs w:val="24"/>
        </w:rPr>
        <w:t>@</w:t>
      </w:r>
      <w:proofErr w:type="spellStart"/>
      <w:r w:rsidRPr="00967D34">
        <w:rPr>
          <w:sz w:val="24"/>
          <w:szCs w:val="24"/>
          <w:lang w:val="en-US"/>
        </w:rPr>
        <w:t>kuizo</w:t>
      </w:r>
      <w:proofErr w:type="spellEnd"/>
      <w:r w:rsidRPr="00967D34">
        <w:rPr>
          <w:sz w:val="24"/>
          <w:szCs w:val="24"/>
        </w:rPr>
        <w:t>.</w:t>
      </w:r>
      <w:proofErr w:type="spellStart"/>
      <w:r w:rsidRPr="00967D34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 w:rsidR="005A0942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</w:t>
      </w:r>
      <w:r w:rsidR="004C7492" w:rsidRPr="00967D34">
        <w:rPr>
          <w:sz w:val="24"/>
          <w:szCs w:val="24"/>
        </w:rPr>
        <w:t>приема</w:t>
      </w:r>
      <w:r w:rsidRPr="00967D34">
        <w:rPr>
          <w:sz w:val="24"/>
          <w:szCs w:val="24"/>
        </w:rPr>
        <w:t xml:space="preserve">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="002441C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производится каждую пятницу с  11:00 до 14:00 (время Московское). 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Победитель торгов, не реал</w:t>
      </w:r>
      <w:r w:rsidR="002441CB" w:rsidRPr="00967D34">
        <w:rPr>
          <w:sz w:val="24"/>
          <w:szCs w:val="24"/>
        </w:rPr>
        <w:t>изовавший свое право на осмотр И</w:t>
      </w:r>
      <w:r w:rsidRPr="00967D34">
        <w:rPr>
          <w:sz w:val="24"/>
          <w:szCs w:val="24"/>
        </w:rPr>
        <w:t>мущества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изучение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его технической документации, лишается права предъявлять претензии к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продавцу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>по поводу юридического, физического и финансового состояния объекта.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участника.</w:t>
      </w:r>
      <w:proofErr w:type="gramEnd"/>
    </w:p>
    <w:p w:rsidR="007F395B" w:rsidRDefault="007F395B" w:rsidP="00E57D08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1D3B82" w:rsidRPr="00967D34" w:rsidRDefault="001D3B82" w:rsidP="00E57D08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Определение участников </w:t>
      </w:r>
      <w:r w:rsidR="00DF693E" w:rsidRPr="00967D34">
        <w:rPr>
          <w:b/>
          <w:sz w:val="24"/>
          <w:szCs w:val="24"/>
        </w:rPr>
        <w:t>продажи посредством публичного предложения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>В день определения участников, указанный в информационном сообщении о продаже</w:t>
      </w:r>
      <w:r w:rsidRPr="00967D34">
        <w:rPr>
          <w:rFonts w:eastAsiaTheme="minorHAnsi"/>
          <w:sz w:val="24"/>
          <w:szCs w:val="24"/>
          <w:lang w:eastAsia="en-US"/>
        </w:rPr>
        <w:t xml:space="preserve"> имущества посредством публичного предложения, оператор электронной площадки через </w:t>
      </w:r>
      <w:r w:rsidR="00DF693E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личный кабинет</w:t>
      </w:r>
      <w:r w:rsidR="00DF693E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67D34">
        <w:rPr>
          <w:rFonts w:eastAsiaTheme="minorHAnsi"/>
          <w:sz w:val="24"/>
          <w:szCs w:val="24"/>
          <w:lang w:eastAsia="en-US"/>
        </w:rPr>
        <w:t>По итогам рассмотрения заявок и прилагаемых к ним документов претендентов и установления факта поступления задатка продавец в тот же день подписывает протокол о признании претендентов участниками, 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предложения, с указанием оснований отказа.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о признании их участниками или об отказе в таком признании с указанием оснований отказа.</w:t>
      </w:r>
    </w:p>
    <w:p w:rsidR="0072419E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площадки, </w:t>
      </w:r>
      <w:r w:rsidR="0072419E" w:rsidRPr="00967D34">
        <w:rPr>
          <w:rFonts w:eastAsiaTheme="minorHAnsi"/>
          <w:sz w:val="24"/>
          <w:szCs w:val="24"/>
          <w:lang w:eastAsia="en-US"/>
        </w:rPr>
        <w:t>на официальном сайте в сети Интернет</w:t>
      </w:r>
      <w:r w:rsidR="00DF693E" w:rsidRPr="00967D34">
        <w:rPr>
          <w:rFonts w:eastAsiaTheme="minorHAnsi"/>
          <w:sz w:val="24"/>
          <w:szCs w:val="24"/>
          <w:lang w:eastAsia="en-US"/>
        </w:rPr>
        <w:t>,</w:t>
      </w:r>
      <w:r w:rsidR="0072419E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="00DF693E" w:rsidRPr="00967D34">
        <w:rPr>
          <w:rFonts w:eastAsiaTheme="minorHAnsi"/>
          <w:sz w:val="24"/>
          <w:szCs w:val="24"/>
          <w:lang w:eastAsia="en-US"/>
        </w:rPr>
        <w:t xml:space="preserve">определенном Правительством Российской Федерации </w:t>
      </w:r>
      <w:r w:rsidR="0072419E" w:rsidRPr="00967D34">
        <w:rPr>
          <w:rFonts w:eastAsiaTheme="minorHAnsi"/>
          <w:sz w:val="24"/>
          <w:szCs w:val="24"/>
          <w:lang w:eastAsia="en-US"/>
        </w:rPr>
        <w:t>для размещения информации о проведении торгов</w:t>
      </w:r>
      <w:r w:rsidR="00DF693E" w:rsidRPr="00967D34">
        <w:rPr>
          <w:rFonts w:eastAsiaTheme="minorHAnsi"/>
          <w:sz w:val="24"/>
          <w:szCs w:val="24"/>
          <w:lang w:eastAsia="en-US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Претендент, допущенный к участию в </w:t>
      </w:r>
      <w:r w:rsidR="00DF693E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rFonts w:eastAsiaTheme="minorHAnsi"/>
          <w:sz w:val="24"/>
          <w:szCs w:val="24"/>
          <w:lang w:eastAsia="en-US"/>
        </w:rPr>
        <w:t xml:space="preserve">, приобретает статус участника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с момента подписания продавцом протокола о признании претендентов участниками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bookmarkStart w:id="1" w:name="Par0"/>
      <w:bookmarkEnd w:id="1"/>
      <w:r w:rsidRPr="00967D34">
        <w:rPr>
          <w:rFonts w:eastAsiaTheme="minorHAnsi"/>
          <w:sz w:val="24"/>
          <w:szCs w:val="24"/>
          <w:lang w:eastAsia="en-US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1) представленные документы не подтверждают право претендента быть покупателем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соответствии с законодательством Российской Федерации;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lastRenderedPageBreak/>
        <w:t>2) представлены не все документы в соответствии с перечнем, указанным в настоящем информационном сообщении, либо оформление указанных документов не соответствует законодательству Российской Федерации;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3) заявка на участие в продаже посредством публичного предложения подана лицом,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не уполномоченным претендентом на осуществление таких действий;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4) поступление в установленный срок задатка на счет, указанный в </w:t>
      </w:r>
      <w:r w:rsidR="00B47078" w:rsidRPr="00967D34">
        <w:rPr>
          <w:rFonts w:eastAsiaTheme="minorHAnsi"/>
          <w:sz w:val="24"/>
          <w:szCs w:val="24"/>
          <w:lang w:eastAsia="en-US"/>
        </w:rPr>
        <w:t>настоящем</w:t>
      </w:r>
      <w:r w:rsidRPr="00967D34">
        <w:rPr>
          <w:rFonts w:eastAsiaTheme="minorHAnsi"/>
          <w:sz w:val="24"/>
          <w:szCs w:val="24"/>
          <w:lang w:eastAsia="en-US"/>
        </w:rPr>
        <w:t xml:space="preserve"> информационном сообщении, не подтверждено.</w:t>
      </w:r>
    </w:p>
    <w:p w:rsidR="00843B5D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Перечень оснований отказа претенденту в участии </w:t>
      </w:r>
      <w:r w:rsidR="003E3EE3" w:rsidRPr="00967D34">
        <w:rPr>
          <w:rFonts w:eastAsiaTheme="minorHAnsi"/>
          <w:sz w:val="24"/>
          <w:szCs w:val="24"/>
          <w:lang w:eastAsia="en-US"/>
        </w:rPr>
        <w:t xml:space="preserve">в продаже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>является исчерпывающим.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Продажа имущества посредством публичного предложения признается несостоявшейся в следующих случаях: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принято решение о признании только одного претендента участником;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Решение о признании продажи имущества посредством публичного предложения несостоявшейся оформляется протоколом об итогах продажи </w:t>
      </w:r>
      <w:r w:rsidR="00E13051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предложения.</w:t>
      </w:r>
    </w:p>
    <w:p w:rsidR="0092668E" w:rsidRDefault="0092668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1D3B82" w:rsidRPr="00967D34" w:rsidRDefault="001D3B8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72419E" w:rsidRPr="00967D34" w:rsidRDefault="0072419E" w:rsidP="00E57D08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Порядок проведения </w:t>
      </w:r>
      <w:r w:rsidR="00B47078" w:rsidRPr="00967D34">
        <w:rPr>
          <w:b/>
          <w:sz w:val="24"/>
          <w:szCs w:val="24"/>
        </w:rPr>
        <w:t>продажи посредством публичного предложения</w:t>
      </w:r>
    </w:p>
    <w:p w:rsidR="009F1AEA" w:rsidRPr="00967D34" w:rsidRDefault="009F1A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Проведение процедуры продажи имущества посредством публичного предложения осуществляется не позднее 3-го рабочего дня со дня определения участников и проводится в день и во время, указанные в настоящем информационном сообщении.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Продажа посредством публичного предложения осуществляется с использованием открытой формы подачи предложений о приобретении </w:t>
      </w:r>
      <w:r w:rsidR="00EE6D32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в течение одной процедуры проведения такой продажи.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Цена первоначального предложения устанавливается не ниже начальной цены, указанной в информационном сообщении о продаже </w:t>
      </w:r>
      <w:r w:rsidR="00EE6D32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на аукционе, который был признан несостоявшимся, а цена отсечения составляет 50 % начальной цены такого аукциона.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Процедура продажи имущества проводится путем последовательного понижения це</w:t>
      </w:r>
      <w:r w:rsidR="009F1AEA" w:rsidRPr="00967D34">
        <w:rPr>
          <w:rFonts w:eastAsiaTheme="minorHAnsi"/>
          <w:sz w:val="24"/>
          <w:szCs w:val="24"/>
          <w:lang w:eastAsia="en-US"/>
        </w:rPr>
        <w:t xml:space="preserve">ны первоначального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на величину, равную величине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шага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, </w:t>
      </w:r>
      <w:r w:rsidR="00892058" w:rsidRPr="00967D34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но не ниже цены отсечения.</w:t>
      </w:r>
    </w:p>
    <w:p w:rsidR="0035006D" w:rsidRPr="00967D34" w:rsidRDefault="009F1A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«</w:t>
      </w:r>
      <w:r w:rsidR="0035006D" w:rsidRPr="00967D34">
        <w:rPr>
          <w:rFonts w:eastAsiaTheme="minorHAnsi"/>
          <w:sz w:val="24"/>
          <w:szCs w:val="24"/>
          <w:lang w:eastAsia="en-US"/>
        </w:rPr>
        <w:t>Шаг понижения</w:t>
      </w:r>
      <w:r w:rsidRPr="00967D34">
        <w:rPr>
          <w:rFonts w:eastAsiaTheme="minorHAnsi"/>
          <w:sz w:val="24"/>
          <w:szCs w:val="24"/>
          <w:lang w:eastAsia="en-US"/>
        </w:rPr>
        <w:t>»</w:t>
      </w:r>
      <w:r w:rsidR="0035006D" w:rsidRPr="00967D34">
        <w:rPr>
          <w:rFonts w:eastAsiaTheme="minorHAnsi"/>
          <w:sz w:val="24"/>
          <w:szCs w:val="24"/>
          <w:lang w:eastAsia="en-US"/>
        </w:rPr>
        <w:t xml:space="preserve"> устанавливается продавцом в фиксированной сумме, составляющей не более 10 </w:t>
      </w:r>
      <w:r w:rsidRPr="00967D34">
        <w:rPr>
          <w:rFonts w:eastAsiaTheme="minorHAnsi"/>
          <w:sz w:val="24"/>
          <w:szCs w:val="24"/>
          <w:lang w:eastAsia="en-US"/>
        </w:rPr>
        <w:t>%</w:t>
      </w:r>
      <w:r w:rsidR="0035006D" w:rsidRPr="00967D34">
        <w:rPr>
          <w:rFonts w:eastAsiaTheme="minorHAnsi"/>
          <w:sz w:val="24"/>
          <w:szCs w:val="24"/>
          <w:lang w:eastAsia="en-US"/>
        </w:rPr>
        <w:t xml:space="preserve">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шаге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а) в открытой части электронной площадки </w:t>
      </w:r>
      <w:r w:rsidR="009F1AEA" w:rsidRPr="00967D34">
        <w:rPr>
          <w:rFonts w:eastAsiaTheme="minorHAnsi"/>
          <w:sz w:val="24"/>
          <w:szCs w:val="24"/>
          <w:lang w:eastAsia="en-US"/>
        </w:rPr>
        <w:t>–</w:t>
      </w:r>
      <w:r w:rsidRPr="00967D34">
        <w:rPr>
          <w:rFonts w:eastAsiaTheme="minorHAnsi"/>
          <w:sz w:val="24"/>
          <w:szCs w:val="24"/>
          <w:lang w:eastAsia="en-US"/>
        </w:rPr>
        <w:t xml:space="preserve"> информация</w:t>
      </w:r>
      <w:r w:rsidR="009F1AEA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режиме реального времени, подтверждения (</w:t>
      </w:r>
      <w:proofErr w:type="spellStart"/>
      <w:r w:rsidRPr="00967D34">
        <w:rPr>
          <w:rFonts w:eastAsiaTheme="minorHAnsi"/>
          <w:sz w:val="24"/>
          <w:szCs w:val="24"/>
          <w:lang w:eastAsia="en-US"/>
        </w:rPr>
        <w:t>неподтверждения</w:t>
      </w:r>
      <w:proofErr w:type="spellEnd"/>
      <w:r w:rsidRPr="00967D34">
        <w:rPr>
          <w:rFonts w:eastAsiaTheme="minorHAnsi"/>
          <w:sz w:val="24"/>
          <w:szCs w:val="24"/>
          <w:lang w:eastAsia="en-US"/>
        </w:rPr>
        <w:t xml:space="preserve">) участниками предложения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о цене имущества;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в закрытой части электронной площадки - помимо информации, размещаемой в</w:t>
      </w:r>
      <w:r w:rsidR="009F1AEA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 xml:space="preserve">открытой части электронной площадки, также предложения о цене имущества и время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их поступления, текущий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 и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 аукциона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, время, оставшееся до окончания приема предложений о цене первоначального предложения либо на </w:t>
      </w:r>
      <w:r w:rsidR="009F1AEA" w:rsidRPr="00967D34">
        <w:rPr>
          <w:rFonts w:eastAsiaTheme="minorHAnsi"/>
          <w:sz w:val="24"/>
          <w:szCs w:val="24"/>
          <w:lang w:eastAsia="en-US"/>
        </w:rPr>
        <w:t>«шаге понижения»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</w:t>
      </w:r>
      <w:r w:rsidRPr="00967D34">
        <w:rPr>
          <w:rFonts w:eastAsiaTheme="minorHAnsi"/>
          <w:sz w:val="24"/>
          <w:szCs w:val="24"/>
          <w:lang w:eastAsia="en-US"/>
        </w:rPr>
        <w:lastRenderedPageBreak/>
        <w:t>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</w:t>
      </w:r>
      <w:r w:rsidR="001739C0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>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5F3A6D" w:rsidRPr="00967D34" w:rsidRDefault="005F3A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если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 любой из участников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подтверждает </w:t>
      </w:r>
      <w:r w:rsidRPr="00967D34">
        <w:rPr>
          <w:rFonts w:eastAsiaTheme="minorHAnsi"/>
          <w:bCs/>
          <w:sz w:val="24"/>
          <w:szCs w:val="24"/>
          <w:lang w:eastAsia="en-US"/>
        </w:rPr>
        <w:t>цену первоначального предложения или цену предложения, сложившуюся на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одном из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«</w:t>
      </w:r>
      <w:r w:rsidRPr="00967D34">
        <w:rPr>
          <w:rFonts w:eastAsiaTheme="minorHAnsi"/>
          <w:bCs/>
          <w:sz w:val="24"/>
          <w:szCs w:val="24"/>
          <w:lang w:eastAsia="en-US"/>
        </w:rPr>
        <w:t>шагов понижения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»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, со всеми участниками продажи посредством публичного предложения проводится аукцион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в порядке, установленном 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Федеральным законом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от 21.12.2001 № 178-ФЗ «О приватизации государственного и муниципального имущества»,  </w:t>
      </w:r>
      <w:hyperlink r:id="rId21" w:history="1">
        <w:r w:rsidR="005F3A6D" w:rsidRPr="00967D34">
          <w:rPr>
            <w:rFonts w:eastAsiaTheme="minorHAnsi"/>
            <w:bCs/>
            <w:sz w:val="24"/>
            <w:szCs w:val="24"/>
            <w:lang w:eastAsia="en-US"/>
          </w:rPr>
          <w:t>разделом II</w:t>
        </w:r>
      </w:hyperlink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 Положения об организации и проведении продажи государственного </w:t>
      </w:r>
      <w:r w:rsidR="00952DA1">
        <w:rPr>
          <w:rFonts w:eastAsiaTheme="minorHAnsi"/>
          <w:bCs/>
          <w:sz w:val="24"/>
          <w:szCs w:val="24"/>
          <w:lang w:eastAsia="en-US"/>
        </w:rPr>
        <w:br/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или муниципального имущества в электронной форме, утвержденного постановлением Правительства Российской Федерации от 27.08.2012 № 860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. Начальной ценой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>мущества на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таком аукционе является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соответственно </w:t>
      </w:r>
      <w:r w:rsidRPr="00967D34">
        <w:rPr>
          <w:rFonts w:eastAsiaTheme="minorHAnsi"/>
          <w:bCs/>
          <w:sz w:val="24"/>
          <w:szCs w:val="24"/>
          <w:lang w:eastAsia="en-US"/>
        </w:rPr>
        <w:t>цена первоначального предложения или цена пред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ложения, сложившаяся на данном «</w:t>
      </w:r>
      <w:r w:rsidRPr="00967D34">
        <w:rPr>
          <w:rFonts w:eastAsiaTheme="minorHAnsi"/>
          <w:bCs/>
          <w:sz w:val="24"/>
          <w:szCs w:val="24"/>
          <w:lang w:eastAsia="en-US"/>
        </w:rPr>
        <w:t>шаге понижения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»</w:t>
      </w:r>
      <w:r w:rsidRPr="00967D34">
        <w:rPr>
          <w:rFonts w:eastAsiaTheme="minorHAnsi"/>
          <w:bCs/>
          <w:sz w:val="24"/>
          <w:szCs w:val="24"/>
          <w:lang w:eastAsia="en-US"/>
        </w:rPr>
        <w:t>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Время приема предложений участников о цене имущества составляет 10 минут. </w:t>
      </w:r>
      <w:r w:rsidR="004068A1" w:rsidRPr="00967D34">
        <w:rPr>
          <w:rFonts w:eastAsiaTheme="minorHAnsi"/>
          <w:bCs/>
          <w:sz w:val="24"/>
          <w:szCs w:val="24"/>
          <w:lang w:eastAsia="en-US"/>
        </w:rPr>
        <w:br/>
      </w:r>
      <w:r w:rsidRPr="00967D34">
        <w:rPr>
          <w:rFonts w:eastAsiaTheme="minorHAnsi"/>
          <w:bCs/>
          <w:sz w:val="24"/>
          <w:szCs w:val="24"/>
          <w:lang w:eastAsia="en-US"/>
        </w:rPr>
        <w:t>«Шаг аукциона» устанавливается продавцом в фиксированной сумме, составляющей не</w:t>
      </w:r>
      <w:r w:rsidR="004068A1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>более 50 % «шага понижения», и не изменяется в течение всей процедуры продажи имущества посредством публичного предложения.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если участники такого аукциона не заявляют предложения о цене, превышающей начальную цену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мущества, право его приобретения принадлежит участнику аукциона, который первым подтвердил начальную цену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>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Продажа посредством публичного предложения, в которой принял участие только один участник, признается несостоявшейся.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предложения.</w:t>
      </w:r>
    </w:p>
    <w:p w:rsidR="0035006D" w:rsidRPr="00967D34" w:rsidRDefault="00397218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Результаты процедуры проведения продажи в электронн</w:t>
      </w:r>
      <w:r w:rsidR="007C2A92" w:rsidRPr="00967D34">
        <w:rPr>
          <w:rFonts w:eastAsiaTheme="minorHAnsi"/>
          <w:bCs/>
          <w:sz w:val="24"/>
          <w:szCs w:val="24"/>
          <w:lang w:eastAsia="en-US"/>
        </w:rPr>
        <w:t xml:space="preserve">ой форме оформляются протоколом. </w:t>
      </w:r>
      <w:r w:rsidR="0035006D" w:rsidRPr="00967D34">
        <w:rPr>
          <w:rFonts w:eastAsiaTheme="minorHAnsi"/>
          <w:sz w:val="24"/>
          <w:szCs w:val="24"/>
          <w:lang w:eastAsia="en-US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</w:t>
      </w:r>
      <w:r w:rsidR="007C2A92" w:rsidRPr="00967D34">
        <w:rPr>
          <w:rFonts w:eastAsiaTheme="minorHAnsi"/>
          <w:sz w:val="24"/>
          <w:szCs w:val="24"/>
          <w:lang w:eastAsia="en-US"/>
        </w:rPr>
        <w:t> </w:t>
      </w:r>
      <w:r w:rsidR="0035006D" w:rsidRPr="00967D34">
        <w:rPr>
          <w:rFonts w:eastAsiaTheme="minorHAnsi"/>
          <w:sz w:val="24"/>
          <w:szCs w:val="24"/>
          <w:lang w:eastAsia="en-US"/>
        </w:rPr>
        <w:t>течение одного часа со времени получения от оператора электронной площадки электронного журнала.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</w:t>
      </w:r>
      <w:r w:rsidR="007C2A92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>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цена сделки;</w:t>
      </w:r>
    </w:p>
    <w:p w:rsidR="0035006D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победителя.</w:t>
      </w:r>
    </w:p>
    <w:p w:rsidR="001D3B82" w:rsidRDefault="001D3B82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1D3B82" w:rsidRDefault="001D3B82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1D3B82" w:rsidRDefault="001D3B82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72419E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lastRenderedPageBreak/>
        <w:t>Порядок заключения договора купли-продажи Имущества</w:t>
      </w:r>
    </w:p>
    <w:p w:rsidR="00CF6DEA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по итогам </w:t>
      </w:r>
      <w:r w:rsidR="001739C0" w:rsidRPr="00967D34">
        <w:rPr>
          <w:b/>
          <w:sz w:val="24"/>
          <w:szCs w:val="24"/>
        </w:rPr>
        <w:t>продажи посредством публичного предложения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Не позднее чем через пять рабочих дней 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с даты проведения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с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bCs/>
          <w:sz w:val="24"/>
          <w:szCs w:val="24"/>
          <w:lang w:eastAsia="en-US"/>
        </w:rPr>
        <w:t>заключается договор купли-продажи</w:t>
      </w:r>
      <w:r w:rsidRPr="00967D34">
        <w:rPr>
          <w:sz w:val="24"/>
          <w:szCs w:val="24"/>
        </w:rPr>
        <w:t xml:space="preserve"> Имущества</w:t>
      </w:r>
      <w:r w:rsidRPr="00967D34">
        <w:rPr>
          <w:rFonts w:eastAsiaTheme="minorHAnsi"/>
          <w:bCs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>утрачивает право на заключение указанного договора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 и</w:t>
      </w:r>
      <w:r w:rsidRPr="00967D34">
        <w:rPr>
          <w:rFonts w:eastAsiaTheme="minorHAnsi"/>
          <w:sz w:val="24"/>
          <w:szCs w:val="24"/>
          <w:lang w:eastAsia="en-US"/>
        </w:rPr>
        <w:t xml:space="preserve"> задаток ему не возвращается.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Оплата приобретаемого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производится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sz w:val="24"/>
          <w:szCs w:val="24"/>
        </w:rPr>
        <w:t>путем перечисления денежных средств на счет, указанный в 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sz w:val="24"/>
          <w:szCs w:val="24"/>
        </w:rPr>
        <w:t xml:space="preserve">продажи задаток засчитывается в  счет оплаты приобретаемого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Ответственность покупателя в случае его отказа или уклонения от оплаты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в установленные сроки предусматривается в соответствии с</w:t>
      </w:r>
      <w:r w:rsidR="007A525C" w:rsidRPr="00967D34">
        <w:rPr>
          <w:sz w:val="24"/>
          <w:szCs w:val="24"/>
        </w:rPr>
        <w:t> </w:t>
      </w:r>
      <w:hyperlink r:id="rId22" w:history="1">
        <w:r w:rsidRPr="00967D34">
          <w:rPr>
            <w:sz w:val="24"/>
            <w:szCs w:val="24"/>
          </w:rPr>
          <w:t>законодательством</w:t>
        </w:r>
      </w:hyperlink>
      <w:r w:rsidRPr="00967D34">
        <w:rPr>
          <w:sz w:val="24"/>
          <w:szCs w:val="24"/>
        </w:rPr>
        <w:t xml:space="preserve"> Российской Федерации в договоре купли-продажи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мущества, задаток ему не</w:t>
      </w:r>
      <w:r w:rsidR="000F6225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>возвращается.</w:t>
      </w:r>
    </w:p>
    <w:p w:rsidR="001D3B82" w:rsidRDefault="001D3B82" w:rsidP="00E57D08">
      <w:pPr>
        <w:pStyle w:val="21"/>
        <w:spacing w:after="0" w:line="240" w:lineRule="auto"/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color w:val="000000"/>
          <w:sz w:val="24"/>
          <w:szCs w:val="24"/>
        </w:rPr>
        <w:t>Банковские реквизиты:</w:t>
      </w:r>
      <w:r w:rsidRPr="00967D34">
        <w:rPr>
          <w:b/>
          <w:sz w:val="24"/>
          <w:szCs w:val="24"/>
        </w:rPr>
        <w:t xml:space="preserve"> </w:t>
      </w:r>
    </w:p>
    <w:p w:rsidR="0072419E" w:rsidRPr="0063776F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Банк получателя: Отделение Челябинск </w:t>
      </w:r>
      <w:proofErr w:type="gramStart"/>
      <w:r w:rsidRPr="0063776F">
        <w:rPr>
          <w:sz w:val="24"/>
          <w:szCs w:val="24"/>
        </w:rPr>
        <w:t>г</w:t>
      </w:r>
      <w:proofErr w:type="gramEnd"/>
      <w:r w:rsidRPr="0063776F">
        <w:rPr>
          <w:sz w:val="24"/>
          <w:szCs w:val="24"/>
        </w:rPr>
        <w:t>. Челябинск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ИНН 7421000190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КПП 745101001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Номер счета банка – 40102810645370000062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Номер счета получателя – 03100643000000016900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Банк получателя – ОТДЕЛЕНИЕ ЧЕЛЯБИНСК БАНКА РОССИИ/ </w:t>
      </w:r>
      <w:r w:rsidRPr="0063776F">
        <w:rPr>
          <w:sz w:val="24"/>
          <w:szCs w:val="24"/>
        </w:rPr>
        <w:br/>
        <w:t xml:space="preserve">           </w:t>
      </w:r>
      <w:r w:rsidR="0071678C" w:rsidRPr="0063776F">
        <w:rPr>
          <w:sz w:val="24"/>
          <w:szCs w:val="24"/>
        </w:rPr>
        <w:t xml:space="preserve"> </w:t>
      </w:r>
      <w:r w:rsidRPr="0063776F">
        <w:rPr>
          <w:sz w:val="24"/>
          <w:szCs w:val="24"/>
        </w:rPr>
        <w:t xml:space="preserve">УФК по Челябинской области </w:t>
      </w:r>
      <w:proofErr w:type="gramStart"/>
      <w:r w:rsidRPr="0063776F">
        <w:rPr>
          <w:sz w:val="24"/>
          <w:szCs w:val="24"/>
        </w:rPr>
        <w:t>г</w:t>
      </w:r>
      <w:proofErr w:type="gramEnd"/>
      <w:r w:rsidRPr="0063776F">
        <w:rPr>
          <w:sz w:val="24"/>
          <w:szCs w:val="24"/>
        </w:rPr>
        <w:t>. Челябинск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БИК – 017501500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ОКТМО – 75701000</w:t>
      </w:r>
    </w:p>
    <w:p w:rsidR="00AC3CD4" w:rsidRPr="00967D34" w:rsidRDefault="00AC3CD4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Код бюджетной классификации (КБК) – </w:t>
      </w:r>
      <w:r w:rsidRPr="0063776F">
        <w:rPr>
          <w:snapToGrid w:val="0"/>
          <w:sz w:val="24"/>
          <w:szCs w:val="24"/>
        </w:rPr>
        <w:t>469 114 13070 11 0000 410</w:t>
      </w:r>
    </w:p>
    <w:p w:rsidR="001D3B82" w:rsidRDefault="001D3B82" w:rsidP="00E57D08">
      <w:pPr>
        <w:pStyle w:val="a6"/>
        <w:tabs>
          <w:tab w:val="left" w:pos="567"/>
        </w:tabs>
        <w:spacing w:after="0"/>
        <w:ind w:right="-1" w:firstLine="709"/>
        <w:jc w:val="both"/>
        <w:rPr>
          <w:sz w:val="24"/>
          <w:szCs w:val="24"/>
        </w:rPr>
      </w:pPr>
    </w:p>
    <w:p w:rsidR="00E47EC5" w:rsidRDefault="0071678C" w:rsidP="00E57D08">
      <w:pPr>
        <w:pStyle w:val="a6"/>
        <w:tabs>
          <w:tab w:val="left" w:pos="567"/>
        </w:tabs>
        <w:spacing w:after="0"/>
        <w:ind w:right="-1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967D34">
        <w:rPr>
          <w:sz w:val="24"/>
          <w:szCs w:val="24"/>
        </w:rPr>
        <w:t>дств в р</w:t>
      </w:r>
      <w:proofErr w:type="gramEnd"/>
      <w:r w:rsidRPr="00967D34">
        <w:rPr>
          <w:sz w:val="24"/>
          <w:szCs w:val="24"/>
        </w:rPr>
        <w:t>ублях Российской Федерации в</w:t>
      </w:r>
      <w:r w:rsidRPr="00967D34">
        <w:rPr>
          <w:b/>
          <w:sz w:val="24"/>
          <w:szCs w:val="24"/>
        </w:rPr>
        <w:t xml:space="preserve"> </w:t>
      </w:r>
      <w:r w:rsidRPr="00967D34">
        <w:rPr>
          <w:sz w:val="24"/>
          <w:szCs w:val="24"/>
        </w:rPr>
        <w:t>течение 15  календарных дней со дня подписания договора купли-продажи  по реквизитам, указанным в приложении № 1 к договору купли-продажи</w:t>
      </w:r>
      <w:r w:rsidR="00E47EC5">
        <w:rPr>
          <w:sz w:val="24"/>
          <w:szCs w:val="24"/>
        </w:rPr>
        <w:t>: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 получателя: ОТДЕЛЕНИЕ ЧЕЛЯБИНСК БАНКА РОССИИ/ </w:t>
      </w:r>
      <w:r>
        <w:rPr>
          <w:sz w:val="24"/>
          <w:szCs w:val="24"/>
        </w:rPr>
        <w:br/>
        <w:t xml:space="preserve">            УФК по Челябинской области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Челябинск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банка – 40102810645370000062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получателя – 03232643757010006900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БИК – 017501500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ИНН – 7421000190  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КПП – 745101001</w:t>
      </w:r>
    </w:p>
    <w:p w:rsidR="0071678C" w:rsidRPr="00967D34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ОКТМО – 75701000</w:t>
      </w:r>
      <w:r w:rsidR="0071678C" w:rsidRPr="00967D34">
        <w:rPr>
          <w:sz w:val="24"/>
          <w:szCs w:val="24"/>
        </w:rPr>
        <w:t xml:space="preserve">. </w:t>
      </w:r>
    </w:p>
    <w:p w:rsidR="0071678C" w:rsidRDefault="0071678C" w:rsidP="00E57D08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Юридическими лицами оплата  НДС осуществляется  самостоятельно в</w:t>
      </w:r>
      <w:r w:rsidRPr="00967D34">
        <w:rPr>
          <w:b/>
          <w:sz w:val="24"/>
          <w:szCs w:val="24"/>
        </w:rPr>
        <w:t> </w:t>
      </w:r>
      <w:r w:rsidRPr="00967D34">
        <w:rPr>
          <w:sz w:val="24"/>
          <w:szCs w:val="24"/>
        </w:rPr>
        <w:t xml:space="preserve">течение </w:t>
      </w:r>
      <w:r w:rsidRPr="00967D34">
        <w:rPr>
          <w:sz w:val="24"/>
          <w:szCs w:val="24"/>
        </w:rPr>
        <w:br/>
        <w:t>15 календарных дней со дня подписания договора купли-продажи в соответствии с действующим законодательством.</w:t>
      </w:r>
    </w:p>
    <w:p w:rsidR="001D3B82" w:rsidRDefault="001D3B82" w:rsidP="00E57D08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</w:p>
    <w:p w:rsidR="001D3B82" w:rsidRDefault="001D3B82" w:rsidP="00E57D08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</w:p>
    <w:p w:rsidR="001D3B82" w:rsidRPr="00967D34" w:rsidRDefault="001D3B82" w:rsidP="00E57D08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</w:p>
    <w:p w:rsidR="0072419E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lastRenderedPageBreak/>
        <w:t xml:space="preserve">Переход права собственности на </w:t>
      </w:r>
      <w:r w:rsidR="007A525C" w:rsidRPr="00967D34">
        <w:rPr>
          <w:b/>
          <w:sz w:val="24"/>
          <w:szCs w:val="24"/>
        </w:rPr>
        <w:t>И</w:t>
      </w:r>
      <w:r w:rsidRPr="00967D34">
        <w:rPr>
          <w:b/>
          <w:sz w:val="24"/>
          <w:szCs w:val="24"/>
        </w:rPr>
        <w:t>мущество</w:t>
      </w:r>
    </w:p>
    <w:p w:rsidR="00405518" w:rsidRPr="00967D34" w:rsidRDefault="00405518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Передача имущества и оформление права собственности на него осуществляются в 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Право собственности на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мущество переходит к</w:t>
      </w:r>
      <w:r w:rsidR="000F6225" w:rsidRPr="00967D34">
        <w:rPr>
          <w:rFonts w:eastAsiaTheme="minorHAnsi"/>
          <w:sz w:val="24"/>
          <w:szCs w:val="24"/>
          <w:lang w:eastAsia="en-US"/>
        </w:rPr>
        <w:t>  </w:t>
      </w:r>
      <w:r w:rsidR="007A525C" w:rsidRPr="00967D34">
        <w:rPr>
          <w:rFonts w:eastAsiaTheme="minorHAnsi"/>
          <w:sz w:val="24"/>
          <w:szCs w:val="24"/>
          <w:lang w:eastAsia="en-US"/>
        </w:rPr>
        <w:t>п</w:t>
      </w:r>
      <w:r w:rsidRPr="00967D34">
        <w:rPr>
          <w:rFonts w:eastAsiaTheme="minorHAnsi"/>
          <w:sz w:val="24"/>
          <w:szCs w:val="24"/>
          <w:lang w:eastAsia="en-US"/>
        </w:rPr>
        <w:t xml:space="preserve">окупателю со дня государственной регистрации перехода права собственности на такое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 xml:space="preserve">мущество. Основанием государственной регистрации такого имущества является договор купли-продажи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</w:t>
      </w:r>
      <w:r w:rsidR="00734238" w:rsidRPr="00967D34">
        <w:rPr>
          <w:rFonts w:eastAsiaTheme="minorHAnsi"/>
          <w:sz w:val="24"/>
          <w:szCs w:val="24"/>
          <w:lang w:eastAsia="en-US"/>
        </w:rPr>
        <w:t>а, а также акт приема-передачи И</w:t>
      </w:r>
      <w:r w:rsidRPr="00967D34">
        <w:rPr>
          <w:rFonts w:eastAsiaTheme="minorHAnsi"/>
          <w:sz w:val="24"/>
          <w:szCs w:val="24"/>
          <w:lang w:eastAsia="en-US"/>
        </w:rPr>
        <w:t>мущества</w:t>
      </w:r>
      <w:r w:rsidR="00EE750D" w:rsidRPr="00967D34">
        <w:rPr>
          <w:rFonts w:eastAsiaTheme="minorHAnsi"/>
          <w:sz w:val="24"/>
          <w:szCs w:val="24"/>
          <w:lang w:eastAsia="en-US"/>
        </w:rPr>
        <w:t>, подписанный сторонами</w:t>
      </w:r>
      <w:r w:rsidRPr="00967D34">
        <w:rPr>
          <w:rFonts w:eastAsiaTheme="minorHAnsi"/>
          <w:sz w:val="24"/>
          <w:szCs w:val="24"/>
          <w:lang w:eastAsia="en-US"/>
        </w:rPr>
        <w:t>. Расходы на</w:t>
      </w:r>
      <w:r w:rsidR="00405518" w:rsidRPr="00967D34">
        <w:rPr>
          <w:rFonts w:eastAsiaTheme="minorHAnsi"/>
          <w:sz w:val="24"/>
          <w:szCs w:val="24"/>
          <w:lang w:eastAsia="en-US"/>
        </w:rPr>
        <w:t>  </w:t>
      </w:r>
      <w:r w:rsidRPr="00967D34">
        <w:rPr>
          <w:rFonts w:eastAsiaTheme="minorHAnsi"/>
          <w:sz w:val="24"/>
          <w:szCs w:val="24"/>
          <w:lang w:eastAsia="en-US"/>
        </w:rPr>
        <w:t>оплату услуг регистратора возлагаются на</w:t>
      </w:r>
      <w:r w:rsidR="007A525C" w:rsidRPr="00967D34">
        <w:rPr>
          <w:rFonts w:eastAsiaTheme="minorHAnsi"/>
          <w:sz w:val="24"/>
          <w:szCs w:val="24"/>
          <w:lang w:eastAsia="en-US"/>
        </w:rPr>
        <w:t> </w:t>
      </w:r>
      <w:r w:rsidR="00EE750D" w:rsidRPr="00967D34">
        <w:rPr>
          <w:rFonts w:eastAsiaTheme="minorHAnsi"/>
          <w:sz w:val="24"/>
          <w:szCs w:val="24"/>
          <w:lang w:eastAsia="en-US"/>
        </w:rPr>
        <w:t>П</w:t>
      </w:r>
      <w:r w:rsidRPr="00967D34">
        <w:rPr>
          <w:rFonts w:eastAsiaTheme="minorHAnsi"/>
          <w:sz w:val="24"/>
          <w:szCs w:val="24"/>
          <w:lang w:eastAsia="en-US"/>
        </w:rPr>
        <w:t>окупателя.</w:t>
      </w:r>
    </w:p>
    <w:p w:rsidR="006F2BAD" w:rsidRDefault="006F2BAD" w:rsidP="00E57D08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1D3B82" w:rsidRPr="00967D34" w:rsidRDefault="001D3B82" w:rsidP="00E57D08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Перечень приложений:</w:t>
      </w:r>
    </w:p>
    <w:p w:rsidR="0072419E" w:rsidRPr="00967D34" w:rsidRDefault="0072419E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1. Форма заявки на участие в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</w:p>
    <w:p w:rsidR="0072419E" w:rsidRPr="00967D34" w:rsidRDefault="000F6225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2. </w:t>
      </w:r>
      <w:r w:rsidR="0072419E" w:rsidRPr="00967D34">
        <w:rPr>
          <w:sz w:val="24"/>
          <w:szCs w:val="24"/>
        </w:rPr>
        <w:t>Опись (примерная форма)</w:t>
      </w:r>
    </w:p>
    <w:p w:rsidR="0072419E" w:rsidRPr="00967D34" w:rsidRDefault="000F6225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3. </w:t>
      </w:r>
      <w:r w:rsidR="0072419E" w:rsidRPr="00967D34">
        <w:rPr>
          <w:sz w:val="24"/>
          <w:szCs w:val="24"/>
        </w:rPr>
        <w:t>Проект договор</w:t>
      </w:r>
      <w:r w:rsidR="001D3B82">
        <w:rPr>
          <w:sz w:val="24"/>
          <w:szCs w:val="24"/>
        </w:rPr>
        <w:t>а</w:t>
      </w:r>
      <w:r w:rsidR="0072419E" w:rsidRPr="00967D34">
        <w:rPr>
          <w:sz w:val="24"/>
          <w:szCs w:val="24"/>
        </w:rPr>
        <w:t xml:space="preserve"> купли-продажи</w:t>
      </w:r>
      <w:r w:rsidR="00D213D2" w:rsidRPr="00967D34">
        <w:rPr>
          <w:sz w:val="24"/>
          <w:szCs w:val="24"/>
        </w:rPr>
        <w:t xml:space="preserve"> муниципального имущества</w:t>
      </w:r>
    </w:p>
    <w:p w:rsidR="00405518" w:rsidRDefault="00405518" w:rsidP="00E57D08">
      <w:pPr>
        <w:contextualSpacing/>
        <w:rPr>
          <w:sz w:val="24"/>
          <w:szCs w:val="24"/>
        </w:rPr>
      </w:pPr>
    </w:p>
    <w:p w:rsidR="00952DA1" w:rsidRDefault="00952DA1" w:rsidP="00E57D08">
      <w:pPr>
        <w:contextualSpacing/>
        <w:rPr>
          <w:sz w:val="24"/>
          <w:szCs w:val="24"/>
        </w:rPr>
      </w:pPr>
    </w:p>
    <w:p w:rsidR="00952DA1" w:rsidRPr="00967D34" w:rsidRDefault="00952DA1" w:rsidP="00E57D08">
      <w:pPr>
        <w:contextualSpacing/>
        <w:rPr>
          <w:sz w:val="24"/>
          <w:szCs w:val="24"/>
        </w:rPr>
      </w:pPr>
    </w:p>
    <w:p w:rsidR="00C15B2F" w:rsidRPr="00967D34" w:rsidRDefault="00C15B2F" w:rsidP="00E57D08">
      <w:pPr>
        <w:contextualSpacing/>
        <w:rPr>
          <w:color w:val="000000" w:themeColor="text1"/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Председатель </w:t>
      </w:r>
      <w:r w:rsidR="0072419E" w:rsidRPr="00967D34">
        <w:rPr>
          <w:color w:val="000000" w:themeColor="text1"/>
          <w:sz w:val="24"/>
          <w:szCs w:val="24"/>
        </w:rPr>
        <w:t xml:space="preserve">Комитета по управлению </w:t>
      </w:r>
    </w:p>
    <w:p w:rsidR="00C15B2F" w:rsidRPr="00967D34" w:rsidRDefault="0072419E" w:rsidP="00E57D08">
      <w:pPr>
        <w:contextualSpacing/>
        <w:rPr>
          <w:color w:val="000000" w:themeColor="text1"/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имуществом и земельным отношениям </w:t>
      </w:r>
    </w:p>
    <w:p w:rsidR="005134DF" w:rsidRPr="00967D34" w:rsidRDefault="0072419E" w:rsidP="00E57D08">
      <w:pPr>
        <w:contextualSpacing/>
        <w:rPr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города Челябинска                     </w:t>
      </w:r>
      <w:r w:rsidR="007F395B" w:rsidRPr="00967D34">
        <w:rPr>
          <w:color w:val="000000" w:themeColor="text1"/>
          <w:sz w:val="24"/>
          <w:szCs w:val="24"/>
        </w:rPr>
        <w:t xml:space="preserve">                    </w:t>
      </w:r>
      <w:r w:rsidR="00C15B2F" w:rsidRPr="00967D34">
        <w:rPr>
          <w:color w:val="000000" w:themeColor="text1"/>
          <w:sz w:val="24"/>
          <w:szCs w:val="24"/>
        </w:rPr>
        <w:t xml:space="preserve">                                               </w:t>
      </w:r>
      <w:r w:rsidR="009D3992" w:rsidRPr="00967D34">
        <w:rPr>
          <w:color w:val="000000" w:themeColor="text1"/>
          <w:sz w:val="24"/>
          <w:szCs w:val="24"/>
        </w:rPr>
        <w:t xml:space="preserve">              </w:t>
      </w:r>
      <w:r w:rsidR="00E57D08">
        <w:rPr>
          <w:color w:val="000000" w:themeColor="text1"/>
          <w:sz w:val="24"/>
          <w:szCs w:val="24"/>
        </w:rPr>
        <w:t xml:space="preserve">     </w:t>
      </w:r>
      <w:r w:rsidR="00C15B2F" w:rsidRPr="00967D34">
        <w:rPr>
          <w:color w:val="000000" w:themeColor="text1"/>
          <w:sz w:val="24"/>
          <w:szCs w:val="24"/>
        </w:rPr>
        <w:t>О. В.</w:t>
      </w:r>
      <w:r w:rsidR="00C15B2F" w:rsidRPr="00967D34">
        <w:rPr>
          <w:sz w:val="24"/>
          <w:szCs w:val="24"/>
        </w:rPr>
        <w:t xml:space="preserve"> Шейкина</w:t>
      </w:r>
    </w:p>
    <w:sectPr w:rsidR="005134DF" w:rsidRPr="00967D34" w:rsidSect="009A05D3">
      <w:pgSz w:w="11906" w:h="16838"/>
      <w:pgMar w:top="993" w:right="567" w:bottom="567" w:left="1418" w:header="288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1D8" w:rsidRDefault="00D041D8" w:rsidP="00897818">
      <w:r>
        <w:separator/>
      </w:r>
    </w:p>
  </w:endnote>
  <w:endnote w:type="continuationSeparator" w:id="1">
    <w:p w:rsidR="00D041D8" w:rsidRDefault="00D041D8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1D8" w:rsidRDefault="00D041D8" w:rsidP="00897818">
      <w:r>
        <w:separator/>
      </w:r>
    </w:p>
  </w:footnote>
  <w:footnote w:type="continuationSeparator" w:id="1">
    <w:p w:rsidR="00D041D8" w:rsidRDefault="00D041D8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D041D8" w:rsidRDefault="006D4E40">
        <w:pPr>
          <w:pStyle w:val="a3"/>
          <w:jc w:val="center"/>
        </w:pPr>
        <w:fldSimple w:instr=" PAGE   \* MERGEFORMAT ">
          <w:r w:rsidR="00765C4C">
            <w:rPr>
              <w:noProof/>
            </w:rPr>
            <w:t>2</w:t>
          </w:r>
        </w:fldSimple>
      </w:p>
    </w:sdtContent>
  </w:sdt>
  <w:p w:rsidR="00D041D8" w:rsidRDefault="00D041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5F80"/>
    <w:rsid w:val="00026462"/>
    <w:rsid w:val="00026769"/>
    <w:rsid w:val="00026ADB"/>
    <w:rsid w:val="00034962"/>
    <w:rsid w:val="0003753C"/>
    <w:rsid w:val="00037F6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A037C"/>
    <w:rsid w:val="000A309F"/>
    <w:rsid w:val="000A7A21"/>
    <w:rsid w:val="000D56AE"/>
    <w:rsid w:val="000D6897"/>
    <w:rsid w:val="000E3B06"/>
    <w:rsid w:val="000F6225"/>
    <w:rsid w:val="000F7FE6"/>
    <w:rsid w:val="00102763"/>
    <w:rsid w:val="001069FC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839CB"/>
    <w:rsid w:val="00194032"/>
    <w:rsid w:val="001979A3"/>
    <w:rsid w:val="001A7087"/>
    <w:rsid w:val="001B098D"/>
    <w:rsid w:val="001B3845"/>
    <w:rsid w:val="001B7DC4"/>
    <w:rsid w:val="001C279B"/>
    <w:rsid w:val="001D1EBA"/>
    <w:rsid w:val="001D254B"/>
    <w:rsid w:val="001D2BCC"/>
    <w:rsid w:val="001D3B82"/>
    <w:rsid w:val="001D4DD7"/>
    <w:rsid w:val="00204F1D"/>
    <w:rsid w:val="00223EF8"/>
    <w:rsid w:val="00234080"/>
    <w:rsid w:val="002441CB"/>
    <w:rsid w:val="00244D6E"/>
    <w:rsid w:val="00251E34"/>
    <w:rsid w:val="002546A3"/>
    <w:rsid w:val="00260566"/>
    <w:rsid w:val="00280224"/>
    <w:rsid w:val="00280CED"/>
    <w:rsid w:val="002939BE"/>
    <w:rsid w:val="002A59D6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449A4"/>
    <w:rsid w:val="0035006D"/>
    <w:rsid w:val="003535FC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5FC8"/>
    <w:rsid w:val="00496890"/>
    <w:rsid w:val="004A2A1C"/>
    <w:rsid w:val="004A46C7"/>
    <w:rsid w:val="004B1FFA"/>
    <w:rsid w:val="004C62C2"/>
    <w:rsid w:val="004C73EF"/>
    <w:rsid w:val="004C7492"/>
    <w:rsid w:val="004D15A2"/>
    <w:rsid w:val="004E1BB9"/>
    <w:rsid w:val="004F1067"/>
    <w:rsid w:val="004F7090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602344"/>
    <w:rsid w:val="00603B93"/>
    <w:rsid w:val="006110E0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845BC"/>
    <w:rsid w:val="00696D6B"/>
    <w:rsid w:val="006A5CFC"/>
    <w:rsid w:val="006C1FD8"/>
    <w:rsid w:val="006D1CC0"/>
    <w:rsid w:val="006D4E4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46D09"/>
    <w:rsid w:val="00754210"/>
    <w:rsid w:val="0076068C"/>
    <w:rsid w:val="0076355E"/>
    <w:rsid w:val="00765C4C"/>
    <w:rsid w:val="00773AE4"/>
    <w:rsid w:val="00785FCA"/>
    <w:rsid w:val="00793E48"/>
    <w:rsid w:val="00796ECD"/>
    <w:rsid w:val="007A525C"/>
    <w:rsid w:val="007B1709"/>
    <w:rsid w:val="007C2A92"/>
    <w:rsid w:val="007C37DB"/>
    <w:rsid w:val="007D5BB7"/>
    <w:rsid w:val="007D6F24"/>
    <w:rsid w:val="007F395B"/>
    <w:rsid w:val="0080321E"/>
    <w:rsid w:val="008053E1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55C23"/>
    <w:rsid w:val="00880B5B"/>
    <w:rsid w:val="00881BAD"/>
    <w:rsid w:val="008832B9"/>
    <w:rsid w:val="00890A53"/>
    <w:rsid w:val="00892058"/>
    <w:rsid w:val="00895A51"/>
    <w:rsid w:val="00897818"/>
    <w:rsid w:val="008A4DA3"/>
    <w:rsid w:val="008B2EA5"/>
    <w:rsid w:val="008B340E"/>
    <w:rsid w:val="008B78DF"/>
    <w:rsid w:val="008C7D23"/>
    <w:rsid w:val="008E080C"/>
    <w:rsid w:val="008F6A84"/>
    <w:rsid w:val="00921E51"/>
    <w:rsid w:val="00922800"/>
    <w:rsid w:val="009238B8"/>
    <w:rsid w:val="0092668E"/>
    <w:rsid w:val="0092759F"/>
    <w:rsid w:val="0094415C"/>
    <w:rsid w:val="0095178B"/>
    <w:rsid w:val="00952DA1"/>
    <w:rsid w:val="009555EC"/>
    <w:rsid w:val="009631C2"/>
    <w:rsid w:val="00967C8E"/>
    <w:rsid w:val="00967D34"/>
    <w:rsid w:val="00971E8E"/>
    <w:rsid w:val="00973F2E"/>
    <w:rsid w:val="00980CBF"/>
    <w:rsid w:val="00983F15"/>
    <w:rsid w:val="00984239"/>
    <w:rsid w:val="0099718A"/>
    <w:rsid w:val="009A0115"/>
    <w:rsid w:val="009A05D3"/>
    <w:rsid w:val="009B303B"/>
    <w:rsid w:val="009B322D"/>
    <w:rsid w:val="009B3544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00F4"/>
    <w:rsid w:val="00A654A0"/>
    <w:rsid w:val="00A80D51"/>
    <w:rsid w:val="00A824A3"/>
    <w:rsid w:val="00AA0B50"/>
    <w:rsid w:val="00AC3CD4"/>
    <w:rsid w:val="00AD0303"/>
    <w:rsid w:val="00AE043C"/>
    <w:rsid w:val="00AE14DB"/>
    <w:rsid w:val="00AF20E8"/>
    <w:rsid w:val="00B0752A"/>
    <w:rsid w:val="00B11A46"/>
    <w:rsid w:val="00B155C4"/>
    <w:rsid w:val="00B4707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D7471"/>
    <w:rsid w:val="00BE29CA"/>
    <w:rsid w:val="00BF0246"/>
    <w:rsid w:val="00C13EA0"/>
    <w:rsid w:val="00C15B2F"/>
    <w:rsid w:val="00C178A8"/>
    <w:rsid w:val="00C23E99"/>
    <w:rsid w:val="00C35A92"/>
    <w:rsid w:val="00C366E5"/>
    <w:rsid w:val="00C40E45"/>
    <w:rsid w:val="00C625C3"/>
    <w:rsid w:val="00C80FA0"/>
    <w:rsid w:val="00C81DE7"/>
    <w:rsid w:val="00C82555"/>
    <w:rsid w:val="00CA06C3"/>
    <w:rsid w:val="00CA3A77"/>
    <w:rsid w:val="00CA6C56"/>
    <w:rsid w:val="00CA73B3"/>
    <w:rsid w:val="00CB73AD"/>
    <w:rsid w:val="00CE2163"/>
    <w:rsid w:val="00CE2224"/>
    <w:rsid w:val="00CF6DEA"/>
    <w:rsid w:val="00D00E06"/>
    <w:rsid w:val="00D041D8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2761B"/>
    <w:rsid w:val="00E35886"/>
    <w:rsid w:val="00E41DF7"/>
    <w:rsid w:val="00E452BF"/>
    <w:rsid w:val="00E47EC5"/>
    <w:rsid w:val="00E57D08"/>
    <w:rsid w:val="00E6743D"/>
    <w:rsid w:val="00E674B2"/>
    <w:rsid w:val="00E721FB"/>
    <w:rsid w:val="00E727F1"/>
    <w:rsid w:val="00E7435F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20955"/>
    <w:rsid w:val="00F24899"/>
    <w:rsid w:val="00F270D4"/>
    <w:rsid w:val="00F31E53"/>
    <w:rsid w:val="00F34FF4"/>
    <w:rsid w:val="00F35E80"/>
    <w:rsid w:val="00F413D0"/>
    <w:rsid w:val="00F61EA8"/>
    <w:rsid w:val="00F66AEC"/>
    <w:rsid w:val="00F70603"/>
    <w:rsid w:val="00F845EA"/>
    <w:rsid w:val="00F87FC1"/>
    <w:rsid w:val="00F94B81"/>
    <w:rsid w:val="00F97666"/>
    <w:rsid w:val="00FB01FE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26BDE8E49EDD4C86259ADC7B48D11F8F76BEF05F85Dk0nDG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69B9D871C5D1EEF089B2D819A739C98A902CD412062B1690D428A296598A6DABBF088394B1814978097A4B358BB52F57701F187FC0C012Eo5n9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F69DB5146EC9F02A12EECA74B2E93A36C9A0A87AE63CE0ECFCC33F4D3116D2695405h2P6J" TargetMode="External"/><Relationship Id="rId17" Type="http://schemas.openxmlformats.org/officeDocument/2006/relationships/hyperlink" Target="http://kuiz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eladmin.ru" TargetMode="External"/><Relationship Id="rId20" Type="http://schemas.openxmlformats.org/officeDocument/2006/relationships/hyperlink" Target="http://kuiz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FDB92001739544EBD6F326420FD81EC4928B8FE59369787CDDF9E836DAIE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608A915A77589369BD2B7F347595D5ABC538B22E06FA735FD52FF4C23570EP" TargetMode="External"/><Relationship Id="rId19" Type="http://schemas.openxmlformats.org/officeDocument/2006/relationships/hyperlink" Target="http://www.cheladmin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2F1306B12AE27084068307F46A0B0556B942D61DF8849EDD4C86259ADC7B48D11F8F76BEF05FA5Bk0n6G" TargetMode="External"/><Relationship Id="rId22" Type="http://schemas.openxmlformats.org/officeDocument/2006/relationships/hyperlink" Target="consultantplus://offline/ref=3CBEC96AB840AAE74857319352F1EE15B43207B0B1D2399FAE7118C468A013984646279585C92D212E1DD482E459F99AF436D220CA988F67m85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2E25-2304-459F-9093-5864BD95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8687</Words>
  <Characters>49521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СП</cp:lastModifiedBy>
  <cp:revision>4</cp:revision>
  <cp:lastPrinted>2024-01-17T09:25:00Z</cp:lastPrinted>
  <dcterms:created xsi:type="dcterms:W3CDTF">2024-03-25T08:43:00Z</dcterms:created>
  <dcterms:modified xsi:type="dcterms:W3CDTF">2024-03-25T10:08:00Z</dcterms:modified>
</cp:coreProperties>
</file>