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652198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72419E" w:rsidRPr="00652198" w:rsidRDefault="0072419E" w:rsidP="0072419E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034962" w:rsidRPr="00652198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</w:t>
      </w:r>
      <w:r w:rsidR="0012701D" w:rsidRPr="00652198">
        <w:rPr>
          <w:color w:val="000000"/>
          <w:sz w:val="24"/>
          <w:szCs w:val="24"/>
        </w:rPr>
        <w:t xml:space="preserve">муниципальной </w:t>
      </w:r>
      <w:r w:rsidRPr="00652198">
        <w:rPr>
          <w:color w:val="000000"/>
          <w:sz w:val="24"/>
          <w:szCs w:val="24"/>
        </w:rPr>
        <w:t>собственности города Челябинска</w:t>
      </w:r>
      <w:r w:rsidR="00034962" w:rsidRPr="00652198">
        <w:rPr>
          <w:color w:val="000000"/>
          <w:sz w:val="24"/>
          <w:szCs w:val="24"/>
        </w:rPr>
        <w:t xml:space="preserve"> </w:t>
      </w:r>
    </w:p>
    <w:p w:rsidR="0072419E" w:rsidRPr="00652198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72419E" w:rsidRPr="00652198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r w:rsidRPr="00652198">
        <w:rPr>
          <w:bCs/>
          <w:sz w:val="24"/>
          <w:szCs w:val="24"/>
        </w:rPr>
        <w:t xml:space="preserve">Федеральный закон от 21.12.2001 </w:t>
      </w:r>
      <w:r w:rsidR="00613212" w:rsidRPr="00652198">
        <w:rPr>
          <w:bCs/>
          <w:sz w:val="24"/>
          <w:szCs w:val="24"/>
        </w:rPr>
        <w:br/>
      </w:r>
      <w:r w:rsidRPr="00652198">
        <w:rPr>
          <w:bCs/>
          <w:sz w:val="24"/>
          <w:szCs w:val="24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652198">
        <w:rPr>
          <w:bCs/>
          <w:sz w:val="24"/>
          <w:szCs w:val="24"/>
        </w:rPr>
        <w:t> </w:t>
      </w:r>
      <w:r w:rsidRPr="00652198">
        <w:rPr>
          <w:bCs/>
          <w:sz w:val="24"/>
          <w:szCs w:val="24"/>
        </w:rPr>
        <w:t xml:space="preserve">860 </w:t>
      </w:r>
      <w:r w:rsidR="002D4A52" w:rsidRPr="00652198">
        <w:rPr>
          <w:bCs/>
          <w:sz w:val="24"/>
          <w:szCs w:val="24"/>
        </w:rPr>
        <w:t>«</w:t>
      </w:r>
      <w:r w:rsidRPr="00652198">
        <w:rPr>
          <w:bCs/>
          <w:sz w:val="24"/>
          <w:szCs w:val="24"/>
        </w:rPr>
        <w:t>Об</w:t>
      </w:r>
      <w:r w:rsidR="00613212" w:rsidRPr="00652198">
        <w:rPr>
          <w:bCs/>
          <w:sz w:val="24"/>
          <w:szCs w:val="24"/>
        </w:rPr>
        <w:t> </w:t>
      </w:r>
      <w:r w:rsidRPr="00652198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 w:rsidRPr="00652198">
        <w:rPr>
          <w:bCs/>
          <w:sz w:val="24"/>
          <w:szCs w:val="24"/>
        </w:rPr>
        <w:t> </w:t>
      </w:r>
      <w:r w:rsidRPr="00652198">
        <w:rPr>
          <w:bCs/>
          <w:sz w:val="24"/>
          <w:szCs w:val="24"/>
        </w:rPr>
        <w:t xml:space="preserve">09.10.2012 № 37/5 «Об утверждении </w:t>
      </w:r>
      <w:r w:rsidR="0018042A"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</w:p>
    <w:p w:rsidR="0072419E" w:rsidRPr="00652198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</w:t>
      </w:r>
      <w:r w:rsidR="0012701D" w:rsidRPr="00652198">
        <w:rPr>
          <w:sz w:val="24"/>
          <w:szCs w:val="24"/>
        </w:rPr>
        <w:t xml:space="preserve">муниципальной </w:t>
      </w:r>
      <w:r w:rsidRPr="00652198">
        <w:rPr>
          <w:sz w:val="24"/>
          <w:szCs w:val="24"/>
        </w:rPr>
        <w:t>собственности города Челябинска</w:t>
      </w:r>
      <w:r w:rsidR="00EE750D" w:rsidRPr="00652198">
        <w:rPr>
          <w:sz w:val="24"/>
          <w:szCs w:val="24"/>
        </w:rPr>
        <w:t xml:space="preserve"> (далее – Имущество)</w:t>
      </w:r>
    </w:p>
    <w:p w:rsidR="0072419E" w:rsidRPr="00652198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 xml:space="preserve">Продавец муниципального </w:t>
      </w:r>
      <w:r w:rsidR="00EE750D" w:rsidRPr="00652198">
        <w:rPr>
          <w:b/>
          <w:sz w:val="24"/>
          <w:szCs w:val="24"/>
        </w:rPr>
        <w:t>И</w:t>
      </w:r>
      <w:r w:rsidRPr="00652198">
        <w:rPr>
          <w:b/>
          <w:sz w:val="24"/>
          <w:szCs w:val="24"/>
        </w:rPr>
        <w:t>мущества: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652198">
        <w:rPr>
          <w:color w:val="000000"/>
          <w:sz w:val="24"/>
          <w:szCs w:val="24"/>
        </w:rPr>
        <w:t>П</w:t>
      </w:r>
      <w:r w:rsidRPr="00652198">
        <w:rPr>
          <w:color w:val="000000"/>
          <w:sz w:val="24"/>
          <w:szCs w:val="24"/>
        </w:rPr>
        <w:t>родавец).</w:t>
      </w:r>
    </w:p>
    <w:p w:rsidR="0072419E" w:rsidRPr="00652198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652198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Сайт: </w:t>
      </w:r>
      <w:r w:rsidRPr="00652198">
        <w:rPr>
          <w:sz w:val="24"/>
          <w:szCs w:val="24"/>
        </w:rPr>
        <w:t>http://kuizo.ru/</w:t>
      </w:r>
    </w:p>
    <w:p w:rsidR="0072419E" w:rsidRPr="00652198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72419E" w:rsidRPr="00652198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72419E" w:rsidRPr="00652198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652198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72419E" w:rsidRPr="00652198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="008B340E" w:rsidRPr="00652198">
        <w:rPr>
          <w:color w:val="000000" w:themeColor="text1"/>
          <w:sz w:val="24"/>
          <w:szCs w:val="24"/>
          <w:shd w:val="clear" w:color="auto" w:fill="FFFFFF"/>
        </w:rPr>
        <w:br/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 xml:space="preserve">стр. 9, </w:t>
      </w:r>
      <w:proofErr w:type="spellStart"/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652198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652198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72419E" w:rsidRPr="00652198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Форма продажи (способ приватизации): </w:t>
      </w:r>
      <w:r w:rsidRPr="00652198">
        <w:rPr>
          <w:sz w:val="24"/>
          <w:szCs w:val="24"/>
        </w:rPr>
        <w:t>аукцион</w:t>
      </w:r>
      <w:r w:rsidRPr="00652198">
        <w:rPr>
          <w:color w:val="000000"/>
          <w:sz w:val="24"/>
          <w:szCs w:val="24"/>
        </w:rPr>
        <w:t xml:space="preserve"> в электронной форме</w:t>
      </w:r>
      <w:r w:rsidRPr="00652198">
        <w:rPr>
          <w:sz w:val="24"/>
          <w:szCs w:val="24"/>
        </w:rPr>
        <w:t>, открытый по</w:t>
      </w:r>
      <w:r w:rsidR="002D4A52" w:rsidRPr="00652198">
        <w:rPr>
          <w:sz w:val="24"/>
          <w:szCs w:val="24"/>
        </w:rPr>
        <w:t>  </w:t>
      </w:r>
      <w:r w:rsidRPr="00652198">
        <w:rPr>
          <w:sz w:val="24"/>
          <w:szCs w:val="24"/>
        </w:rPr>
        <w:t xml:space="preserve">составу участников и </w:t>
      </w:r>
      <w:r w:rsidR="002D4A52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652198">
        <w:rPr>
          <w:sz w:val="24"/>
          <w:szCs w:val="24"/>
        </w:rPr>
        <w:t xml:space="preserve"> предложений о цене </w:t>
      </w:r>
      <w:r w:rsidR="00EE750D" w:rsidRPr="00652198">
        <w:rPr>
          <w:sz w:val="24"/>
          <w:szCs w:val="24"/>
        </w:rPr>
        <w:t>И</w:t>
      </w:r>
      <w:r w:rsidRPr="00652198">
        <w:rPr>
          <w:sz w:val="24"/>
          <w:szCs w:val="24"/>
        </w:rPr>
        <w:t>мущества (далее –</w:t>
      </w:r>
      <w:r w:rsidR="002D4A52" w:rsidRPr="00652198"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>аукцион).</w:t>
      </w:r>
    </w:p>
    <w:p w:rsidR="0072419E" w:rsidRPr="0087641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5D319A" w:rsidRPr="0087641C">
        <w:rPr>
          <w:b/>
          <w:sz w:val="24"/>
          <w:szCs w:val="24"/>
        </w:rPr>
        <w:t>14.04.2023</w:t>
      </w:r>
      <w:r w:rsidR="00D51797" w:rsidRPr="0087641C">
        <w:rPr>
          <w:b/>
          <w:sz w:val="24"/>
          <w:szCs w:val="24"/>
        </w:rPr>
        <w:t xml:space="preserve"> </w:t>
      </w:r>
      <w:r w:rsidR="003D3F17" w:rsidRPr="0087641C">
        <w:rPr>
          <w:b/>
          <w:sz w:val="24"/>
          <w:szCs w:val="24"/>
        </w:rPr>
        <w:t>в 08:00 по московскому времени (в 10:00 по местному времени)</w:t>
      </w:r>
      <w:r w:rsidR="00D51797" w:rsidRPr="0087641C">
        <w:rPr>
          <w:sz w:val="24"/>
          <w:szCs w:val="24"/>
        </w:rPr>
        <w:t>.</w:t>
      </w:r>
    </w:p>
    <w:p w:rsidR="00D51797" w:rsidRPr="0087641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5D319A" w:rsidRPr="0087641C">
        <w:rPr>
          <w:b/>
          <w:sz w:val="24"/>
          <w:szCs w:val="24"/>
        </w:rPr>
        <w:t>15.05</w:t>
      </w:r>
      <w:r w:rsidR="00A1294A" w:rsidRPr="0087641C">
        <w:rPr>
          <w:b/>
          <w:sz w:val="24"/>
          <w:szCs w:val="24"/>
        </w:rPr>
        <w:t>.202</w:t>
      </w:r>
      <w:r w:rsidR="00C53F05" w:rsidRPr="0087641C">
        <w:rPr>
          <w:b/>
          <w:sz w:val="24"/>
          <w:szCs w:val="24"/>
        </w:rPr>
        <w:t>3</w:t>
      </w:r>
      <w:r w:rsidR="00CA3A77" w:rsidRPr="0087641C">
        <w:rPr>
          <w:b/>
          <w:sz w:val="24"/>
          <w:szCs w:val="24"/>
        </w:rPr>
        <w:t xml:space="preserve"> </w:t>
      </w:r>
      <w:r w:rsidR="003D3F17" w:rsidRPr="0087641C">
        <w:rPr>
          <w:b/>
          <w:sz w:val="24"/>
          <w:szCs w:val="24"/>
        </w:rPr>
        <w:t>до 21:59 по московскому времени (до 23:59 по местному времени)</w:t>
      </w:r>
      <w:r w:rsidR="0076068C" w:rsidRPr="0087641C">
        <w:rPr>
          <w:sz w:val="24"/>
          <w:szCs w:val="24"/>
        </w:rPr>
        <w:t>.</w:t>
      </w:r>
      <w:r w:rsidR="00376175" w:rsidRPr="0087641C">
        <w:rPr>
          <w:sz w:val="24"/>
          <w:szCs w:val="24"/>
        </w:rPr>
        <w:t xml:space="preserve"> </w:t>
      </w:r>
      <w:r w:rsidR="00D51797" w:rsidRPr="0087641C">
        <w:rPr>
          <w:sz w:val="24"/>
          <w:szCs w:val="24"/>
        </w:rPr>
        <w:t xml:space="preserve"> </w:t>
      </w:r>
    </w:p>
    <w:p w:rsidR="0072419E" w:rsidRPr="0087641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87641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72419E" w:rsidRPr="0087641C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5D319A" w:rsidRPr="0087641C">
        <w:rPr>
          <w:b/>
          <w:sz w:val="24"/>
          <w:szCs w:val="24"/>
        </w:rPr>
        <w:t>16.05</w:t>
      </w:r>
      <w:r w:rsidR="00A1294A" w:rsidRPr="0087641C">
        <w:rPr>
          <w:b/>
          <w:sz w:val="24"/>
          <w:szCs w:val="24"/>
        </w:rPr>
        <w:t>.202</w:t>
      </w:r>
      <w:r w:rsidR="00C53F05" w:rsidRPr="0087641C">
        <w:rPr>
          <w:b/>
          <w:sz w:val="24"/>
          <w:szCs w:val="24"/>
        </w:rPr>
        <w:t>3</w:t>
      </w:r>
      <w:r w:rsidR="00D51797" w:rsidRPr="0087641C">
        <w:rPr>
          <w:b/>
          <w:sz w:val="24"/>
          <w:szCs w:val="24"/>
        </w:rPr>
        <w:t xml:space="preserve"> </w:t>
      </w:r>
      <w:r w:rsidR="00555029" w:rsidRPr="0087641C">
        <w:rPr>
          <w:b/>
          <w:sz w:val="24"/>
          <w:szCs w:val="24"/>
        </w:rPr>
        <w:t>в  08.00</w:t>
      </w:r>
      <w:r w:rsidR="00555029" w:rsidRPr="0087641C">
        <w:rPr>
          <w:sz w:val="24"/>
          <w:szCs w:val="24"/>
        </w:rPr>
        <w:t xml:space="preserve"> час</w:t>
      </w:r>
      <w:proofErr w:type="gramStart"/>
      <w:r w:rsidR="00555029" w:rsidRPr="0087641C">
        <w:rPr>
          <w:sz w:val="24"/>
          <w:szCs w:val="24"/>
        </w:rPr>
        <w:t>.</w:t>
      </w:r>
      <w:proofErr w:type="gramEnd"/>
      <w:r w:rsidR="00555029" w:rsidRPr="0087641C">
        <w:rPr>
          <w:sz w:val="24"/>
          <w:szCs w:val="24"/>
        </w:rPr>
        <w:t xml:space="preserve"> </w:t>
      </w:r>
      <w:proofErr w:type="gramStart"/>
      <w:r w:rsidR="00555029" w:rsidRPr="0087641C">
        <w:rPr>
          <w:b/>
          <w:sz w:val="24"/>
          <w:szCs w:val="24"/>
        </w:rPr>
        <w:t>п</w:t>
      </w:r>
      <w:proofErr w:type="gramEnd"/>
      <w:r w:rsidR="00555029"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>час. по адресу: г.</w:t>
      </w:r>
      <w:r w:rsidR="001069FC" w:rsidRPr="0087641C">
        <w:rPr>
          <w:sz w:val="24"/>
          <w:szCs w:val="24"/>
        </w:rPr>
        <w:t> </w:t>
      </w:r>
      <w:r w:rsidRPr="0087641C">
        <w:rPr>
          <w:sz w:val="24"/>
          <w:szCs w:val="24"/>
        </w:rPr>
        <w:t xml:space="preserve">Челябинск,  </w:t>
      </w:r>
      <w:r w:rsidR="00836AC7" w:rsidRPr="0087641C">
        <w:rPr>
          <w:sz w:val="24"/>
          <w:szCs w:val="24"/>
        </w:rPr>
        <w:br/>
      </w:r>
      <w:r w:rsidRPr="0087641C">
        <w:rPr>
          <w:sz w:val="24"/>
          <w:szCs w:val="24"/>
        </w:rPr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</w:t>
      </w:r>
      <w:r w:rsidR="00A1294A" w:rsidRPr="0087641C">
        <w:rPr>
          <w:sz w:val="24"/>
          <w:szCs w:val="24"/>
        </w:rPr>
        <w:t>20</w:t>
      </w:r>
      <w:r w:rsidRPr="0087641C">
        <w:rPr>
          <w:sz w:val="24"/>
          <w:szCs w:val="24"/>
        </w:rPr>
        <w:t xml:space="preserve">. </w:t>
      </w:r>
    </w:p>
    <w:p w:rsidR="00BB3540" w:rsidRPr="0087641C" w:rsidRDefault="00B85457" w:rsidP="00B9781D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</w:t>
      </w:r>
      <w:r w:rsidR="0072419E" w:rsidRPr="0087641C">
        <w:rPr>
          <w:b/>
          <w:sz w:val="24"/>
          <w:szCs w:val="24"/>
        </w:rPr>
        <w:t>ведения аукциона:</w:t>
      </w:r>
      <w:r w:rsidR="0072419E" w:rsidRPr="0087641C">
        <w:rPr>
          <w:sz w:val="24"/>
          <w:szCs w:val="24"/>
        </w:rPr>
        <w:t xml:space="preserve"> </w:t>
      </w:r>
    </w:p>
    <w:p w:rsidR="00043384" w:rsidRPr="00652198" w:rsidRDefault="00B9781D" w:rsidP="00043384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5D319A" w:rsidRPr="0087641C">
        <w:rPr>
          <w:b/>
          <w:sz w:val="24"/>
          <w:szCs w:val="24"/>
        </w:rPr>
        <w:t>17.05</w:t>
      </w:r>
      <w:r w:rsidR="00C53F05" w:rsidRPr="0087641C">
        <w:rPr>
          <w:b/>
          <w:sz w:val="24"/>
          <w:szCs w:val="24"/>
        </w:rPr>
        <w:t>.2023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 xml:space="preserve">в  08:00 </w:t>
      </w:r>
      <w:r w:rsidR="00043384" w:rsidRPr="0087641C">
        <w:rPr>
          <w:b/>
          <w:sz w:val="24"/>
          <w:szCs w:val="24"/>
        </w:rPr>
        <w:t>по м</w:t>
      </w:r>
      <w:r w:rsidR="00043384" w:rsidRPr="00652198">
        <w:rPr>
          <w:b/>
          <w:sz w:val="24"/>
          <w:szCs w:val="24"/>
        </w:rPr>
        <w:t xml:space="preserve">осковскому времени </w:t>
      </w:r>
      <w:r w:rsidR="00043384" w:rsidRPr="00652198">
        <w:rPr>
          <w:b/>
          <w:sz w:val="24"/>
          <w:szCs w:val="24"/>
        </w:rPr>
        <w:br/>
        <w:t>(в 10:00 по местному времени)</w:t>
      </w:r>
      <w:r w:rsidR="00043384" w:rsidRPr="00652198">
        <w:rPr>
          <w:sz w:val="24"/>
          <w:szCs w:val="24"/>
        </w:rPr>
        <w:t>.</w:t>
      </w:r>
    </w:p>
    <w:p w:rsidR="00B9781D" w:rsidRPr="00652198" w:rsidRDefault="00B9781D" w:rsidP="00B9781D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652198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652198">
        <w:rPr>
          <w:b/>
          <w:sz w:val="24"/>
          <w:szCs w:val="24"/>
        </w:rPr>
        <w:t xml:space="preserve">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>торговая секция «Приватизация, аренда и  продажа прав»</w:t>
      </w:r>
      <w:r w:rsidR="00785FCA" w:rsidRPr="00652198">
        <w:rPr>
          <w:b/>
          <w:sz w:val="24"/>
          <w:szCs w:val="24"/>
        </w:rPr>
        <w:t xml:space="preserve"> </w:t>
      </w:r>
      <w:r w:rsidR="00785FCA" w:rsidRPr="00652198">
        <w:rPr>
          <w:sz w:val="24"/>
          <w:szCs w:val="24"/>
        </w:rPr>
        <w:t xml:space="preserve">(далее – </w:t>
      </w:r>
      <w:r w:rsidR="00785FCA"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652198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652198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652198">
        <w:rPr>
          <w:rFonts w:cs="Times New Roman"/>
          <w:kern w:val="0"/>
          <w:lang w:val="ru-RU" w:eastAsia="ru-RU" w:bidi="ar-SA"/>
        </w:rPr>
        <w:t xml:space="preserve">настоящем </w:t>
      </w:r>
      <w:r w:rsidRPr="00652198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652198" w:rsidRDefault="0072419E" w:rsidP="0072419E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652198" w:rsidRDefault="0072419E" w:rsidP="0072419E">
      <w:pPr>
        <w:pStyle w:val="TextBasTxt"/>
        <w:contextualSpacing/>
      </w:pPr>
      <w:r w:rsidRPr="00652198">
        <w:lastRenderedPageBreak/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</w:t>
      </w:r>
      <w:r w:rsidR="00034962" w:rsidRPr="00652198">
        <w:t xml:space="preserve">настоящее </w:t>
      </w:r>
      <w:r w:rsidRPr="00652198"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72419E" w:rsidRPr="00652198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или участника.</w:t>
      </w:r>
      <w:proofErr w:type="gramEnd"/>
    </w:p>
    <w:p w:rsidR="00B9781D" w:rsidRPr="00652198" w:rsidRDefault="00706D96" w:rsidP="00B9781D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Список аккредитованных удостоверяющих центров:</w:t>
      </w:r>
      <w:r w:rsidR="00603B93" w:rsidRPr="00652198">
        <w:rPr>
          <w:sz w:val="24"/>
          <w:szCs w:val="24"/>
        </w:rPr>
        <w:t xml:space="preserve"> </w:t>
      </w:r>
    </w:p>
    <w:p w:rsidR="00B9781D" w:rsidRPr="00652198" w:rsidRDefault="00137DC0" w:rsidP="00B9781D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BB14E7" w:rsidRPr="00652198" w:rsidRDefault="00BB14E7" w:rsidP="00D51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</w:t>
      </w:r>
      <w:r w:rsidR="001069FC" w:rsidRPr="00652198">
        <w:rPr>
          <w:sz w:val="24"/>
          <w:szCs w:val="24"/>
        </w:rPr>
        <w:t>  </w:t>
      </w:r>
      <w:r w:rsidRPr="00652198">
        <w:rPr>
          <w:sz w:val="24"/>
          <w:szCs w:val="24"/>
        </w:rPr>
        <w:t>21.12.2001 №</w:t>
      </w:r>
      <w:r w:rsidR="001069FC" w:rsidRPr="00652198">
        <w:rPr>
          <w:sz w:val="24"/>
          <w:szCs w:val="24"/>
        </w:rPr>
        <w:t> </w:t>
      </w:r>
      <w:r w:rsidRPr="00652198">
        <w:rPr>
          <w:sz w:val="24"/>
          <w:szCs w:val="24"/>
        </w:rPr>
        <w:t>178-ФЗ «О  приватизации государственн</w:t>
      </w:r>
      <w:r w:rsidR="00F20955" w:rsidRPr="00652198">
        <w:rPr>
          <w:sz w:val="24"/>
          <w:szCs w:val="24"/>
        </w:rPr>
        <w:t xml:space="preserve">ого и муниципального имущества» </w:t>
      </w:r>
      <w:r w:rsidRPr="00652198">
        <w:rPr>
          <w:sz w:val="24"/>
          <w:szCs w:val="24"/>
        </w:rPr>
        <w:t>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652198">
        <w:rPr>
          <w:rFonts w:eastAsiaTheme="minorHAnsi"/>
          <w:sz w:val="24"/>
          <w:szCs w:val="24"/>
          <w:lang w:eastAsia="en-US"/>
        </w:rPr>
        <w:t>обозначенному</w:t>
      </w:r>
      <w:r w:rsidRPr="00652198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652198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652198">
        <w:rPr>
          <w:sz w:val="24"/>
          <w:szCs w:val="24"/>
        </w:rPr>
        <w:t xml:space="preserve">осуществлять функции продавца </w:t>
      </w:r>
      <w:r w:rsidR="00EE750D" w:rsidRPr="00652198">
        <w:rPr>
          <w:sz w:val="24"/>
          <w:szCs w:val="24"/>
        </w:rPr>
        <w:t>И</w:t>
      </w:r>
      <w:r w:rsidR="008176A4" w:rsidRPr="00652198">
        <w:rPr>
          <w:sz w:val="24"/>
          <w:szCs w:val="24"/>
        </w:rPr>
        <w:t>мущества и (или) организовать от</w:t>
      </w:r>
      <w:r w:rsidR="001069FC" w:rsidRPr="00652198">
        <w:rPr>
          <w:sz w:val="24"/>
          <w:szCs w:val="24"/>
        </w:rPr>
        <w:t>  </w:t>
      </w:r>
      <w:r w:rsidR="008176A4" w:rsidRPr="00652198">
        <w:rPr>
          <w:sz w:val="24"/>
          <w:szCs w:val="24"/>
        </w:rPr>
        <w:t xml:space="preserve">имени собственника продажу </w:t>
      </w:r>
      <w:r w:rsidR="00EE750D" w:rsidRPr="00652198">
        <w:rPr>
          <w:sz w:val="24"/>
          <w:szCs w:val="24"/>
        </w:rPr>
        <w:t>И</w:t>
      </w:r>
      <w:r w:rsidR="008176A4" w:rsidRPr="00652198">
        <w:rPr>
          <w:sz w:val="24"/>
          <w:szCs w:val="24"/>
        </w:rPr>
        <w:t>мущества не</w:t>
      </w:r>
      <w:r w:rsidR="001069FC" w:rsidRPr="00652198">
        <w:rPr>
          <w:sz w:val="24"/>
          <w:szCs w:val="24"/>
        </w:rPr>
        <w:t>  </w:t>
      </w:r>
      <w:r w:rsidR="008176A4" w:rsidRPr="00652198">
        <w:rPr>
          <w:sz w:val="24"/>
          <w:szCs w:val="24"/>
        </w:rPr>
        <w:t>принималось.</w:t>
      </w:r>
    </w:p>
    <w:p w:rsidR="00A269A7" w:rsidRPr="00652198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03B93" w:rsidRPr="00652198" w:rsidRDefault="0072419E" w:rsidP="00603B93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</w:t>
      </w:r>
      <w:r w:rsidR="00EE750D" w:rsidRPr="00652198">
        <w:rPr>
          <w:b/>
          <w:sz w:val="24"/>
          <w:szCs w:val="24"/>
        </w:rPr>
        <w:t>ляемом на аукцион И</w:t>
      </w:r>
      <w:r w:rsidRPr="00652198">
        <w:rPr>
          <w:b/>
          <w:sz w:val="24"/>
          <w:szCs w:val="24"/>
        </w:rPr>
        <w:t>муществе</w:t>
      </w:r>
    </w:p>
    <w:p w:rsidR="00A04B2D" w:rsidRPr="00652198" w:rsidRDefault="00A04B2D" w:rsidP="00A04B2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0B5C37" w:rsidRPr="00652198" w:rsidRDefault="000B5C37" w:rsidP="000B5C3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3D7962">
        <w:rPr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 xml:space="preserve">от </w:t>
      </w:r>
      <w:r w:rsidR="003D7962">
        <w:rPr>
          <w:color w:val="000000"/>
          <w:sz w:val="24"/>
          <w:szCs w:val="24"/>
        </w:rPr>
        <w:t>05.04.2023 № 4387-р</w:t>
      </w:r>
      <w:r w:rsidRPr="00652198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147,5 кв.м. 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0B5C37" w:rsidRPr="00652198" w:rsidRDefault="000B5C37" w:rsidP="000B5C37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0B5C37" w:rsidRPr="00652198" w:rsidRDefault="000B5C37" w:rsidP="000B5C37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0B5C37" w:rsidRPr="00652198" w:rsidRDefault="000B5C37" w:rsidP="000B5C37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0B5C37" w:rsidRPr="00652198" w:rsidRDefault="000B5C37" w:rsidP="000B5C37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0B5C37" w:rsidRPr="0087641C" w:rsidRDefault="000B5C37" w:rsidP="000B5C37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В </w:t>
      </w:r>
      <w:r w:rsidRPr="0087641C">
        <w:rPr>
          <w:sz w:val="24"/>
          <w:szCs w:val="24"/>
        </w:rPr>
        <w:t xml:space="preserve">соответствии с отчетом об оценке рыночной стоимости объекта </w:t>
      </w:r>
      <w:r w:rsidRPr="0087641C">
        <w:rPr>
          <w:color w:val="000000"/>
          <w:sz w:val="24"/>
          <w:szCs w:val="24"/>
        </w:rPr>
        <w:t xml:space="preserve"> </w:t>
      </w:r>
      <w:r w:rsidRPr="0087641C">
        <w:rPr>
          <w:sz w:val="24"/>
          <w:szCs w:val="24"/>
        </w:rPr>
        <w:t xml:space="preserve">от  </w:t>
      </w:r>
      <w:r w:rsidR="0087641C" w:rsidRPr="0087641C">
        <w:rPr>
          <w:sz w:val="24"/>
          <w:szCs w:val="24"/>
        </w:rPr>
        <w:t>15</w:t>
      </w:r>
      <w:r w:rsidR="003D7962">
        <w:rPr>
          <w:sz w:val="24"/>
          <w:szCs w:val="24"/>
        </w:rPr>
        <w:t>.</w:t>
      </w:r>
      <w:r w:rsidR="0087641C" w:rsidRPr="0087641C">
        <w:rPr>
          <w:sz w:val="24"/>
          <w:szCs w:val="24"/>
        </w:rPr>
        <w:t>03.2023</w:t>
      </w:r>
      <w:r w:rsidR="003D7962">
        <w:rPr>
          <w:sz w:val="24"/>
          <w:szCs w:val="24"/>
        </w:rPr>
        <w:t xml:space="preserve"> </w:t>
      </w:r>
      <w:r w:rsidR="003D7962">
        <w:rPr>
          <w:sz w:val="24"/>
          <w:szCs w:val="24"/>
        </w:rPr>
        <w:br/>
      </w:r>
      <w:r w:rsidRPr="0087641C">
        <w:rPr>
          <w:sz w:val="24"/>
          <w:szCs w:val="24"/>
        </w:rPr>
        <w:t xml:space="preserve">№ </w:t>
      </w:r>
      <w:r w:rsidR="0087641C" w:rsidRPr="0087641C">
        <w:rPr>
          <w:sz w:val="24"/>
          <w:szCs w:val="24"/>
        </w:rPr>
        <w:t>6-МК46/2023</w:t>
      </w:r>
      <w:r w:rsidRPr="0087641C">
        <w:rPr>
          <w:sz w:val="24"/>
          <w:szCs w:val="24"/>
        </w:rPr>
        <w:t xml:space="preserve">: </w:t>
      </w:r>
    </w:p>
    <w:p w:rsidR="0087641C" w:rsidRPr="0087641C" w:rsidRDefault="0087641C" w:rsidP="0087641C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87641C" w:rsidRPr="00652198" w:rsidRDefault="0087641C" w:rsidP="0087641C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0B5C37" w:rsidRPr="00652198" w:rsidRDefault="000B5C37" w:rsidP="000B5C37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16A40" w:rsidRPr="00816A40">
        <w:rPr>
          <w:sz w:val="24"/>
          <w:szCs w:val="24"/>
        </w:rPr>
        <w:t>21.02.2023</w:t>
      </w:r>
      <w:r w:rsidRPr="00816A40">
        <w:rPr>
          <w:sz w:val="24"/>
          <w:szCs w:val="24"/>
        </w:rPr>
        <w:t xml:space="preserve"> </w:t>
      </w:r>
      <w:r w:rsidRPr="00816A40">
        <w:rPr>
          <w:sz w:val="24"/>
          <w:szCs w:val="24"/>
        </w:rPr>
        <w:br/>
        <w:t>№ КУВИ-</w:t>
      </w:r>
      <w:r w:rsidR="00816A40" w:rsidRPr="00816A40">
        <w:rPr>
          <w:sz w:val="24"/>
          <w:szCs w:val="24"/>
        </w:rPr>
        <w:t>001/2023-44045327</w:t>
      </w:r>
      <w:r w:rsidRPr="00816A40">
        <w:rPr>
          <w:sz w:val="24"/>
          <w:szCs w:val="24"/>
        </w:rPr>
        <w:t xml:space="preserve">, запись в </w:t>
      </w:r>
      <w:r w:rsidRPr="00816A40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0B5C37" w:rsidRPr="00652198" w:rsidRDefault="000B5C37" w:rsidP="000B5C3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0B5C37" w:rsidRPr="00652198" w:rsidRDefault="000B5C37" w:rsidP="000B5C37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16.07.2020, 20.08.2020, 22.07.2021, 26.08.2021, 07.10.2021, 31.03.2022, 23.05.2022 торги не состоялись, ввиду отсутствия заявок на участие в аукционе.</w:t>
      </w:r>
      <w:r w:rsidRPr="00652198">
        <w:rPr>
          <w:color w:val="FF0000"/>
          <w:sz w:val="24"/>
          <w:szCs w:val="24"/>
        </w:rPr>
        <w:t xml:space="preserve"> </w:t>
      </w:r>
    </w:p>
    <w:p w:rsidR="000B5C37" w:rsidRPr="00652198" w:rsidRDefault="000B5C37" w:rsidP="000B5C3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Начальная цена продажи Имущества: </w:t>
      </w:r>
      <w:r w:rsidRPr="00652198">
        <w:rPr>
          <w:rFonts w:eastAsiaTheme="minorHAnsi"/>
          <w:sz w:val="24"/>
          <w:szCs w:val="24"/>
          <w:lang w:eastAsia="en-US"/>
        </w:rPr>
        <w:t xml:space="preserve">1 299 480,00  </w:t>
      </w:r>
      <w:r w:rsidRPr="00652198">
        <w:rPr>
          <w:sz w:val="24"/>
          <w:szCs w:val="24"/>
        </w:rPr>
        <w:t xml:space="preserve">рублей, в том числе </w:t>
      </w:r>
      <w:r w:rsidRPr="00652198">
        <w:rPr>
          <w:sz w:val="24"/>
          <w:szCs w:val="24"/>
        </w:rPr>
        <w:br/>
        <w:t xml:space="preserve">НДС 20 % </w:t>
      </w:r>
      <w:r w:rsidR="00652198" w:rsidRPr="00652198">
        <w:rPr>
          <w:sz w:val="24"/>
          <w:szCs w:val="24"/>
        </w:rPr>
        <w:t>в сумме</w:t>
      </w:r>
      <w:r w:rsidRPr="00652198">
        <w:rPr>
          <w:sz w:val="24"/>
          <w:szCs w:val="24"/>
        </w:rPr>
        <w:t xml:space="preserve"> 21</w:t>
      </w:r>
      <w:r w:rsidR="00652198"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>6580,00 рублей.</w:t>
      </w:r>
    </w:p>
    <w:p w:rsidR="000B5C37" w:rsidRPr="00652198" w:rsidRDefault="000B5C37" w:rsidP="000B5C37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lastRenderedPageBreak/>
        <w:t xml:space="preserve">Размер задатка для участия в аукционе: </w:t>
      </w:r>
      <w:r w:rsidRPr="00652198">
        <w:rPr>
          <w:sz w:val="24"/>
          <w:szCs w:val="24"/>
        </w:rPr>
        <w:t xml:space="preserve">129 948,00 рублей. 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Pr="00652198">
        <w:rPr>
          <w:sz w:val="24"/>
          <w:szCs w:val="24"/>
        </w:rPr>
        <w:t>64 974,00 рублей.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Форма оплаты</w:t>
      </w:r>
      <w:r w:rsidRPr="00652198">
        <w:rPr>
          <w:sz w:val="24"/>
          <w:szCs w:val="24"/>
        </w:rPr>
        <w:t>: единовременный платеж.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Средства платежа</w:t>
      </w:r>
      <w:r w:rsidRPr="00652198">
        <w:rPr>
          <w:sz w:val="24"/>
          <w:szCs w:val="24"/>
        </w:rPr>
        <w:t>: денежные средства в валюте Российской Федерации (рублях).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</w:p>
    <w:p w:rsidR="000B5C37" w:rsidRPr="00652198" w:rsidRDefault="000B5C37" w:rsidP="000B5C37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Лот № 2</w:t>
      </w:r>
    </w:p>
    <w:p w:rsidR="000B5C37" w:rsidRPr="00652198" w:rsidRDefault="000B5C37" w:rsidP="000B5C3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652198">
        <w:rPr>
          <w:sz w:val="24"/>
          <w:szCs w:val="24"/>
        </w:rPr>
        <w:br/>
      </w:r>
      <w:r w:rsidR="00791EE1">
        <w:rPr>
          <w:color w:val="000000"/>
          <w:sz w:val="24"/>
          <w:szCs w:val="24"/>
        </w:rPr>
        <w:t xml:space="preserve">от </w:t>
      </w:r>
      <w:r w:rsidR="003D7962">
        <w:rPr>
          <w:color w:val="000000"/>
          <w:sz w:val="24"/>
          <w:szCs w:val="24"/>
        </w:rPr>
        <w:t>05.04.2023 № 4385-р</w:t>
      </w:r>
      <w:r w:rsidRPr="00652198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127,00 кв.м. 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  </w:t>
      </w:r>
      <w:r w:rsidRPr="00652198">
        <w:rPr>
          <w:sz w:val="24"/>
          <w:szCs w:val="24"/>
        </w:rPr>
        <w:br/>
        <w:t xml:space="preserve">ул. Большевистская, д. 2,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0B5C37" w:rsidRPr="00652198" w:rsidRDefault="000B5C37" w:rsidP="000B5C37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0B5C37" w:rsidRPr="00652198" w:rsidRDefault="000B5C37" w:rsidP="000B5C37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74:36:0119016:552.</w:t>
      </w:r>
    </w:p>
    <w:p w:rsidR="000B5C37" w:rsidRPr="00652198" w:rsidRDefault="000B5C37" w:rsidP="000B5C37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127,00 кв. м.</w:t>
      </w:r>
    </w:p>
    <w:p w:rsidR="000B5C37" w:rsidRPr="00652198" w:rsidRDefault="000B5C37" w:rsidP="000B5C37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0B5C37" w:rsidRPr="00816A40" w:rsidRDefault="000B5C37" w:rsidP="00816A40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="003D7962">
        <w:rPr>
          <w:color w:val="000000"/>
          <w:sz w:val="24"/>
          <w:szCs w:val="24"/>
        </w:rPr>
        <w:t xml:space="preserve"> </w:t>
      </w:r>
      <w:r w:rsidRPr="00816A40">
        <w:rPr>
          <w:color w:val="000000"/>
          <w:sz w:val="24"/>
          <w:szCs w:val="24"/>
        </w:rPr>
        <w:t xml:space="preserve">от </w:t>
      </w:r>
      <w:r w:rsidR="00816A40" w:rsidRPr="00816A40">
        <w:rPr>
          <w:sz w:val="24"/>
          <w:szCs w:val="24"/>
        </w:rPr>
        <w:t>16.03.2023</w:t>
      </w:r>
      <w:r w:rsidRPr="00816A40">
        <w:rPr>
          <w:sz w:val="24"/>
          <w:szCs w:val="24"/>
        </w:rPr>
        <w:t xml:space="preserve"> </w:t>
      </w:r>
      <w:r w:rsidR="003D7962">
        <w:rPr>
          <w:sz w:val="24"/>
          <w:szCs w:val="24"/>
        </w:rPr>
        <w:br/>
      </w:r>
      <w:r w:rsidRPr="00816A40">
        <w:rPr>
          <w:sz w:val="24"/>
          <w:szCs w:val="24"/>
        </w:rPr>
        <w:t xml:space="preserve">№ </w:t>
      </w:r>
      <w:r w:rsidR="00816A40" w:rsidRPr="00816A40">
        <w:rPr>
          <w:sz w:val="24"/>
          <w:szCs w:val="24"/>
        </w:rPr>
        <w:t>7-МК46/2023</w:t>
      </w:r>
      <w:r w:rsidRPr="00816A40">
        <w:rPr>
          <w:sz w:val="24"/>
          <w:szCs w:val="24"/>
        </w:rPr>
        <w:t xml:space="preserve">: 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</w:t>
      </w:r>
      <w:r w:rsidR="004955CA">
        <w:rPr>
          <w:sz w:val="24"/>
          <w:szCs w:val="24"/>
        </w:rPr>
        <w:t>ояние отделки – требует ремонта.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0B5C37" w:rsidRPr="00816A40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и зарегистрированных правах на объект недвижимости от </w:t>
      </w:r>
      <w:r w:rsidR="00816A40" w:rsidRPr="00816A40">
        <w:rPr>
          <w:sz w:val="24"/>
          <w:szCs w:val="24"/>
        </w:rPr>
        <w:t>21.02.2023</w:t>
      </w:r>
      <w:r w:rsidRPr="00816A40">
        <w:rPr>
          <w:sz w:val="24"/>
          <w:szCs w:val="24"/>
        </w:rPr>
        <w:t xml:space="preserve"> № КУВИ-</w:t>
      </w:r>
      <w:r w:rsidR="00816A40" w:rsidRPr="00816A40">
        <w:rPr>
          <w:sz w:val="24"/>
          <w:szCs w:val="24"/>
        </w:rPr>
        <w:t>001/2023-44041287</w:t>
      </w:r>
      <w:r w:rsidRPr="00816A40">
        <w:rPr>
          <w:sz w:val="24"/>
          <w:szCs w:val="24"/>
        </w:rPr>
        <w:t xml:space="preserve">, запись в </w:t>
      </w:r>
      <w:r w:rsidRPr="00816A40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31.03.2010 № 74-74-01/076/2010-232.</w:t>
      </w:r>
    </w:p>
    <w:p w:rsidR="000B5C37" w:rsidRPr="00652198" w:rsidRDefault="000B5C37" w:rsidP="000B5C3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16A40">
        <w:rPr>
          <w:b/>
          <w:sz w:val="24"/>
          <w:szCs w:val="24"/>
        </w:rPr>
        <w:t>Существующие ограничения (обременения)</w:t>
      </w:r>
      <w:r w:rsidRPr="00816A40">
        <w:rPr>
          <w:sz w:val="24"/>
          <w:szCs w:val="24"/>
        </w:rPr>
        <w:t xml:space="preserve"> запрещающие</w:t>
      </w:r>
      <w:r w:rsidRPr="00652198">
        <w:rPr>
          <w:sz w:val="24"/>
          <w:szCs w:val="24"/>
        </w:rPr>
        <w:t>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0B5C37" w:rsidRPr="00652198" w:rsidRDefault="000B5C37" w:rsidP="000B5C37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16.07.2020, 20.08.2020, 22.07.2021, 26.08.2021, 07.10.2021, 31.03.2022, 23.05.2022 торги не состоялись, ввиду отсутствия заявок на участие в аукционе.</w:t>
      </w:r>
      <w:r w:rsidRPr="00652198">
        <w:rPr>
          <w:color w:val="FF0000"/>
          <w:sz w:val="24"/>
          <w:szCs w:val="24"/>
        </w:rPr>
        <w:t xml:space="preserve"> </w:t>
      </w:r>
    </w:p>
    <w:p w:rsidR="000B5C37" w:rsidRPr="00652198" w:rsidRDefault="000B5C37" w:rsidP="000B5C3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Начальная цена продажи Имущества: </w:t>
      </w:r>
      <w:r w:rsidRPr="00652198">
        <w:rPr>
          <w:rFonts w:eastAsiaTheme="minorHAnsi"/>
          <w:sz w:val="24"/>
          <w:szCs w:val="24"/>
          <w:lang w:eastAsia="en-US"/>
        </w:rPr>
        <w:t xml:space="preserve">1 146 000,00 </w:t>
      </w:r>
      <w:r w:rsidRPr="00652198">
        <w:rPr>
          <w:sz w:val="24"/>
          <w:szCs w:val="24"/>
        </w:rPr>
        <w:t xml:space="preserve"> рублей, в том числе  НДС 20 % </w:t>
      </w:r>
      <w:r w:rsidR="00652198" w:rsidRPr="00652198">
        <w:rPr>
          <w:sz w:val="24"/>
          <w:szCs w:val="24"/>
        </w:rPr>
        <w:t>в сумме</w:t>
      </w:r>
      <w:r w:rsidRPr="00652198">
        <w:rPr>
          <w:sz w:val="24"/>
          <w:szCs w:val="24"/>
        </w:rPr>
        <w:t xml:space="preserve"> 148 950,00 рублей.</w:t>
      </w:r>
    </w:p>
    <w:p w:rsidR="000B5C37" w:rsidRPr="00652198" w:rsidRDefault="000B5C37" w:rsidP="000B5C37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Размер задатка для участия в аукционе: </w:t>
      </w:r>
      <w:r w:rsidR="00652198">
        <w:rPr>
          <w:sz w:val="24"/>
          <w:szCs w:val="24"/>
        </w:rPr>
        <w:t>114 600</w:t>
      </w:r>
      <w:r w:rsidRPr="00652198">
        <w:rPr>
          <w:sz w:val="24"/>
          <w:szCs w:val="24"/>
        </w:rPr>
        <w:t xml:space="preserve">,00 рублей. 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652198" w:rsidRPr="00652198">
        <w:rPr>
          <w:sz w:val="24"/>
          <w:szCs w:val="24"/>
        </w:rPr>
        <w:t xml:space="preserve">57 300,00 </w:t>
      </w:r>
      <w:r w:rsidRPr="00652198">
        <w:rPr>
          <w:sz w:val="24"/>
          <w:szCs w:val="24"/>
        </w:rPr>
        <w:t xml:space="preserve">рублей. 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Форма оплаты</w:t>
      </w:r>
      <w:r w:rsidRPr="00652198">
        <w:rPr>
          <w:sz w:val="24"/>
          <w:szCs w:val="24"/>
        </w:rPr>
        <w:t>: единовременный платеж.</w:t>
      </w:r>
    </w:p>
    <w:p w:rsidR="000B5C37" w:rsidRPr="00652198" w:rsidRDefault="000B5C37" w:rsidP="000B5C37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Средства платежа</w:t>
      </w:r>
      <w:r w:rsidRPr="00652198">
        <w:rPr>
          <w:sz w:val="24"/>
          <w:szCs w:val="24"/>
        </w:rPr>
        <w:t>: денежные средства в валюте Российской Федерации (рублях).</w:t>
      </w:r>
    </w:p>
    <w:p w:rsidR="00A04B2D" w:rsidRPr="00652198" w:rsidRDefault="00A04B2D" w:rsidP="00A04B2D">
      <w:pPr>
        <w:pStyle w:val="a5"/>
        <w:ind w:firstLine="709"/>
        <w:contextualSpacing/>
        <w:rPr>
          <w:sz w:val="24"/>
          <w:szCs w:val="24"/>
        </w:rPr>
      </w:pPr>
    </w:p>
    <w:p w:rsidR="00652198" w:rsidRPr="00652198" w:rsidRDefault="00652198" w:rsidP="00652198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3 </w:t>
      </w:r>
    </w:p>
    <w:p w:rsidR="00652198" w:rsidRPr="00652198" w:rsidRDefault="00652198" w:rsidP="0065219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652198">
        <w:rPr>
          <w:sz w:val="24"/>
          <w:szCs w:val="24"/>
        </w:rPr>
        <w:br/>
      </w:r>
      <w:r w:rsidRPr="003D7962">
        <w:rPr>
          <w:color w:val="000000"/>
          <w:sz w:val="24"/>
          <w:szCs w:val="24"/>
        </w:rPr>
        <w:t xml:space="preserve">от </w:t>
      </w:r>
      <w:r w:rsidR="003D7962" w:rsidRPr="003D7962">
        <w:rPr>
          <w:color w:val="000000"/>
          <w:sz w:val="24"/>
          <w:szCs w:val="24"/>
        </w:rPr>
        <w:t>05.04.2023</w:t>
      </w:r>
      <w:r w:rsidRPr="003D7962">
        <w:rPr>
          <w:color w:val="000000"/>
          <w:sz w:val="24"/>
          <w:szCs w:val="24"/>
        </w:rPr>
        <w:t xml:space="preserve"> № </w:t>
      </w:r>
      <w:r w:rsidR="003D7962" w:rsidRPr="003D7962">
        <w:rPr>
          <w:color w:val="000000"/>
          <w:sz w:val="24"/>
          <w:szCs w:val="24"/>
        </w:rPr>
        <w:t>4386</w:t>
      </w:r>
      <w:r w:rsidRPr="003D7962">
        <w:rPr>
          <w:color w:val="000000"/>
          <w:sz w:val="24"/>
          <w:szCs w:val="24"/>
        </w:rPr>
        <w:t>-р</w:t>
      </w:r>
      <w:r w:rsidRPr="003D7962">
        <w:rPr>
          <w:sz w:val="24"/>
          <w:szCs w:val="24"/>
        </w:rPr>
        <w:t xml:space="preserve">  «Об</w:t>
      </w:r>
      <w:r w:rsidRPr="00652198">
        <w:rPr>
          <w:sz w:val="24"/>
          <w:szCs w:val="24"/>
        </w:rPr>
        <w:t xml:space="preserve"> условиях приватизации муниципального имущества» </w:t>
      </w:r>
    </w:p>
    <w:p w:rsidR="00652198" w:rsidRP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652198" w:rsidRP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>нежилое помещение № 1 общей площадью  241,1   кв. м;</w:t>
      </w:r>
    </w:p>
    <w:p w:rsidR="00652198" w:rsidRP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>ул. Трудовая, д. 19</w:t>
      </w:r>
    </w:p>
    <w:p w:rsidR="00652198" w:rsidRPr="00652198" w:rsidRDefault="00652198" w:rsidP="00652198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652198" w:rsidRPr="00652198" w:rsidRDefault="00652198" w:rsidP="00652198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652198" w:rsidRPr="00652198" w:rsidRDefault="00652198" w:rsidP="00652198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652198" w:rsidRPr="00816A40" w:rsidRDefault="00652198" w:rsidP="00652198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816A40" w:rsidRPr="00816A40" w:rsidRDefault="00652198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 </w:t>
      </w:r>
      <w:r w:rsidR="00816A40" w:rsidRPr="00816A40">
        <w:rPr>
          <w:sz w:val="24"/>
          <w:szCs w:val="24"/>
        </w:rPr>
        <w:t>15.03.2023</w:t>
      </w:r>
      <w:r w:rsidRPr="00816A40">
        <w:rPr>
          <w:sz w:val="24"/>
          <w:szCs w:val="24"/>
        </w:rPr>
        <w:t xml:space="preserve"> </w:t>
      </w:r>
      <w:r w:rsidRPr="00816A40">
        <w:rPr>
          <w:sz w:val="24"/>
          <w:szCs w:val="24"/>
        </w:rPr>
        <w:br/>
        <w:t xml:space="preserve">№ </w:t>
      </w:r>
      <w:r w:rsidR="00816A40" w:rsidRPr="00816A40">
        <w:rPr>
          <w:sz w:val="24"/>
          <w:szCs w:val="24"/>
        </w:rPr>
        <w:t>5-МК46/2023</w:t>
      </w:r>
      <w:r w:rsidRPr="00816A40">
        <w:rPr>
          <w:sz w:val="24"/>
          <w:szCs w:val="24"/>
        </w:rPr>
        <w:t xml:space="preserve">: 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652198" w:rsidRP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652198" w:rsidRPr="00652198" w:rsidRDefault="00652198" w:rsidP="00652198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 w:rsidR="008A3557"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 w:rsidR="008A3557">
        <w:rPr>
          <w:sz w:val="24"/>
          <w:szCs w:val="24"/>
        </w:rPr>
        <w:t xml:space="preserve">а, </w:t>
      </w:r>
      <w:r w:rsidRPr="00652198">
        <w:rPr>
          <w:sz w:val="24"/>
          <w:szCs w:val="24"/>
        </w:rPr>
        <w:t xml:space="preserve">что подтверждается выпиской </w:t>
      </w:r>
      <w:r w:rsidR="008A3557">
        <w:rPr>
          <w:sz w:val="24"/>
          <w:szCs w:val="24"/>
        </w:rPr>
        <w:br/>
      </w:r>
      <w:r w:rsidRPr="00652198">
        <w:rPr>
          <w:sz w:val="24"/>
          <w:szCs w:val="24"/>
        </w:rPr>
        <w:t>из Единого государ</w:t>
      </w:r>
      <w:r w:rsidR="008A3557">
        <w:rPr>
          <w:sz w:val="24"/>
          <w:szCs w:val="24"/>
        </w:rPr>
        <w:t xml:space="preserve">ственного реестра недвижимости </w:t>
      </w:r>
      <w:r w:rsidRPr="00652198">
        <w:rPr>
          <w:sz w:val="24"/>
          <w:szCs w:val="24"/>
        </w:rPr>
        <w:t xml:space="preserve">об </w:t>
      </w:r>
      <w:r w:rsidRPr="00816A40">
        <w:rPr>
          <w:sz w:val="24"/>
          <w:szCs w:val="24"/>
        </w:rPr>
        <w:t xml:space="preserve">основных характеристиках </w:t>
      </w:r>
      <w:r w:rsidR="008A3557"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 w:rsidR="008A3557"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 xml:space="preserve">от </w:t>
      </w:r>
      <w:r w:rsidR="00816A40" w:rsidRPr="00816A40">
        <w:rPr>
          <w:sz w:val="24"/>
          <w:szCs w:val="24"/>
        </w:rPr>
        <w:t>09.01.2023</w:t>
      </w:r>
      <w:r w:rsidRPr="00816A40">
        <w:rPr>
          <w:sz w:val="24"/>
          <w:szCs w:val="24"/>
        </w:rPr>
        <w:t xml:space="preserve"> </w:t>
      </w:r>
      <w:r w:rsidR="008A3557">
        <w:rPr>
          <w:sz w:val="24"/>
          <w:szCs w:val="24"/>
        </w:rPr>
        <w:br/>
      </w:r>
      <w:r w:rsidRPr="00816A40">
        <w:rPr>
          <w:sz w:val="24"/>
          <w:szCs w:val="24"/>
        </w:rPr>
        <w:t>№ КУВИ-001</w:t>
      </w:r>
      <w:r w:rsidR="00816A40" w:rsidRPr="00816A40">
        <w:rPr>
          <w:sz w:val="24"/>
          <w:szCs w:val="24"/>
        </w:rPr>
        <w:t>/2023-2266615</w:t>
      </w:r>
      <w:r w:rsidRPr="00816A40">
        <w:rPr>
          <w:sz w:val="24"/>
          <w:szCs w:val="24"/>
        </w:rPr>
        <w:t xml:space="preserve">, запись в </w:t>
      </w:r>
      <w:r w:rsidRPr="00816A40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</w:t>
      </w:r>
      <w:r w:rsidR="00816A40">
        <w:rPr>
          <w:sz w:val="24"/>
          <w:szCs w:val="24"/>
        </w:rPr>
        <w:br/>
      </w:r>
      <w:r w:rsidRPr="00816A40">
        <w:rPr>
          <w:sz w:val="24"/>
          <w:szCs w:val="24"/>
        </w:rPr>
        <w:t>от 19.06.2015 № 74-74/036-74/001/296/2015-200/1.</w:t>
      </w:r>
    </w:p>
    <w:p w:rsidR="00652198" w:rsidRPr="00652198" w:rsidRDefault="00652198" w:rsidP="0065219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652198" w:rsidRPr="00652198" w:rsidRDefault="00652198" w:rsidP="0065219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16.09.2021, 21.10.2021, 09.12.2021, 09.06.2022, 04.08.2022, 26.10.2022 торги </w:t>
      </w:r>
      <w:r w:rsidRPr="00652198">
        <w:rPr>
          <w:sz w:val="24"/>
          <w:szCs w:val="24"/>
        </w:rPr>
        <w:br/>
        <w:t>не состоялись, ввиду отсутствия заявок на участие в аукционе.</w:t>
      </w:r>
      <w:r w:rsidRPr="00652198">
        <w:rPr>
          <w:color w:val="FF0000"/>
          <w:sz w:val="24"/>
          <w:szCs w:val="24"/>
        </w:rPr>
        <w:t xml:space="preserve"> </w:t>
      </w:r>
    </w:p>
    <w:p w:rsidR="00652198" w:rsidRPr="00652198" w:rsidRDefault="00652198" w:rsidP="0065219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Начальная цена продажи Имущества: </w:t>
      </w:r>
      <w:r>
        <w:rPr>
          <w:rFonts w:eastAsiaTheme="minorHAnsi"/>
          <w:sz w:val="24"/>
          <w:szCs w:val="24"/>
          <w:lang w:eastAsia="en-US"/>
        </w:rPr>
        <w:t xml:space="preserve">1 962 960,00 </w:t>
      </w:r>
      <w:r w:rsidRPr="00652198">
        <w:rPr>
          <w:sz w:val="24"/>
          <w:szCs w:val="24"/>
        </w:rPr>
        <w:t xml:space="preserve">рублей, включая НДС </w:t>
      </w:r>
      <w:r w:rsidR="003D7962">
        <w:rPr>
          <w:sz w:val="24"/>
          <w:szCs w:val="24"/>
        </w:rPr>
        <w:t>20 %</w:t>
      </w:r>
      <w:r w:rsidRPr="00652198"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br/>
        <w:t>в сумме 327160,00 рублей.</w:t>
      </w:r>
    </w:p>
    <w:p w:rsidR="00652198" w:rsidRPr="00652198" w:rsidRDefault="00652198" w:rsidP="0065219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Размер задатка для участия в аукционе: </w:t>
      </w:r>
      <w:r>
        <w:rPr>
          <w:sz w:val="24"/>
          <w:szCs w:val="24"/>
        </w:rPr>
        <w:t>196 296,00</w:t>
      </w:r>
      <w:r w:rsidRPr="00652198">
        <w:rPr>
          <w:sz w:val="24"/>
          <w:szCs w:val="24"/>
        </w:rPr>
        <w:t xml:space="preserve"> рублей 00 копеек. </w:t>
      </w:r>
    </w:p>
    <w:p w:rsidR="00652198" w:rsidRP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Величина повышения начальной цены («шаг аукциона»): </w:t>
      </w:r>
      <w:r>
        <w:rPr>
          <w:sz w:val="24"/>
          <w:szCs w:val="24"/>
        </w:rPr>
        <w:t>98 148,00</w:t>
      </w:r>
      <w:r w:rsidRPr="00652198">
        <w:rPr>
          <w:sz w:val="24"/>
          <w:szCs w:val="24"/>
        </w:rPr>
        <w:t xml:space="preserve"> рублей.</w:t>
      </w:r>
    </w:p>
    <w:p w:rsidR="00652198" w:rsidRP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Форма оплаты</w:t>
      </w:r>
      <w:r w:rsidRPr="00652198">
        <w:rPr>
          <w:sz w:val="24"/>
          <w:szCs w:val="24"/>
        </w:rPr>
        <w:t>: единовременный платеж.</w:t>
      </w:r>
    </w:p>
    <w:p w:rsid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Средства платежа</w:t>
      </w:r>
      <w:r w:rsidRPr="00652198">
        <w:rPr>
          <w:sz w:val="24"/>
          <w:szCs w:val="24"/>
        </w:rPr>
        <w:t>: денежные средства в валюте Российской Федерации (рублях).</w:t>
      </w:r>
    </w:p>
    <w:p w:rsid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</w:p>
    <w:p w:rsidR="00652198" w:rsidRPr="009D3992" w:rsidRDefault="00652198" w:rsidP="00652198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4</w:t>
      </w:r>
      <w:r w:rsidRPr="009D3992">
        <w:rPr>
          <w:b/>
          <w:sz w:val="24"/>
          <w:szCs w:val="24"/>
          <w:u w:val="single"/>
        </w:rPr>
        <w:t xml:space="preserve">  </w:t>
      </w:r>
    </w:p>
    <w:p w:rsidR="00652198" w:rsidRPr="003E4D2F" w:rsidRDefault="00652198" w:rsidP="0065219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3D7962">
        <w:rPr>
          <w:color w:val="000000"/>
          <w:sz w:val="24"/>
          <w:szCs w:val="24"/>
        </w:rPr>
        <w:t xml:space="preserve">от </w:t>
      </w:r>
      <w:r w:rsidR="003D7962" w:rsidRPr="003D7962">
        <w:rPr>
          <w:color w:val="000000"/>
          <w:sz w:val="24"/>
          <w:szCs w:val="24"/>
        </w:rPr>
        <w:t>05.04.2023</w:t>
      </w:r>
      <w:r w:rsidRPr="003D7962">
        <w:rPr>
          <w:color w:val="000000"/>
          <w:sz w:val="24"/>
          <w:szCs w:val="24"/>
        </w:rPr>
        <w:t xml:space="preserve"> № </w:t>
      </w:r>
      <w:r w:rsidR="003D7962" w:rsidRPr="003D7962">
        <w:rPr>
          <w:color w:val="000000"/>
          <w:sz w:val="24"/>
          <w:szCs w:val="24"/>
        </w:rPr>
        <w:t>4384</w:t>
      </w:r>
      <w:r w:rsidRPr="003D7962">
        <w:rPr>
          <w:color w:val="000000"/>
          <w:sz w:val="24"/>
          <w:szCs w:val="24"/>
        </w:rPr>
        <w:t>-р</w:t>
      </w:r>
      <w:r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652198" w:rsidRPr="003E4D2F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652198" w:rsidRPr="003E4D2F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3E4D2F">
        <w:rPr>
          <w:sz w:val="24"/>
          <w:szCs w:val="24"/>
        </w:rPr>
        <w:t xml:space="preserve">нежилое помещение № 18 общей площадью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>368,6   кв. м;</w:t>
      </w:r>
    </w:p>
    <w:p w:rsidR="00652198" w:rsidRPr="003E4D2F" w:rsidRDefault="00652198" w:rsidP="00652198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3E4D2F">
        <w:rPr>
          <w:sz w:val="24"/>
          <w:szCs w:val="24"/>
        </w:rPr>
        <w:t xml:space="preserve">Челябинская область, </w:t>
      </w:r>
      <w:proofErr w:type="gramStart"/>
      <w:r w:rsidRPr="003E4D2F">
        <w:rPr>
          <w:sz w:val="24"/>
          <w:szCs w:val="24"/>
        </w:rPr>
        <w:t>г</w:t>
      </w:r>
      <w:proofErr w:type="gramEnd"/>
      <w:r w:rsidRPr="003E4D2F">
        <w:rPr>
          <w:sz w:val="24"/>
          <w:szCs w:val="24"/>
        </w:rPr>
        <w:t xml:space="preserve">. Челябинск, </w:t>
      </w:r>
      <w:r w:rsidRPr="003E4D2F">
        <w:rPr>
          <w:sz w:val="24"/>
          <w:szCs w:val="24"/>
        </w:rPr>
        <w:br/>
      </w:r>
      <w:proofErr w:type="spellStart"/>
      <w:r w:rsidRPr="003E4D2F">
        <w:rPr>
          <w:sz w:val="24"/>
          <w:szCs w:val="24"/>
        </w:rPr>
        <w:t>Копейское</w:t>
      </w:r>
      <w:proofErr w:type="spellEnd"/>
      <w:r w:rsidRPr="003E4D2F">
        <w:rPr>
          <w:sz w:val="24"/>
          <w:szCs w:val="24"/>
        </w:rPr>
        <w:t xml:space="preserve"> шоссе, д. 7</w:t>
      </w:r>
    </w:p>
    <w:p w:rsidR="00652198" w:rsidRPr="003E4D2F" w:rsidRDefault="00652198" w:rsidP="00652198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652198" w:rsidRPr="003E4D2F" w:rsidRDefault="00652198" w:rsidP="00652198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>Кадастровый номер: 74:36:0324013:284.</w:t>
      </w:r>
    </w:p>
    <w:p w:rsidR="00652198" w:rsidRPr="003E4D2F" w:rsidRDefault="00652198" w:rsidP="00652198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>Общая площадь помещения: 368,6 кв. м.</w:t>
      </w:r>
    </w:p>
    <w:p w:rsidR="00652198" w:rsidRPr="003E4D2F" w:rsidRDefault="00652198" w:rsidP="00652198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Назначение – нежилое, 1-й этаж, подвал.</w:t>
      </w:r>
    </w:p>
    <w:p w:rsidR="00652198" w:rsidRPr="00816A40" w:rsidRDefault="00652198" w:rsidP="00652198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 xml:space="preserve">В </w:t>
      </w:r>
      <w:r w:rsidRPr="00816A40">
        <w:rPr>
          <w:sz w:val="24"/>
          <w:szCs w:val="24"/>
        </w:rPr>
        <w:t xml:space="preserve">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 </w:t>
      </w:r>
      <w:r w:rsidR="00816A40" w:rsidRPr="00816A40">
        <w:rPr>
          <w:sz w:val="24"/>
          <w:szCs w:val="24"/>
        </w:rPr>
        <w:t>15.03.2023</w:t>
      </w:r>
      <w:r w:rsidRPr="00816A40">
        <w:rPr>
          <w:sz w:val="24"/>
          <w:szCs w:val="24"/>
        </w:rPr>
        <w:t xml:space="preserve"> </w:t>
      </w:r>
      <w:r w:rsidRPr="00816A40">
        <w:rPr>
          <w:sz w:val="24"/>
          <w:szCs w:val="24"/>
        </w:rPr>
        <w:br/>
        <w:t xml:space="preserve">№ </w:t>
      </w:r>
      <w:r w:rsidR="00816A40" w:rsidRPr="00816A40">
        <w:rPr>
          <w:sz w:val="24"/>
          <w:szCs w:val="24"/>
        </w:rPr>
        <w:t>2-МК46/2023</w:t>
      </w:r>
      <w:r w:rsidRPr="00816A40">
        <w:rPr>
          <w:sz w:val="24"/>
          <w:szCs w:val="24"/>
        </w:rPr>
        <w:t xml:space="preserve">: 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652198" w:rsidRPr="003E4D2F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652198" w:rsidRPr="003E4D2F" w:rsidRDefault="008A3557" w:rsidP="00652198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</w:t>
      </w:r>
      <w:r w:rsidR="00652198" w:rsidRPr="003E4D2F">
        <w:rPr>
          <w:sz w:val="24"/>
          <w:szCs w:val="24"/>
        </w:rPr>
        <w:t xml:space="preserve">, что подтверждается выпиской </w:t>
      </w:r>
      <w:r>
        <w:rPr>
          <w:sz w:val="24"/>
          <w:szCs w:val="24"/>
        </w:rPr>
        <w:br/>
      </w:r>
      <w:r w:rsidR="00652198" w:rsidRPr="003E4D2F">
        <w:rPr>
          <w:sz w:val="24"/>
          <w:szCs w:val="24"/>
        </w:rPr>
        <w:t xml:space="preserve">из Единого государственного реестра недвижимости об </w:t>
      </w:r>
      <w:r w:rsidR="00652198"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="00652198"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="00652198" w:rsidRPr="00816A40">
        <w:rPr>
          <w:sz w:val="24"/>
          <w:szCs w:val="24"/>
        </w:rPr>
        <w:t xml:space="preserve">от </w:t>
      </w:r>
      <w:r w:rsidR="00816A40" w:rsidRPr="00816A40">
        <w:rPr>
          <w:sz w:val="24"/>
          <w:szCs w:val="24"/>
        </w:rPr>
        <w:t>09.01.2023</w:t>
      </w:r>
      <w:r w:rsidR="00652198" w:rsidRPr="00816A4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52198" w:rsidRPr="00816A40">
        <w:rPr>
          <w:sz w:val="24"/>
          <w:szCs w:val="24"/>
        </w:rPr>
        <w:t>№ КУВИ-001/202</w:t>
      </w:r>
      <w:r w:rsidR="00816A40" w:rsidRPr="00816A40">
        <w:rPr>
          <w:sz w:val="24"/>
          <w:szCs w:val="24"/>
        </w:rPr>
        <w:t>3</w:t>
      </w:r>
      <w:r w:rsidR="00652198" w:rsidRPr="00816A40">
        <w:rPr>
          <w:sz w:val="24"/>
          <w:szCs w:val="24"/>
        </w:rPr>
        <w:t>-</w:t>
      </w:r>
      <w:r w:rsidR="00816A40" w:rsidRPr="00816A40">
        <w:rPr>
          <w:sz w:val="24"/>
          <w:szCs w:val="24"/>
        </w:rPr>
        <w:t>2266793</w:t>
      </w:r>
      <w:r w:rsidR="00652198" w:rsidRPr="00816A40">
        <w:rPr>
          <w:sz w:val="24"/>
          <w:szCs w:val="24"/>
        </w:rPr>
        <w:t xml:space="preserve">, запись в </w:t>
      </w:r>
      <w:r w:rsidR="00652198" w:rsidRPr="00816A40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="00652198" w:rsidRPr="00816A40">
        <w:rPr>
          <w:sz w:val="24"/>
          <w:szCs w:val="24"/>
        </w:rPr>
        <w:t xml:space="preserve"> </w:t>
      </w:r>
      <w:r w:rsidR="003D7962">
        <w:rPr>
          <w:sz w:val="24"/>
          <w:szCs w:val="24"/>
        </w:rPr>
        <w:br/>
      </w:r>
      <w:r w:rsidR="00652198" w:rsidRPr="00816A40">
        <w:rPr>
          <w:sz w:val="24"/>
          <w:szCs w:val="24"/>
        </w:rPr>
        <w:t>от 18.04.2012 № 74-74-01/013/2012-321.</w:t>
      </w:r>
    </w:p>
    <w:p w:rsidR="00652198" w:rsidRPr="003E4D2F" w:rsidRDefault="00652198" w:rsidP="0065219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Существующие ограничения (обременения)</w:t>
      </w:r>
      <w:r w:rsidRPr="003E4D2F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3E4D2F">
        <w:rPr>
          <w:b/>
          <w:sz w:val="24"/>
          <w:szCs w:val="24"/>
        </w:rPr>
        <w:t xml:space="preserve">: </w:t>
      </w:r>
      <w:r w:rsidRPr="003E4D2F">
        <w:rPr>
          <w:sz w:val="24"/>
          <w:szCs w:val="24"/>
        </w:rPr>
        <w:t>отсутствуют.</w:t>
      </w:r>
    </w:p>
    <w:p w:rsidR="00652198" w:rsidRPr="003E4D2F" w:rsidRDefault="00652198" w:rsidP="0065219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 w:rsidR="00203FC7"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>по продаже такого Имущества: 03.06.2021, 22.07.2021, 09.12.2021, 25.01.2022</w:t>
      </w:r>
      <w:r>
        <w:rPr>
          <w:sz w:val="24"/>
          <w:szCs w:val="24"/>
        </w:rPr>
        <w:t xml:space="preserve">, 09.06.2022 </w:t>
      </w:r>
      <w:r w:rsidRPr="003E4D2F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="00203FC7">
        <w:rPr>
          <w:sz w:val="24"/>
          <w:szCs w:val="24"/>
        </w:rPr>
        <w:t xml:space="preserve"> Договор </w:t>
      </w:r>
      <w:r w:rsidR="00203FC7">
        <w:rPr>
          <w:sz w:val="24"/>
          <w:szCs w:val="24"/>
        </w:rPr>
        <w:br/>
      </w:r>
      <w:r w:rsidR="00203FC7">
        <w:rPr>
          <w:sz w:val="24"/>
          <w:szCs w:val="24"/>
        </w:rPr>
        <w:lastRenderedPageBreak/>
        <w:t xml:space="preserve">купли-продажи, заключенный с победителем по итогам аукциона, прошедшего 04.08.2022, расторгнут по причине неисполнения покупателем условий договора купли-продажи. </w:t>
      </w:r>
      <w:r w:rsidRPr="003E4D2F">
        <w:rPr>
          <w:color w:val="FF0000"/>
          <w:sz w:val="24"/>
          <w:szCs w:val="24"/>
        </w:rPr>
        <w:t xml:space="preserve"> </w:t>
      </w:r>
    </w:p>
    <w:p w:rsidR="00652198" w:rsidRPr="003E4D2F" w:rsidRDefault="00652198" w:rsidP="0065219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Начальная цена продажи Имущества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203FC7">
        <w:rPr>
          <w:rFonts w:eastAsiaTheme="minorHAnsi"/>
          <w:sz w:val="24"/>
          <w:szCs w:val="24"/>
          <w:lang w:eastAsia="en-US"/>
        </w:rPr>
        <w:t>4 002 000,00</w:t>
      </w:r>
      <w:r w:rsidR="00203FC7" w:rsidRPr="0047453F">
        <w:rPr>
          <w:rFonts w:eastAsiaTheme="minorHAnsi"/>
          <w:sz w:val="24"/>
          <w:szCs w:val="24"/>
          <w:lang w:eastAsia="en-US"/>
        </w:rPr>
        <w:t xml:space="preserve"> </w:t>
      </w:r>
      <w:r w:rsidRPr="003E4D2F">
        <w:rPr>
          <w:sz w:val="24"/>
          <w:szCs w:val="24"/>
        </w:rPr>
        <w:t xml:space="preserve"> рублей, включая НДС 20</w:t>
      </w:r>
      <w:r w:rsidR="00203FC7">
        <w:rPr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% </w:t>
      </w:r>
      <w:r w:rsidR="00203FC7"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сумме </w:t>
      </w:r>
      <w:r w:rsidR="00203FC7" w:rsidRPr="00203FC7">
        <w:rPr>
          <w:bCs/>
          <w:color w:val="000000" w:themeColor="text1"/>
          <w:sz w:val="24"/>
          <w:szCs w:val="24"/>
          <w:shd w:val="clear" w:color="auto" w:fill="FFFFFF"/>
        </w:rPr>
        <w:t>667</w:t>
      </w:r>
      <w:r w:rsidR="00203FC7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3FC7" w:rsidRPr="00203FC7">
        <w:rPr>
          <w:bCs/>
          <w:color w:val="000000" w:themeColor="text1"/>
          <w:sz w:val="24"/>
          <w:szCs w:val="24"/>
          <w:shd w:val="clear" w:color="auto" w:fill="FFFFFF"/>
        </w:rPr>
        <w:t>000,00</w:t>
      </w:r>
      <w:r w:rsidR="00203FC7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E4D2F">
        <w:rPr>
          <w:sz w:val="24"/>
          <w:szCs w:val="24"/>
        </w:rPr>
        <w:t>рублей.</w:t>
      </w:r>
    </w:p>
    <w:p w:rsidR="00652198" w:rsidRPr="003E4D2F" w:rsidRDefault="00652198" w:rsidP="0065219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Размер задатка для участия в аукционе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203FC7">
        <w:rPr>
          <w:sz w:val="24"/>
          <w:szCs w:val="24"/>
        </w:rPr>
        <w:t>400 200,00</w:t>
      </w:r>
      <w:r w:rsidRPr="003E4D2F">
        <w:rPr>
          <w:sz w:val="24"/>
          <w:szCs w:val="24"/>
        </w:rPr>
        <w:t xml:space="preserve">  рублей 00 копеек. </w:t>
      </w:r>
    </w:p>
    <w:p w:rsidR="00652198" w:rsidRPr="003E4D2F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203FC7">
        <w:rPr>
          <w:sz w:val="24"/>
          <w:szCs w:val="24"/>
        </w:rPr>
        <w:t>200 100,00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>рублей.</w:t>
      </w:r>
    </w:p>
    <w:p w:rsidR="00652198" w:rsidRPr="003E4D2F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Форма оплаты</w:t>
      </w:r>
      <w:r w:rsidRPr="003E4D2F">
        <w:rPr>
          <w:i/>
          <w:sz w:val="24"/>
          <w:szCs w:val="24"/>
        </w:rPr>
        <w:t>:</w:t>
      </w:r>
      <w:r w:rsidRPr="003E4D2F">
        <w:rPr>
          <w:sz w:val="24"/>
          <w:szCs w:val="24"/>
        </w:rPr>
        <w:t xml:space="preserve"> единовременный платеж.</w:t>
      </w:r>
    </w:p>
    <w:p w:rsidR="00652198" w:rsidRPr="003E4D2F" w:rsidRDefault="00652198" w:rsidP="0065219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Средства платежа</w:t>
      </w:r>
      <w:r w:rsidRPr="003E4D2F">
        <w:rPr>
          <w:i/>
          <w:sz w:val="24"/>
          <w:szCs w:val="24"/>
        </w:rPr>
        <w:t xml:space="preserve">: </w:t>
      </w:r>
      <w:r w:rsidRPr="003E4D2F">
        <w:rPr>
          <w:sz w:val="24"/>
          <w:szCs w:val="24"/>
        </w:rPr>
        <w:t>денежные средства в валюте Российской Федерации (рублях).</w:t>
      </w:r>
    </w:p>
    <w:p w:rsidR="00652198" w:rsidRDefault="00652198" w:rsidP="00652198">
      <w:pPr>
        <w:pStyle w:val="a5"/>
        <w:ind w:firstLine="709"/>
        <w:contextualSpacing/>
        <w:rPr>
          <w:sz w:val="24"/>
          <w:szCs w:val="24"/>
        </w:rPr>
      </w:pPr>
    </w:p>
    <w:p w:rsidR="00203FC7" w:rsidRPr="009D3992" w:rsidRDefault="00203FC7" w:rsidP="00203FC7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5</w:t>
      </w:r>
      <w:r w:rsidRPr="009D3992">
        <w:rPr>
          <w:b/>
          <w:sz w:val="24"/>
          <w:szCs w:val="24"/>
          <w:u w:val="single"/>
        </w:rPr>
        <w:t xml:space="preserve">  </w:t>
      </w:r>
    </w:p>
    <w:p w:rsidR="00203FC7" w:rsidRPr="003E4D2F" w:rsidRDefault="00203FC7" w:rsidP="00203FC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3D7962">
        <w:rPr>
          <w:color w:val="000000"/>
          <w:sz w:val="24"/>
          <w:szCs w:val="24"/>
        </w:rPr>
        <w:t xml:space="preserve">от </w:t>
      </w:r>
      <w:r w:rsidR="003D7962" w:rsidRPr="003D7962">
        <w:rPr>
          <w:color w:val="000000"/>
          <w:sz w:val="24"/>
          <w:szCs w:val="24"/>
        </w:rPr>
        <w:t>05.04.2023</w:t>
      </w:r>
      <w:r w:rsidRPr="003D7962">
        <w:rPr>
          <w:color w:val="000000"/>
          <w:sz w:val="24"/>
          <w:szCs w:val="24"/>
        </w:rPr>
        <w:t xml:space="preserve"> № </w:t>
      </w:r>
      <w:r w:rsidR="003D7962" w:rsidRPr="003D7962">
        <w:rPr>
          <w:color w:val="000000"/>
          <w:sz w:val="24"/>
          <w:szCs w:val="24"/>
        </w:rPr>
        <w:t>4383</w:t>
      </w:r>
      <w:r w:rsidRPr="003D7962">
        <w:rPr>
          <w:color w:val="000000"/>
          <w:sz w:val="24"/>
          <w:szCs w:val="24"/>
        </w:rPr>
        <w:t>-р</w:t>
      </w:r>
      <w:r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="001D115B" w:rsidRPr="0047453F">
        <w:rPr>
          <w:sz w:val="24"/>
          <w:szCs w:val="24"/>
        </w:rPr>
        <w:t>нежило</w:t>
      </w:r>
      <w:r w:rsidR="001D115B">
        <w:rPr>
          <w:sz w:val="24"/>
          <w:szCs w:val="24"/>
        </w:rPr>
        <w:t>е</w:t>
      </w:r>
      <w:r w:rsidR="001D115B" w:rsidRPr="0047453F">
        <w:rPr>
          <w:sz w:val="24"/>
          <w:szCs w:val="24"/>
        </w:rPr>
        <w:t xml:space="preserve"> помещени</w:t>
      </w:r>
      <w:r w:rsidR="001D115B">
        <w:rPr>
          <w:sz w:val="24"/>
          <w:szCs w:val="24"/>
        </w:rPr>
        <w:t>е</w:t>
      </w:r>
      <w:r w:rsidR="001D115B" w:rsidRPr="0047453F">
        <w:rPr>
          <w:sz w:val="24"/>
          <w:szCs w:val="24"/>
        </w:rPr>
        <w:t xml:space="preserve"> № </w:t>
      </w:r>
      <w:r w:rsidR="001D115B">
        <w:rPr>
          <w:sz w:val="24"/>
          <w:szCs w:val="24"/>
        </w:rPr>
        <w:t>2</w:t>
      </w:r>
      <w:r w:rsidR="001D115B" w:rsidRPr="0047453F">
        <w:rPr>
          <w:sz w:val="24"/>
          <w:szCs w:val="24"/>
        </w:rPr>
        <w:t xml:space="preserve"> площадью </w:t>
      </w:r>
      <w:r w:rsidR="001D115B">
        <w:rPr>
          <w:sz w:val="24"/>
          <w:szCs w:val="24"/>
        </w:rPr>
        <w:t>144,4</w:t>
      </w:r>
      <w:r w:rsidR="001D115B" w:rsidRPr="0047453F">
        <w:rPr>
          <w:sz w:val="24"/>
          <w:szCs w:val="24"/>
        </w:rPr>
        <w:t xml:space="preserve"> кв. м</w:t>
      </w:r>
    </w:p>
    <w:p w:rsidR="001D115B" w:rsidRDefault="00203FC7" w:rsidP="001D115B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="001D115B" w:rsidRPr="0047453F">
        <w:rPr>
          <w:rFonts w:eastAsiaTheme="minorHAnsi"/>
          <w:sz w:val="24"/>
          <w:szCs w:val="24"/>
          <w:lang w:eastAsia="en-US"/>
        </w:rPr>
        <w:t>Челяби</w:t>
      </w:r>
      <w:r w:rsidR="001D115B"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 w:rsidR="001D115B">
        <w:rPr>
          <w:rFonts w:eastAsiaTheme="minorHAnsi"/>
          <w:sz w:val="24"/>
          <w:szCs w:val="24"/>
          <w:lang w:eastAsia="en-US"/>
        </w:rPr>
        <w:t>г</w:t>
      </w:r>
      <w:proofErr w:type="gramEnd"/>
      <w:r w:rsidR="001D115B">
        <w:rPr>
          <w:rFonts w:eastAsiaTheme="minorHAnsi"/>
          <w:sz w:val="24"/>
          <w:szCs w:val="24"/>
          <w:lang w:eastAsia="en-US"/>
        </w:rPr>
        <w:t>. Челябинск, ул. Обухова</w:t>
      </w:r>
      <w:r w:rsidR="001D115B" w:rsidRPr="0047453F">
        <w:rPr>
          <w:rFonts w:eastAsiaTheme="minorHAnsi"/>
          <w:sz w:val="24"/>
          <w:szCs w:val="24"/>
          <w:lang w:eastAsia="en-US"/>
        </w:rPr>
        <w:t xml:space="preserve">,  </w:t>
      </w:r>
      <w:r w:rsidR="001D115B">
        <w:rPr>
          <w:rFonts w:eastAsiaTheme="minorHAnsi"/>
          <w:sz w:val="24"/>
          <w:szCs w:val="24"/>
          <w:lang w:eastAsia="en-US"/>
        </w:rPr>
        <w:br/>
      </w:r>
      <w:r w:rsidR="001D115B" w:rsidRPr="0047453F">
        <w:rPr>
          <w:rFonts w:eastAsiaTheme="minorHAnsi"/>
          <w:sz w:val="24"/>
          <w:szCs w:val="24"/>
          <w:lang w:eastAsia="en-US"/>
        </w:rPr>
        <w:t xml:space="preserve">д. </w:t>
      </w:r>
      <w:r w:rsidR="001D115B">
        <w:rPr>
          <w:rFonts w:eastAsiaTheme="minorHAnsi"/>
          <w:sz w:val="24"/>
          <w:szCs w:val="24"/>
          <w:lang w:eastAsia="en-US"/>
        </w:rPr>
        <w:t>13</w:t>
      </w:r>
    </w:p>
    <w:p w:rsidR="00203FC7" w:rsidRPr="001D115B" w:rsidRDefault="00203FC7" w:rsidP="001D115B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203FC7" w:rsidRPr="003E4D2F" w:rsidRDefault="00203FC7" w:rsidP="00203FC7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="001D115B" w:rsidRPr="0047453F">
        <w:rPr>
          <w:sz w:val="24"/>
          <w:szCs w:val="24"/>
        </w:rPr>
        <w:t>74:36:</w:t>
      </w:r>
      <w:r w:rsidR="001D115B">
        <w:rPr>
          <w:sz w:val="24"/>
          <w:szCs w:val="24"/>
        </w:rPr>
        <w:t>0114015</w:t>
      </w:r>
      <w:r w:rsidR="001D115B" w:rsidRPr="0047453F">
        <w:rPr>
          <w:sz w:val="24"/>
          <w:szCs w:val="24"/>
        </w:rPr>
        <w:t>:</w:t>
      </w:r>
      <w:r w:rsidR="001D115B">
        <w:rPr>
          <w:sz w:val="24"/>
          <w:szCs w:val="24"/>
        </w:rPr>
        <w:t>29</w:t>
      </w:r>
      <w:r w:rsidRPr="003E4D2F">
        <w:rPr>
          <w:sz w:val="24"/>
          <w:szCs w:val="24"/>
        </w:rPr>
        <w:t>.</w:t>
      </w:r>
    </w:p>
    <w:p w:rsidR="00203FC7" w:rsidRPr="003E4D2F" w:rsidRDefault="00203FC7" w:rsidP="00203FC7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 w:rsidR="001D115B">
        <w:rPr>
          <w:sz w:val="24"/>
          <w:szCs w:val="24"/>
        </w:rPr>
        <w:t>144,4</w:t>
      </w:r>
      <w:r w:rsidRPr="003E4D2F">
        <w:rPr>
          <w:sz w:val="24"/>
          <w:szCs w:val="24"/>
        </w:rPr>
        <w:t xml:space="preserve"> кв. м.</w:t>
      </w:r>
    </w:p>
    <w:p w:rsidR="00203FC7" w:rsidRPr="00816A40" w:rsidRDefault="00203FC7" w:rsidP="00203FC7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Назначение – нежилое,  подвал.</w:t>
      </w:r>
    </w:p>
    <w:p w:rsidR="00203FC7" w:rsidRPr="00816A40" w:rsidRDefault="00203FC7" w:rsidP="00203FC7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>от  15.03.202</w:t>
      </w:r>
      <w:r w:rsidR="00816A40" w:rsidRPr="00816A40">
        <w:rPr>
          <w:sz w:val="24"/>
          <w:szCs w:val="24"/>
        </w:rPr>
        <w:t>3</w:t>
      </w:r>
      <w:r w:rsidRPr="00816A40">
        <w:rPr>
          <w:sz w:val="24"/>
          <w:szCs w:val="24"/>
        </w:rPr>
        <w:t xml:space="preserve"> </w:t>
      </w:r>
      <w:r w:rsidRPr="00816A40">
        <w:rPr>
          <w:sz w:val="24"/>
          <w:szCs w:val="24"/>
        </w:rPr>
        <w:br/>
        <w:t xml:space="preserve">№ </w:t>
      </w:r>
      <w:r w:rsidR="00816A40" w:rsidRPr="00816A40">
        <w:rPr>
          <w:sz w:val="24"/>
          <w:szCs w:val="24"/>
        </w:rPr>
        <w:t>4-МК46/2023</w:t>
      </w:r>
      <w:r w:rsidRPr="00816A40">
        <w:rPr>
          <w:sz w:val="24"/>
          <w:szCs w:val="24"/>
        </w:rPr>
        <w:t xml:space="preserve">: 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203FC7" w:rsidRPr="003E4D2F" w:rsidRDefault="008A3557" w:rsidP="00203FC7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</w:t>
      </w:r>
      <w:r w:rsidRPr="003E4D2F">
        <w:rPr>
          <w:sz w:val="24"/>
          <w:szCs w:val="24"/>
        </w:rPr>
        <w:t xml:space="preserve">, что подтверждается выпиской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>от</w:t>
      </w:r>
      <w:r w:rsidR="00203FC7" w:rsidRPr="00022B43">
        <w:rPr>
          <w:sz w:val="24"/>
          <w:szCs w:val="24"/>
        </w:rPr>
        <w:t xml:space="preserve"> </w:t>
      </w:r>
      <w:r w:rsidR="00816A40" w:rsidRPr="00022B43">
        <w:rPr>
          <w:sz w:val="24"/>
          <w:szCs w:val="24"/>
        </w:rPr>
        <w:t xml:space="preserve">09.01.2023 </w:t>
      </w:r>
      <w:r>
        <w:rPr>
          <w:sz w:val="24"/>
          <w:szCs w:val="24"/>
        </w:rPr>
        <w:br/>
      </w:r>
      <w:r w:rsidR="00816A40" w:rsidRPr="00022B43">
        <w:rPr>
          <w:sz w:val="24"/>
          <w:szCs w:val="24"/>
        </w:rPr>
        <w:t>№ КУВИ-001/2023-266562</w:t>
      </w:r>
      <w:r w:rsidR="00203FC7" w:rsidRPr="00022B43">
        <w:rPr>
          <w:sz w:val="24"/>
          <w:szCs w:val="24"/>
        </w:rPr>
        <w:t xml:space="preserve">, запись в </w:t>
      </w:r>
      <w:r w:rsidR="00203FC7"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="00203FC7" w:rsidRPr="00022B43">
        <w:rPr>
          <w:sz w:val="24"/>
          <w:szCs w:val="24"/>
        </w:rPr>
        <w:t xml:space="preserve"> </w:t>
      </w:r>
      <w:r w:rsidR="00022B43" w:rsidRPr="00022B43">
        <w:rPr>
          <w:sz w:val="24"/>
          <w:szCs w:val="24"/>
        </w:rPr>
        <w:br/>
      </w:r>
      <w:r w:rsidR="00203FC7" w:rsidRPr="00022B43">
        <w:rPr>
          <w:sz w:val="24"/>
          <w:szCs w:val="24"/>
        </w:rPr>
        <w:t xml:space="preserve">от </w:t>
      </w:r>
      <w:r w:rsidR="00022B43" w:rsidRPr="00022B43">
        <w:rPr>
          <w:sz w:val="24"/>
          <w:szCs w:val="24"/>
        </w:rPr>
        <w:t>21.06.2022</w:t>
      </w:r>
      <w:r w:rsidR="00203FC7" w:rsidRPr="00022B43">
        <w:rPr>
          <w:sz w:val="24"/>
          <w:szCs w:val="24"/>
        </w:rPr>
        <w:t xml:space="preserve"> № </w:t>
      </w:r>
      <w:r w:rsidR="00022B43" w:rsidRPr="00022B43">
        <w:rPr>
          <w:sz w:val="24"/>
          <w:szCs w:val="24"/>
        </w:rPr>
        <w:t>74:36:0114015:291-74/108/2022-3</w:t>
      </w:r>
      <w:r w:rsidR="00022B43">
        <w:rPr>
          <w:sz w:val="24"/>
          <w:szCs w:val="24"/>
        </w:rPr>
        <w:t>.</w:t>
      </w:r>
    </w:p>
    <w:p w:rsidR="00203FC7" w:rsidRPr="003E4D2F" w:rsidRDefault="00203FC7" w:rsidP="00203FC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Существующие ограничения (обременения)</w:t>
      </w:r>
      <w:r w:rsidRPr="003E4D2F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3E4D2F">
        <w:rPr>
          <w:b/>
          <w:sz w:val="24"/>
          <w:szCs w:val="24"/>
        </w:rPr>
        <w:t xml:space="preserve">: </w:t>
      </w:r>
      <w:r w:rsidRPr="003E4D2F">
        <w:rPr>
          <w:sz w:val="24"/>
          <w:szCs w:val="24"/>
        </w:rPr>
        <w:t>отсутствуют.</w:t>
      </w:r>
    </w:p>
    <w:p w:rsidR="001D115B" w:rsidRPr="00D10742" w:rsidRDefault="00203FC7" w:rsidP="001D115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Имущества: </w:t>
      </w:r>
      <w:r w:rsidR="001D115B" w:rsidRPr="009F097B">
        <w:rPr>
          <w:rFonts w:eastAsiaTheme="minorHAnsi"/>
          <w:bCs/>
          <w:sz w:val="24"/>
          <w:szCs w:val="24"/>
          <w:lang w:eastAsia="en-US"/>
        </w:rPr>
        <w:t>р</w:t>
      </w:r>
      <w:r w:rsidR="001D115B" w:rsidRPr="009F097B">
        <w:rPr>
          <w:sz w:val="24"/>
          <w:szCs w:val="24"/>
        </w:rPr>
        <w:t>анее торги не проводились</w:t>
      </w:r>
      <w:r w:rsidR="001D115B" w:rsidRPr="00D10742">
        <w:rPr>
          <w:sz w:val="24"/>
          <w:szCs w:val="24"/>
        </w:rPr>
        <w:t>.</w:t>
      </w:r>
      <w:r w:rsidR="001D115B" w:rsidRPr="00D10742">
        <w:rPr>
          <w:color w:val="FF0000"/>
          <w:sz w:val="24"/>
          <w:szCs w:val="24"/>
        </w:rPr>
        <w:t xml:space="preserve"> </w:t>
      </w:r>
    </w:p>
    <w:p w:rsidR="00203FC7" w:rsidRPr="003E4D2F" w:rsidRDefault="00203FC7" w:rsidP="00203FC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Начальная цена продажи Имущества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1D115B">
        <w:rPr>
          <w:rFonts w:eastAsiaTheme="minorHAnsi"/>
          <w:sz w:val="24"/>
          <w:szCs w:val="24"/>
          <w:lang w:eastAsia="en-US"/>
        </w:rPr>
        <w:t xml:space="preserve">912 000,00 </w:t>
      </w:r>
      <w:r w:rsidRPr="003E4D2F">
        <w:rPr>
          <w:sz w:val="24"/>
          <w:szCs w:val="24"/>
        </w:rPr>
        <w:t>рублей, включая НДС 20</w:t>
      </w:r>
      <w:r>
        <w:rPr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%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сумме </w:t>
      </w:r>
      <w:r w:rsidR="001D115B" w:rsidRPr="001D115B">
        <w:rPr>
          <w:bCs/>
          <w:color w:val="000000" w:themeColor="text1"/>
          <w:sz w:val="24"/>
          <w:szCs w:val="24"/>
          <w:shd w:val="clear" w:color="auto" w:fill="FFFFFF"/>
        </w:rPr>
        <w:t>152</w:t>
      </w:r>
      <w:r w:rsidR="001D115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115B" w:rsidRPr="001D115B">
        <w:rPr>
          <w:bCs/>
          <w:color w:val="000000" w:themeColor="text1"/>
          <w:sz w:val="24"/>
          <w:szCs w:val="24"/>
          <w:shd w:val="clear" w:color="auto" w:fill="FFFFFF"/>
        </w:rPr>
        <w:t>000,00</w:t>
      </w:r>
      <w:r w:rsidR="001D115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E4D2F">
        <w:rPr>
          <w:sz w:val="24"/>
          <w:szCs w:val="24"/>
        </w:rPr>
        <w:t>рублей.</w:t>
      </w:r>
    </w:p>
    <w:p w:rsidR="00203FC7" w:rsidRPr="003E4D2F" w:rsidRDefault="00203FC7" w:rsidP="00203FC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Размер задатка для участия в аукционе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1D115B">
        <w:rPr>
          <w:sz w:val="24"/>
          <w:szCs w:val="24"/>
        </w:rPr>
        <w:t xml:space="preserve">91 200,00 </w:t>
      </w:r>
      <w:r w:rsidRPr="003E4D2F">
        <w:rPr>
          <w:sz w:val="24"/>
          <w:szCs w:val="24"/>
        </w:rPr>
        <w:t xml:space="preserve">рублей. 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1D115B">
        <w:rPr>
          <w:sz w:val="24"/>
          <w:szCs w:val="24"/>
        </w:rPr>
        <w:t>45 600,00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>рублей.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Форма оплаты</w:t>
      </w:r>
      <w:r w:rsidRPr="003E4D2F">
        <w:rPr>
          <w:i/>
          <w:sz w:val="24"/>
          <w:szCs w:val="24"/>
        </w:rPr>
        <w:t>:</w:t>
      </w:r>
      <w:r w:rsidRPr="003E4D2F">
        <w:rPr>
          <w:sz w:val="24"/>
          <w:szCs w:val="24"/>
        </w:rPr>
        <w:t xml:space="preserve"> единовременный платеж.</w:t>
      </w:r>
    </w:p>
    <w:p w:rsidR="00203FC7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Средства платежа</w:t>
      </w:r>
      <w:r w:rsidRPr="003E4D2F">
        <w:rPr>
          <w:i/>
          <w:sz w:val="24"/>
          <w:szCs w:val="24"/>
        </w:rPr>
        <w:t xml:space="preserve">: </w:t>
      </w:r>
      <w:r w:rsidRPr="003E4D2F">
        <w:rPr>
          <w:sz w:val="24"/>
          <w:szCs w:val="24"/>
        </w:rPr>
        <w:t>денежные средства в валюте Российской Федерации (рублях).</w:t>
      </w:r>
    </w:p>
    <w:p w:rsidR="001D115B" w:rsidRDefault="001D115B" w:rsidP="00203FC7">
      <w:pPr>
        <w:pStyle w:val="a5"/>
        <w:ind w:firstLine="709"/>
        <w:contextualSpacing/>
        <w:rPr>
          <w:sz w:val="24"/>
          <w:szCs w:val="24"/>
        </w:rPr>
      </w:pPr>
    </w:p>
    <w:p w:rsidR="001D115B" w:rsidRPr="009D3992" w:rsidRDefault="001D115B" w:rsidP="001D115B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6</w:t>
      </w:r>
      <w:r w:rsidRPr="009D3992">
        <w:rPr>
          <w:b/>
          <w:sz w:val="24"/>
          <w:szCs w:val="24"/>
          <w:u w:val="single"/>
        </w:rPr>
        <w:t xml:space="preserve">  </w:t>
      </w:r>
    </w:p>
    <w:p w:rsidR="001D115B" w:rsidRPr="003E4D2F" w:rsidRDefault="001D115B" w:rsidP="001D115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3D7962">
        <w:rPr>
          <w:color w:val="000000"/>
          <w:sz w:val="24"/>
          <w:szCs w:val="24"/>
        </w:rPr>
        <w:t xml:space="preserve">от </w:t>
      </w:r>
      <w:r w:rsidR="003D7962" w:rsidRPr="003D7962">
        <w:rPr>
          <w:color w:val="000000"/>
          <w:sz w:val="24"/>
          <w:szCs w:val="24"/>
        </w:rPr>
        <w:t>05.04.2023</w:t>
      </w:r>
      <w:r w:rsidRPr="003D7962">
        <w:rPr>
          <w:color w:val="000000"/>
          <w:sz w:val="24"/>
          <w:szCs w:val="24"/>
        </w:rPr>
        <w:t xml:space="preserve"> № </w:t>
      </w:r>
      <w:r w:rsidR="003D7962" w:rsidRPr="003D7962">
        <w:rPr>
          <w:color w:val="000000"/>
          <w:sz w:val="24"/>
          <w:szCs w:val="24"/>
        </w:rPr>
        <w:t>4381</w:t>
      </w:r>
      <w:r w:rsidRPr="003D7962">
        <w:rPr>
          <w:color w:val="000000"/>
          <w:sz w:val="24"/>
          <w:szCs w:val="24"/>
        </w:rPr>
        <w:t>-р</w:t>
      </w:r>
      <w:r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1D115B" w:rsidRPr="003E4D2F" w:rsidRDefault="001D115B" w:rsidP="001D115B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1D115B" w:rsidRPr="0047453F" w:rsidRDefault="001D115B" w:rsidP="001D11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№ </w:t>
      </w:r>
      <w:r>
        <w:rPr>
          <w:sz w:val="24"/>
          <w:szCs w:val="24"/>
        </w:rPr>
        <w:t>14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33,8</w:t>
      </w:r>
      <w:r w:rsidRPr="0047453F">
        <w:rPr>
          <w:sz w:val="24"/>
          <w:szCs w:val="24"/>
        </w:rPr>
        <w:t xml:space="preserve"> кв. м </w:t>
      </w:r>
    </w:p>
    <w:p w:rsidR="00D23D35" w:rsidRDefault="001D115B" w:rsidP="001D115B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>. Челябинск, ул. Салютная</w:t>
      </w:r>
      <w:r w:rsidRPr="0047453F">
        <w:rPr>
          <w:rFonts w:eastAsiaTheme="minorHAnsi"/>
          <w:sz w:val="24"/>
          <w:szCs w:val="24"/>
          <w:lang w:eastAsia="en-US"/>
        </w:rPr>
        <w:t xml:space="preserve">,  </w:t>
      </w:r>
      <w:r>
        <w:rPr>
          <w:rFonts w:eastAsiaTheme="minorHAnsi"/>
          <w:sz w:val="24"/>
          <w:szCs w:val="24"/>
          <w:lang w:eastAsia="en-US"/>
        </w:rPr>
        <w:br/>
      </w:r>
      <w:r w:rsidRPr="0047453F">
        <w:rPr>
          <w:rFonts w:eastAsiaTheme="minorHAnsi"/>
          <w:sz w:val="24"/>
          <w:szCs w:val="24"/>
          <w:lang w:eastAsia="en-US"/>
        </w:rPr>
        <w:t xml:space="preserve">д. </w:t>
      </w:r>
      <w:r>
        <w:rPr>
          <w:rFonts w:eastAsiaTheme="minorHAnsi"/>
          <w:sz w:val="24"/>
          <w:szCs w:val="24"/>
          <w:lang w:eastAsia="en-US"/>
        </w:rPr>
        <w:t>25</w:t>
      </w:r>
    </w:p>
    <w:p w:rsidR="001D115B" w:rsidRPr="001D115B" w:rsidRDefault="001D115B" w:rsidP="001D115B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1D115B" w:rsidRPr="003E4D2F" w:rsidRDefault="001D115B" w:rsidP="001D115B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lastRenderedPageBreak/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0212004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1412</w:t>
      </w:r>
      <w:r w:rsidRPr="003E4D2F">
        <w:rPr>
          <w:sz w:val="24"/>
          <w:szCs w:val="24"/>
        </w:rPr>
        <w:t>.</w:t>
      </w:r>
    </w:p>
    <w:p w:rsidR="001D115B" w:rsidRPr="003E4D2F" w:rsidRDefault="001D115B" w:rsidP="001D115B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33,8</w:t>
      </w:r>
      <w:r w:rsidRPr="003E4D2F">
        <w:rPr>
          <w:sz w:val="24"/>
          <w:szCs w:val="24"/>
        </w:rPr>
        <w:t xml:space="preserve"> кв. м.</w:t>
      </w:r>
    </w:p>
    <w:p w:rsidR="001D115B" w:rsidRPr="00022B43" w:rsidRDefault="00022B43" w:rsidP="001D115B">
      <w:pPr>
        <w:pStyle w:val="a5"/>
        <w:contextualSpacing/>
        <w:rPr>
          <w:sz w:val="24"/>
          <w:szCs w:val="24"/>
        </w:rPr>
      </w:pPr>
      <w:r w:rsidRPr="00022B43">
        <w:rPr>
          <w:sz w:val="24"/>
          <w:szCs w:val="24"/>
        </w:rPr>
        <w:t>Назначение – нежилое встроенное помещение</w:t>
      </w:r>
      <w:r w:rsidR="001D115B" w:rsidRPr="00022B43">
        <w:rPr>
          <w:sz w:val="24"/>
          <w:szCs w:val="24"/>
        </w:rPr>
        <w:t>, подвал.</w:t>
      </w:r>
    </w:p>
    <w:p w:rsidR="001D115B" w:rsidRPr="00022B43" w:rsidRDefault="001D115B" w:rsidP="001D115B">
      <w:pPr>
        <w:pStyle w:val="a5"/>
        <w:contextualSpacing/>
        <w:rPr>
          <w:sz w:val="24"/>
          <w:szCs w:val="24"/>
        </w:rPr>
      </w:pPr>
      <w:r w:rsidRPr="00022B43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022B43">
        <w:rPr>
          <w:color w:val="000000"/>
          <w:sz w:val="24"/>
          <w:szCs w:val="24"/>
        </w:rPr>
        <w:t xml:space="preserve"> </w:t>
      </w:r>
      <w:r w:rsidRPr="00022B43">
        <w:rPr>
          <w:sz w:val="24"/>
          <w:szCs w:val="24"/>
        </w:rPr>
        <w:t>от  15.03.202</w:t>
      </w:r>
      <w:r w:rsidR="00022B43" w:rsidRPr="00022B43">
        <w:rPr>
          <w:sz w:val="24"/>
          <w:szCs w:val="24"/>
        </w:rPr>
        <w:t>3</w:t>
      </w:r>
      <w:r w:rsidRPr="00022B43"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br/>
        <w:t xml:space="preserve">№ </w:t>
      </w:r>
      <w:r w:rsidR="00022B43" w:rsidRPr="00022B43">
        <w:rPr>
          <w:sz w:val="24"/>
          <w:szCs w:val="24"/>
        </w:rPr>
        <w:t>1-МК46/2023</w:t>
      </w:r>
      <w:r w:rsidRPr="00022B43">
        <w:rPr>
          <w:sz w:val="24"/>
          <w:szCs w:val="24"/>
        </w:rPr>
        <w:t xml:space="preserve">: </w:t>
      </w:r>
    </w:p>
    <w:p w:rsidR="00022B43" w:rsidRPr="00022B43" w:rsidRDefault="00022B43" w:rsidP="00022B43">
      <w:pPr>
        <w:pStyle w:val="a5"/>
        <w:contextualSpacing/>
        <w:rPr>
          <w:sz w:val="24"/>
          <w:szCs w:val="24"/>
        </w:rPr>
      </w:pPr>
      <w:r w:rsidRPr="00022B43">
        <w:rPr>
          <w:sz w:val="24"/>
          <w:szCs w:val="24"/>
        </w:rPr>
        <w:t>- тип отделки – простой;</w:t>
      </w:r>
    </w:p>
    <w:p w:rsidR="00022B43" w:rsidRPr="00022B43" w:rsidRDefault="00022B43" w:rsidP="00022B43">
      <w:pPr>
        <w:pStyle w:val="a5"/>
        <w:contextualSpacing/>
        <w:rPr>
          <w:sz w:val="24"/>
          <w:szCs w:val="24"/>
        </w:rPr>
      </w:pPr>
      <w:r w:rsidRPr="00022B43">
        <w:rPr>
          <w:sz w:val="24"/>
          <w:szCs w:val="24"/>
        </w:rPr>
        <w:t>- состояние отделки – требует ремонта.</w:t>
      </w:r>
    </w:p>
    <w:p w:rsidR="001D115B" w:rsidRPr="003E4D2F" w:rsidRDefault="001D115B" w:rsidP="001D115B">
      <w:pPr>
        <w:pStyle w:val="a5"/>
        <w:ind w:firstLine="709"/>
        <w:contextualSpacing/>
        <w:rPr>
          <w:sz w:val="24"/>
          <w:szCs w:val="24"/>
        </w:rPr>
      </w:pPr>
      <w:r w:rsidRPr="00022B43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1D115B" w:rsidRPr="003E4D2F" w:rsidRDefault="008A3557" w:rsidP="001D115B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</w:t>
      </w:r>
      <w:r w:rsidRPr="003E4D2F">
        <w:rPr>
          <w:sz w:val="24"/>
          <w:szCs w:val="24"/>
        </w:rPr>
        <w:t xml:space="preserve">, что подтверждается выпиской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>от</w:t>
      </w:r>
      <w:r w:rsidR="001D115B" w:rsidRPr="00022B43">
        <w:rPr>
          <w:sz w:val="24"/>
          <w:szCs w:val="24"/>
        </w:rPr>
        <w:t xml:space="preserve"> </w:t>
      </w:r>
      <w:r w:rsidR="00022B43" w:rsidRPr="00022B43">
        <w:rPr>
          <w:sz w:val="24"/>
          <w:szCs w:val="24"/>
        </w:rPr>
        <w:t>09.01.2023</w:t>
      </w:r>
      <w:r w:rsidR="001D115B" w:rsidRPr="00022B4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D115B" w:rsidRPr="00022B43">
        <w:rPr>
          <w:sz w:val="24"/>
          <w:szCs w:val="24"/>
        </w:rPr>
        <w:t>№ КУВИ-001/202</w:t>
      </w:r>
      <w:r w:rsidR="00022B43" w:rsidRPr="00022B43">
        <w:rPr>
          <w:sz w:val="24"/>
          <w:szCs w:val="24"/>
        </w:rPr>
        <w:t>3</w:t>
      </w:r>
      <w:r w:rsidR="001D115B" w:rsidRPr="00022B43">
        <w:rPr>
          <w:sz w:val="24"/>
          <w:szCs w:val="24"/>
        </w:rPr>
        <w:t>-</w:t>
      </w:r>
      <w:r w:rsidR="00022B43" w:rsidRPr="00022B43">
        <w:rPr>
          <w:sz w:val="24"/>
          <w:szCs w:val="24"/>
        </w:rPr>
        <w:t>2266661</w:t>
      </w:r>
      <w:r w:rsidR="001D115B" w:rsidRPr="00022B43">
        <w:rPr>
          <w:sz w:val="24"/>
          <w:szCs w:val="24"/>
        </w:rPr>
        <w:t xml:space="preserve">, запись в </w:t>
      </w:r>
      <w:r w:rsidR="001D115B"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="001D115B" w:rsidRPr="00022B43">
        <w:rPr>
          <w:sz w:val="24"/>
          <w:szCs w:val="24"/>
        </w:rPr>
        <w:t xml:space="preserve"> </w:t>
      </w:r>
      <w:r w:rsidR="003D7962">
        <w:rPr>
          <w:sz w:val="24"/>
          <w:szCs w:val="24"/>
        </w:rPr>
        <w:br/>
      </w:r>
      <w:r w:rsidR="001D115B" w:rsidRPr="00022B43">
        <w:rPr>
          <w:sz w:val="24"/>
          <w:szCs w:val="24"/>
        </w:rPr>
        <w:t xml:space="preserve">от </w:t>
      </w:r>
      <w:r w:rsidR="00022B43" w:rsidRPr="00022B43">
        <w:rPr>
          <w:sz w:val="24"/>
          <w:szCs w:val="24"/>
        </w:rPr>
        <w:t>08.04.2022</w:t>
      </w:r>
      <w:r w:rsidR="001D115B" w:rsidRPr="00022B43">
        <w:rPr>
          <w:sz w:val="24"/>
          <w:szCs w:val="24"/>
        </w:rPr>
        <w:t xml:space="preserve"> № </w:t>
      </w:r>
      <w:r w:rsidR="00022B43" w:rsidRPr="00022B43">
        <w:rPr>
          <w:sz w:val="24"/>
          <w:szCs w:val="24"/>
        </w:rPr>
        <w:t>74:36:0212004:1412-74/108/2022-1</w:t>
      </w:r>
      <w:r w:rsidR="001D115B" w:rsidRPr="00022B43">
        <w:rPr>
          <w:sz w:val="24"/>
          <w:szCs w:val="24"/>
        </w:rPr>
        <w:t>.</w:t>
      </w:r>
    </w:p>
    <w:p w:rsidR="001D115B" w:rsidRPr="003E4D2F" w:rsidRDefault="001D115B" w:rsidP="001D115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Существующие ограничения (обременения)</w:t>
      </w:r>
      <w:r w:rsidRPr="003E4D2F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3E4D2F">
        <w:rPr>
          <w:b/>
          <w:sz w:val="24"/>
          <w:szCs w:val="24"/>
        </w:rPr>
        <w:t xml:space="preserve">: </w:t>
      </w:r>
      <w:r w:rsidRPr="003E4D2F">
        <w:rPr>
          <w:sz w:val="24"/>
          <w:szCs w:val="24"/>
        </w:rPr>
        <w:t>отсутствуют.</w:t>
      </w:r>
    </w:p>
    <w:p w:rsidR="001D115B" w:rsidRPr="00D10742" w:rsidRDefault="001D115B" w:rsidP="001D115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Имущества: </w:t>
      </w:r>
      <w:r w:rsidRPr="009F097B">
        <w:rPr>
          <w:rFonts w:eastAsiaTheme="minorHAnsi"/>
          <w:bCs/>
          <w:sz w:val="24"/>
          <w:szCs w:val="24"/>
          <w:lang w:eastAsia="en-US"/>
        </w:rPr>
        <w:t>р</w:t>
      </w:r>
      <w:r w:rsidRPr="009F097B">
        <w:rPr>
          <w:sz w:val="24"/>
          <w:szCs w:val="24"/>
        </w:rPr>
        <w:t>анее торги не проводились</w:t>
      </w:r>
      <w:r w:rsidRPr="00D10742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1D115B" w:rsidRPr="003E4D2F" w:rsidRDefault="001D115B" w:rsidP="001D115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Начальная цена продажи Имущества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542 640,00 </w:t>
      </w:r>
      <w:r w:rsidRPr="003E4D2F">
        <w:rPr>
          <w:sz w:val="24"/>
          <w:szCs w:val="24"/>
        </w:rPr>
        <w:t>рублей, включая НДС 20</w:t>
      </w:r>
      <w:r>
        <w:rPr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%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сумме </w:t>
      </w:r>
      <w:r w:rsidRPr="001D115B">
        <w:rPr>
          <w:bCs/>
          <w:color w:val="000000" w:themeColor="text1"/>
          <w:sz w:val="24"/>
          <w:szCs w:val="24"/>
          <w:shd w:val="clear" w:color="auto" w:fill="FFFFFF"/>
        </w:rPr>
        <w:t>90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D115B">
        <w:rPr>
          <w:bCs/>
          <w:color w:val="000000" w:themeColor="text1"/>
          <w:sz w:val="24"/>
          <w:szCs w:val="24"/>
          <w:shd w:val="clear" w:color="auto" w:fill="FFFFFF"/>
        </w:rPr>
        <w:t>440,00</w:t>
      </w:r>
      <w:r w:rsidR="003D796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E4D2F">
        <w:rPr>
          <w:sz w:val="24"/>
          <w:szCs w:val="24"/>
        </w:rPr>
        <w:t>рублей.</w:t>
      </w:r>
    </w:p>
    <w:p w:rsidR="001D115B" w:rsidRPr="003E4D2F" w:rsidRDefault="001D115B" w:rsidP="001D115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Размер задатка для участия в аукционе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54 264,00 </w:t>
      </w:r>
      <w:r w:rsidRPr="003E4D2F">
        <w:rPr>
          <w:sz w:val="24"/>
          <w:szCs w:val="24"/>
        </w:rPr>
        <w:t xml:space="preserve">рублей. </w:t>
      </w:r>
    </w:p>
    <w:p w:rsidR="001D115B" w:rsidRPr="003E4D2F" w:rsidRDefault="001D115B" w:rsidP="001D115B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Величина повышения начальной цены («шаг аукциона»): </w:t>
      </w:r>
      <w:r>
        <w:rPr>
          <w:sz w:val="24"/>
          <w:szCs w:val="24"/>
        </w:rPr>
        <w:t>27 132,00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>рублей.</w:t>
      </w:r>
    </w:p>
    <w:p w:rsidR="001D115B" w:rsidRPr="003E4D2F" w:rsidRDefault="001D115B" w:rsidP="001D115B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Форма оплаты</w:t>
      </w:r>
      <w:r w:rsidRPr="003E4D2F">
        <w:rPr>
          <w:i/>
          <w:sz w:val="24"/>
          <w:szCs w:val="24"/>
        </w:rPr>
        <w:t>:</w:t>
      </w:r>
      <w:r w:rsidRPr="003E4D2F">
        <w:rPr>
          <w:sz w:val="24"/>
          <w:szCs w:val="24"/>
        </w:rPr>
        <w:t xml:space="preserve"> единовременный платеж.</w:t>
      </w:r>
    </w:p>
    <w:p w:rsidR="001D115B" w:rsidRDefault="001D115B" w:rsidP="001D115B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Средства платежа</w:t>
      </w:r>
      <w:r w:rsidRPr="003E4D2F">
        <w:rPr>
          <w:i/>
          <w:sz w:val="24"/>
          <w:szCs w:val="24"/>
        </w:rPr>
        <w:t xml:space="preserve">: </w:t>
      </w:r>
      <w:r w:rsidRPr="003E4D2F">
        <w:rPr>
          <w:sz w:val="24"/>
          <w:szCs w:val="24"/>
        </w:rPr>
        <w:t>денежные средства в валюте Российской Федерации (рублях).</w:t>
      </w:r>
    </w:p>
    <w:p w:rsidR="001D115B" w:rsidRPr="003E4D2F" w:rsidRDefault="001D115B" w:rsidP="00203FC7">
      <w:pPr>
        <w:pStyle w:val="a5"/>
        <w:ind w:firstLine="709"/>
        <w:contextualSpacing/>
        <w:rPr>
          <w:sz w:val="24"/>
          <w:szCs w:val="24"/>
        </w:rPr>
      </w:pPr>
    </w:p>
    <w:p w:rsidR="009F097B" w:rsidRPr="00652198" w:rsidRDefault="009F097B" w:rsidP="009F097B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Срок и порядок регистрации на электронной площадке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http://utp.sberbank-ast.ru/Main/Notice/988/Reglament.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Инструкция по регистрации пользователя в торговой секции «Приватизация, аренда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и продажа прав» электронной площадки размещена по  адресу: http://utp.sberbank-ast.ru/AP/Notice/652/Instructions.</w:t>
      </w:r>
    </w:p>
    <w:p w:rsid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160DB" w:rsidRDefault="007160D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160DB" w:rsidRDefault="007160D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160DB" w:rsidRPr="00652198" w:rsidRDefault="007160D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Порядок подачи (приема) и отзыва заявок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 xml:space="preserve">Для участия в продаже Имущества на аукционе претенденты </w:t>
      </w:r>
      <w:r w:rsidR="00A20B7B">
        <w:rPr>
          <w:sz w:val="24"/>
          <w:szCs w:val="24"/>
        </w:rPr>
        <w:t>перечисляют задаток в  размере 1</w:t>
      </w:r>
      <w:r w:rsidRPr="00652198">
        <w:rPr>
          <w:sz w:val="24"/>
          <w:szCs w:val="24"/>
        </w:rPr>
        <w:t>0 %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настоящем информационном сообщении.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652198">
          <w:rPr>
            <w:sz w:val="24"/>
            <w:szCs w:val="24"/>
          </w:rPr>
          <w:t>законом</w:t>
        </w:r>
      </w:hyperlink>
      <w:r w:rsidRPr="00652198">
        <w:rPr>
          <w:sz w:val="24"/>
          <w:szCs w:val="24"/>
        </w:rPr>
        <w:t xml:space="preserve"> о  приватизации от  21.12.2001 № 178-ФЗ «О приватизации государственного и муниципального имущества».</w:t>
      </w:r>
      <w:proofErr w:type="gramEnd"/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>Одно лицо имеет право подать только одну заявку.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652198">
        <w:rPr>
          <w:bCs/>
          <w:sz w:val="24"/>
          <w:szCs w:val="24"/>
        </w:rPr>
        <w:t>постановлением</w:t>
      </w:r>
      <w:r w:rsidRPr="00652198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652198">
        <w:rPr>
          <w:sz w:val="24"/>
          <w:szCs w:val="24"/>
        </w:rPr>
        <w:t>уведомления</w:t>
      </w:r>
      <w:proofErr w:type="gramEnd"/>
      <w:r w:rsidRPr="00652198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Претендент вправе до признания </w:t>
      </w:r>
      <w:r w:rsidRPr="00652198"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652198">
        <w:rPr>
          <w:sz w:val="24"/>
          <w:szCs w:val="24"/>
        </w:rPr>
        <w:t>отозвать заявку путем направления уведомления об отзыве заявки на электронную площадку.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bCs/>
          <w:sz w:val="24"/>
          <w:szCs w:val="24"/>
        </w:rPr>
        <w:t xml:space="preserve">Документы, представляемые </w:t>
      </w:r>
      <w:r w:rsidRPr="00652198">
        <w:rPr>
          <w:b/>
          <w:sz w:val="24"/>
          <w:szCs w:val="24"/>
        </w:rPr>
        <w:t>для участия в аукционе,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и требования к их оформлению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1. физические лица: </w:t>
      </w:r>
      <w:hyperlink r:id="rId10" w:history="1">
        <w:r w:rsidRPr="00652198">
          <w:rPr>
            <w:sz w:val="24"/>
            <w:szCs w:val="24"/>
          </w:rPr>
          <w:t>документ</w:t>
        </w:r>
      </w:hyperlink>
      <w:r w:rsidRPr="00652198">
        <w:rPr>
          <w:sz w:val="24"/>
          <w:szCs w:val="24"/>
        </w:rPr>
        <w:t>, удостоверяющий личность (копии всех его листов).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юридические лица: </w:t>
      </w:r>
    </w:p>
    <w:p w:rsidR="009F097B" w:rsidRPr="00652198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заверенные копии учредительных документов;</w:t>
      </w:r>
    </w:p>
    <w:p w:rsidR="009F097B" w:rsidRPr="00652198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9F097B" w:rsidRPr="00652198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документ, который подтверждает полномочия руководителя юридического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firstLine="709"/>
        <w:contextualSpacing/>
        <w:jc w:val="both"/>
      </w:pPr>
      <w:r w:rsidRPr="00652198">
        <w:t>Документы, представляемые иностранными лицами, должны иметь надлежащим образом заверенный перевод на русский язык.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или его уполномоченным представителем.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652198">
        <w:rPr>
          <w:b/>
          <w:bCs/>
          <w:iCs/>
          <w:szCs w:val="24"/>
        </w:rPr>
        <w:t>Срок и порядок внесения задатка</w:t>
      </w:r>
    </w:p>
    <w:p w:rsidR="009F097B" w:rsidRPr="00652198" w:rsidRDefault="009F097B" w:rsidP="009F097B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 w:rsidR="0070044C"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652198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652198">
        <w:rPr>
          <w:rFonts w:eastAsia="Calibri"/>
          <w:bCs/>
          <w:sz w:val="24"/>
          <w:szCs w:val="24"/>
        </w:rPr>
        <w:t>Платежи по перечислению задатка для участия в торгах осуществляется в  соответствии с Регламентом торговой секции http://utp.sberbank-ast.ru/AP/Notice/1027/Instructions.</w:t>
      </w:r>
    </w:p>
    <w:p w:rsidR="009F097B" w:rsidRPr="00652198" w:rsidRDefault="009F097B" w:rsidP="009F097B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 w:rsidR="003D7962"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9F097B" w:rsidRPr="00652198" w:rsidRDefault="009F097B" w:rsidP="009F097B">
      <w:pPr>
        <w:pStyle w:val="23"/>
        <w:ind w:firstLine="709"/>
        <w:rPr>
          <w:szCs w:val="24"/>
        </w:rPr>
      </w:pPr>
      <w:r w:rsidRPr="00652198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652198">
        <w:rPr>
          <w:szCs w:val="24"/>
        </w:rPr>
        <w:t xml:space="preserve">дств </w:t>
      </w:r>
      <w:r w:rsidR="003D7962">
        <w:rPr>
          <w:szCs w:val="24"/>
        </w:rPr>
        <w:br/>
      </w:r>
      <w:r w:rsidRPr="00652198">
        <w:rPr>
          <w:szCs w:val="24"/>
        </w:rPr>
        <w:t>в с</w:t>
      </w:r>
      <w:proofErr w:type="gramEnd"/>
      <w:r w:rsidRPr="00652198">
        <w:rPr>
          <w:szCs w:val="24"/>
        </w:rPr>
        <w:t xml:space="preserve">умме задатка в момент подачи заявки на участие (при их наличии на 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652198">
        <w:rPr>
          <w:szCs w:val="24"/>
        </w:rPr>
        <w:t>непоступлении</w:t>
      </w:r>
      <w:proofErr w:type="spellEnd"/>
      <w:r w:rsidRPr="00652198">
        <w:rPr>
          <w:szCs w:val="24"/>
        </w:rPr>
        <w:t xml:space="preserve"> Оператору задатка </w:t>
      </w:r>
      <w:r w:rsidR="003A0A4B" w:rsidRPr="00652198">
        <w:rPr>
          <w:szCs w:val="24"/>
        </w:rPr>
        <w:br/>
      </w:r>
      <w:r w:rsidRPr="00652198">
        <w:rPr>
          <w:szCs w:val="24"/>
        </w:rPr>
        <w:t>от такого претендента.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 w:rsidRPr="00652198">
        <w:rPr>
          <w:rFonts w:eastAsia="Calibri"/>
          <w:b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firstLine="709"/>
        <w:textAlignment w:val="top"/>
      </w:pPr>
      <w:r w:rsidRPr="00652198">
        <w:rPr>
          <w:rStyle w:val="a9"/>
          <w:b w:val="0"/>
        </w:rPr>
        <w:t>ПОЛУЧАТЕЛЬ: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652198">
        <w:t>Наименование: ЗАО «</w:t>
      </w:r>
      <w:proofErr w:type="spellStart"/>
      <w:r w:rsidRPr="00652198">
        <w:t>Сбербанк-АСТ</w:t>
      </w:r>
      <w:proofErr w:type="spellEnd"/>
      <w:r w:rsidRPr="00652198">
        <w:t>»</w:t>
      </w:r>
      <w:r w:rsidRPr="00652198">
        <w:br/>
        <w:t>ИНН: 7707308480</w:t>
      </w:r>
      <w:r w:rsidRPr="00652198">
        <w:br/>
        <w:t xml:space="preserve">КПП: </w:t>
      </w:r>
      <w:r w:rsidRPr="00652198">
        <w:rPr>
          <w:shd w:val="clear" w:color="auto" w:fill="FFFFFF"/>
        </w:rPr>
        <w:t>770401001</w:t>
      </w:r>
      <w:r w:rsidRPr="00652198">
        <w:br/>
        <w:t>Расчетный счет: 40702810300020038047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652198">
        <w:rPr>
          <w:rStyle w:val="a9"/>
          <w:b w:val="0"/>
        </w:rPr>
        <w:t>БАНК ПОЛУЧАТЕЛЯ: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652198">
        <w:t xml:space="preserve">Наименование банка: ПАО «СБЕРБАНК РОССИИ»  </w:t>
      </w:r>
      <w:proofErr w:type="gramStart"/>
      <w:r w:rsidRPr="00652198">
        <w:t>г</w:t>
      </w:r>
      <w:proofErr w:type="gramEnd"/>
      <w:r w:rsidRPr="00652198">
        <w:t>. МОСКВА</w:t>
      </w:r>
      <w:r w:rsidRPr="00652198">
        <w:br/>
        <w:t>БИК: 044525225</w:t>
      </w:r>
      <w:r w:rsidRPr="00652198">
        <w:br/>
        <w:t>Корреспондентский счет: 30101810400000000225</w:t>
      </w:r>
    </w:p>
    <w:p w:rsidR="009F097B" w:rsidRPr="00652198" w:rsidRDefault="009F097B" w:rsidP="009F097B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52198">
        <w:rPr>
          <w:rFonts w:ascii="Times New Roman" w:hAnsi="Times New Roman"/>
          <w:b w:val="0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52198">
        <w:rPr>
          <w:rFonts w:ascii="Times New Roman" w:hAnsi="Times New Roman"/>
          <w:b w:val="0"/>
          <w:sz w:val="24"/>
          <w:szCs w:val="24"/>
        </w:rPr>
        <w:t>дств</w:t>
      </w:r>
      <w:r w:rsidRPr="00652198">
        <w:rPr>
          <w:rFonts w:ascii="Times New Roman" w:hAnsi="Times New Roman"/>
          <w:sz w:val="24"/>
          <w:szCs w:val="24"/>
        </w:rPr>
        <w:t xml:space="preserve"> </w:t>
      </w:r>
      <w:r w:rsidRPr="00652198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52198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52198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52198">
        <w:rPr>
          <w:rFonts w:ascii="Times New Roman" w:hAnsi="Times New Roman"/>
          <w:sz w:val="24"/>
          <w:szCs w:val="24"/>
          <w:lang w:eastAsia="en-US"/>
        </w:rPr>
        <w:t> </w:t>
      </w:r>
      <w:r w:rsidRPr="00652198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52198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652198">
        <w:rPr>
          <w:rFonts w:eastAsia="Calibri"/>
          <w:bCs/>
          <w:sz w:val="24"/>
          <w:szCs w:val="24"/>
        </w:rPr>
        <w:t>http://utp.sberbank-ast.ru/AP/Notice/653/Requisites.</w:t>
      </w:r>
    </w:p>
    <w:p w:rsidR="009F097B" w:rsidRPr="00652198" w:rsidRDefault="009F097B" w:rsidP="009F097B">
      <w:pPr>
        <w:pStyle w:val="3"/>
        <w:ind w:firstLine="709"/>
        <w:contextualSpacing/>
        <w:rPr>
          <w:bCs/>
          <w:szCs w:val="24"/>
        </w:rPr>
      </w:pPr>
      <w:proofErr w:type="gramStart"/>
      <w:r w:rsidRPr="00652198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</w:t>
      </w:r>
      <w:r w:rsidRPr="00652198">
        <w:rPr>
          <w:bCs/>
          <w:szCs w:val="24"/>
        </w:rPr>
        <w:lastRenderedPageBreak/>
        <w:t xml:space="preserve">акцептом такой оферты в соответствии со статьей </w:t>
      </w:r>
      <w:r w:rsidRPr="00652198">
        <w:rPr>
          <w:szCs w:val="24"/>
        </w:rPr>
        <w:t>438 ГК РФ</w:t>
      </w:r>
      <w:r w:rsidRPr="00652198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9F097B" w:rsidRPr="00652198" w:rsidRDefault="009F097B" w:rsidP="009F097B">
      <w:pPr>
        <w:pStyle w:val="3"/>
        <w:ind w:firstLine="709"/>
        <w:contextualSpacing/>
        <w:rPr>
          <w:bCs/>
          <w:szCs w:val="24"/>
        </w:rPr>
      </w:pPr>
    </w:p>
    <w:p w:rsidR="009F097B" w:rsidRPr="00652198" w:rsidRDefault="009F097B" w:rsidP="009F097B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Порядок возврата задатка</w:t>
      </w:r>
    </w:p>
    <w:p w:rsidR="009F097B" w:rsidRPr="00652198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9F097B" w:rsidRPr="00652198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1" w:history="1">
        <w:r w:rsidRPr="00652198">
          <w:rPr>
            <w:sz w:val="24"/>
            <w:szCs w:val="24"/>
          </w:rPr>
          <w:t>абзаце втором пункта 3</w:t>
        </w:r>
      </w:hyperlink>
      <w:r w:rsidRPr="00652198">
        <w:rPr>
          <w:sz w:val="24"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9F097B" w:rsidRPr="00652198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9F097B" w:rsidRPr="00652198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652198">
        <w:rPr>
          <w:sz w:val="24"/>
          <w:szCs w:val="24"/>
        </w:rPr>
        <w:t>позднее</w:t>
      </w:r>
      <w:proofErr w:type="gramEnd"/>
      <w:r w:rsidRPr="00652198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в порядке, установленном для претендентов, не допущенных к участию в продаже Имущества.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Условия участия в аукционе. Ограничения участия отдельных категорий физических лиц и юридических лиц в приватизации  Имущества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 муниципальных учреждений;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3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</w:t>
      </w:r>
      <w:r w:rsidRPr="00652198">
        <w:rPr>
          <w:sz w:val="24"/>
          <w:szCs w:val="24"/>
        </w:rPr>
        <w:lastRenderedPageBreak/>
        <w:t>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="00C53F05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4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="00C53F05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="00C53F05" w:rsidRPr="00652198">
        <w:rPr>
          <w:bCs/>
          <w:sz w:val="24"/>
          <w:szCs w:val="24"/>
        </w:rPr>
        <w:br/>
      </w:r>
      <w:r w:rsidRPr="00652198">
        <w:rPr>
          <w:bCs/>
          <w:sz w:val="24"/>
          <w:szCs w:val="24"/>
        </w:rPr>
        <w:t>и муниципального имущества»</w:t>
      </w:r>
      <w:r w:rsidRPr="00652198">
        <w:rPr>
          <w:sz w:val="24"/>
          <w:szCs w:val="24"/>
        </w:rPr>
        <w:t>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"/>
        <w:jc w:val="center"/>
        <w:rPr>
          <w:szCs w:val="24"/>
        </w:rPr>
      </w:pPr>
      <w:r w:rsidRPr="00652198">
        <w:rPr>
          <w:szCs w:val="24"/>
        </w:rPr>
        <w:t>Порядок ознакомления с документами и сведениями об Имуществе,</w:t>
      </w:r>
    </w:p>
    <w:p w:rsidR="009F097B" w:rsidRPr="00652198" w:rsidRDefault="009F097B" w:rsidP="009F097B">
      <w:pPr>
        <w:pStyle w:val="2"/>
        <w:jc w:val="center"/>
        <w:rPr>
          <w:b w:val="0"/>
          <w:szCs w:val="24"/>
        </w:rPr>
      </w:pPr>
      <w:proofErr w:type="gramStart"/>
      <w:r w:rsidRPr="00652198">
        <w:rPr>
          <w:szCs w:val="24"/>
        </w:rPr>
        <w:t>выставляемом на аукционе</w:t>
      </w:r>
      <w:proofErr w:type="gramEnd"/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652198">
        <w:rPr>
          <w:sz w:val="24"/>
          <w:szCs w:val="24"/>
        </w:rPr>
        <w:t>на</w:t>
      </w:r>
      <w:proofErr w:type="gramEnd"/>
      <w:r w:rsidRPr="00652198">
        <w:rPr>
          <w:sz w:val="24"/>
          <w:szCs w:val="24"/>
        </w:rPr>
        <w:t>: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5" w:history="1">
        <w:r w:rsidRPr="00652198">
          <w:rPr>
            <w:sz w:val="24"/>
            <w:szCs w:val="24"/>
          </w:rPr>
          <w:t>www.torgi.gov.ru</w:t>
        </w:r>
      </w:hyperlink>
      <w:r w:rsidRPr="00652198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Администрации города Челябинска в сети Интернет </w:t>
      </w:r>
      <w:hyperlink r:id="rId16" w:history="1">
        <w:r w:rsidRPr="00652198">
          <w:rPr>
            <w:sz w:val="24"/>
            <w:szCs w:val="24"/>
          </w:rPr>
          <w:t>www.cheladmin.ru</w:t>
        </w:r>
      </w:hyperlink>
      <w:r w:rsidRPr="00652198">
        <w:rPr>
          <w:sz w:val="24"/>
          <w:szCs w:val="24"/>
        </w:rPr>
        <w:t xml:space="preserve"> (Деятельность/Аукционы);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652198">
        <w:rPr>
          <w:sz w:val="24"/>
          <w:szCs w:val="24"/>
        </w:rPr>
        <w:t>www.</w:t>
      </w:r>
      <w:hyperlink r:id="rId17" w:history="1">
        <w:r w:rsidRPr="00652198">
          <w:rPr>
            <w:sz w:val="24"/>
            <w:szCs w:val="24"/>
          </w:rPr>
          <w:t>kuizo.ru</w:t>
        </w:r>
        <w:proofErr w:type="spellEnd"/>
      </w:hyperlink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на электронной площадке.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sz w:val="24"/>
          <w:szCs w:val="24"/>
        </w:rPr>
        <w:t xml:space="preserve">Одновременно с Информационным сообщением на электронной площадке  </w:t>
      </w:r>
      <w:r w:rsidRPr="00652198">
        <w:rPr>
          <w:rFonts w:eastAsiaTheme="minorHAnsi"/>
          <w:sz w:val="24"/>
          <w:szCs w:val="24"/>
          <w:lang w:eastAsia="en-US"/>
        </w:rPr>
        <w:t>размещаются: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форма заявки (приложение № 1);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проект договора купли-продажи Имущества (приложение № 2);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 w:rsidR="00B26761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«О приватизации государственного и муниципального имущества»</w:t>
      </w:r>
      <w:r w:rsidR="00C53F05" w:rsidRPr="00652198"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и Положением об  организации и проведении продажи государственного или муниципального имущества </w:t>
      </w:r>
      <w:r w:rsidR="00B26761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652198">
        <w:rPr>
          <w:sz w:val="24"/>
          <w:szCs w:val="24"/>
        </w:rPr>
        <w:t>на</w:t>
      </w:r>
      <w:proofErr w:type="gramEnd"/>
      <w:r w:rsidRPr="00652198">
        <w:rPr>
          <w:sz w:val="24"/>
          <w:szCs w:val="24"/>
        </w:rPr>
        <w:t>: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8" w:history="1">
        <w:r w:rsidRPr="00652198">
          <w:rPr>
            <w:sz w:val="24"/>
            <w:szCs w:val="24"/>
          </w:rPr>
          <w:t>www.torgi.gov.ru</w:t>
        </w:r>
      </w:hyperlink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Администрации города Челябинска в сети Интернет </w:t>
      </w:r>
      <w:hyperlink r:id="rId19" w:history="1">
        <w:r w:rsidRPr="00652198">
          <w:rPr>
            <w:sz w:val="24"/>
            <w:szCs w:val="24"/>
          </w:rPr>
          <w:t>www.cheladmin.ru</w:t>
        </w:r>
      </w:hyperlink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652198">
        <w:rPr>
          <w:sz w:val="24"/>
          <w:szCs w:val="24"/>
        </w:rPr>
        <w:t>www.</w:t>
      </w:r>
      <w:hyperlink r:id="rId20" w:history="1">
        <w:r w:rsidRPr="00652198">
          <w:rPr>
            <w:sz w:val="24"/>
            <w:szCs w:val="24"/>
          </w:rPr>
          <w:t>kuizo.ru</w:t>
        </w:r>
        <w:proofErr w:type="spellEnd"/>
      </w:hyperlink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на электронной площадке, а также обратиться по адресу электронной почты: </w:t>
      </w:r>
      <w:hyperlink r:id="rId21" w:history="1">
        <w:r w:rsidRPr="00652198">
          <w:rPr>
            <w:rStyle w:val="a8"/>
            <w:color w:val="auto"/>
            <w:sz w:val="24"/>
            <w:szCs w:val="24"/>
            <w:lang w:val="en-US"/>
          </w:rPr>
          <w:t>privatiz</w:t>
        </w:r>
        <w:r w:rsidRPr="00652198">
          <w:rPr>
            <w:rStyle w:val="a8"/>
            <w:color w:val="auto"/>
            <w:sz w:val="24"/>
            <w:szCs w:val="24"/>
          </w:rPr>
          <w:t>@</w:t>
        </w:r>
        <w:r w:rsidRPr="00652198">
          <w:rPr>
            <w:rStyle w:val="a8"/>
            <w:color w:val="auto"/>
            <w:sz w:val="24"/>
            <w:szCs w:val="24"/>
            <w:lang w:val="en-US"/>
          </w:rPr>
          <w:t>kuizo</w:t>
        </w:r>
        <w:r w:rsidRPr="00652198">
          <w:rPr>
            <w:rStyle w:val="a8"/>
            <w:color w:val="auto"/>
            <w:sz w:val="24"/>
            <w:szCs w:val="24"/>
          </w:rPr>
          <w:t>.</w:t>
        </w:r>
        <w:proofErr w:type="spellStart"/>
        <w:r w:rsidRPr="00652198">
          <w:rPr>
            <w:rStyle w:val="a8"/>
            <w:color w:val="auto"/>
            <w:sz w:val="24"/>
            <w:szCs w:val="24"/>
          </w:rPr>
          <w:t>ru</w:t>
        </w:r>
        <w:proofErr w:type="spellEnd"/>
      </w:hyperlink>
      <w:r w:rsidRPr="00652198">
        <w:rPr>
          <w:sz w:val="24"/>
          <w:szCs w:val="24"/>
        </w:rPr>
        <w:t xml:space="preserve"> либо по телефону: (8(351) 263-00-71, 264-55-24.</w:t>
      </w:r>
      <w:proofErr w:type="gramEnd"/>
      <w:r w:rsidRPr="00652198">
        <w:rPr>
          <w:sz w:val="24"/>
          <w:szCs w:val="24"/>
        </w:rPr>
        <w:t xml:space="preserve"> Контактное лицо - </w:t>
      </w:r>
      <w:proofErr w:type="spellStart"/>
      <w:r w:rsidRPr="00652198">
        <w:rPr>
          <w:sz w:val="24"/>
          <w:szCs w:val="24"/>
        </w:rPr>
        <w:t>Швецова</w:t>
      </w:r>
      <w:proofErr w:type="spellEnd"/>
      <w:r w:rsidRPr="00652198">
        <w:rPr>
          <w:sz w:val="24"/>
          <w:szCs w:val="24"/>
        </w:rPr>
        <w:t xml:space="preserve"> Евгения Игоревна.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площадки: </w:t>
      </w:r>
      <w:hyperlink r:id="rId22" w:history="1">
        <w:r w:rsidRPr="00652198">
          <w:rPr>
            <w:sz w:val="24"/>
            <w:szCs w:val="24"/>
          </w:rPr>
          <w:t>property@sberbank-ast.ru</w:t>
        </w:r>
      </w:hyperlink>
      <w:r w:rsidRPr="00652198">
        <w:rPr>
          <w:sz w:val="24"/>
          <w:szCs w:val="24"/>
        </w:rPr>
        <w:t xml:space="preserve">, запрос </w:t>
      </w:r>
      <w:r w:rsidR="00B26761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о разъ</w:t>
      </w:r>
      <w:r w:rsidR="00C53F05" w:rsidRPr="00652198">
        <w:rPr>
          <w:sz w:val="24"/>
          <w:szCs w:val="24"/>
        </w:rPr>
        <w:t>яснении размещенной информации</w:t>
      </w:r>
      <w:r w:rsidR="00E56D7F" w:rsidRPr="00652198">
        <w:rPr>
          <w:sz w:val="24"/>
          <w:szCs w:val="24"/>
        </w:rPr>
        <w:t xml:space="preserve"> </w:t>
      </w:r>
      <w:r w:rsidR="00E56D7F" w:rsidRPr="0087641C">
        <w:rPr>
          <w:sz w:val="24"/>
          <w:szCs w:val="24"/>
        </w:rPr>
        <w:t>(до </w:t>
      </w:r>
      <w:r w:rsidR="0087641C" w:rsidRPr="0087641C">
        <w:rPr>
          <w:sz w:val="24"/>
          <w:szCs w:val="24"/>
        </w:rPr>
        <w:t>0</w:t>
      </w:r>
      <w:r w:rsidR="0087641C">
        <w:rPr>
          <w:sz w:val="24"/>
          <w:szCs w:val="24"/>
        </w:rPr>
        <w:t>3</w:t>
      </w:r>
      <w:r w:rsidR="0087641C" w:rsidRPr="0087641C">
        <w:rPr>
          <w:sz w:val="24"/>
          <w:szCs w:val="24"/>
        </w:rPr>
        <w:t>.05</w:t>
      </w:r>
      <w:r w:rsidR="00E56D7F" w:rsidRPr="0087641C">
        <w:rPr>
          <w:sz w:val="24"/>
          <w:szCs w:val="24"/>
        </w:rPr>
        <w:t>.2023 включительно).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9F097B" w:rsidRPr="00652198" w:rsidRDefault="009F097B" w:rsidP="009F097B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lastRenderedPageBreak/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или участника.</w:t>
      </w:r>
      <w:proofErr w:type="gramEnd"/>
    </w:p>
    <w:p w:rsidR="009F097B" w:rsidRPr="00652198" w:rsidRDefault="009F097B" w:rsidP="009F097B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Определение участников аукциона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или об отказе в допуске к участию в такой продаже принимается продавцом Имущества.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к журналу приема заявок.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с указанием оснований отказа.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F097B" w:rsidRPr="00652198" w:rsidRDefault="009F097B" w:rsidP="009F097B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652198">
          <w:rPr>
            <w:sz w:val="24"/>
            <w:szCs w:val="24"/>
          </w:rPr>
          <w:t>абзаце втором пункта 3</w:t>
        </w:r>
      </w:hyperlink>
      <w:r w:rsidRPr="00652198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652198">
          <w:rPr>
            <w:sz w:val="24"/>
            <w:szCs w:val="24"/>
          </w:rPr>
          <w:t>абзаце втором пункта 3</w:t>
        </w:r>
      </w:hyperlink>
      <w:r w:rsidRPr="00652198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652198">
        <w:rPr>
          <w:sz w:val="24"/>
          <w:szCs w:val="24"/>
        </w:rPr>
        <w:t xml:space="preserve"> подведения итогов аукциона.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не соответствует законодательству Российской Федерации;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9F097B" w:rsidRPr="00652198" w:rsidRDefault="009F097B" w:rsidP="009F097B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8507FF" w:rsidRDefault="008507FF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8507FF" w:rsidRDefault="008507FF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8507FF" w:rsidRPr="00652198" w:rsidRDefault="008507FF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3D7962" w:rsidRPr="00652198" w:rsidRDefault="003D7962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lastRenderedPageBreak/>
        <w:t>Порядок проведения аукциона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652198">
        <w:rPr>
          <w:sz w:val="24"/>
          <w:szCs w:val="24"/>
        </w:rPr>
        <w:t>заявляются</w:t>
      </w:r>
      <w:proofErr w:type="gramEnd"/>
      <w:r w:rsidRPr="00652198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652198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Аукцион признается несостоявшимся в следующих случаях: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б) принято решение о признании только одного претендента участником;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Решение о признан</w:t>
      </w:r>
      <w:proofErr w:type="gramStart"/>
      <w:r w:rsidRPr="00652198">
        <w:rPr>
          <w:sz w:val="24"/>
          <w:szCs w:val="24"/>
        </w:rPr>
        <w:t>ии ау</w:t>
      </w:r>
      <w:proofErr w:type="gramEnd"/>
      <w:r w:rsidRPr="00652198">
        <w:rPr>
          <w:sz w:val="24"/>
          <w:szCs w:val="24"/>
        </w:rPr>
        <w:t>кциона несостоявшимся оформляется протоколом.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б) цена сделки;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9F097B" w:rsidRPr="00652198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Порядок заключения договора купли-продажи Имущества</w:t>
      </w:r>
    </w:p>
    <w:p w:rsidR="009F097B" w:rsidRPr="00652198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 итогам аукциона. Условия и сроки платежа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заключается с победителем аукциона в  течение 5 (пяти) рабочих дней со дня подведения итогов аукциона либо лицом, признанным единственным участником аукциона, в случае, установленном в </w:t>
      </w:r>
      <w:hyperlink r:id="rId25" w:history="1">
        <w:r w:rsidRPr="00652198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652198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>и муниципального имущества» в форме электронного документа.</w:t>
      </w:r>
    </w:p>
    <w:p w:rsidR="009F097B" w:rsidRPr="00652198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652198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652198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652198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652198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9F097B" w:rsidRPr="00652198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65219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652198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9F097B" w:rsidRPr="00652198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652198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652198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652198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652198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9F097B" w:rsidRPr="00652198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Имущества.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652198">
          <w:rPr>
            <w:sz w:val="24"/>
            <w:szCs w:val="24"/>
          </w:rPr>
          <w:t>законодательством</w:t>
        </w:r>
      </w:hyperlink>
      <w:r w:rsidRPr="00652198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Банковские реквизиты: </w:t>
      </w:r>
    </w:p>
    <w:p w:rsidR="009F097B" w:rsidRPr="00652198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9F097B" w:rsidRPr="00652198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ИНН 7421000190</w:t>
      </w:r>
    </w:p>
    <w:p w:rsidR="009F097B" w:rsidRPr="00652198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КПП 745101001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Номер счета банка – 40102810645370000062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Номер счета получателя – 03100643000000016900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Банк получателя – ОТДЕЛЕНИЕ ЧЕЛЯБИНСК БАНКА РОССИИ/ 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УФК по Челябинской области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>. Челябинск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БИК – 017501500</w:t>
      </w:r>
    </w:p>
    <w:p w:rsidR="009F097B" w:rsidRPr="00652198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ОКТМО – 75701000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Код бюджетной классификации (КБК) – 469 01 06 01 00 11 0000 630 (Средства </w:t>
      </w:r>
      <w:r w:rsidR="00B26761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от продажи акций и иных форм участия в капитале, находящихся в собственности городских округов с внутригородским делением)</w:t>
      </w:r>
    </w:p>
    <w:p w:rsidR="00B26761" w:rsidRPr="00652198" w:rsidRDefault="00B26761" w:rsidP="00B26761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652198">
        <w:rPr>
          <w:sz w:val="24"/>
          <w:szCs w:val="24"/>
        </w:rPr>
        <w:t>дств в р</w:t>
      </w:r>
      <w:proofErr w:type="gramEnd"/>
      <w:r w:rsidRPr="00652198">
        <w:rPr>
          <w:sz w:val="24"/>
          <w:szCs w:val="24"/>
        </w:rPr>
        <w:t>ублях Российской Федерации в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течение 15  календарных дней со дня подписания договора купли-продажи  по реквизитам, указанным в приложении № 1 к договору купли-продажи. </w:t>
      </w:r>
    </w:p>
    <w:p w:rsidR="00B26761" w:rsidRPr="00652198" w:rsidRDefault="00B26761" w:rsidP="00B26761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Юридическими лицами оплата  НДС осуществляется  самостоятельно в</w:t>
      </w:r>
      <w:r w:rsidRPr="00652198">
        <w:rPr>
          <w:b/>
          <w:sz w:val="24"/>
          <w:szCs w:val="24"/>
        </w:rPr>
        <w:t> </w:t>
      </w:r>
      <w:r w:rsidRPr="00652198">
        <w:rPr>
          <w:sz w:val="24"/>
          <w:szCs w:val="24"/>
        </w:rPr>
        <w:t xml:space="preserve">течение </w:t>
      </w:r>
      <w:r w:rsidRPr="00652198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9F097B" w:rsidRPr="00652198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Переход права собственности на Имущество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 пунктом 11 статьи 21 Федерального закона «Об обществах с ограниченной ответственностью» от 08.02.1998 № 14-ФЗ сделка, направленная на отчуждение доли или части доли в уставном капитале общества, подлежит нотариальному удостоверению путем составления одного документа, подписанного сторонами. Несоблюдение нотариальной формы влечет за собой недействительность этой сделки. Оплата услуг нотариуса при этом будет возложена на покупателя.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652198">
        <w:rPr>
          <w:sz w:val="24"/>
          <w:szCs w:val="24"/>
        </w:rPr>
        <w:t>форме</w:t>
      </w:r>
      <w:proofErr w:type="gramEnd"/>
      <w:r w:rsidRPr="00652198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Перечень приложений:</w:t>
      </w: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1. Форма заявки на участие в аукционе;</w:t>
      </w: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2. Опись (примерная форма);</w:t>
      </w: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3. Проект</w:t>
      </w:r>
      <w:r w:rsidR="007F1D57" w:rsidRPr="00652198">
        <w:rPr>
          <w:sz w:val="24"/>
          <w:szCs w:val="24"/>
        </w:rPr>
        <w:t>ы</w:t>
      </w:r>
      <w:r w:rsidRPr="00652198">
        <w:rPr>
          <w:sz w:val="24"/>
          <w:szCs w:val="24"/>
        </w:rPr>
        <w:t xml:space="preserve"> договор</w:t>
      </w:r>
      <w:r w:rsidR="007F1D57" w:rsidRPr="00652198">
        <w:rPr>
          <w:sz w:val="24"/>
          <w:szCs w:val="24"/>
        </w:rPr>
        <w:t>ов</w:t>
      </w:r>
      <w:r w:rsidRPr="00652198">
        <w:rPr>
          <w:sz w:val="24"/>
          <w:szCs w:val="24"/>
        </w:rPr>
        <w:t xml:space="preserve"> купли-продажи Имущества.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</w:p>
    <w:p w:rsidR="007F1D57" w:rsidRPr="00652198" w:rsidRDefault="007F1D57" w:rsidP="009F097B">
      <w:pPr>
        <w:ind w:firstLine="709"/>
        <w:contextualSpacing/>
        <w:jc w:val="both"/>
        <w:rPr>
          <w:sz w:val="24"/>
          <w:szCs w:val="24"/>
        </w:rPr>
      </w:pPr>
    </w:p>
    <w:p w:rsidR="007F1D57" w:rsidRPr="00652198" w:rsidRDefault="007F1D57" w:rsidP="009F097B">
      <w:pPr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Председатель Комитета по управлению </w:t>
      </w:r>
    </w:p>
    <w:p w:rsidR="009F097B" w:rsidRPr="00652198" w:rsidRDefault="009F097B" w:rsidP="009F097B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5134DF" w:rsidRPr="00652198" w:rsidRDefault="009F097B" w:rsidP="009F097B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города Челябинска                                                                                                   О. В. Шейкина</w:t>
      </w:r>
    </w:p>
    <w:sectPr w:rsidR="005134DF" w:rsidRPr="00652198" w:rsidSect="00027321">
      <w:footerReference w:type="default" r:id="rId29"/>
      <w:pgSz w:w="11906" w:h="16838"/>
      <w:pgMar w:top="426" w:right="567" w:bottom="567" w:left="1701" w:header="709" w:footer="3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0DB" w:rsidRDefault="007160DB" w:rsidP="00897818">
      <w:r>
        <w:separator/>
      </w:r>
    </w:p>
  </w:endnote>
  <w:endnote w:type="continuationSeparator" w:id="1">
    <w:p w:rsidR="007160DB" w:rsidRDefault="007160DB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DB" w:rsidRDefault="00AB1A75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7160DB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8507FF">
      <w:rPr>
        <w:noProof/>
        <w:sz w:val="24"/>
        <w:szCs w:val="24"/>
      </w:rPr>
      <w:t>14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0DB" w:rsidRDefault="007160DB" w:rsidP="00897818">
      <w:r>
        <w:separator/>
      </w:r>
    </w:p>
  </w:footnote>
  <w:footnote w:type="continuationSeparator" w:id="1">
    <w:p w:rsidR="007160DB" w:rsidRDefault="007160DB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4ED1"/>
    <w:rsid w:val="0001210D"/>
    <w:rsid w:val="00021336"/>
    <w:rsid w:val="00022B43"/>
    <w:rsid w:val="00025908"/>
    <w:rsid w:val="00026462"/>
    <w:rsid w:val="00026769"/>
    <w:rsid w:val="00026ADB"/>
    <w:rsid w:val="00027321"/>
    <w:rsid w:val="00034962"/>
    <w:rsid w:val="0003753C"/>
    <w:rsid w:val="00043384"/>
    <w:rsid w:val="00044D8F"/>
    <w:rsid w:val="000513AF"/>
    <w:rsid w:val="00061A7F"/>
    <w:rsid w:val="00062C23"/>
    <w:rsid w:val="00072056"/>
    <w:rsid w:val="00077339"/>
    <w:rsid w:val="000845A4"/>
    <w:rsid w:val="000A037C"/>
    <w:rsid w:val="000A309F"/>
    <w:rsid w:val="000A7A21"/>
    <w:rsid w:val="000B5C37"/>
    <w:rsid w:val="000D04BB"/>
    <w:rsid w:val="000D56AE"/>
    <w:rsid w:val="000E3B06"/>
    <w:rsid w:val="000F35D3"/>
    <w:rsid w:val="000F6225"/>
    <w:rsid w:val="000F7FE6"/>
    <w:rsid w:val="001069FC"/>
    <w:rsid w:val="0011201E"/>
    <w:rsid w:val="00113747"/>
    <w:rsid w:val="001138CF"/>
    <w:rsid w:val="00113DC9"/>
    <w:rsid w:val="0012701D"/>
    <w:rsid w:val="0013325B"/>
    <w:rsid w:val="001356E9"/>
    <w:rsid w:val="00136201"/>
    <w:rsid w:val="00137DC0"/>
    <w:rsid w:val="00145414"/>
    <w:rsid w:val="00163DAA"/>
    <w:rsid w:val="00173F7F"/>
    <w:rsid w:val="0018042A"/>
    <w:rsid w:val="00194032"/>
    <w:rsid w:val="001A7087"/>
    <w:rsid w:val="001B3845"/>
    <w:rsid w:val="001B7DC4"/>
    <w:rsid w:val="001C279B"/>
    <w:rsid w:val="001D115B"/>
    <w:rsid w:val="001D1EBA"/>
    <w:rsid w:val="001D254B"/>
    <w:rsid w:val="001D4DD7"/>
    <w:rsid w:val="001E7742"/>
    <w:rsid w:val="00203FC7"/>
    <w:rsid w:val="00204F1D"/>
    <w:rsid w:val="002441CB"/>
    <w:rsid w:val="00244D6E"/>
    <w:rsid w:val="002546A3"/>
    <w:rsid w:val="00260566"/>
    <w:rsid w:val="00280CED"/>
    <w:rsid w:val="002A11D1"/>
    <w:rsid w:val="002A59D6"/>
    <w:rsid w:val="002B3ACC"/>
    <w:rsid w:val="002C6FEF"/>
    <w:rsid w:val="002C7047"/>
    <w:rsid w:val="002D4A52"/>
    <w:rsid w:val="002E2AF9"/>
    <w:rsid w:val="002E50F3"/>
    <w:rsid w:val="002E50FB"/>
    <w:rsid w:val="002E7EC6"/>
    <w:rsid w:val="00306C61"/>
    <w:rsid w:val="003117FB"/>
    <w:rsid w:val="00315F99"/>
    <w:rsid w:val="00317991"/>
    <w:rsid w:val="00325CCA"/>
    <w:rsid w:val="003535FC"/>
    <w:rsid w:val="0036357A"/>
    <w:rsid w:val="00371DC8"/>
    <w:rsid w:val="00376175"/>
    <w:rsid w:val="003926B5"/>
    <w:rsid w:val="00396B85"/>
    <w:rsid w:val="00397798"/>
    <w:rsid w:val="003A0A4B"/>
    <w:rsid w:val="003A3E9E"/>
    <w:rsid w:val="003B5C9E"/>
    <w:rsid w:val="003D0599"/>
    <w:rsid w:val="003D3F17"/>
    <w:rsid w:val="003D7962"/>
    <w:rsid w:val="003E2930"/>
    <w:rsid w:val="003E4D2F"/>
    <w:rsid w:val="003E7741"/>
    <w:rsid w:val="003F4560"/>
    <w:rsid w:val="004063C0"/>
    <w:rsid w:val="00407093"/>
    <w:rsid w:val="00412C3D"/>
    <w:rsid w:val="00421D59"/>
    <w:rsid w:val="00421E0E"/>
    <w:rsid w:val="0042201C"/>
    <w:rsid w:val="00422A66"/>
    <w:rsid w:val="00424938"/>
    <w:rsid w:val="00427FF5"/>
    <w:rsid w:val="0043083B"/>
    <w:rsid w:val="00434EF6"/>
    <w:rsid w:val="004368D8"/>
    <w:rsid w:val="00441D44"/>
    <w:rsid w:val="004430C7"/>
    <w:rsid w:val="00444FCF"/>
    <w:rsid w:val="004472C7"/>
    <w:rsid w:val="00470D14"/>
    <w:rsid w:val="00473B3A"/>
    <w:rsid w:val="0047503E"/>
    <w:rsid w:val="00484DA9"/>
    <w:rsid w:val="004955CA"/>
    <w:rsid w:val="00495FC8"/>
    <w:rsid w:val="00496890"/>
    <w:rsid w:val="004B1B3C"/>
    <w:rsid w:val="004B1FFA"/>
    <w:rsid w:val="004C2350"/>
    <w:rsid w:val="004C2ED0"/>
    <w:rsid w:val="004C73EF"/>
    <w:rsid w:val="004C7492"/>
    <w:rsid w:val="004D15A2"/>
    <w:rsid w:val="004D3F89"/>
    <w:rsid w:val="004E096C"/>
    <w:rsid w:val="004E1BB9"/>
    <w:rsid w:val="004F7090"/>
    <w:rsid w:val="0050319B"/>
    <w:rsid w:val="0050516A"/>
    <w:rsid w:val="005134DF"/>
    <w:rsid w:val="005147F8"/>
    <w:rsid w:val="00516CE6"/>
    <w:rsid w:val="00520EC5"/>
    <w:rsid w:val="00525CA0"/>
    <w:rsid w:val="005325FF"/>
    <w:rsid w:val="0054439F"/>
    <w:rsid w:val="00553719"/>
    <w:rsid w:val="00555029"/>
    <w:rsid w:val="00555390"/>
    <w:rsid w:val="00555EFF"/>
    <w:rsid w:val="00567406"/>
    <w:rsid w:val="00571338"/>
    <w:rsid w:val="0058333B"/>
    <w:rsid w:val="0058772B"/>
    <w:rsid w:val="005A3A5F"/>
    <w:rsid w:val="005A593A"/>
    <w:rsid w:val="005B203D"/>
    <w:rsid w:val="005B6DBD"/>
    <w:rsid w:val="005C21B4"/>
    <w:rsid w:val="005C307B"/>
    <w:rsid w:val="005C32B9"/>
    <w:rsid w:val="005C68D1"/>
    <w:rsid w:val="005D319A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52198"/>
    <w:rsid w:val="00696D6B"/>
    <w:rsid w:val="006A5CFC"/>
    <w:rsid w:val="006B7B83"/>
    <w:rsid w:val="006C1FD8"/>
    <w:rsid w:val="006D1CC0"/>
    <w:rsid w:val="006D5D00"/>
    <w:rsid w:val="006E184F"/>
    <w:rsid w:val="006E3C94"/>
    <w:rsid w:val="006F2BAD"/>
    <w:rsid w:val="006F783F"/>
    <w:rsid w:val="0070044C"/>
    <w:rsid w:val="00704D03"/>
    <w:rsid w:val="00706D96"/>
    <w:rsid w:val="007160DB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1EE1"/>
    <w:rsid w:val="00792328"/>
    <w:rsid w:val="00793E48"/>
    <w:rsid w:val="00796ECD"/>
    <w:rsid w:val="007A525C"/>
    <w:rsid w:val="007B1709"/>
    <w:rsid w:val="007B2DF9"/>
    <w:rsid w:val="007C37DB"/>
    <w:rsid w:val="007D6F24"/>
    <w:rsid w:val="007E7387"/>
    <w:rsid w:val="007F1D57"/>
    <w:rsid w:val="007F395B"/>
    <w:rsid w:val="007F6048"/>
    <w:rsid w:val="0080321E"/>
    <w:rsid w:val="008053E1"/>
    <w:rsid w:val="00811973"/>
    <w:rsid w:val="00815036"/>
    <w:rsid w:val="008153F3"/>
    <w:rsid w:val="00816A40"/>
    <w:rsid w:val="008176A4"/>
    <w:rsid w:val="00836AC7"/>
    <w:rsid w:val="00837859"/>
    <w:rsid w:val="00843B5D"/>
    <w:rsid w:val="008507FF"/>
    <w:rsid w:val="00851D29"/>
    <w:rsid w:val="008523BA"/>
    <w:rsid w:val="008540BB"/>
    <w:rsid w:val="00855FBD"/>
    <w:rsid w:val="0087641C"/>
    <w:rsid w:val="00881BAD"/>
    <w:rsid w:val="008832B9"/>
    <w:rsid w:val="00890A53"/>
    <w:rsid w:val="00895A51"/>
    <w:rsid w:val="008974C1"/>
    <w:rsid w:val="00897818"/>
    <w:rsid w:val="008A3557"/>
    <w:rsid w:val="008B251C"/>
    <w:rsid w:val="008B340E"/>
    <w:rsid w:val="008B40EC"/>
    <w:rsid w:val="008B47AE"/>
    <w:rsid w:val="008B78DF"/>
    <w:rsid w:val="008C1D09"/>
    <w:rsid w:val="008E080C"/>
    <w:rsid w:val="008E4FE4"/>
    <w:rsid w:val="008F6A84"/>
    <w:rsid w:val="00915554"/>
    <w:rsid w:val="009238B8"/>
    <w:rsid w:val="009245F7"/>
    <w:rsid w:val="0092668E"/>
    <w:rsid w:val="0092759F"/>
    <w:rsid w:val="0094415C"/>
    <w:rsid w:val="009555EC"/>
    <w:rsid w:val="009631C2"/>
    <w:rsid w:val="00967C8E"/>
    <w:rsid w:val="00973F2E"/>
    <w:rsid w:val="00980CBF"/>
    <w:rsid w:val="0099718A"/>
    <w:rsid w:val="009A0115"/>
    <w:rsid w:val="009A5105"/>
    <w:rsid w:val="009B1509"/>
    <w:rsid w:val="009B303B"/>
    <w:rsid w:val="009B3544"/>
    <w:rsid w:val="009C0840"/>
    <w:rsid w:val="009D17B3"/>
    <w:rsid w:val="009D3992"/>
    <w:rsid w:val="009F097B"/>
    <w:rsid w:val="009F392F"/>
    <w:rsid w:val="00A01BC6"/>
    <w:rsid w:val="00A04B2D"/>
    <w:rsid w:val="00A04F76"/>
    <w:rsid w:val="00A069D4"/>
    <w:rsid w:val="00A07BCE"/>
    <w:rsid w:val="00A1294A"/>
    <w:rsid w:val="00A20B7B"/>
    <w:rsid w:val="00A269A7"/>
    <w:rsid w:val="00A26ADA"/>
    <w:rsid w:val="00A55668"/>
    <w:rsid w:val="00A654A0"/>
    <w:rsid w:val="00A7119B"/>
    <w:rsid w:val="00AA0B50"/>
    <w:rsid w:val="00AB1A75"/>
    <w:rsid w:val="00AC3CD4"/>
    <w:rsid w:val="00AD0303"/>
    <w:rsid w:val="00AE043C"/>
    <w:rsid w:val="00AE509D"/>
    <w:rsid w:val="00B0752A"/>
    <w:rsid w:val="00B11A46"/>
    <w:rsid w:val="00B155C4"/>
    <w:rsid w:val="00B26761"/>
    <w:rsid w:val="00B75065"/>
    <w:rsid w:val="00B76257"/>
    <w:rsid w:val="00B8312E"/>
    <w:rsid w:val="00B85457"/>
    <w:rsid w:val="00B92103"/>
    <w:rsid w:val="00B92E63"/>
    <w:rsid w:val="00B92F8B"/>
    <w:rsid w:val="00B95CDF"/>
    <w:rsid w:val="00B9781D"/>
    <w:rsid w:val="00BB14E7"/>
    <w:rsid w:val="00BB1529"/>
    <w:rsid w:val="00BB215A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E29CA"/>
    <w:rsid w:val="00BF0246"/>
    <w:rsid w:val="00C13EA0"/>
    <w:rsid w:val="00C15B2F"/>
    <w:rsid w:val="00C172F5"/>
    <w:rsid w:val="00C178A8"/>
    <w:rsid w:val="00C205E9"/>
    <w:rsid w:val="00C23E99"/>
    <w:rsid w:val="00C35A92"/>
    <w:rsid w:val="00C366E5"/>
    <w:rsid w:val="00C40E45"/>
    <w:rsid w:val="00C53F05"/>
    <w:rsid w:val="00C625C3"/>
    <w:rsid w:val="00C80FA0"/>
    <w:rsid w:val="00C82555"/>
    <w:rsid w:val="00C92373"/>
    <w:rsid w:val="00CA1B9F"/>
    <w:rsid w:val="00CA3A77"/>
    <w:rsid w:val="00CA73B3"/>
    <w:rsid w:val="00CB73AD"/>
    <w:rsid w:val="00CD3814"/>
    <w:rsid w:val="00CE2163"/>
    <w:rsid w:val="00CE2224"/>
    <w:rsid w:val="00D00E06"/>
    <w:rsid w:val="00D10742"/>
    <w:rsid w:val="00D165CE"/>
    <w:rsid w:val="00D17F2C"/>
    <w:rsid w:val="00D213D2"/>
    <w:rsid w:val="00D228FE"/>
    <w:rsid w:val="00D23D35"/>
    <w:rsid w:val="00D25971"/>
    <w:rsid w:val="00D32790"/>
    <w:rsid w:val="00D51797"/>
    <w:rsid w:val="00D569F7"/>
    <w:rsid w:val="00D663A3"/>
    <w:rsid w:val="00D72B1B"/>
    <w:rsid w:val="00D82E5C"/>
    <w:rsid w:val="00D93940"/>
    <w:rsid w:val="00DA0C70"/>
    <w:rsid w:val="00DA2441"/>
    <w:rsid w:val="00DC3BCE"/>
    <w:rsid w:val="00DD31FC"/>
    <w:rsid w:val="00DD3C1C"/>
    <w:rsid w:val="00DE07E8"/>
    <w:rsid w:val="00DE529C"/>
    <w:rsid w:val="00DE7E07"/>
    <w:rsid w:val="00DF1017"/>
    <w:rsid w:val="00DF539D"/>
    <w:rsid w:val="00DF57B5"/>
    <w:rsid w:val="00DF6AAE"/>
    <w:rsid w:val="00E075F7"/>
    <w:rsid w:val="00E15B78"/>
    <w:rsid w:val="00E2761B"/>
    <w:rsid w:val="00E27E7F"/>
    <w:rsid w:val="00E56D7F"/>
    <w:rsid w:val="00E62463"/>
    <w:rsid w:val="00E6743D"/>
    <w:rsid w:val="00E70FB4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662E"/>
    <w:rsid w:val="00EE1079"/>
    <w:rsid w:val="00EE19D9"/>
    <w:rsid w:val="00EE3D6D"/>
    <w:rsid w:val="00EE5246"/>
    <w:rsid w:val="00EE750D"/>
    <w:rsid w:val="00EF0731"/>
    <w:rsid w:val="00EF12A7"/>
    <w:rsid w:val="00F03164"/>
    <w:rsid w:val="00F05085"/>
    <w:rsid w:val="00F177AF"/>
    <w:rsid w:val="00F20955"/>
    <w:rsid w:val="00F24899"/>
    <w:rsid w:val="00F31E53"/>
    <w:rsid w:val="00F61EA8"/>
    <w:rsid w:val="00F66AEC"/>
    <w:rsid w:val="00F87FC1"/>
    <w:rsid w:val="00F97666"/>
    <w:rsid w:val="00FB2E2F"/>
    <w:rsid w:val="00FC5C51"/>
    <w:rsid w:val="00FE42DE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character" w:customStyle="1" w:styleId="notice-headertitletext">
    <w:name w:val="notice-header_title_text"/>
    <w:basedOn w:val="a0"/>
    <w:rsid w:val="004E0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26BDE8E49EDD4C86259ADC7B48D11F8F76BEF05F85Dk0nDG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mailto:privatiz@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F69DB5146EC9F02A12EECA74B2E93A36C9A0A87AE63CE0ECFCC33F4D3116D2695405h2P6J" TargetMode="External"/><Relationship Id="rId17" Type="http://schemas.openxmlformats.org/officeDocument/2006/relationships/hyperlink" Target="http://kuizo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ladmin.ru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www.cheladmin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consultantplus://offline/ref=22F1306B12AE27084068307F46A0B0556B942D61DF8849EDD4C86259ADC7B48D11F8F76BEF05FA5Bk0n6G" TargetMode="External"/><Relationship Id="rId22" Type="http://schemas.openxmlformats.org/officeDocument/2006/relationships/hyperlink" Target="mailto:property@sberbank-ast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BAD-A19E-49A8-A582-6234F7F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14</Pages>
  <Words>7352</Words>
  <Characters>41907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35</cp:revision>
  <cp:lastPrinted>2023-04-06T11:29:00Z</cp:lastPrinted>
  <dcterms:created xsi:type="dcterms:W3CDTF">2022-08-17T08:27:00Z</dcterms:created>
  <dcterms:modified xsi:type="dcterms:W3CDTF">2023-04-11T10:30:00Z</dcterms:modified>
</cp:coreProperties>
</file>