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Default="00EB26B6" w:rsidP="00811253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E93C1A" w:rsidRPr="00DD1AC9" w:rsidRDefault="00E93C1A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заместителя Главы города по правовым                                  и имущественным вопросам от 28.05.2021 № 6060-р</w:t>
      </w:r>
      <w:r w:rsidR="0089081C" w:rsidRPr="0067324D">
        <w:t xml:space="preserve"> «</w:t>
      </w:r>
      <w:r w:rsidR="001A10B8" w:rsidRPr="001A10B8">
        <w:t xml:space="preserve">О продаже на аукционе объекта незавершенного строительства, расположенного по адресу: Челябинская область, </w:t>
      </w:r>
      <w:r w:rsidR="001A10B8">
        <w:br/>
      </w:r>
      <w:proofErr w:type="gramStart"/>
      <w:r w:rsidR="00D53FE8">
        <w:t>г</w:t>
      </w:r>
      <w:proofErr w:type="gramEnd"/>
      <w:r w:rsidR="00D53FE8">
        <w:t>. Челябинск,</w:t>
      </w:r>
      <w:r w:rsidR="001A10B8" w:rsidRPr="001A10B8">
        <w:t xml:space="preserve"> р-н Ленинский, ул. </w:t>
      </w:r>
      <w:proofErr w:type="spellStart"/>
      <w:r w:rsidR="001A10B8" w:rsidRPr="001A10B8">
        <w:t>Игуменка</w:t>
      </w:r>
      <w:proofErr w:type="spellEnd"/>
      <w:r w:rsidR="0089081C">
        <w:t>»</w:t>
      </w:r>
      <w:r w:rsidR="00060263">
        <w:t xml:space="preserve"> (в редакции распоряжения</w:t>
      </w:r>
      <w:r w:rsidR="00060263" w:rsidRPr="00DD1AC9">
        <w:t xml:space="preserve"> </w:t>
      </w:r>
      <w:r w:rsidR="00060263" w:rsidRPr="00060263">
        <w:t>о</w:t>
      </w:r>
      <w:r w:rsidR="001A10B8">
        <w:t>т 27.09</w:t>
      </w:r>
      <w:r w:rsidR="00060263" w:rsidRPr="00060263">
        <w:t xml:space="preserve">.2021 </w:t>
      </w:r>
      <w:r w:rsidR="001A10B8">
        <w:br/>
      </w:r>
      <w:r w:rsidR="00060263" w:rsidRPr="00060263">
        <w:t xml:space="preserve">№ </w:t>
      </w:r>
      <w:r w:rsidR="001A10B8">
        <w:t>11036</w:t>
      </w:r>
      <w:r w:rsidR="00D53FE8">
        <w:t>-р</w:t>
      </w:r>
      <w:r w:rsidR="00060263" w:rsidRPr="00060263">
        <w:t>)</w:t>
      </w:r>
      <w:r w:rsidRPr="00060263">
        <w:t>.</w:t>
      </w:r>
    </w:p>
    <w:p w:rsidR="00E93C1A" w:rsidRPr="00850A0B" w:rsidRDefault="00E93C1A" w:rsidP="00850A0B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>Сведения о суде,</w:t>
      </w:r>
      <w:r w:rsidRPr="00DD1AC9">
        <w:rPr>
          <w:rFonts w:eastAsiaTheme="minorHAnsi"/>
          <w:lang w:eastAsia="en-US"/>
        </w:rPr>
        <w:t xml:space="preserve"> </w:t>
      </w:r>
      <w:r w:rsidRPr="00DD1AC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DD1AC9">
        <w:rPr>
          <w:b/>
        </w:rPr>
        <w:t xml:space="preserve"> </w:t>
      </w:r>
      <w:r w:rsidR="009F5A77" w:rsidRPr="00CA59F8">
        <w:t xml:space="preserve">Арбитражный </w:t>
      </w:r>
      <w:r w:rsidR="006B093B">
        <w:br/>
      </w:r>
      <w:r w:rsidR="009F5A77" w:rsidRPr="00CA59F8">
        <w:t xml:space="preserve">суд Челябинской области </w:t>
      </w:r>
      <w:r w:rsidR="007726AB" w:rsidRPr="00DD1AC9">
        <w:t>(решение Арбитражно</w:t>
      </w:r>
      <w:r w:rsidR="007726AB">
        <w:t>го суда Челябинской области от 11.02.2021</w:t>
      </w:r>
      <w:r w:rsidR="007726AB" w:rsidRPr="00CA59F8">
        <w:t xml:space="preserve"> </w:t>
      </w:r>
      <w:r w:rsidR="007726AB" w:rsidRPr="00DD1AC9">
        <w:t>по  делу № </w:t>
      </w:r>
      <w:r w:rsidR="00760001">
        <w:t>А76-52667/2020</w:t>
      </w:r>
      <w:r w:rsidR="007726AB">
        <w:t>,</w:t>
      </w:r>
      <w:r w:rsidR="007726AB" w:rsidRPr="007F7DF4">
        <w:t xml:space="preserve"> </w:t>
      </w:r>
      <w:r w:rsidR="007726AB">
        <w:t>определение</w:t>
      </w:r>
      <w:r w:rsidR="007726AB" w:rsidRPr="00DD1AC9">
        <w:t xml:space="preserve"> Арбитражного</w:t>
      </w:r>
      <w:r w:rsidR="007726AB">
        <w:t xml:space="preserve"> суда Челябинской области от  </w:t>
      </w:r>
      <w:r w:rsidR="00850A0B">
        <w:t>11.02.2021</w:t>
      </w:r>
      <w:r w:rsidR="00850A0B" w:rsidRPr="00CA59F8">
        <w:t xml:space="preserve"> </w:t>
      </w:r>
      <w:r w:rsidR="007726AB" w:rsidRPr="00DD1AC9">
        <w:t xml:space="preserve"> по  делу № </w:t>
      </w:r>
      <w:r w:rsidR="007726AB">
        <w:t>А76-52667/2020</w:t>
      </w:r>
      <w:r w:rsidR="007726AB" w:rsidRPr="00DD1AC9">
        <w:t>)</w:t>
      </w:r>
      <w:r w:rsidRPr="00DD1AC9">
        <w:t xml:space="preserve">. </w:t>
      </w:r>
    </w:p>
    <w:p w:rsidR="00E93C1A" w:rsidRDefault="00E93C1A" w:rsidP="00811253">
      <w:pPr>
        <w:ind w:firstLine="709"/>
        <w:contextualSpacing/>
        <w:jc w:val="both"/>
      </w:pPr>
      <w:r w:rsidRPr="00DD1AC9">
        <w:rPr>
          <w:b/>
        </w:rPr>
        <w:t>Резолютивная часть решения суда</w:t>
      </w:r>
      <w:r w:rsidRPr="00DD1AC9">
        <w:t xml:space="preserve">: </w:t>
      </w:r>
      <w:r w:rsidR="007F7DF4">
        <w:t>«</w:t>
      </w:r>
      <w:r w:rsidR="007726AB">
        <w:t>Изъять у общества с огр</w:t>
      </w:r>
      <w:r w:rsidR="004061EA">
        <w:t>аниченной ответственностью «</w:t>
      </w:r>
      <w:proofErr w:type="spellStart"/>
      <w:r w:rsidR="004061EA">
        <w:t>СЛК</w:t>
      </w:r>
      <w:r w:rsidR="007726AB">
        <w:t>-Групп</w:t>
      </w:r>
      <w:proofErr w:type="spellEnd"/>
      <w:r w:rsidR="007726AB">
        <w:t xml:space="preserve">» путем продажи с публичных торгов объекта незавершённым строительством с кадастровым номером 74:36:0301003:562 </w:t>
      </w:r>
      <w:r w:rsidR="009821F7">
        <w:t xml:space="preserve"> </w:t>
      </w:r>
      <w:r w:rsidR="007726AB">
        <w:t xml:space="preserve">площадью 1206,7 кв.м., степенью готовности 80%, расположенный по адресу: </w:t>
      </w:r>
      <w:proofErr w:type="gramStart"/>
      <w:r w:rsidR="007726AB">
        <w:t>г</w:t>
      </w:r>
      <w:proofErr w:type="gramEnd"/>
      <w:r w:rsidR="007726AB">
        <w:t xml:space="preserve">. Челябинск, </w:t>
      </w:r>
      <w:r w:rsidR="009821F7">
        <w:br/>
        <w:t xml:space="preserve">ул. </w:t>
      </w:r>
      <w:proofErr w:type="spellStart"/>
      <w:r w:rsidR="009821F7">
        <w:t>Игуменка</w:t>
      </w:r>
      <w:proofErr w:type="spellEnd"/>
      <w:r w:rsidR="009821F7">
        <w:t xml:space="preserve"> </w:t>
      </w:r>
      <w:r w:rsidR="007726AB">
        <w:t>на земельном участке с кадастровым номером 74:36:0301003:215</w:t>
      </w:r>
      <w:r w:rsidR="007F7DF4">
        <w:t>»</w:t>
      </w:r>
      <w:r w:rsidRPr="00DD1AC9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F420DA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>Дата начала приема заявок на участие в аукционе</w:t>
      </w:r>
      <w:r w:rsidRPr="00DD1AC9">
        <w:t xml:space="preserve">: </w:t>
      </w:r>
      <w:r w:rsidR="00ED7D25">
        <w:t>21</w:t>
      </w:r>
      <w:r w:rsidR="00F420DA" w:rsidRPr="006B5268">
        <w:t>.10.2021</w:t>
      </w:r>
      <w:r w:rsidR="00F420DA" w:rsidRPr="00DD1AC9">
        <w:t xml:space="preserve"> 8:00 часов по московскому времени (МСК).</w:t>
      </w:r>
    </w:p>
    <w:p w:rsidR="00C368A8" w:rsidRPr="00DD1AC9" w:rsidRDefault="00C368A8" w:rsidP="00811253">
      <w:pPr>
        <w:ind w:firstLine="709"/>
        <w:contextualSpacing/>
        <w:jc w:val="both"/>
        <w:rPr>
          <w:u w:val="single"/>
        </w:rPr>
      </w:pPr>
      <w:r w:rsidRPr="00DD1AC9">
        <w:t xml:space="preserve">Форма заявки на участие в аукционе является неотъемлемой частью извещения </w:t>
      </w:r>
      <w:r w:rsidRPr="00DD1AC9">
        <w:rPr>
          <w:u w:val="single"/>
        </w:rPr>
        <w:t>(приложение № 1 к извещению).</w:t>
      </w:r>
    </w:p>
    <w:p w:rsidR="00F420DA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>Дата окончания приема заявок на участие в аукционе</w:t>
      </w:r>
      <w:r w:rsidRPr="00DD1AC9">
        <w:t xml:space="preserve">: </w:t>
      </w:r>
      <w:r w:rsidR="00830ACA" w:rsidRPr="006B5268">
        <w:rPr>
          <w:u w:val="single"/>
        </w:rPr>
        <w:t>26</w:t>
      </w:r>
      <w:r w:rsidR="00F420DA" w:rsidRPr="006B5268">
        <w:rPr>
          <w:u w:val="single"/>
        </w:rPr>
        <w:t>.11.2021</w:t>
      </w:r>
      <w:r w:rsidR="00F420DA" w:rsidRPr="00AF662E">
        <w:rPr>
          <w:u w:val="single"/>
        </w:rPr>
        <w:t xml:space="preserve"> до 23:59 часов</w:t>
      </w:r>
      <w:r w:rsidR="00F420DA" w:rsidRPr="00DD1AC9">
        <w:t xml:space="preserve"> по московскому времени (МСК).</w:t>
      </w:r>
    </w:p>
    <w:p w:rsidR="00922D87" w:rsidRPr="00DD1AC9" w:rsidRDefault="00922D87" w:rsidP="00811253">
      <w:pPr>
        <w:ind w:firstLine="709"/>
        <w:contextualSpacing/>
        <w:jc w:val="both"/>
      </w:pPr>
      <w:r w:rsidRPr="00DD1AC9">
        <w:rPr>
          <w:b/>
        </w:rPr>
        <w:t xml:space="preserve">Место </w:t>
      </w:r>
      <w:r>
        <w:rPr>
          <w:b/>
        </w:rPr>
        <w:t xml:space="preserve">приема </w:t>
      </w:r>
      <w:r w:rsidRPr="00DD1AC9">
        <w:rPr>
          <w:b/>
        </w:rPr>
        <w:t xml:space="preserve">заявок на участие в аукционе: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9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F420DA" w:rsidRPr="00DD1AC9" w:rsidRDefault="00C368A8" w:rsidP="00811253">
      <w:pPr>
        <w:ind w:firstLine="709"/>
        <w:jc w:val="both"/>
      </w:pPr>
      <w:r w:rsidRPr="00DD1AC9">
        <w:rPr>
          <w:b/>
        </w:rPr>
        <w:t>Дата и время начала рассмотрения заявок на участие в аукционе</w:t>
      </w:r>
      <w:r w:rsidR="00F420DA">
        <w:rPr>
          <w:b/>
        </w:rPr>
        <w:t xml:space="preserve">: </w:t>
      </w:r>
      <w:r w:rsidR="00830ACA" w:rsidRPr="006B5268">
        <w:t>29</w:t>
      </w:r>
      <w:r w:rsidR="00F420DA" w:rsidRPr="006B5268">
        <w:t>.11.2021,</w:t>
      </w:r>
      <w:r w:rsidR="00F420DA" w:rsidRPr="00DD1AC9">
        <w:t xml:space="preserve"> 8:00 часов по московскому времени (МСК). 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>Дата и время проведения аукциона</w:t>
      </w:r>
      <w:r w:rsidRPr="00DD1AC9">
        <w:t xml:space="preserve">: </w:t>
      </w:r>
      <w:r w:rsidR="00830ACA" w:rsidRPr="006B5268">
        <w:t>30</w:t>
      </w:r>
      <w:r w:rsidR="00922D87" w:rsidRPr="006B5268">
        <w:t>.11</w:t>
      </w:r>
      <w:r w:rsidRPr="006B5268">
        <w:t>.2021</w:t>
      </w:r>
      <w:r w:rsidRPr="00DD1AC9">
        <w:t xml:space="preserve"> в 8:00(МСК).</w:t>
      </w:r>
    </w:p>
    <w:p w:rsidR="00C368A8" w:rsidRPr="00DD1AC9" w:rsidRDefault="00C368A8" w:rsidP="00811253">
      <w:pPr>
        <w:pStyle w:val="ae"/>
        <w:ind w:left="0" w:firstLine="709"/>
        <w:jc w:val="both"/>
        <w:rPr>
          <w:u w:val="single"/>
        </w:rPr>
      </w:pPr>
      <w:r w:rsidRPr="00DD1AC9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954DA1">
      <w:pPr>
        <w:ind w:firstLine="709"/>
        <w:contextualSpacing/>
        <w:jc w:val="both"/>
      </w:pPr>
      <w:r w:rsidRPr="00DD1AC9">
        <w:rPr>
          <w:b/>
        </w:rPr>
        <w:t>Предмет аукциона:</w:t>
      </w:r>
      <w:r w:rsidRPr="00DD1AC9">
        <w:t xml:space="preserve"> </w:t>
      </w:r>
      <w:r w:rsidR="00797D9C">
        <w:t xml:space="preserve">объект незавершенного строительства </w:t>
      </w:r>
      <w:r w:rsidR="00830ACA">
        <w:t>с кадастровым номером 74:36:0</w:t>
      </w:r>
      <w:r w:rsidR="00533295">
        <w:t>301003:562 площадью 1206,7 кв. м</w:t>
      </w:r>
      <w:r w:rsidR="00830ACA">
        <w:t xml:space="preserve">, степенью готовности 80%, </w:t>
      </w:r>
      <w:r w:rsidR="006B5268">
        <w:t>адрес (местоположение)</w:t>
      </w:r>
      <w:r w:rsidR="00830ACA">
        <w:t xml:space="preserve">: Российская Федерация, Челябинская область, </w:t>
      </w:r>
      <w:proofErr w:type="gramStart"/>
      <w:r w:rsidR="00830ACA">
        <w:t>г</w:t>
      </w:r>
      <w:proofErr w:type="gramEnd"/>
      <w:r w:rsidR="00830ACA">
        <w:t xml:space="preserve">. Челябинск, </w:t>
      </w:r>
      <w:r w:rsidR="006B5268">
        <w:br/>
      </w:r>
      <w:r w:rsidR="003F21B0" w:rsidRPr="003F21B0">
        <w:t>р-н Ленинский</w:t>
      </w:r>
      <w:r w:rsidR="003F21B0">
        <w:t xml:space="preserve">, </w:t>
      </w:r>
      <w:r w:rsidR="00830ACA">
        <w:t xml:space="preserve">ул. </w:t>
      </w:r>
      <w:proofErr w:type="spellStart"/>
      <w:r w:rsidR="00830ACA">
        <w:t>Игуменка</w:t>
      </w:r>
      <w:proofErr w:type="spellEnd"/>
      <w:r w:rsidR="00830ACA">
        <w:t>.</w:t>
      </w:r>
    </w:p>
    <w:p w:rsidR="002A0324" w:rsidRPr="004A0A2B" w:rsidRDefault="002A0324" w:rsidP="00811253">
      <w:pPr>
        <w:ind w:firstLine="709"/>
        <w:contextualSpacing/>
        <w:jc w:val="both"/>
      </w:pPr>
      <w:r w:rsidRPr="004A0A2B">
        <w:rPr>
          <w:b/>
        </w:rPr>
        <w:t xml:space="preserve">Ограничение прав и обременение объекта недвижимости: </w:t>
      </w:r>
      <w:r w:rsidR="00EF72C7" w:rsidRPr="004A0A2B">
        <w:t>в</w:t>
      </w:r>
      <w:r w:rsidRPr="004A0A2B">
        <w:t xml:space="preserve"> отношении объекта незавершенного строительства наложены обеспечительные меры Арбитражным судом Челябинской области</w:t>
      </w:r>
      <w:r w:rsidR="00DD1AC9" w:rsidRPr="004A0A2B">
        <w:t xml:space="preserve"> </w:t>
      </w:r>
      <w:r w:rsidRPr="004A0A2B">
        <w:t>по заявлению Комитета.</w:t>
      </w:r>
    </w:p>
    <w:p w:rsidR="00610FE1" w:rsidRDefault="00B40D26" w:rsidP="00811253">
      <w:pPr>
        <w:ind w:firstLine="709"/>
        <w:jc w:val="both"/>
      </w:pPr>
      <w:r w:rsidRPr="004A0A2B">
        <w:t xml:space="preserve">Ограничение: № </w:t>
      </w:r>
      <w:r w:rsidR="00830ACA" w:rsidRPr="004A0A2B">
        <w:t>74:36:0301003:562-74/133/2021-2  от 13.01.2021</w:t>
      </w:r>
      <w:r w:rsidRPr="004A0A2B">
        <w:t xml:space="preserve"> (Запрещение регистрации)</w:t>
      </w:r>
      <w:r w:rsidR="00C13231" w:rsidRPr="004A0A2B">
        <w:t>.</w:t>
      </w:r>
    </w:p>
    <w:p w:rsidR="002A0324" w:rsidRPr="002C704B" w:rsidRDefault="002A0324" w:rsidP="00811253">
      <w:pPr>
        <w:ind w:firstLine="709"/>
        <w:contextualSpacing/>
        <w:jc w:val="both"/>
      </w:pPr>
      <w:r w:rsidRPr="00DD1AC9">
        <w:rPr>
          <w:b/>
        </w:rPr>
        <w:t>Начальная цена предмета аукциона</w:t>
      </w:r>
      <w:r w:rsidRPr="00DD1AC9">
        <w:t xml:space="preserve"> составляет </w:t>
      </w:r>
      <w:r w:rsidR="00830ACA">
        <w:t>26 724 000,00</w:t>
      </w:r>
      <w:r w:rsidR="00005FA5">
        <w:t xml:space="preserve"> </w:t>
      </w:r>
      <w:r w:rsidR="00830ACA">
        <w:t>(</w:t>
      </w:r>
      <w:r w:rsidR="00830ACA" w:rsidRPr="00830ACA">
        <w:t>двадцать шесть миллионов семьсот двадцать четыре тысячи</w:t>
      </w:r>
      <w:r w:rsidR="000E72AE">
        <w:t>)</w:t>
      </w:r>
      <w:r w:rsidR="00830ACA" w:rsidRPr="00830ACA">
        <w:t xml:space="preserve"> рублей 00 копеек</w:t>
      </w:r>
      <w:r w:rsidR="00C505F4">
        <w:t xml:space="preserve"> </w:t>
      </w:r>
      <w:r w:rsidRPr="008F675A">
        <w:t>в т.ч. НДС 20%</w:t>
      </w:r>
      <w:r w:rsidR="002C704B">
        <w:t xml:space="preserve">. </w:t>
      </w:r>
      <w:r w:rsidR="00CC1D14" w:rsidRPr="002C704B">
        <w:t>(согласно отчету об оценке).</w:t>
      </w:r>
    </w:p>
    <w:p w:rsidR="002A0324" w:rsidRPr="00DD1AC9" w:rsidRDefault="002A0324" w:rsidP="00811253">
      <w:pPr>
        <w:ind w:firstLine="709"/>
        <w:contextualSpacing/>
        <w:jc w:val="both"/>
        <w:rPr>
          <w:highlight w:val="yellow"/>
        </w:rPr>
      </w:pPr>
      <w:r w:rsidRPr="008A353A">
        <w:rPr>
          <w:b/>
        </w:rPr>
        <w:t>Задаток для участия в аукционе в размере 20 % от начальной цены предмета аукциона</w:t>
      </w:r>
      <w:r w:rsidRPr="008A353A">
        <w:t xml:space="preserve">: </w:t>
      </w:r>
      <w:r w:rsidR="002C53E6">
        <w:t>5 344 800</w:t>
      </w:r>
      <w:r w:rsidR="00503C74">
        <w:t>,00</w:t>
      </w:r>
      <w:r w:rsidR="008A353A" w:rsidRPr="008A353A">
        <w:t xml:space="preserve"> </w:t>
      </w:r>
      <w:r w:rsidR="002C53E6">
        <w:t>(</w:t>
      </w:r>
      <w:r w:rsidR="002C53E6" w:rsidRPr="002C53E6">
        <w:t>пять миллионов триста сорок четыре тысячи восемьсот</w:t>
      </w:r>
      <w:r w:rsidR="002C53E6">
        <w:t>)</w:t>
      </w:r>
      <w:r w:rsidR="002C53E6" w:rsidRPr="002C53E6">
        <w:t xml:space="preserve"> рублей </w:t>
      </w:r>
      <w:r w:rsidR="002C53E6">
        <w:br/>
      </w:r>
      <w:r w:rsidR="002C53E6" w:rsidRPr="002C53E6">
        <w:t>00 копеек</w:t>
      </w:r>
      <w:r w:rsidR="009944C5">
        <w:t>.</w:t>
      </w:r>
    </w:p>
    <w:p w:rsidR="002A0324" w:rsidRPr="00DD1AC9" w:rsidRDefault="002A0324" w:rsidP="00811253">
      <w:pPr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  <w:r w:rsidRPr="009D06B5">
        <w:rPr>
          <w:b/>
        </w:rPr>
        <w:t xml:space="preserve">Величина повышения начальной цены продажи объекта незавершенного строительства (далее – шаг аукциона) </w:t>
      </w:r>
      <w:r w:rsidRPr="009D06B5">
        <w:t xml:space="preserve">установлен в пределах 1% и составляет </w:t>
      </w:r>
      <w:r w:rsidR="002C53E6">
        <w:t>267 240</w:t>
      </w:r>
      <w:r w:rsidR="00503C74">
        <w:t>,00</w:t>
      </w:r>
      <w:r w:rsidR="009D06B5" w:rsidRPr="009D06B5">
        <w:t xml:space="preserve"> </w:t>
      </w:r>
      <w:r w:rsidR="002C53E6">
        <w:t>(</w:t>
      </w:r>
      <w:r w:rsidR="002C53E6" w:rsidRPr="002C53E6">
        <w:t>двести шестьдесят семь тысяч двести сорок</w:t>
      </w:r>
      <w:r w:rsidR="002C53E6">
        <w:t>)</w:t>
      </w:r>
      <w:r w:rsidR="002C53E6" w:rsidRPr="002C53E6">
        <w:t xml:space="preserve"> рублей 00 копеек</w:t>
      </w:r>
      <w:r w:rsidR="00503C74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811253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>в пределах земельного участка</w:t>
      </w:r>
      <w:r w:rsidRPr="004C3F10">
        <w:t xml:space="preserve"> </w:t>
      </w:r>
      <w:r w:rsidR="00710E72">
        <w:t xml:space="preserve">площадью </w:t>
      </w:r>
      <w:r w:rsidR="002C53E6">
        <w:t>8 779</w:t>
      </w:r>
      <w:r w:rsidR="00710E72">
        <w:t xml:space="preserve"> кв. м </w:t>
      </w:r>
      <w:r w:rsidR="00710E72" w:rsidRPr="005D0FA2">
        <w:t xml:space="preserve"> </w:t>
      </w:r>
      <w:r w:rsidR="001663C5">
        <w:t>с  кадастровым</w:t>
      </w:r>
      <w:r w:rsidRPr="004C3F10">
        <w:t xml:space="preserve"> номером </w:t>
      </w:r>
      <w:r w:rsidR="002C53E6">
        <w:t xml:space="preserve">74:36:0301003:215 </w:t>
      </w:r>
      <w:r w:rsidR="00710E72">
        <w:t>по адресу</w:t>
      </w:r>
      <w:r w:rsidR="00CC64F4">
        <w:t xml:space="preserve"> (местопо</w:t>
      </w:r>
      <w:r w:rsidR="00273F27">
        <w:t>л</w:t>
      </w:r>
      <w:r w:rsidR="00CC64F4">
        <w:t>ожение)</w:t>
      </w:r>
      <w:r w:rsidR="00710E72">
        <w:t xml:space="preserve">: </w:t>
      </w:r>
      <w:r w:rsidR="00215B90">
        <w:t xml:space="preserve">Челябинская область, г. Челябинск, </w:t>
      </w:r>
      <w:r w:rsidR="003F21B0" w:rsidRPr="003F21B0">
        <w:t>р-н Ленинский</w:t>
      </w:r>
      <w:r w:rsidR="003F21B0">
        <w:t xml:space="preserve">, </w:t>
      </w:r>
      <w:r w:rsidR="00215B90">
        <w:t xml:space="preserve">ул. </w:t>
      </w:r>
      <w:proofErr w:type="spellStart"/>
      <w:r w:rsidR="00215B90">
        <w:t>Игуменка</w:t>
      </w:r>
      <w:proofErr w:type="spellEnd"/>
      <w:r w:rsidRPr="005D0FA2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F35557" w:rsidRPr="005D0FA2">
        <w:t xml:space="preserve">для </w:t>
      </w:r>
      <w:r w:rsidR="00215B90">
        <w:t xml:space="preserve">размещения </w:t>
      </w:r>
      <w:proofErr w:type="spellStart"/>
      <w:r w:rsidR="00215B90">
        <w:t>автокомплекса</w:t>
      </w:r>
      <w:proofErr w:type="spellEnd"/>
      <w:r w:rsidR="00215B90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98097F" w:rsidRPr="00215B90" w:rsidRDefault="00F35557" w:rsidP="00215B90">
      <w:pPr>
        <w:ind w:firstLine="709"/>
        <w:contextualSpacing/>
        <w:jc w:val="both"/>
      </w:pPr>
      <w:r>
        <w:t xml:space="preserve">Утвержденная в установленном законом порядке документация по планировке </w:t>
      </w:r>
      <w:proofErr w:type="gramStart"/>
      <w:r>
        <w:t>территории</w:t>
      </w:r>
      <w:proofErr w:type="gramEnd"/>
      <w:r>
        <w:t xml:space="preserve"> </w:t>
      </w:r>
      <w:r w:rsidR="00014A6A">
        <w:t xml:space="preserve">в пределах </w:t>
      </w:r>
      <w:r>
        <w:t xml:space="preserve">которой расположен земельный участок </w:t>
      </w:r>
      <w:r w:rsidRPr="004C3F10">
        <w:t xml:space="preserve">с  кадастровый номером </w:t>
      </w:r>
      <w:r w:rsidR="00215B90">
        <w:t xml:space="preserve">74:36:0301003:215 </w:t>
      </w:r>
      <w:r>
        <w:t>отсутствует.</w:t>
      </w:r>
    </w:p>
    <w:p w:rsidR="009A785F" w:rsidRDefault="00B40D26" w:rsidP="009A785F">
      <w:pPr>
        <w:autoSpaceDE w:val="0"/>
        <w:autoSpaceDN w:val="0"/>
        <w:adjustRightInd w:val="0"/>
        <w:ind w:firstLine="675"/>
        <w:contextualSpacing/>
        <w:jc w:val="both"/>
        <w:outlineLvl w:val="0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 xml:space="preserve"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9A785F">
        <w:lastRenderedPageBreak/>
        <w:t xml:space="preserve">74:36:0301003:215 </w:t>
      </w:r>
      <w:r w:rsidRPr="00B40D26">
        <w:t xml:space="preserve">расположен в территориальной зоне: </w:t>
      </w:r>
      <w:r w:rsidR="001A5CC8">
        <w:t xml:space="preserve">03 04 01 </w:t>
      </w:r>
      <w:r w:rsidR="009A785F" w:rsidRPr="009A785F">
        <w:rPr>
          <w:rFonts w:eastAsiaTheme="minorHAnsi"/>
          <w:b/>
          <w:bCs/>
          <w:lang w:eastAsia="en-US"/>
        </w:rPr>
        <w:t>Г.2 зоны объектов IV и V классов опасности</w:t>
      </w:r>
      <w:r w:rsidR="009A785F">
        <w:rPr>
          <w:rFonts w:eastAsiaTheme="minorHAnsi"/>
          <w:b/>
          <w:bCs/>
          <w:lang w:eastAsia="en-US"/>
        </w:rPr>
        <w:t>.</w:t>
      </w:r>
    </w:p>
    <w:p w:rsidR="009A785F" w:rsidRPr="00F45745" w:rsidRDefault="009A785F" w:rsidP="00F4574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Г.2.1 зоны объектов IV класса опасности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Зоны объектов IV класса опасности выделены для размещения объектов капитального строительства промышленных и производственно-коммунальных предприятий IV и V классов опасности включительно, имеющих санитарно-защитные зоны протяженностью 100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Основные виды разрешенного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производственная деятельность </w:t>
      </w:r>
      <w:hyperlink r:id="rId15" w:history="1">
        <w:r w:rsidRPr="009A785F">
          <w:rPr>
            <w:rFonts w:eastAsiaTheme="minorHAnsi"/>
            <w:color w:val="0000FF"/>
            <w:lang w:eastAsia="en-US"/>
          </w:rPr>
          <w:t>(6.0)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склады </w:t>
      </w:r>
      <w:hyperlink r:id="rId16" w:history="1">
        <w:r w:rsidRPr="009A785F">
          <w:rPr>
            <w:rFonts w:eastAsiaTheme="minorHAnsi"/>
            <w:color w:val="0000FF"/>
            <w:lang w:eastAsia="en-US"/>
          </w:rPr>
          <w:t>(6.9)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складские площадки </w:t>
      </w:r>
      <w:hyperlink r:id="rId17" w:history="1">
        <w:r w:rsidRPr="009A785F">
          <w:rPr>
            <w:rFonts w:eastAsiaTheme="minorHAnsi"/>
            <w:color w:val="0000FF"/>
            <w:lang w:eastAsia="en-US"/>
          </w:rPr>
          <w:t>(6.9.1)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служебные гаражи </w:t>
      </w:r>
      <w:hyperlink r:id="rId18" w:history="1">
        <w:r w:rsidRPr="009A785F">
          <w:rPr>
            <w:rFonts w:eastAsiaTheme="minorHAnsi"/>
            <w:color w:val="0000FF"/>
            <w:lang w:eastAsia="en-US"/>
          </w:rPr>
          <w:t>(4.9)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железнодорожный транспорт </w:t>
      </w:r>
      <w:hyperlink r:id="rId19" w:history="1">
        <w:r w:rsidRPr="009A785F">
          <w:rPr>
            <w:rFonts w:eastAsiaTheme="minorHAnsi"/>
            <w:color w:val="0000FF"/>
            <w:lang w:eastAsia="en-US"/>
          </w:rPr>
          <w:t>(7.1)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автомобильный транспорт </w:t>
      </w:r>
      <w:hyperlink r:id="rId20" w:history="1">
        <w:r w:rsidRPr="009A785F">
          <w:rPr>
            <w:rFonts w:eastAsiaTheme="minorHAnsi"/>
            <w:color w:val="0000FF"/>
            <w:lang w:eastAsia="en-US"/>
          </w:rPr>
          <w:t>(7.2)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21" w:history="1">
        <w:r w:rsidRPr="009A785F">
          <w:rPr>
            <w:rFonts w:eastAsiaTheme="minorHAnsi"/>
            <w:color w:val="0000FF"/>
            <w:lang w:eastAsia="en-US"/>
          </w:rPr>
          <w:t>(8.3)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общественное управление </w:t>
      </w:r>
      <w:hyperlink r:id="rId22" w:history="1">
        <w:r w:rsidRPr="009A785F">
          <w:rPr>
            <w:rFonts w:eastAsiaTheme="minorHAnsi"/>
            <w:color w:val="0000FF"/>
            <w:lang w:eastAsia="en-US"/>
          </w:rPr>
          <w:t>(3.8)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деловое управление </w:t>
      </w:r>
      <w:hyperlink r:id="rId23" w:history="1">
        <w:r w:rsidRPr="009A785F">
          <w:rPr>
            <w:rFonts w:eastAsiaTheme="minorHAnsi"/>
            <w:color w:val="0000FF"/>
            <w:lang w:eastAsia="en-US"/>
          </w:rPr>
          <w:t>(4.1)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бытовое обслуживание </w:t>
      </w:r>
      <w:hyperlink r:id="rId24" w:history="1">
        <w:r w:rsidRPr="009A785F">
          <w:rPr>
            <w:rFonts w:eastAsiaTheme="minorHAnsi"/>
            <w:color w:val="0000FF"/>
            <w:lang w:eastAsia="en-US"/>
          </w:rPr>
          <w:t>(3.3)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автомобильные мойки </w:t>
      </w:r>
      <w:hyperlink r:id="rId25" w:history="1">
        <w:r w:rsidRPr="009A785F">
          <w:rPr>
            <w:rFonts w:eastAsiaTheme="minorHAnsi"/>
            <w:color w:val="0000FF"/>
            <w:lang w:eastAsia="en-US"/>
          </w:rPr>
          <w:t>(4.9.1.3)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ремонт автомобилей </w:t>
      </w:r>
      <w:hyperlink r:id="rId26" w:history="1">
        <w:r w:rsidRPr="009A785F">
          <w:rPr>
            <w:rFonts w:eastAsiaTheme="minorHAnsi"/>
            <w:color w:val="0000FF"/>
            <w:lang w:eastAsia="en-US"/>
          </w:rPr>
          <w:t>(4.9.1.4)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коммунальное обслуживание </w:t>
      </w:r>
      <w:hyperlink r:id="rId27" w:history="1">
        <w:r w:rsidRPr="009A785F">
          <w:rPr>
            <w:rFonts w:eastAsiaTheme="minorHAnsi"/>
            <w:color w:val="0000FF"/>
            <w:lang w:eastAsia="en-US"/>
          </w:rPr>
          <w:t>(3.1)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предоставление коммунальных услуг </w:t>
      </w:r>
      <w:hyperlink r:id="rId28" w:history="1">
        <w:r w:rsidRPr="009A785F">
          <w:rPr>
            <w:rFonts w:eastAsiaTheme="minorHAnsi"/>
            <w:color w:val="0000FF"/>
            <w:lang w:eastAsia="en-US"/>
          </w:rPr>
          <w:t>(3.1.1)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9" w:history="1">
        <w:r w:rsidRPr="009A785F">
          <w:rPr>
            <w:rFonts w:eastAsiaTheme="minorHAnsi"/>
            <w:color w:val="0000FF"/>
            <w:lang w:eastAsia="en-US"/>
          </w:rPr>
          <w:t>(3.1.2)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30" w:history="1">
        <w:r w:rsidRPr="009A785F">
          <w:rPr>
            <w:rFonts w:eastAsiaTheme="minorHAnsi"/>
            <w:color w:val="0000FF"/>
            <w:lang w:eastAsia="en-US"/>
          </w:rPr>
          <w:t>(12.0.2)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связь </w:t>
      </w:r>
      <w:hyperlink r:id="rId31" w:history="1">
        <w:r w:rsidRPr="009A785F">
          <w:rPr>
            <w:rFonts w:eastAsiaTheme="minorHAnsi"/>
            <w:color w:val="0000FF"/>
            <w:lang w:eastAsia="en-US"/>
          </w:rPr>
          <w:t>(6.8)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оказание услуг связи </w:t>
      </w:r>
      <w:hyperlink r:id="rId32" w:history="1">
        <w:r w:rsidRPr="009A785F">
          <w:rPr>
            <w:rFonts w:eastAsiaTheme="minorHAnsi"/>
            <w:color w:val="0000FF"/>
            <w:lang w:eastAsia="en-US"/>
          </w:rPr>
          <w:t>(3.2.3)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3" w:history="1">
        <w:r w:rsidRPr="009A785F">
          <w:rPr>
            <w:rFonts w:eastAsiaTheme="minorHAnsi"/>
            <w:color w:val="0000FF"/>
            <w:lang w:eastAsia="en-US"/>
          </w:rPr>
          <w:t>(3.9.1)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проведение научных исследований </w:t>
      </w:r>
      <w:hyperlink r:id="rId34" w:history="1">
        <w:r w:rsidRPr="009A785F">
          <w:rPr>
            <w:rFonts w:eastAsiaTheme="minorHAnsi"/>
            <w:color w:val="0000FF"/>
            <w:lang w:eastAsia="en-US"/>
          </w:rPr>
          <w:t>(3.9.2)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проведение научных испытаний </w:t>
      </w:r>
      <w:hyperlink r:id="rId35" w:history="1">
        <w:r w:rsidRPr="009A785F">
          <w:rPr>
            <w:rFonts w:eastAsiaTheme="minorHAnsi"/>
            <w:color w:val="0000FF"/>
            <w:lang w:eastAsia="en-US"/>
          </w:rPr>
          <w:t>(3.9.3)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ветеринарное обслуживание </w:t>
      </w:r>
      <w:hyperlink r:id="rId36" w:history="1">
        <w:r w:rsidRPr="009A785F">
          <w:rPr>
            <w:rFonts w:eastAsiaTheme="minorHAnsi"/>
            <w:color w:val="0000FF"/>
            <w:lang w:eastAsia="en-US"/>
          </w:rPr>
          <w:t>(3.10)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амбулаторное ветеринарное обслуживание </w:t>
      </w:r>
      <w:hyperlink r:id="rId37" w:history="1">
        <w:r w:rsidRPr="009A785F">
          <w:rPr>
            <w:rFonts w:eastAsiaTheme="minorHAnsi"/>
            <w:color w:val="0000FF"/>
            <w:lang w:eastAsia="en-US"/>
          </w:rPr>
          <w:t>(3.10.1)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приюты для животных </w:t>
      </w:r>
      <w:hyperlink r:id="rId38" w:history="1">
        <w:r w:rsidRPr="009A785F">
          <w:rPr>
            <w:rFonts w:eastAsiaTheme="minorHAnsi"/>
            <w:color w:val="0000FF"/>
            <w:lang w:eastAsia="en-US"/>
          </w:rPr>
          <w:t>(3.10.2)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улично-дорожная сеть </w:t>
      </w:r>
      <w:hyperlink r:id="rId39" w:history="1">
        <w:r w:rsidRPr="009A785F">
          <w:rPr>
            <w:rFonts w:eastAsiaTheme="minorHAnsi"/>
            <w:color w:val="0000FF"/>
            <w:lang w:eastAsia="en-US"/>
          </w:rPr>
          <w:t>(12.0.1)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Условно разрешенные виды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заправка транспортных средств </w:t>
      </w:r>
      <w:hyperlink r:id="rId40" w:history="1">
        <w:r w:rsidRPr="009A785F">
          <w:rPr>
            <w:rFonts w:eastAsiaTheme="minorHAnsi"/>
            <w:color w:val="0000FF"/>
            <w:lang w:eastAsia="en-US"/>
          </w:rPr>
          <w:t>(4.9.1.1)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41" w:history="1">
        <w:r w:rsidRPr="009A785F">
          <w:rPr>
            <w:rFonts w:eastAsiaTheme="minorHAnsi"/>
            <w:color w:val="0000FF"/>
            <w:lang w:eastAsia="en-US"/>
          </w:rPr>
          <w:t>(4.2)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магазины </w:t>
      </w:r>
      <w:hyperlink r:id="rId42" w:history="1">
        <w:r w:rsidRPr="009A785F">
          <w:rPr>
            <w:rFonts w:eastAsiaTheme="minorHAnsi"/>
            <w:color w:val="0000FF"/>
            <w:lang w:eastAsia="en-US"/>
          </w:rPr>
          <w:t>(4.4)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общественное питание </w:t>
      </w:r>
      <w:hyperlink r:id="rId43" w:history="1">
        <w:r w:rsidRPr="009A785F">
          <w:rPr>
            <w:rFonts w:eastAsiaTheme="minorHAnsi"/>
            <w:color w:val="0000FF"/>
            <w:lang w:eastAsia="en-US"/>
          </w:rPr>
          <w:t>(4.6)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осуществление религиозных обрядов </w:t>
      </w:r>
      <w:hyperlink r:id="rId44" w:history="1">
        <w:r w:rsidRPr="009A785F">
          <w:rPr>
            <w:rFonts w:eastAsiaTheme="minorHAnsi"/>
            <w:color w:val="0000FF"/>
            <w:lang w:eastAsia="en-US"/>
          </w:rPr>
          <w:t>(3.7.1)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A785F" w:rsidRPr="009A785F" w:rsidRDefault="009A785F" w:rsidP="009A785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9A785F" w:rsidRDefault="009A785F" w:rsidP="009A785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капитального строительства</w:t>
      </w:r>
    </w:p>
    <w:p w:rsidR="009A785F" w:rsidRDefault="009A785F" w:rsidP="009A785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W w:w="1068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462"/>
        <w:gridCol w:w="1984"/>
        <w:gridCol w:w="1560"/>
        <w:gridCol w:w="1559"/>
        <w:gridCol w:w="1373"/>
        <w:gridCol w:w="1473"/>
      </w:tblGrid>
      <w:tr w:rsidR="009A785F" w:rsidRPr="009A785F" w:rsidTr="004A1A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A2240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9A785F" w:rsidRPr="009A785F" w:rsidTr="004A1A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</w:t>
            </w:r>
            <w:hyperlink r:id="rId45" w:history="1">
              <w:r w:rsidRPr="00A22403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зоны Г.1.1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0,4 (40)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0,8 (80)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</w:tr>
    </w:tbl>
    <w:p w:rsidR="009A785F" w:rsidRPr="00AD7BAB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7BAB">
        <w:rPr>
          <w:rFonts w:eastAsiaTheme="minorHAnsi"/>
          <w:sz w:val="18"/>
          <w:szCs w:val="18"/>
          <w:lang w:eastAsia="en-US"/>
        </w:rPr>
        <w:t>Примечание: коэффициент плотности застройки (максимальное значение) составляет 2,4.</w:t>
      </w:r>
    </w:p>
    <w:p w:rsidR="009A785F" w:rsidRPr="009A785F" w:rsidRDefault="009A785F" w:rsidP="009A7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Г.2.2 зоны объектов V класса опасности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Зоны объектов V класса опасности выделены для размещения объектов капитального строительства промышленных и производственно-коммунальных предприятий и складских баз V класса опасности, имеющих санитарно-защитные зоны протяженностью 50 метров и менее, деятельность которых связана с производством шума и загрязнения низкого уровня и предоставлением широкого спектра коммерческих услуг, сопровождающих производственную деятельность.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Основные виды разрешенного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производственная деятельность </w:t>
      </w:r>
      <w:hyperlink r:id="rId46" w:history="1">
        <w:r w:rsidRPr="009A785F">
          <w:rPr>
            <w:rFonts w:eastAsiaTheme="minorHAnsi"/>
            <w:color w:val="0000FF"/>
            <w:lang w:eastAsia="en-US"/>
          </w:rPr>
          <w:t>(6.0)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склады </w:t>
      </w:r>
      <w:hyperlink r:id="rId47" w:history="1">
        <w:r w:rsidRPr="009A785F">
          <w:rPr>
            <w:rFonts w:eastAsiaTheme="minorHAnsi"/>
            <w:color w:val="0000FF"/>
            <w:lang w:eastAsia="en-US"/>
          </w:rPr>
          <w:t>(6.9)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складские площадки </w:t>
      </w:r>
      <w:hyperlink r:id="rId48" w:history="1">
        <w:r w:rsidRPr="009A785F">
          <w:rPr>
            <w:rFonts w:eastAsiaTheme="minorHAnsi"/>
            <w:color w:val="0000FF"/>
            <w:lang w:eastAsia="en-US"/>
          </w:rPr>
          <w:t>(6.9.1)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служебные гаражи </w:t>
      </w:r>
      <w:hyperlink r:id="rId49" w:history="1">
        <w:r w:rsidRPr="009A785F">
          <w:rPr>
            <w:rFonts w:eastAsiaTheme="minorHAnsi"/>
            <w:color w:val="0000FF"/>
            <w:lang w:eastAsia="en-US"/>
          </w:rPr>
          <w:t>(4.9)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железнодорожный транспорт </w:t>
      </w:r>
      <w:hyperlink r:id="rId50" w:history="1">
        <w:r w:rsidRPr="009A785F">
          <w:rPr>
            <w:rFonts w:eastAsiaTheme="minorHAnsi"/>
            <w:color w:val="0000FF"/>
            <w:lang w:eastAsia="en-US"/>
          </w:rPr>
          <w:t>(7.1)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автомобильный транспорт </w:t>
      </w:r>
      <w:hyperlink r:id="rId51" w:history="1">
        <w:r w:rsidRPr="009A785F">
          <w:rPr>
            <w:rFonts w:eastAsiaTheme="minorHAnsi"/>
            <w:color w:val="0000FF"/>
            <w:lang w:eastAsia="en-US"/>
          </w:rPr>
          <w:t>(7.2)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52" w:history="1">
        <w:r w:rsidRPr="009A785F">
          <w:rPr>
            <w:rFonts w:eastAsiaTheme="minorHAnsi"/>
            <w:color w:val="0000FF"/>
            <w:lang w:eastAsia="en-US"/>
          </w:rPr>
          <w:t>(8.3)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общественное управление </w:t>
      </w:r>
      <w:hyperlink r:id="rId53" w:history="1">
        <w:r w:rsidRPr="009A785F">
          <w:rPr>
            <w:rFonts w:eastAsiaTheme="minorHAnsi"/>
            <w:color w:val="0000FF"/>
            <w:lang w:eastAsia="en-US"/>
          </w:rPr>
          <w:t>(3.8)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деловое управление </w:t>
      </w:r>
      <w:hyperlink r:id="rId54" w:history="1">
        <w:r w:rsidRPr="009A785F">
          <w:rPr>
            <w:rFonts w:eastAsiaTheme="minorHAnsi"/>
            <w:color w:val="0000FF"/>
            <w:lang w:eastAsia="en-US"/>
          </w:rPr>
          <w:t>(4.1)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бытовое обслуживание </w:t>
      </w:r>
      <w:hyperlink r:id="rId55" w:history="1">
        <w:r w:rsidRPr="009A785F">
          <w:rPr>
            <w:rFonts w:eastAsiaTheme="minorHAnsi"/>
            <w:color w:val="0000FF"/>
            <w:lang w:eastAsia="en-US"/>
          </w:rPr>
          <w:t>(3.3)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автомобильные мойки </w:t>
      </w:r>
      <w:hyperlink r:id="rId56" w:history="1">
        <w:r w:rsidRPr="009A785F">
          <w:rPr>
            <w:rFonts w:eastAsiaTheme="minorHAnsi"/>
            <w:color w:val="0000FF"/>
            <w:lang w:eastAsia="en-US"/>
          </w:rPr>
          <w:t>(4.9.1.3)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ремонт автомобилей </w:t>
      </w:r>
      <w:hyperlink r:id="rId57" w:history="1">
        <w:r w:rsidRPr="009A785F">
          <w:rPr>
            <w:rFonts w:eastAsiaTheme="minorHAnsi"/>
            <w:color w:val="0000FF"/>
            <w:lang w:eastAsia="en-US"/>
          </w:rPr>
          <w:t>(4.9.1.4)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58" w:history="1">
        <w:r w:rsidRPr="009A785F">
          <w:rPr>
            <w:rFonts w:eastAsiaTheme="minorHAnsi"/>
            <w:color w:val="0000FF"/>
            <w:lang w:eastAsia="en-US"/>
          </w:rPr>
          <w:t>(4.2)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магазины </w:t>
      </w:r>
      <w:hyperlink r:id="rId59" w:history="1">
        <w:r w:rsidRPr="009A785F">
          <w:rPr>
            <w:rFonts w:eastAsiaTheme="minorHAnsi"/>
            <w:color w:val="0000FF"/>
            <w:lang w:eastAsia="en-US"/>
          </w:rPr>
          <w:t>(4.4)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среднее и высшее профессиональное образование </w:t>
      </w:r>
      <w:hyperlink r:id="rId60" w:history="1">
        <w:r w:rsidRPr="009A785F">
          <w:rPr>
            <w:rFonts w:eastAsiaTheme="minorHAnsi"/>
            <w:color w:val="0000FF"/>
            <w:lang w:eastAsia="en-US"/>
          </w:rPr>
          <w:t>(3.5.2)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коммунальное обслуживание </w:t>
      </w:r>
      <w:hyperlink r:id="rId61" w:history="1">
        <w:r w:rsidRPr="009A785F">
          <w:rPr>
            <w:rFonts w:eastAsiaTheme="minorHAnsi"/>
            <w:color w:val="0000FF"/>
            <w:lang w:eastAsia="en-US"/>
          </w:rPr>
          <w:t>(3.1)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предоставление коммунальных услуг </w:t>
      </w:r>
      <w:hyperlink r:id="rId62" w:history="1">
        <w:r w:rsidRPr="009A785F">
          <w:rPr>
            <w:rFonts w:eastAsiaTheme="minorHAnsi"/>
            <w:color w:val="0000FF"/>
            <w:lang w:eastAsia="en-US"/>
          </w:rPr>
          <w:t>(3.1.1)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63" w:history="1">
        <w:r w:rsidRPr="009A785F">
          <w:rPr>
            <w:rFonts w:eastAsiaTheme="minorHAnsi"/>
            <w:color w:val="0000FF"/>
            <w:lang w:eastAsia="en-US"/>
          </w:rPr>
          <w:t>(3.1.2)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64" w:history="1">
        <w:r w:rsidRPr="009A785F">
          <w:rPr>
            <w:rFonts w:eastAsiaTheme="minorHAnsi"/>
            <w:color w:val="0000FF"/>
            <w:lang w:eastAsia="en-US"/>
          </w:rPr>
          <w:t>(12.0.2)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связь </w:t>
      </w:r>
      <w:hyperlink r:id="rId65" w:history="1">
        <w:r w:rsidRPr="009A785F">
          <w:rPr>
            <w:rFonts w:eastAsiaTheme="minorHAnsi"/>
            <w:color w:val="0000FF"/>
            <w:lang w:eastAsia="en-US"/>
          </w:rPr>
          <w:t>(6.8)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оказание услуг связи </w:t>
      </w:r>
      <w:hyperlink r:id="rId66" w:history="1">
        <w:r w:rsidRPr="009A785F">
          <w:rPr>
            <w:rFonts w:eastAsiaTheme="minorHAnsi"/>
            <w:color w:val="0000FF"/>
            <w:lang w:eastAsia="en-US"/>
          </w:rPr>
          <w:t>(3.2.3)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67" w:history="1">
        <w:r w:rsidRPr="009A785F">
          <w:rPr>
            <w:rFonts w:eastAsiaTheme="minorHAnsi"/>
            <w:color w:val="0000FF"/>
            <w:lang w:eastAsia="en-US"/>
          </w:rPr>
          <w:t>(3.9.1)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улично-дорожная сеть </w:t>
      </w:r>
      <w:hyperlink r:id="rId68" w:history="1">
        <w:r w:rsidRPr="009A785F">
          <w:rPr>
            <w:rFonts w:eastAsiaTheme="minorHAnsi"/>
            <w:color w:val="0000FF"/>
            <w:lang w:eastAsia="en-US"/>
          </w:rPr>
          <w:t>(12.0.1)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Условно разрешенные виды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lastRenderedPageBreak/>
        <w:t xml:space="preserve">- заправка транспортных средств </w:t>
      </w:r>
      <w:hyperlink r:id="rId69" w:history="1">
        <w:r w:rsidRPr="009A785F">
          <w:rPr>
            <w:rFonts w:eastAsiaTheme="minorHAnsi"/>
            <w:color w:val="0000FF"/>
            <w:lang w:eastAsia="en-US"/>
          </w:rPr>
          <w:t>(4.9.1.1)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общественное питание </w:t>
      </w:r>
      <w:hyperlink r:id="rId70" w:history="1">
        <w:r w:rsidRPr="009A785F">
          <w:rPr>
            <w:rFonts w:eastAsiaTheme="minorHAnsi"/>
            <w:color w:val="0000FF"/>
            <w:lang w:eastAsia="en-US"/>
          </w:rPr>
          <w:t>(4.6)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осуществление религиозных обрядов </w:t>
      </w:r>
      <w:hyperlink r:id="rId71" w:history="1">
        <w:r w:rsidRPr="009A785F">
          <w:rPr>
            <w:rFonts w:eastAsiaTheme="minorHAnsi"/>
            <w:color w:val="0000FF"/>
            <w:lang w:eastAsia="en-US"/>
          </w:rPr>
          <w:t>(3.7.1)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A785F" w:rsidRPr="009A785F" w:rsidRDefault="009A785F" w:rsidP="009A785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417"/>
        <w:gridCol w:w="1843"/>
        <w:gridCol w:w="1701"/>
        <w:gridCol w:w="1356"/>
        <w:gridCol w:w="1640"/>
        <w:gridCol w:w="1398"/>
      </w:tblGrid>
      <w:tr w:rsidR="009A785F" w:rsidRPr="00651950" w:rsidTr="00BD38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размер участка, </w:t>
            </w:r>
            <w:r w:rsidR="00BD38A8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9A785F" w:rsidRPr="00651950" w:rsidTr="00BD38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</w:t>
            </w:r>
            <w:hyperlink r:id="rId72" w:history="1">
              <w:r w:rsidRPr="0065195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зоны Г.1.1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0,4 (40)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0,8 (80)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</w:tr>
    </w:tbl>
    <w:p w:rsidR="009A785F" w:rsidRPr="00651950" w:rsidRDefault="009A785F" w:rsidP="0065195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51950">
        <w:rPr>
          <w:rFonts w:eastAsiaTheme="minorHAnsi"/>
          <w:sz w:val="18"/>
          <w:szCs w:val="18"/>
          <w:lang w:eastAsia="en-US"/>
        </w:rPr>
        <w:t>Примечание: коэффициент плотности застройки (максимальное значение) составляет 2,4.</w:t>
      </w:r>
    </w:p>
    <w:p w:rsidR="005819FD" w:rsidRDefault="005819F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/>
          <w:bCs/>
          <w:lang w:val="ru-RU"/>
        </w:rPr>
      </w:pPr>
    </w:p>
    <w:p w:rsidR="00991870" w:rsidRDefault="00B40D26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4A0A2B">
        <w:rPr>
          <w:rFonts w:cs="Times New Roman"/>
          <w:b/>
          <w:bCs/>
          <w:lang w:val="ru-RU"/>
        </w:rPr>
        <w:t>Ограничения использования земельного участка:</w:t>
      </w:r>
      <w:r w:rsidRPr="009F74CA">
        <w:rPr>
          <w:rFonts w:cs="Times New Roman"/>
          <w:bCs/>
          <w:lang w:val="ru-RU"/>
        </w:rPr>
        <w:t xml:space="preserve"> </w:t>
      </w:r>
    </w:p>
    <w:p w:rsidR="005819FD" w:rsidRDefault="001227FC" w:rsidP="005819FD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</w:t>
      </w:r>
      <w:r w:rsidR="005819FD">
        <w:rPr>
          <w:rFonts w:cs="Times New Roman"/>
          <w:bCs/>
          <w:lang w:val="ru-RU"/>
        </w:rPr>
        <w:t xml:space="preserve"> (согласно части 4 решения</w:t>
      </w:r>
      <w:r w:rsidR="005819FD" w:rsidRPr="005819FD">
        <w:rPr>
          <w:rFonts w:cs="Times New Roman"/>
          <w:bCs/>
          <w:lang w:val="ru-RU"/>
        </w:rPr>
        <w:t xml:space="preserve"> Челябинско</w:t>
      </w:r>
      <w:r w:rsidR="005819FD">
        <w:rPr>
          <w:rFonts w:cs="Times New Roman"/>
          <w:bCs/>
          <w:lang w:val="ru-RU"/>
        </w:rPr>
        <w:t xml:space="preserve">й городской Думы от 09.10.2012 </w:t>
      </w:r>
      <w:r w:rsidR="005819FD">
        <w:rPr>
          <w:rFonts w:cs="Times New Roman"/>
          <w:bCs/>
          <w:lang w:val="ru-RU"/>
        </w:rPr>
        <w:br/>
        <w:t>№</w:t>
      </w:r>
      <w:r w:rsidR="005819FD" w:rsidRPr="005819FD">
        <w:rPr>
          <w:rFonts w:cs="Times New Roman"/>
          <w:bCs/>
          <w:lang w:val="ru-RU"/>
        </w:rPr>
        <w:t xml:space="preserve"> 37/13</w:t>
      </w:r>
      <w:r w:rsidR="005819FD">
        <w:rPr>
          <w:rFonts w:cs="Times New Roman"/>
          <w:bCs/>
          <w:lang w:val="ru-RU"/>
        </w:rPr>
        <w:t xml:space="preserve"> «</w:t>
      </w:r>
      <w:r w:rsidR="005819FD" w:rsidRPr="005819FD">
        <w:rPr>
          <w:rFonts w:cs="Times New Roman"/>
          <w:bCs/>
          <w:lang w:val="ru-RU"/>
        </w:rPr>
        <w:t>Об утверждении Правил землепользования и застро</w:t>
      </w:r>
      <w:r w:rsidR="005819FD">
        <w:rPr>
          <w:rFonts w:cs="Times New Roman"/>
          <w:bCs/>
          <w:lang w:val="ru-RU"/>
        </w:rPr>
        <w:t>йки муниципального образования «Челябинский городской округ»</w:t>
      </w:r>
      <w:r w:rsidR="005819FD" w:rsidRPr="005819FD">
        <w:rPr>
          <w:rFonts w:cs="Times New Roman"/>
          <w:bCs/>
          <w:lang w:val="ru-RU"/>
        </w:rPr>
        <w:t xml:space="preserve"> и о признании </w:t>
      </w:r>
      <w:proofErr w:type="gramStart"/>
      <w:r w:rsidR="005819FD" w:rsidRPr="005819FD">
        <w:rPr>
          <w:rFonts w:cs="Times New Roman"/>
          <w:bCs/>
          <w:lang w:val="ru-RU"/>
        </w:rPr>
        <w:t>утратившими</w:t>
      </w:r>
      <w:proofErr w:type="gramEnd"/>
      <w:r w:rsidR="005819FD" w:rsidRPr="005819FD">
        <w:rPr>
          <w:rFonts w:cs="Times New Roman"/>
          <w:bCs/>
          <w:lang w:val="ru-RU"/>
        </w:rPr>
        <w:t xml:space="preserve"> силу отдельных решений Челябинской городско</w:t>
      </w:r>
      <w:r w:rsidR="005819FD">
        <w:rPr>
          <w:rFonts w:cs="Times New Roman"/>
          <w:bCs/>
          <w:lang w:val="ru-RU"/>
        </w:rPr>
        <w:t>й Думы»</w:t>
      </w:r>
      <w:r w:rsidR="002024CC">
        <w:rPr>
          <w:rFonts w:cs="Times New Roman"/>
          <w:bCs/>
          <w:lang w:val="ru-RU"/>
        </w:rPr>
        <w:t>)</w:t>
      </w:r>
      <w:r w:rsidR="005819FD">
        <w:rPr>
          <w:rFonts w:cs="Times New Roman"/>
          <w:bCs/>
          <w:lang w:val="ru-RU"/>
        </w:rPr>
        <w:t xml:space="preserve"> - санитарно-защитная зона железной дороги.</w:t>
      </w:r>
    </w:p>
    <w:p w:rsidR="00AD0BCF" w:rsidRDefault="002024CC" w:rsidP="005819FD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В результате визуального обследования установлено, что в границах земельного участка расположено недостроенное нежилое здание, </w:t>
      </w:r>
      <w:proofErr w:type="gramStart"/>
      <w:r>
        <w:rPr>
          <w:rFonts w:cs="Times New Roman"/>
          <w:bCs/>
          <w:lang w:val="ru-RU"/>
        </w:rPr>
        <w:t>ж/б</w:t>
      </w:r>
      <w:proofErr w:type="gramEnd"/>
      <w:r>
        <w:rPr>
          <w:rFonts w:cs="Times New Roman"/>
          <w:bCs/>
          <w:lang w:val="ru-RU"/>
        </w:rPr>
        <w:t xml:space="preserve"> плиты, киоски (павильоны)</w:t>
      </w:r>
      <w:r w:rsidR="00D3089C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 xml:space="preserve">припаркован грузовой и легковой автотранспорт, пост охраны со шлагбаумом. </w:t>
      </w:r>
      <w:r w:rsidR="001A7CFD">
        <w:rPr>
          <w:rFonts w:cs="Times New Roman"/>
          <w:bCs/>
          <w:lang w:val="ru-RU"/>
        </w:rPr>
        <w:br/>
      </w:r>
      <w:r>
        <w:rPr>
          <w:rFonts w:cs="Times New Roman"/>
          <w:bCs/>
          <w:lang w:val="ru-RU"/>
        </w:rPr>
        <w:t xml:space="preserve">На воротах – при въезде на территорию с ул. </w:t>
      </w:r>
      <w:proofErr w:type="spellStart"/>
      <w:r>
        <w:rPr>
          <w:rFonts w:cs="Times New Roman"/>
          <w:bCs/>
          <w:lang w:val="ru-RU"/>
        </w:rPr>
        <w:t>Игуменка</w:t>
      </w:r>
      <w:proofErr w:type="spellEnd"/>
      <w:r>
        <w:rPr>
          <w:rFonts w:cs="Times New Roman"/>
          <w:bCs/>
          <w:lang w:val="ru-RU"/>
        </w:rPr>
        <w:t xml:space="preserve"> размещена вывеска «Прием лома». Территория ограждена.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r w:rsidRPr="00DD1AC9">
        <w:rPr>
          <w:b/>
        </w:rPr>
        <w:t>заявок на участие в аукционе</w:t>
      </w:r>
    </w:p>
    <w:p w:rsidR="005627C9" w:rsidRPr="00DD1AC9" w:rsidRDefault="002E1DD9" w:rsidP="00811253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73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74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75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lastRenderedPageBreak/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lastRenderedPageBreak/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610FE1" w:rsidRDefault="00B40D26" w:rsidP="00811253">
      <w:pPr>
        <w:ind w:firstLine="709"/>
        <w:jc w:val="both"/>
      </w:pPr>
      <w:r w:rsidRPr="00B40D26">
        <w:t>Один заявитель вправе подать только одну заявку на участие в аукционе.</w:t>
      </w:r>
    </w:p>
    <w:p w:rsidR="00610FE1" w:rsidRDefault="00610FE1" w:rsidP="00811253">
      <w:pPr>
        <w:ind w:firstLine="709"/>
        <w:jc w:val="both"/>
      </w:pPr>
    </w:p>
    <w:p w:rsidR="00FE4EDF" w:rsidRDefault="00FE4EDF" w:rsidP="00811253">
      <w:pPr>
        <w:ind w:firstLine="709"/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76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lastRenderedPageBreak/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811253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</w:t>
      </w:r>
      <w:r w:rsidRPr="00DD1AC9">
        <w:lastRenderedPageBreak/>
        <w:t>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77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</w:t>
      </w:r>
      <w:r w:rsidRPr="00B40D26">
        <w:lastRenderedPageBreak/>
        <w:t xml:space="preserve">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78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3866C4" w:rsidRPr="002723A2" w:rsidRDefault="002E0977" w:rsidP="00811253">
      <w:pPr>
        <w:widowControl w:val="0"/>
      </w:pPr>
      <w:r w:rsidRPr="00DD1AC9">
        <w:t>П</w:t>
      </w:r>
      <w:r w:rsidR="006C1F64" w:rsidRPr="00DD1AC9">
        <w:t>редседател</w:t>
      </w:r>
      <w:r w:rsidRPr="00DD1AC9">
        <w:t>ь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2E0977" w:rsidRPr="00DD1AC9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79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80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E92B42">
      <w:headerReference w:type="default" r:id="rId81"/>
      <w:footerReference w:type="first" r:id="rId8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85F" w:rsidRDefault="009A785F" w:rsidP="00575180">
      <w:r>
        <w:separator/>
      </w:r>
    </w:p>
  </w:endnote>
  <w:endnote w:type="continuationSeparator" w:id="1">
    <w:p w:rsidR="009A785F" w:rsidRDefault="009A785F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5F" w:rsidRDefault="009A785F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85F" w:rsidRDefault="009A785F" w:rsidP="00575180">
      <w:r>
        <w:separator/>
      </w:r>
    </w:p>
  </w:footnote>
  <w:footnote w:type="continuationSeparator" w:id="1">
    <w:p w:rsidR="009A785F" w:rsidRDefault="009A785F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9A785F" w:rsidRDefault="00D5116C">
        <w:pPr>
          <w:pStyle w:val="af0"/>
          <w:jc w:val="center"/>
        </w:pPr>
        <w:fldSimple w:instr=" PAGE   \* MERGEFORMAT ">
          <w:r w:rsidR="00273F2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4A66"/>
    <w:rsid w:val="00014A6A"/>
    <w:rsid w:val="00017A3D"/>
    <w:rsid w:val="00023719"/>
    <w:rsid w:val="00026730"/>
    <w:rsid w:val="00027DE7"/>
    <w:rsid w:val="000306DF"/>
    <w:rsid w:val="000315D5"/>
    <w:rsid w:val="00033898"/>
    <w:rsid w:val="00033C48"/>
    <w:rsid w:val="0003474F"/>
    <w:rsid w:val="0003501E"/>
    <w:rsid w:val="0003701D"/>
    <w:rsid w:val="00040ADF"/>
    <w:rsid w:val="000434AF"/>
    <w:rsid w:val="00044792"/>
    <w:rsid w:val="00044E77"/>
    <w:rsid w:val="0005470F"/>
    <w:rsid w:val="00060247"/>
    <w:rsid w:val="00060263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2975"/>
    <w:rsid w:val="000F4729"/>
    <w:rsid w:val="000F47AC"/>
    <w:rsid w:val="000F6B8B"/>
    <w:rsid w:val="00103775"/>
    <w:rsid w:val="001077A0"/>
    <w:rsid w:val="00107F56"/>
    <w:rsid w:val="0011110F"/>
    <w:rsid w:val="001120CE"/>
    <w:rsid w:val="00114DBD"/>
    <w:rsid w:val="001160B8"/>
    <w:rsid w:val="00116B17"/>
    <w:rsid w:val="00117091"/>
    <w:rsid w:val="00117C6D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7199"/>
    <w:rsid w:val="001413A3"/>
    <w:rsid w:val="00142095"/>
    <w:rsid w:val="00146DB9"/>
    <w:rsid w:val="001475F9"/>
    <w:rsid w:val="00153EA0"/>
    <w:rsid w:val="00155BB5"/>
    <w:rsid w:val="00156CB1"/>
    <w:rsid w:val="001663C5"/>
    <w:rsid w:val="001671B0"/>
    <w:rsid w:val="00171A41"/>
    <w:rsid w:val="00173985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5CC8"/>
    <w:rsid w:val="001A78BD"/>
    <w:rsid w:val="001A7CFD"/>
    <w:rsid w:val="001A7E52"/>
    <w:rsid w:val="001B1DA0"/>
    <w:rsid w:val="001B37AB"/>
    <w:rsid w:val="001B3BAD"/>
    <w:rsid w:val="001B3C29"/>
    <w:rsid w:val="001B3FB3"/>
    <w:rsid w:val="001C0274"/>
    <w:rsid w:val="001C4006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0E3B"/>
    <w:rsid w:val="001E78F3"/>
    <w:rsid w:val="001F0CDF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21130"/>
    <w:rsid w:val="00221946"/>
    <w:rsid w:val="00222635"/>
    <w:rsid w:val="002268E7"/>
    <w:rsid w:val="002269CF"/>
    <w:rsid w:val="00227B9A"/>
    <w:rsid w:val="00232770"/>
    <w:rsid w:val="002334A5"/>
    <w:rsid w:val="00233F52"/>
    <w:rsid w:val="00235491"/>
    <w:rsid w:val="0023796D"/>
    <w:rsid w:val="00237D35"/>
    <w:rsid w:val="0024131A"/>
    <w:rsid w:val="00242C03"/>
    <w:rsid w:val="00246FB3"/>
    <w:rsid w:val="0025768E"/>
    <w:rsid w:val="002611E1"/>
    <w:rsid w:val="002616D4"/>
    <w:rsid w:val="002704C9"/>
    <w:rsid w:val="0027139B"/>
    <w:rsid w:val="00273F27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9BD"/>
    <w:rsid w:val="00306401"/>
    <w:rsid w:val="00306FB1"/>
    <w:rsid w:val="003109FB"/>
    <w:rsid w:val="00313BCA"/>
    <w:rsid w:val="00317706"/>
    <w:rsid w:val="00320907"/>
    <w:rsid w:val="00320E98"/>
    <w:rsid w:val="00322B39"/>
    <w:rsid w:val="00323735"/>
    <w:rsid w:val="003242F2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4138"/>
    <w:rsid w:val="00354ADE"/>
    <w:rsid w:val="003563E3"/>
    <w:rsid w:val="00361C3A"/>
    <w:rsid w:val="00362E1A"/>
    <w:rsid w:val="0037114E"/>
    <w:rsid w:val="00371A6D"/>
    <w:rsid w:val="0037271E"/>
    <w:rsid w:val="00375368"/>
    <w:rsid w:val="00376AA2"/>
    <w:rsid w:val="003824C1"/>
    <w:rsid w:val="003855E5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21B3"/>
    <w:rsid w:val="003B6FB1"/>
    <w:rsid w:val="003B741B"/>
    <w:rsid w:val="003C0785"/>
    <w:rsid w:val="003C3BBF"/>
    <w:rsid w:val="003C4A2A"/>
    <w:rsid w:val="003C7245"/>
    <w:rsid w:val="003E06AB"/>
    <w:rsid w:val="003E1486"/>
    <w:rsid w:val="003F06F8"/>
    <w:rsid w:val="003F21B0"/>
    <w:rsid w:val="003F36FC"/>
    <w:rsid w:val="003F4400"/>
    <w:rsid w:val="003F4E42"/>
    <w:rsid w:val="004061EA"/>
    <w:rsid w:val="00406C37"/>
    <w:rsid w:val="00410B36"/>
    <w:rsid w:val="00412753"/>
    <w:rsid w:val="00412E77"/>
    <w:rsid w:val="004149F1"/>
    <w:rsid w:val="00415B3A"/>
    <w:rsid w:val="004176CF"/>
    <w:rsid w:val="00420062"/>
    <w:rsid w:val="0043291A"/>
    <w:rsid w:val="00433683"/>
    <w:rsid w:val="004357C7"/>
    <w:rsid w:val="0043595F"/>
    <w:rsid w:val="004415BC"/>
    <w:rsid w:val="00442692"/>
    <w:rsid w:val="00442C2D"/>
    <w:rsid w:val="00443F5E"/>
    <w:rsid w:val="004555E6"/>
    <w:rsid w:val="00455EA7"/>
    <w:rsid w:val="00457C78"/>
    <w:rsid w:val="004657C0"/>
    <w:rsid w:val="00467EB4"/>
    <w:rsid w:val="004720FE"/>
    <w:rsid w:val="00472275"/>
    <w:rsid w:val="0047463E"/>
    <w:rsid w:val="00474743"/>
    <w:rsid w:val="00475469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B0D4F"/>
    <w:rsid w:val="004B17EC"/>
    <w:rsid w:val="004B5DDB"/>
    <w:rsid w:val="004B6641"/>
    <w:rsid w:val="004B6BFE"/>
    <w:rsid w:val="004C082D"/>
    <w:rsid w:val="004C0FB8"/>
    <w:rsid w:val="004C3F10"/>
    <w:rsid w:val="004C4780"/>
    <w:rsid w:val="004C781D"/>
    <w:rsid w:val="004C7908"/>
    <w:rsid w:val="004D01E9"/>
    <w:rsid w:val="004D184E"/>
    <w:rsid w:val="004D2689"/>
    <w:rsid w:val="004D504D"/>
    <w:rsid w:val="004D568C"/>
    <w:rsid w:val="004D61AF"/>
    <w:rsid w:val="004D6D05"/>
    <w:rsid w:val="004E044F"/>
    <w:rsid w:val="004E065D"/>
    <w:rsid w:val="004E1766"/>
    <w:rsid w:val="004E5F01"/>
    <w:rsid w:val="004E66D0"/>
    <w:rsid w:val="004E7819"/>
    <w:rsid w:val="004F18B1"/>
    <w:rsid w:val="004F1E8E"/>
    <w:rsid w:val="004F3715"/>
    <w:rsid w:val="00500692"/>
    <w:rsid w:val="00501A01"/>
    <w:rsid w:val="005020FA"/>
    <w:rsid w:val="00503C74"/>
    <w:rsid w:val="00505243"/>
    <w:rsid w:val="0050679A"/>
    <w:rsid w:val="005102FC"/>
    <w:rsid w:val="005118D3"/>
    <w:rsid w:val="00512FEB"/>
    <w:rsid w:val="00515FE3"/>
    <w:rsid w:val="00522FAA"/>
    <w:rsid w:val="0052375E"/>
    <w:rsid w:val="005253F5"/>
    <w:rsid w:val="005276BB"/>
    <w:rsid w:val="00532157"/>
    <w:rsid w:val="00532A37"/>
    <w:rsid w:val="00533295"/>
    <w:rsid w:val="00535557"/>
    <w:rsid w:val="005366F7"/>
    <w:rsid w:val="00542C79"/>
    <w:rsid w:val="00542F03"/>
    <w:rsid w:val="00546167"/>
    <w:rsid w:val="00547410"/>
    <w:rsid w:val="00557671"/>
    <w:rsid w:val="00562216"/>
    <w:rsid w:val="005627C9"/>
    <w:rsid w:val="00565F4C"/>
    <w:rsid w:val="00566FC1"/>
    <w:rsid w:val="00567189"/>
    <w:rsid w:val="005676EC"/>
    <w:rsid w:val="005709CA"/>
    <w:rsid w:val="0057410B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217C"/>
    <w:rsid w:val="00592F7D"/>
    <w:rsid w:val="00593C7F"/>
    <w:rsid w:val="00595319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5670"/>
    <w:rsid w:val="005B5C56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3C7E"/>
    <w:rsid w:val="00606742"/>
    <w:rsid w:val="006109FE"/>
    <w:rsid w:val="00610FE1"/>
    <w:rsid w:val="00615C2F"/>
    <w:rsid w:val="00616319"/>
    <w:rsid w:val="006204F2"/>
    <w:rsid w:val="006207A4"/>
    <w:rsid w:val="00620CA2"/>
    <w:rsid w:val="006255B5"/>
    <w:rsid w:val="00625622"/>
    <w:rsid w:val="006259E7"/>
    <w:rsid w:val="006263C2"/>
    <w:rsid w:val="0063078B"/>
    <w:rsid w:val="006364B7"/>
    <w:rsid w:val="006368DF"/>
    <w:rsid w:val="0064250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F3916"/>
    <w:rsid w:val="006F4257"/>
    <w:rsid w:val="006F5987"/>
    <w:rsid w:val="006F5D8A"/>
    <w:rsid w:val="006F72DB"/>
    <w:rsid w:val="00700816"/>
    <w:rsid w:val="00704B9A"/>
    <w:rsid w:val="00706AF9"/>
    <w:rsid w:val="00707002"/>
    <w:rsid w:val="00710E72"/>
    <w:rsid w:val="00711A0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89D"/>
    <w:rsid w:val="0074178F"/>
    <w:rsid w:val="00743802"/>
    <w:rsid w:val="0075249E"/>
    <w:rsid w:val="00760001"/>
    <w:rsid w:val="0076075C"/>
    <w:rsid w:val="00762B53"/>
    <w:rsid w:val="00764366"/>
    <w:rsid w:val="00771291"/>
    <w:rsid w:val="007726AB"/>
    <w:rsid w:val="007742D6"/>
    <w:rsid w:val="00774D86"/>
    <w:rsid w:val="00774FF4"/>
    <w:rsid w:val="00791859"/>
    <w:rsid w:val="00791C18"/>
    <w:rsid w:val="00795004"/>
    <w:rsid w:val="007969C9"/>
    <w:rsid w:val="00797D9C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40F8"/>
    <w:rsid w:val="007E64D2"/>
    <w:rsid w:val="007E75AD"/>
    <w:rsid w:val="007F2A28"/>
    <w:rsid w:val="007F5575"/>
    <w:rsid w:val="007F5585"/>
    <w:rsid w:val="007F7DAA"/>
    <w:rsid w:val="007F7DF4"/>
    <w:rsid w:val="008006DD"/>
    <w:rsid w:val="0080074B"/>
    <w:rsid w:val="008024E8"/>
    <w:rsid w:val="0080334C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30ACA"/>
    <w:rsid w:val="00834626"/>
    <w:rsid w:val="00836E7B"/>
    <w:rsid w:val="0084117E"/>
    <w:rsid w:val="0084162A"/>
    <w:rsid w:val="00842B6E"/>
    <w:rsid w:val="00843BCC"/>
    <w:rsid w:val="00846156"/>
    <w:rsid w:val="00846C6E"/>
    <w:rsid w:val="008474EE"/>
    <w:rsid w:val="008476A0"/>
    <w:rsid w:val="0085056F"/>
    <w:rsid w:val="00850A0B"/>
    <w:rsid w:val="00853FAD"/>
    <w:rsid w:val="00854D54"/>
    <w:rsid w:val="00855FA1"/>
    <w:rsid w:val="008717DA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9081C"/>
    <w:rsid w:val="0089216C"/>
    <w:rsid w:val="00892C27"/>
    <w:rsid w:val="00893C4A"/>
    <w:rsid w:val="00894BCE"/>
    <w:rsid w:val="0089548D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E2180"/>
    <w:rsid w:val="008E4A79"/>
    <w:rsid w:val="008E5DA3"/>
    <w:rsid w:val="008E7CE4"/>
    <w:rsid w:val="008F46D5"/>
    <w:rsid w:val="008F675A"/>
    <w:rsid w:val="008F77B5"/>
    <w:rsid w:val="009000E5"/>
    <w:rsid w:val="009001AD"/>
    <w:rsid w:val="00900316"/>
    <w:rsid w:val="00904D9A"/>
    <w:rsid w:val="00906C2A"/>
    <w:rsid w:val="009120B9"/>
    <w:rsid w:val="00915C14"/>
    <w:rsid w:val="0091645D"/>
    <w:rsid w:val="00922D87"/>
    <w:rsid w:val="00923815"/>
    <w:rsid w:val="009261ED"/>
    <w:rsid w:val="0092622E"/>
    <w:rsid w:val="009269DC"/>
    <w:rsid w:val="00932BF0"/>
    <w:rsid w:val="009379C1"/>
    <w:rsid w:val="009413FD"/>
    <w:rsid w:val="00943A1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51C2"/>
    <w:rsid w:val="00977133"/>
    <w:rsid w:val="0098097F"/>
    <w:rsid w:val="00980FC3"/>
    <w:rsid w:val="009811D1"/>
    <w:rsid w:val="009821F7"/>
    <w:rsid w:val="009913B9"/>
    <w:rsid w:val="00991870"/>
    <w:rsid w:val="00993507"/>
    <w:rsid w:val="009944C5"/>
    <w:rsid w:val="009947B1"/>
    <w:rsid w:val="009A079A"/>
    <w:rsid w:val="009A32C6"/>
    <w:rsid w:val="009A3B64"/>
    <w:rsid w:val="009A7489"/>
    <w:rsid w:val="009A785F"/>
    <w:rsid w:val="009B1E83"/>
    <w:rsid w:val="009C50F8"/>
    <w:rsid w:val="009C5171"/>
    <w:rsid w:val="009C596E"/>
    <w:rsid w:val="009C6C22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F16"/>
    <w:rsid w:val="009E5AF2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ADA"/>
    <w:rsid w:val="00A22403"/>
    <w:rsid w:val="00A23AE9"/>
    <w:rsid w:val="00A252B4"/>
    <w:rsid w:val="00A2556B"/>
    <w:rsid w:val="00A30902"/>
    <w:rsid w:val="00A3460C"/>
    <w:rsid w:val="00A353D8"/>
    <w:rsid w:val="00A35D9F"/>
    <w:rsid w:val="00A3730A"/>
    <w:rsid w:val="00A40FD7"/>
    <w:rsid w:val="00A4117C"/>
    <w:rsid w:val="00A41686"/>
    <w:rsid w:val="00A4268B"/>
    <w:rsid w:val="00A46DD0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7932"/>
    <w:rsid w:val="00A8607E"/>
    <w:rsid w:val="00A87DCA"/>
    <w:rsid w:val="00A911E4"/>
    <w:rsid w:val="00A922A2"/>
    <w:rsid w:val="00A93F7E"/>
    <w:rsid w:val="00A96A6A"/>
    <w:rsid w:val="00AA597A"/>
    <w:rsid w:val="00AA607F"/>
    <w:rsid w:val="00AA7F0F"/>
    <w:rsid w:val="00AB196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801"/>
    <w:rsid w:val="00AD41C4"/>
    <w:rsid w:val="00AD440F"/>
    <w:rsid w:val="00AD4DBB"/>
    <w:rsid w:val="00AD76BF"/>
    <w:rsid w:val="00AD7BAB"/>
    <w:rsid w:val="00AE0812"/>
    <w:rsid w:val="00AE1D66"/>
    <w:rsid w:val="00AE2CFF"/>
    <w:rsid w:val="00AF1E88"/>
    <w:rsid w:val="00AF228A"/>
    <w:rsid w:val="00AF3E8C"/>
    <w:rsid w:val="00AF56F5"/>
    <w:rsid w:val="00B00365"/>
    <w:rsid w:val="00B00681"/>
    <w:rsid w:val="00B014F1"/>
    <w:rsid w:val="00B05604"/>
    <w:rsid w:val="00B10CF8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620E3"/>
    <w:rsid w:val="00B65FFC"/>
    <w:rsid w:val="00B66E6A"/>
    <w:rsid w:val="00B704F9"/>
    <w:rsid w:val="00B7247A"/>
    <w:rsid w:val="00B7462E"/>
    <w:rsid w:val="00B7488B"/>
    <w:rsid w:val="00B77DD3"/>
    <w:rsid w:val="00B839AF"/>
    <w:rsid w:val="00B86DC2"/>
    <w:rsid w:val="00B9308D"/>
    <w:rsid w:val="00B97FF4"/>
    <w:rsid w:val="00BA222C"/>
    <w:rsid w:val="00BA315F"/>
    <w:rsid w:val="00BA395C"/>
    <w:rsid w:val="00BA6272"/>
    <w:rsid w:val="00BA63DB"/>
    <w:rsid w:val="00BA7BC6"/>
    <w:rsid w:val="00BB0508"/>
    <w:rsid w:val="00BB1076"/>
    <w:rsid w:val="00BB2C68"/>
    <w:rsid w:val="00BB5E7E"/>
    <w:rsid w:val="00BB6266"/>
    <w:rsid w:val="00BB70BE"/>
    <w:rsid w:val="00BB742F"/>
    <w:rsid w:val="00BC2BA8"/>
    <w:rsid w:val="00BC4971"/>
    <w:rsid w:val="00BC6A4C"/>
    <w:rsid w:val="00BC7881"/>
    <w:rsid w:val="00BD2029"/>
    <w:rsid w:val="00BD38A8"/>
    <w:rsid w:val="00BD5B87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42E7"/>
    <w:rsid w:val="00BF5E65"/>
    <w:rsid w:val="00C02215"/>
    <w:rsid w:val="00C0291E"/>
    <w:rsid w:val="00C064AE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272D"/>
    <w:rsid w:val="00C42B72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4F5C"/>
    <w:rsid w:val="00C65BA5"/>
    <w:rsid w:val="00C709CD"/>
    <w:rsid w:val="00C70AA6"/>
    <w:rsid w:val="00C70F31"/>
    <w:rsid w:val="00C73234"/>
    <w:rsid w:val="00C73435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C64F4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322B"/>
    <w:rsid w:val="00CE62FC"/>
    <w:rsid w:val="00CE7102"/>
    <w:rsid w:val="00CF2092"/>
    <w:rsid w:val="00CF37E6"/>
    <w:rsid w:val="00CF45D5"/>
    <w:rsid w:val="00CF4966"/>
    <w:rsid w:val="00CF581D"/>
    <w:rsid w:val="00CF606C"/>
    <w:rsid w:val="00CF6469"/>
    <w:rsid w:val="00CF6CA9"/>
    <w:rsid w:val="00CF75B8"/>
    <w:rsid w:val="00D00D4D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7E3E"/>
    <w:rsid w:val="00D3089C"/>
    <w:rsid w:val="00D350C1"/>
    <w:rsid w:val="00D356A4"/>
    <w:rsid w:val="00D3572C"/>
    <w:rsid w:val="00D36AA1"/>
    <w:rsid w:val="00D36B50"/>
    <w:rsid w:val="00D41E13"/>
    <w:rsid w:val="00D4337D"/>
    <w:rsid w:val="00D44A36"/>
    <w:rsid w:val="00D45752"/>
    <w:rsid w:val="00D5116C"/>
    <w:rsid w:val="00D513B7"/>
    <w:rsid w:val="00D51A48"/>
    <w:rsid w:val="00D53840"/>
    <w:rsid w:val="00D53CDB"/>
    <w:rsid w:val="00D53FE8"/>
    <w:rsid w:val="00D57B47"/>
    <w:rsid w:val="00D62E2C"/>
    <w:rsid w:val="00D6785F"/>
    <w:rsid w:val="00D725F3"/>
    <w:rsid w:val="00D72E85"/>
    <w:rsid w:val="00D738C1"/>
    <w:rsid w:val="00D74340"/>
    <w:rsid w:val="00D815BA"/>
    <w:rsid w:val="00D87AAD"/>
    <w:rsid w:val="00D87BD1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4D0D"/>
    <w:rsid w:val="00DD6F91"/>
    <w:rsid w:val="00DD7066"/>
    <w:rsid w:val="00DE2A97"/>
    <w:rsid w:val="00DE5140"/>
    <w:rsid w:val="00DF151E"/>
    <w:rsid w:val="00DF1B02"/>
    <w:rsid w:val="00DF40B3"/>
    <w:rsid w:val="00DF4A73"/>
    <w:rsid w:val="00DF7289"/>
    <w:rsid w:val="00E00638"/>
    <w:rsid w:val="00E00CC0"/>
    <w:rsid w:val="00E03D94"/>
    <w:rsid w:val="00E0547E"/>
    <w:rsid w:val="00E06503"/>
    <w:rsid w:val="00E06778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41BFE"/>
    <w:rsid w:val="00E4261F"/>
    <w:rsid w:val="00E45195"/>
    <w:rsid w:val="00E51C9D"/>
    <w:rsid w:val="00E532C7"/>
    <w:rsid w:val="00E5599E"/>
    <w:rsid w:val="00E605E5"/>
    <w:rsid w:val="00E65F0E"/>
    <w:rsid w:val="00E71704"/>
    <w:rsid w:val="00E733C5"/>
    <w:rsid w:val="00E73681"/>
    <w:rsid w:val="00E73C65"/>
    <w:rsid w:val="00E75FEE"/>
    <w:rsid w:val="00E77B3F"/>
    <w:rsid w:val="00E77D12"/>
    <w:rsid w:val="00E81C09"/>
    <w:rsid w:val="00E82628"/>
    <w:rsid w:val="00E84991"/>
    <w:rsid w:val="00E84AF6"/>
    <w:rsid w:val="00E86821"/>
    <w:rsid w:val="00E87592"/>
    <w:rsid w:val="00E92A52"/>
    <w:rsid w:val="00E92B42"/>
    <w:rsid w:val="00E92BC9"/>
    <w:rsid w:val="00E93C1A"/>
    <w:rsid w:val="00E95199"/>
    <w:rsid w:val="00E95430"/>
    <w:rsid w:val="00E97536"/>
    <w:rsid w:val="00E97731"/>
    <w:rsid w:val="00EA1286"/>
    <w:rsid w:val="00EA2C3F"/>
    <w:rsid w:val="00EA3A9A"/>
    <w:rsid w:val="00EA43C9"/>
    <w:rsid w:val="00EA448B"/>
    <w:rsid w:val="00EA58EC"/>
    <w:rsid w:val="00EA5EA3"/>
    <w:rsid w:val="00EA7DBD"/>
    <w:rsid w:val="00EB0557"/>
    <w:rsid w:val="00EB134D"/>
    <w:rsid w:val="00EB1DD3"/>
    <w:rsid w:val="00EB26B6"/>
    <w:rsid w:val="00EB2CAA"/>
    <w:rsid w:val="00EB2CE7"/>
    <w:rsid w:val="00EB43FD"/>
    <w:rsid w:val="00EB5E27"/>
    <w:rsid w:val="00EB7010"/>
    <w:rsid w:val="00EC562E"/>
    <w:rsid w:val="00EC6A53"/>
    <w:rsid w:val="00EC72EE"/>
    <w:rsid w:val="00ED0481"/>
    <w:rsid w:val="00ED085E"/>
    <w:rsid w:val="00ED2933"/>
    <w:rsid w:val="00ED634F"/>
    <w:rsid w:val="00ED6516"/>
    <w:rsid w:val="00ED6A68"/>
    <w:rsid w:val="00ED7A59"/>
    <w:rsid w:val="00ED7D25"/>
    <w:rsid w:val="00ED7F13"/>
    <w:rsid w:val="00ED7F9F"/>
    <w:rsid w:val="00EE1DC8"/>
    <w:rsid w:val="00EE238E"/>
    <w:rsid w:val="00EE6D1B"/>
    <w:rsid w:val="00EF72C7"/>
    <w:rsid w:val="00F021D9"/>
    <w:rsid w:val="00F03DCA"/>
    <w:rsid w:val="00F048B1"/>
    <w:rsid w:val="00F0525F"/>
    <w:rsid w:val="00F11A2E"/>
    <w:rsid w:val="00F20296"/>
    <w:rsid w:val="00F2177B"/>
    <w:rsid w:val="00F22593"/>
    <w:rsid w:val="00F3180D"/>
    <w:rsid w:val="00F33A8E"/>
    <w:rsid w:val="00F34C64"/>
    <w:rsid w:val="00F354BA"/>
    <w:rsid w:val="00F35557"/>
    <w:rsid w:val="00F35D10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6033"/>
    <w:rsid w:val="00F76F41"/>
    <w:rsid w:val="00F8056D"/>
    <w:rsid w:val="00F8085C"/>
    <w:rsid w:val="00F845EE"/>
    <w:rsid w:val="00F854D6"/>
    <w:rsid w:val="00F87F56"/>
    <w:rsid w:val="00F902EC"/>
    <w:rsid w:val="00F92AF8"/>
    <w:rsid w:val="00F951A2"/>
    <w:rsid w:val="00F96103"/>
    <w:rsid w:val="00F96743"/>
    <w:rsid w:val="00F97267"/>
    <w:rsid w:val="00FA4F9F"/>
    <w:rsid w:val="00FA6670"/>
    <w:rsid w:val="00FA78FD"/>
    <w:rsid w:val="00FB49E1"/>
    <w:rsid w:val="00FC136D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FADF0D68B86B6F4B357AB7F063AF2AF8160751875DF84257FB8BA8B03143097085BC692BBB7254866A6D53F330F32E89E6371EB972CCQ4L" TargetMode="External"/><Relationship Id="rId26" Type="http://schemas.openxmlformats.org/officeDocument/2006/relationships/hyperlink" Target="consultantplus://offline/ref=FADF0D68B86B6F4B357AB7F063AF2AF8160751875DF84257FB8BA8B03143097085BC692BBA7554866A6D53F330F32E89E6371EB972CCQ4L" TargetMode="External"/><Relationship Id="rId39" Type="http://schemas.openxmlformats.org/officeDocument/2006/relationships/hyperlink" Target="consultantplus://offline/ref=FADF0D68B86B6F4B357AB7F063AF2AF8160751875DF84257FB8BA8B03143097085BC692ABE7A54866A6D53F330F32E89E6371EB972CCQ4L" TargetMode="External"/><Relationship Id="rId21" Type="http://schemas.openxmlformats.org/officeDocument/2006/relationships/hyperlink" Target="consultantplus://offline/ref=FADF0D68B86B6F4B357AB7F063AF2AF8160751875DF84257FB8BA8B03143097085BC6928BF735DD6392252AF75A73D89E7371DB96EC70B4CCBQCL" TargetMode="External"/><Relationship Id="rId34" Type="http://schemas.openxmlformats.org/officeDocument/2006/relationships/hyperlink" Target="consultantplus://offline/ref=FADF0D68B86B6F4B357AB7F063AF2AF8160751875DF84257FB8BA8B03143097085BC692BBD7054866A6D53F330F32E89E6371EB972CCQ4L" TargetMode="External"/><Relationship Id="rId42" Type="http://schemas.openxmlformats.org/officeDocument/2006/relationships/hyperlink" Target="consultantplus://offline/ref=FADF0D68B86B6F4B357AB7F063AF2AF8160751875DF84257FB8BA8B03143097085BC6928BF735ED63D2252AF75A73D89E7371DB96EC70B4CCBQCL" TargetMode="External"/><Relationship Id="rId47" Type="http://schemas.openxmlformats.org/officeDocument/2006/relationships/hyperlink" Target="consultantplus://offline/ref=FADF0D68B86B6F4B357AB7F063AF2AF8160751875DF84257FB8BA8B03143097085BC6928BF735DD2322252AF75A73D89E7371DB96EC70B4CCBQCL" TargetMode="External"/><Relationship Id="rId50" Type="http://schemas.openxmlformats.org/officeDocument/2006/relationships/hyperlink" Target="consultantplus://offline/ref=FADF0D68B86B6F4B357AB7F063AF2AF8160751875DF84257FB8BA8B03143097085BC6928BF7754866A6D53F330F32E89E6371EB972CCQ4L" TargetMode="External"/><Relationship Id="rId55" Type="http://schemas.openxmlformats.org/officeDocument/2006/relationships/hyperlink" Target="consultantplus://offline/ref=FADF0D68B86B6F4B357AB7F063AF2AF8160751875DF84257FB8BA8B03143097085BC6928BF735ED33B2252AF75A73D89E7371DB96EC70B4CCBQCL" TargetMode="External"/><Relationship Id="rId63" Type="http://schemas.openxmlformats.org/officeDocument/2006/relationships/hyperlink" Target="consultantplus://offline/ref=FADF0D68B86B6F4B357AB7F063AF2AF8160751875DF84257FB8BA8B03143097085BC6928B87654866A6D53F330F32E89E6371EB972CCQ4L" TargetMode="External"/><Relationship Id="rId68" Type="http://schemas.openxmlformats.org/officeDocument/2006/relationships/hyperlink" Target="consultantplus://offline/ref=FADF0D68B86B6F4B357AB7F063AF2AF8160751875DF84257FB8BA8B03143097085BC692ABE7A54866A6D53F330F32E89E6371EB972CCQ4L" TargetMode="External"/><Relationship Id="rId76" Type="http://schemas.openxmlformats.org/officeDocument/2006/relationships/hyperlink" Target="https://utp.sberbank-ast.ru/AP/Notice/653/Requisites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ADF0D68B86B6F4B357AB7F063AF2AF8160751875DF84257FB8BA8B03143097085BC692BBF7A54866A6D53F330F32E89E6371EB972CCQ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DF0D68B86B6F4B357AB7F063AF2AF8160751875DF84257FB8BA8B03143097085BC6928BF735DD2322252AF75A73D89E7371DB96EC70B4CCBQCL" TargetMode="External"/><Relationship Id="rId29" Type="http://schemas.openxmlformats.org/officeDocument/2006/relationships/hyperlink" Target="consultantplus://offline/ref=FADF0D68B86B6F4B357AB7F063AF2AF8160751875DF84257FB8BA8B03143097085BC6928B87654866A6D53F330F32E89E6371EB972CCQ4L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FADF0D68B86B6F4B357AB7F063AF2AF8160751875DF84257FB8BA8B03143097085BC6928BF735ED33B2252AF75A73D89E7371DB96EC70B4CCBQCL" TargetMode="External"/><Relationship Id="rId32" Type="http://schemas.openxmlformats.org/officeDocument/2006/relationships/hyperlink" Target="consultantplus://offline/ref=FADF0D68B86B6F4B357AB7F063AF2AF8160751875DF84257FB8BA8B03143097085BC6928B77654866A6D53F330F32E89E6371EB972CCQ4L" TargetMode="External"/><Relationship Id="rId37" Type="http://schemas.openxmlformats.org/officeDocument/2006/relationships/hyperlink" Target="consultantplus://offline/ref=FADF0D68B86B6F4B357AB7F063AF2AF8160751875DF84257FB8BA8B03143097085BC692CBE780B837F7C0BFF30EC3188F82B1CBBC7Q1L" TargetMode="External"/><Relationship Id="rId40" Type="http://schemas.openxmlformats.org/officeDocument/2006/relationships/hyperlink" Target="consultantplus://offline/ref=FADF0D68B86B6F4B357AB7F063AF2AF8160751875DF84257FB8BA8B03143097085BC692BBB7454866A6D53F330F32E89E6371EB972CCQ4L" TargetMode="External"/><Relationship Id="rId45" Type="http://schemas.openxmlformats.org/officeDocument/2006/relationships/hyperlink" Target="consultantplus://offline/ref=FADF0D68B86B6F4B357AA9FD75C375F31C0E0E8954F94F08A2DEAEE76E130F25C5FC6F7DFC3752D33A2002FC33F964D9A27C11B871DB0A4EA3365C0BC5QEL" TargetMode="External"/><Relationship Id="rId53" Type="http://schemas.openxmlformats.org/officeDocument/2006/relationships/hyperlink" Target="consultantplus://offline/ref=FADF0D68B86B6F4B357AB7F063AF2AF8160751875DF84257FB8BA8B03143097085BC6928BF735ED03E2252AF75A73D89E7371DB96EC70B4CCBQCL" TargetMode="External"/><Relationship Id="rId58" Type="http://schemas.openxmlformats.org/officeDocument/2006/relationships/hyperlink" Target="consultantplus://offline/ref=FADF0D68B86B6F4B357AB7F063AF2AF8160751875DF84257FB8BA8B03143097085BC6928BF735ED63B2252AF75A73D89E7371DB96EC70B4CCBQCL" TargetMode="External"/><Relationship Id="rId66" Type="http://schemas.openxmlformats.org/officeDocument/2006/relationships/hyperlink" Target="consultantplus://offline/ref=FADF0D68B86B6F4B357AB7F063AF2AF8160751875DF84257FB8BA8B03143097085BC6928B77654866A6D53F330F32E89E6371EB972CCQ4L" TargetMode="External"/><Relationship Id="rId74" Type="http://schemas.openxmlformats.org/officeDocument/2006/relationships/hyperlink" Target="http://utp.sberbank-ast.ru/AP/Notice/652/Instructions" TargetMode="External"/><Relationship Id="rId79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ADF0D68B86B6F4B357AB7F063AF2AF8160751875DF84257FB8BA8B03143097085BC692BBE780B837F7C0BFF30EC3188F82B1CBBC7Q1L" TargetMode="External"/><Relationship Id="rId82" Type="http://schemas.openxmlformats.org/officeDocument/2006/relationships/footer" Target="footer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FADF0D68B86B6F4B357AB7F063AF2AF8160751875DF84257FB8BA8B03143097085BC6928BF7754866A6D53F330F32E89E6371EB972CCQ4L" TargetMode="External"/><Relationship Id="rId31" Type="http://schemas.openxmlformats.org/officeDocument/2006/relationships/hyperlink" Target="consultantplus://offline/ref=FADF0D68B86B6F4B357AB7F063AF2AF8160751875DF84257FB8BA8B03143097085BC6928BF735DD23D2252AF75A73D89E7371DB96EC70B4CCBQCL" TargetMode="External"/><Relationship Id="rId44" Type="http://schemas.openxmlformats.org/officeDocument/2006/relationships/hyperlink" Target="consultantplus://offline/ref=FADF0D68B86B6F4B357AB7F063AF2AF8160751875DF84257FB8BA8B03143097085BC692BBF7A54866A6D53F330F32E89E6371EB972CCQ4L" TargetMode="External"/><Relationship Id="rId52" Type="http://schemas.openxmlformats.org/officeDocument/2006/relationships/hyperlink" Target="consultantplus://offline/ref=FADF0D68B86B6F4B357AB7F063AF2AF8160751875DF84257FB8BA8B03143097085BC6928BF735DD6392252AF75A73D89E7371DB96EC70B4CCBQCL" TargetMode="External"/><Relationship Id="rId60" Type="http://schemas.openxmlformats.org/officeDocument/2006/relationships/hyperlink" Target="consultantplus://offline/ref=FADF0D68B86B6F4B357AB7F063AF2AF8160751875DF84257FB8BA8B03143097085BC692DBF780B837F7C0BFF30EC3188F82B1CBBC7Q1L" TargetMode="External"/><Relationship Id="rId65" Type="http://schemas.openxmlformats.org/officeDocument/2006/relationships/hyperlink" Target="consultantplus://offline/ref=FADF0D68B86B6F4B357AB7F063AF2AF8160751875DF84257FB8BA8B03143097085BC6928BF735DD23D2252AF75A73D89E7371DB96EC70B4CCBQCL" TargetMode="External"/><Relationship Id="rId73" Type="http://schemas.openxmlformats.org/officeDocument/2006/relationships/hyperlink" Target="http://utp.sberbank-ast.ru/Main/Notice/988/Reglament" TargetMode="External"/><Relationship Id="rId78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FADF0D68B86B6F4B357AB7F063AF2AF8160751875DF84257FB8BA8B03143097085BC6928BF735ED03E2252AF75A73D89E7371DB96EC70B4CCBQCL" TargetMode="External"/><Relationship Id="rId27" Type="http://schemas.openxmlformats.org/officeDocument/2006/relationships/hyperlink" Target="consultantplus://offline/ref=FADF0D68B86B6F4B357AB7F063AF2AF8160751875DF84257FB8BA8B03143097085BC692BBE780B837F7C0BFF30EC3188F82B1CBBC7Q1L" TargetMode="External"/><Relationship Id="rId30" Type="http://schemas.openxmlformats.org/officeDocument/2006/relationships/hyperlink" Target="consultantplus://offline/ref=FADF0D68B86B6F4B357AB7F063AF2AF8160751875DF84257FB8BA8B03143097085BC692ABD7154866A6D53F330F32E89E6371EB972CCQ4L" TargetMode="External"/><Relationship Id="rId35" Type="http://schemas.openxmlformats.org/officeDocument/2006/relationships/hyperlink" Target="consultantplus://offline/ref=FADF0D68B86B6F4B357AB7F063AF2AF8160751875DF84257FB8BA8B03143097085BC692BBD7554866A6D53F330F32E89E6371EB972CCQ4L" TargetMode="External"/><Relationship Id="rId43" Type="http://schemas.openxmlformats.org/officeDocument/2006/relationships/hyperlink" Target="consultantplus://offline/ref=FADF0D68B86B6F4B357AB7F063AF2AF8160751875DF84257FB8BA8B03143097085BC6928BF735ED7392252AF75A73D89E7371DB96EC70B4CCBQCL" TargetMode="External"/><Relationship Id="rId48" Type="http://schemas.openxmlformats.org/officeDocument/2006/relationships/hyperlink" Target="consultantplus://offline/ref=FADF0D68B86B6F4B357AB7F063AF2AF8160751875DF84257FB8BA8B03143097085BC692BB77554866A6D53F330F32E89E6371EB972CCQ4L" TargetMode="External"/><Relationship Id="rId56" Type="http://schemas.openxmlformats.org/officeDocument/2006/relationships/hyperlink" Target="consultantplus://offline/ref=FADF0D68B86B6F4B357AB7F063AF2AF8160751875DF84257FB8BA8B03143097085BC692BBA7054866A6D53F330F32E89E6371EB972CCQ4L" TargetMode="External"/><Relationship Id="rId64" Type="http://schemas.openxmlformats.org/officeDocument/2006/relationships/hyperlink" Target="consultantplus://offline/ref=FADF0D68B86B6F4B357AB7F063AF2AF8160751875DF84257FB8BA8B03143097085BC692ABD7154866A6D53F330F32E89E6371EB972CCQ4L" TargetMode="External"/><Relationship Id="rId69" Type="http://schemas.openxmlformats.org/officeDocument/2006/relationships/hyperlink" Target="consultantplus://offline/ref=FADF0D68B86B6F4B357AB7F063AF2AF8160751875DF84257FB8BA8B03143097085BC692BBB7454866A6D53F330F32E89E6371EB972CCQ4L" TargetMode="External"/><Relationship Id="rId77" Type="http://schemas.openxmlformats.org/officeDocument/2006/relationships/hyperlink" Target="https://utp.sberbank-ast.ru/AP/Notice/1027/Instructions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FADF0D68B86B6F4B357AB7F063AF2AF8160751875DF84257FB8BA8B03143097085BC6928BF7454866A6D53F330F32E89E6371EB972CCQ4L" TargetMode="External"/><Relationship Id="rId72" Type="http://schemas.openxmlformats.org/officeDocument/2006/relationships/hyperlink" Target="consultantplus://offline/ref=FADF0D68B86B6F4B357AA9FD75C375F31C0E0E8954F94F08A2DEAEE76E130F25C5FC6F7DFC3752D33A2002FC33F964D9A27C11B871DB0A4EA3365C0BC5QEL" TargetMode="External"/><Relationship Id="rId80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FADF0D68B86B6F4B357AB7F063AF2AF8160751875DF84257FB8BA8B03143097085BC692BB77554866A6D53F330F32E89E6371EB972CCQ4L" TargetMode="External"/><Relationship Id="rId25" Type="http://schemas.openxmlformats.org/officeDocument/2006/relationships/hyperlink" Target="consultantplus://offline/ref=FADF0D68B86B6F4B357AB7F063AF2AF8160751875DF84257FB8BA8B03143097085BC692BBA7054866A6D53F330F32E89E6371EB972CCQ4L" TargetMode="External"/><Relationship Id="rId33" Type="http://schemas.openxmlformats.org/officeDocument/2006/relationships/hyperlink" Target="consultantplus://offline/ref=FADF0D68B86B6F4B357AB7F063AF2AF8160751875DF84257FB8BA8B03143097085BC692DBA780B837F7C0BFF30EC3188F82B1CBBC7Q1L" TargetMode="External"/><Relationship Id="rId38" Type="http://schemas.openxmlformats.org/officeDocument/2006/relationships/hyperlink" Target="consultantplus://offline/ref=FADF0D68B86B6F4B357AB7F063AF2AF8160751875DF84257FB8BA8B03143097085BC692CBB780B837F7C0BFF30EC3188F82B1CBBC7Q1L" TargetMode="External"/><Relationship Id="rId46" Type="http://schemas.openxmlformats.org/officeDocument/2006/relationships/hyperlink" Target="consultantplus://offline/ref=FADF0D68B86B6F4B357AB7F063AF2AF8160751875DF84257FB8BA8B03143097085BC6921BD780B837F7C0BFF30EC3188F82B1CBBC7Q1L" TargetMode="External"/><Relationship Id="rId59" Type="http://schemas.openxmlformats.org/officeDocument/2006/relationships/hyperlink" Target="consultantplus://offline/ref=FADF0D68B86B6F4B357AB7F063AF2AF8160751875DF84257FB8BA8B03143097085BC6928BF735ED63D2252AF75A73D89E7371DB96EC70B4CCBQCL" TargetMode="External"/><Relationship Id="rId67" Type="http://schemas.openxmlformats.org/officeDocument/2006/relationships/hyperlink" Target="consultantplus://offline/ref=FADF0D68B86B6F4B357AB7F063AF2AF8160751875DF84257FB8BA8B03143097085BC692DBA780B837F7C0BFF30EC3188F82B1CBBC7Q1L" TargetMode="External"/><Relationship Id="rId20" Type="http://schemas.openxmlformats.org/officeDocument/2006/relationships/hyperlink" Target="consultantplus://offline/ref=FADF0D68B86B6F4B357AB7F063AF2AF8160751875DF84257FB8BA8B03143097085BC6928BF7454866A6D53F330F32E89E6371EB972CCQ4L" TargetMode="External"/><Relationship Id="rId41" Type="http://schemas.openxmlformats.org/officeDocument/2006/relationships/hyperlink" Target="consultantplus://offline/ref=FADF0D68B86B6F4B357AB7F063AF2AF8160751875DF84257FB8BA8B03143097085BC6928BF735ED63B2252AF75A73D89E7371DB96EC70B4CCBQCL" TargetMode="External"/><Relationship Id="rId54" Type="http://schemas.openxmlformats.org/officeDocument/2006/relationships/hyperlink" Target="consultantplus://offline/ref=FADF0D68B86B6F4B357AB7F063AF2AF8160751875DF84257FB8BA8B03143097085BC692CB7780B837F7C0BFF30EC3188F82B1CBBC7Q1L" TargetMode="External"/><Relationship Id="rId62" Type="http://schemas.openxmlformats.org/officeDocument/2006/relationships/hyperlink" Target="consultantplus://offline/ref=FADF0D68B86B6F4B357AB7F063AF2AF8160751875DF84257FB8BA8B03143097085BC6928B87154866A6D53F330F32E89E6371EB972CCQ4L" TargetMode="External"/><Relationship Id="rId70" Type="http://schemas.openxmlformats.org/officeDocument/2006/relationships/hyperlink" Target="consultantplus://offline/ref=FADF0D68B86B6F4B357AB7F063AF2AF8160751875DF84257FB8BA8B03143097085BC6928BF735ED7392252AF75A73D89E7371DB96EC70B4CCBQCL" TargetMode="External"/><Relationship Id="rId75" Type="http://schemas.openxmlformats.org/officeDocument/2006/relationships/hyperlink" Target="https://digital.gov.ru/ru/activity/govservices/certification_authority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ADF0D68B86B6F4B357AB7F063AF2AF8160751875DF84257FB8BA8B03143097085BC6921BD780B837F7C0BFF30EC3188F82B1CBBC7Q1L" TargetMode="External"/><Relationship Id="rId23" Type="http://schemas.openxmlformats.org/officeDocument/2006/relationships/hyperlink" Target="consultantplus://offline/ref=FADF0D68B86B6F4B357AB7F063AF2AF8160751875DF84257FB8BA8B03143097085BC692CB7780B837F7C0BFF30EC3188F82B1CBBC7Q1L" TargetMode="External"/><Relationship Id="rId28" Type="http://schemas.openxmlformats.org/officeDocument/2006/relationships/hyperlink" Target="consultantplus://offline/ref=FADF0D68B86B6F4B357AB7F063AF2AF8160751875DF84257FB8BA8B03143097085BC6928B87154866A6D53F330F32E89E6371EB972CCQ4L" TargetMode="External"/><Relationship Id="rId36" Type="http://schemas.openxmlformats.org/officeDocument/2006/relationships/hyperlink" Target="consultantplus://offline/ref=FADF0D68B86B6F4B357AB7F063AF2AF8160751875DF84257FB8BA8B03143097085BC692DB7780B837F7C0BFF30EC3188F82B1CBBC7Q1L" TargetMode="External"/><Relationship Id="rId49" Type="http://schemas.openxmlformats.org/officeDocument/2006/relationships/hyperlink" Target="consultantplus://offline/ref=FADF0D68B86B6F4B357AB7F063AF2AF8160751875DF84257FB8BA8B03143097085BC692BBB7254866A6D53F330F32E89E6371EB972CCQ4L" TargetMode="External"/><Relationship Id="rId57" Type="http://schemas.openxmlformats.org/officeDocument/2006/relationships/hyperlink" Target="consultantplus://offline/ref=FADF0D68B86B6F4B357AB7F063AF2AF8160751875DF84257FB8BA8B03143097085BC692BBA7554866A6D53F330F32E89E6371EB972CC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F022-2622-409C-8611-69C49BC0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13</Pages>
  <Words>7276</Words>
  <Characters>41478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187</cp:revision>
  <cp:lastPrinted>2021-10-12T05:57:00Z</cp:lastPrinted>
  <dcterms:created xsi:type="dcterms:W3CDTF">2021-05-27T05:43:00Z</dcterms:created>
  <dcterms:modified xsi:type="dcterms:W3CDTF">2021-10-18T04:14:00Z</dcterms:modified>
</cp:coreProperties>
</file>