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 в электронной форме </w:t>
      </w:r>
      <w:r>
        <w:rPr>
          <w:b/>
        </w:rPr>
        <w:t>по продаже объекта незавершенного строительства</w:t>
      </w:r>
    </w:p>
    <w:p w:rsidR="00EB26B6" w:rsidRDefault="00EB26B6" w:rsidP="00811253">
      <w:pPr>
        <w:pStyle w:val="4"/>
        <w:keepNext w:val="0"/>
        <w:widowControl w:val="0"/>
        <w:ind w:firstLine="709"/>
        <w:contextualSpacing/>
        <w:rPr>
          <w:sz w:val="22"/>
        </w:rPr>
      </w:pPr>
    </w:p>
    <w:p w:rsidR="00FE4EDF" w:rsidRPr="00FE4EDF" w:rsidRDefault="00FE4EDF"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E733C5" w:rsidRPr="00DD1AC9" w:rsidRDefault="00FA298A" w:rsidP="00811253">
      <w:pPr>
        <w:pStyle w:val="1"/>
        <w:ind w:firstLine="709"/>
        <w:contextualSpacing/>
        <w:rPr>
          <w:szCs w:val="24"/>
        </w:rPr>
      </w:pPr>
      <w:r>
        <w:rPr>
          <w:szCs w:val="24"/>
        </w:rPr>
        <w:t>Контактный телефон: 263-57-17</w:t>
      </w:r>
      <w:r w:rsidR="00C368A8">
        <w:rPr>
          <w:szCs w:val="24"/>
        </w:rPr>
        <w:t>, 263-00-71</w:t>
      </w:r>
    </w:p>
    <w:p w:rsidR="00E93C1A" w:rsidRPr="00DD1AC9" w:rsidRDefault="00E93C1A" w:rsidP="004D6640">
      <w:pPr>
        <w:autoSpaceDE w:val="0"/>
        <w:autoSpaceDN w:val="0"/>
        <w:adjustRightInd w:val="0"/>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proofErr w:type="gramStart"/>
      <w:r w:rsidRPr="00DD1AC9">
        <w:t>О</w:t>
      </w:r>
      <w:proofErr w:type="gramEnd"/>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заместителя Главы города по правовым                                  и имущественным</w:t>
      </w:r>
      <w:r w:rsidR="005C47B7">
        <w:t xml:space="preserve"> вопросам от 11.07.2022 № 7752</w:t>
      </w:r>
      <w:r w:rsidR="001A10B8" w:rsidRPr="001A10B8">
        <w:t>-р</w:t>
      </w:r>
      <w:r w:rsidR="0089081C" w:rsidRPr="0067324D">
        <w:t xml:space="preserve"> «</w:t>
      </w:r>
      <w:r w:rsidR="005C47B7" w:rsidRPr="005C47B7">
        <w:t>О продаже на аукционе объекта незавершенного строительства, расположенного по улице Ключевой в Советском районе города Челябинска</w:t>
      </w:r>
      <w:r w:rsidR="0089081C">
        <w:t>»</w:t>
      </w:r>
      <w:r w:rsidR="004D6640">
        <w:t>.</w:t>
      </w:r>
      <w:r w:rsidR="00060263">
        <w:t xml:space="preserve"> </w:t>
      </w:r>
    </w:p>
    <w:p w:rsidR="00E93C1A" w:rsidRPr="00850A0B" w:rsidRDefault="00E93C1A" w:rsidP="005C47B7">
      <w:pPr>
        <w:autoSpaceDE w:val="0"/>
        <w:autoSpaceDN w:val="0"/>
        <w:adjustRightInd w:val="0"/>
        <w:ind w:firstLine="709"/>
        <w:contextualSpacing/>
        <w:jc w:val="both"/>
      </w:pPr>
      <w:r w:rsidRPr="00DD1AC9">
        <w:rPr>
          <w:b/>
        </w:rPr>
        <w:t>Сведения о суде,</w:t>
      </w:r>
      <w:r w:rsidRPr="00DD1AC9">
        <w:rPr>
          <w:rFonts w:eastAsiaTheme="minorHAnsi"/>
          <w:lang w:eastAsia="en-US"/>
        </w:rPr>
        <w:t xml:space="preserve"> </w:t>
      </w:r>
      <w:r w:rsidRPr="00DD1AC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DD1AC9">
        <w:rPr>
          <w:b/>
        </w:rPr>
        <w:t xml:space="preserve"> </w:t>
      </w:r>
      <w:r w:rsidR="009F5A77" w:rsidRPr="00CA59F8">
        <w:t xml:space="preserve">Арбитражный </w:t>
      </w:r>
      <w:r w:rsidR="006B093B">
        <w:br/>
      </w:r>
      <w:r w:rsidR="009F5A77" w:rsidRPr="00CA59F8">
        <w:t>суд Челябинской области</w:t>
      </w:r>
      <w:r w:rsidR="005C47B7">
        <w:t xml:space="preserve"> </w:t>
      </w:r>
      <w:r w:rsidR="007726AB" w:rsidRPr="00DD1AC9">
        <w:t>(</w:t>
      </w:r>
      <w:r w:rsidR="005C47B7">
        <w:t>решение Арбитражного суда Челябинской области от 16.03.2022 № А76-5973/2021</w:t>
      </w:r>
      <w:r w:rsidR="007726AB" w:rsidRPr="00DD1AC9">
        <w:t>)</w:t>
      </w:r>
      <w:r w:rsidRPr="00DD1AC9">
        <w:t xml:space="preserve">. </w:t>
      </w:r>
    </w:p>
    <w:p w:rsidR="00E93C1A" w:rsidRDefault="00E93C1A" w:rsidP="005C47B7">
      <w:pPr>
        <w:ind w:firstLine="709"/>
        <w:contextualSpacing/>
        <w:jc w:val="both"/>
      </w:pPr>
      <w:r w:rsidRPr="00DD1AC9">
        <w:rPr>
          <w:b/>
        </w:rPr>
        <w:t>Резолютивная часть решения суда</w:t>
      </w:r>
      <w:r w:rsidRPr="00DD1AC9">
        <w:t xml:space="preserve">: </w:t>
      </w:r>
      <w:r w:rsidR="007F7DF4">
        <w:t>«</w:t>
      </w:r>
      <w:r w:rsidR="005C47B7">
        <w:t xml:space="preserve">Изъять у ответчика – индивидуального предпринимателя Ищенко Сергея Николаевича объект незавершенного строительства </w:t>
      </w:r>
      <w:r w:rsidR="005C47B7">
        <w:br/>
        <w:t xml:space="preserve">с кадастровым номером 74:36:0418009:1482, площадью застройки 216,4 кв.м. степенью готовности 30%, расположенный по адресу: Челябинская область, </w:t>
      </w:r>
      <w:proofErr w:type="gramStart"/>
      <w:r w:rsidR="005C47B7">
        <w:t>г</w:t>
      </w:r>
      <w:proofErr w:type="gramEnd"/>
      <w:r w:rsidR="005C47B7">
        <w:t>. Челябинск, район Советский по</w:t>
      </w:r>
      <w:r w:rsidR="004B49B8">
        <w:t>с</w:t>
      </w:r>
      <w:r w:rsidR="005C47B7">
        <w:t>.</w:t>
      </w:r>
      <w:r w:rsidR="004B49B8">
        <w:t xml:space="preserve"> </w:t>
      </w:r>
      <w:proofErr w:type="spellStart"/>
      <w:r w:rsidR="005C47B7">
        <w:t>Новосинеглазовский</w:t>
      </w:r>
      <w:proofErr w:type="spellEnd"/>
      <w:r w:rsidR="005C47B7">
        <w:t xml:space="preserve"> по ул.</w:t>
      </w:r>
      <w:r w:rsidR="004B49B8">
        <w:t xml:space="preserve"> </w:t>
      </w:r>
      <w:r w:rsidR="005C47B7">
        <w:t>Ключевой, путем продажи с публичных торгов</w:t>
      </w:r>
      <w:r w:rsidR="007F7DF4">
        <w:t>»</w:t>
      </w:r>
      <w:r w:rsidRPr="00DD1AC9">
        <w:t>.</w:t>
      </w:r>
    </w:p>
    <w:p w:rsidR="00C368A8" w:rsidRPr="00086D2A" w:rsidRDefault="00C368A8" w:rsidP="00811253">
      <w:pPr>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C368A8" w:rsidRPr="00086D2A" w:rsidRDefault="00C368A8" w:rsidP="00811253">
      <w:pPr>
        <w:pStyle w:val="1"/>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F420DA" w:rsidRPr="00086D2A" w:rsidRDefault="00F420DA" w:rsidP="00811253">
      <w:pPr>
        <w:ind w:firstLine="709"/>
        <w:jc w:val="both"/>
      </w:pPr>
      <w:r w:rsidRPr="00B40D26">
        <w:t xml:space="preserve">Адрес электронной площадки в сети «Интернет»: http://utp.sberbank-ast.ru/AP </w:t>
      </w:r>
      <w:r>
        <w:t xml:space="preserve">                </w:t>
      </w:r>
      <w:r w:rsidRPr="00B40D26">
        <w:t>(далее – электронная площадка).</w:t>
      </w:r>
    </w:p>
    <w:p w:rsidR="00F420DA" w:rsidRPr="00086D2A" w:rsidRDefault="00F420DA" w:rsidP="00811253">
      <w:pPr>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F420DA" w:rsidRPr="00086D2A" w:rsidRDefault="00F420DA" w:rsidP="00811253">
      <w:pPr>
        <w:ind w:firstLine="709"/>
        <w:jc w:val="both"/>
      </w:pPr>
      <w:r w:rsidRPr="00B40D26">
        <w:t>Фактический (почтовый) адрес: 119435, г. Москва, Большой Саввинский переулок, дом 12, стр. 9.</w:t>
      </w:r>
    </w:p>
    <w:p w:rsidR="00C368A8" w:rsidRPr="00086D2A" w:rsidRDefault="00F420DA" w:rsidP="00811253">
      <w:pPr>
        <w:ind w:left="709"/>
        <w:jc w:val="both"/>
      </w:pPr>
      <w:proofErr w:type="spellStart"/>
      <w:r w:rsidRPr="00B40D26">
        <w:t>E-mail</w:t>
      </w:r>
      <w:proofErr w:type="spellEnd"/>
      <w:r w:rsidRPr="00B40D26">
        <w:t>: </w:t>
      </w:r>
      <w:hyperlink r:id="rId8" w:history="1">
        <w:r w:rsidRPr="00B40D26">
          <w:t>company@sberbank-ast.ru</w:t>
        </w:r>
      </w:hyperlink>
      <w:r w:rsidRPr="00B40D26">
        <w:br/>
      </w:r>
      <w:r w:rsidR="00C368A8" w:rsidRPr="00B40D26">
        <w:t>Факс: (495) 787-29-98</w:t>
      </w:r>
    </w:p>
    <w:p w:rsidR="00C368A8" w:rsidRPr="00DD1AC9" w:rsidRDefault="00C368A8" w:rsidP="00811253">
      <w:pPr>
        <w:pStyle w:val="1"/>
        <w:ind w:left="709" w:firstLine="0"/>
        <w:contextualSpacing/>
        <w:rPr>
          <w:szCs w:val="24"/>
        </w:rPr>
      </w:pPr>
      <w:r w:rsidRPr="00B40D26">
        <w:rPr>
          <w:szCs w:val="24"/>
        </w:rPr>
        <w:t>тел: (495) 787-29-97, (495) 787-29-99, (495) 539-59-21</w:t>
      </w:r>
    </w:p>
    <w:p w:rsidR="00F420DA" w:rsidRPr="00B66ABF" w:rsidRDefault="00C368A8" w:rsidP="00811253">
      <w:pPr>
        <w:ind w:firstLine="709"/>
        <w:contextualSpacing/>
        <w:jc w:val="both"/>
      </w:pPr>
      <w:r w:rsidRPr="00B66ABF">
        <w:rPr>
          <w:b/>
        </w:rPr>
        <w:t>Дата начала приема заявок на участие в аукционе</w:t>
      </w:r>
      <w:r w:rsidRPr="00B66ABF">
        <w:t xml:space="preserve">: </w:t>
      </w:r>
      <w:r w:rsidR="007A2D48" w:rsidRPr="00B66ABF">
        <w:t>20</w:t>
      </w:r>
      <w:r w:rsidR="00E5404E" w:rsidRPr="00B66ABF">
        <w:t>.08</w:t>
      </w:r>
      <w:r w:rsidR="00536FB4" w:rsidRPr="00B66ABF">
        <w:t>.2022</w:t>
      </w:r>
      <w:r w:rsidR="00F420DA" w:rsidRPr="00B66ABF">
        <w:t xml:space="preserve"> 8:00 часов по московскому времени (МСК).</w:t>
      </w:r>
    </w:p>
    <w:p w:rsidR="00C368A8" w:rsidRPr="00B66ABF" w:rsidRDefault="00C368A8" w:rsidP="00811253">
      <w:pPr>
        <w:ind w:firstLine="709"/>
        <w:contextualSpacing/>
        <w:jc w:val="both"/>
        <w:rPr>
          <w:u w:val="single"/>
        </w:rPr>
      </w:pPr>
      <w:r w:rsidRPr="00B66ABF">
        <w:t xml:space="preserve">Форма заявки на участие в аукционе является неотъемлемой частью извещения </w:t>
      </w:r>
      <w:r w:rsidRPr="00B66ABF">
        <w:rPr>
          <w:u w:val="single"/>
        </w:rPr>
        <w:t>(приложение № 1 к извещению).</w:t>
      </w:r>
    </w:p>
    <w:p w:rsidR="00F420DA" w:rsidRPr="009E4AA9" w:rsidRDefault="00C368A8" w:rsidP="00811253">
      <w:pPr>
        <w:ind w:firstLine="709"/>
        <w:contextualSpacing/>
        <w:jc w:val="both"/>
      </w:pPr>
      <w:r w:rsidRPr="00B66ABF">
        <w:rPr>
          <w:b/>
        </w:rPr>
        <w:t>Дата окончания приема заявок на участие в аукционе</w:t>
      </w:r>
      <w:r w:rsidRPr="00B66ABF">
        <w:t xml:space="preserve">: </w:t>
      </w:r>
      <w:r w:rsidR="007A2D48" w:rsidRPr="00B66ABF">
        <w:t>23</w:t>
      </w:r>
      <w:r w:rsidR="00946F11" w:rsidRPr="00B66ABF">
        <w:t>.09</w:t>
      </w:r>
      <w:r w:rsidR="00462CDF" w:rsidRPr="00B66ABF">
        <w:t>.2022</w:t>
      </w:r>
      <w:r w:rsidR="00F420DA" w:rsidRPr="00B66ABF">
        <w:t xml:space="preserve"> до 23:59 часов по московскому времени (МСК).</w:t>
      </w:r>
    </w:p>
    <w:p w:rsidR="00922D87" w:rsidRPr="00DD1AC9" w:rsidRDefault="00922D87" w:rsidP="00811253">
      <w:pPr>
        <w:ind w:firstLine="709"/>
        <w:contextualSpacing/>
        <w:jc w:val="both"/>
      </w:pPr>
      <w:r w:rsidRPr="00DD1AC9">
        <w:rPr>
          <w:b/>
        </w:rPr>
        <w:t xml:space="preserve">Место </w:t>
      </w:r>
      <w:r>
        <w:rPr>
          <w:b/>
        </w:rPr>
        <w:t xml:space="preserve">приема </w:t>
      </w:r>
      <w:r w:rsidRPr="00DD1AC9">
        <w:rPr>
          <w:b/>
        </w:rPr>
        <w:t xml:space="preserve">заявок на участие в аукционе: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9"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F420DA" w:rsidRPr="00DD1AC9" w:rsidRDefault="00C368A8" w:rsidP="00811253">
      <w:pPr>
        <w:ind w:firstLine="709"/>
        <w:jc w:val="both"/>
      </w:pPr>
      <w:r w:rsidRPr="00DD1AC9">
        <w:rPr>
          <w:b/>
        </w:rPr>
        <w:t>Дата и время начала рассмотрения заявок на участие в аукционе</w:t>
      </w:r>
      <w:r w:rsidR="00F420DA">
        <w:rPr>
          <w:b/>
        </w:rPr>
        <w:t xml:space="preserve">: </w:t>
      </w:r>
      <w:r w:rsidR="004B6823">
        <w:t>26</w:t>
      </w:r>
      <w:r w:rsidR="00946F11">
        <w:t>.09</w:t>
      </w:r>
      <w:r w:rsidR="00E43AEA">
        <w:t>.2022</w:t>
      </w:r>
      <w:r w:rsidR="00F420DA" w:rsidRPr="006B5268">
        <w:t>,</w:t>
      </w:r>
      <w:r w:rsidR="00F420DA" w:rsidRPr="00DD1AC9">
        <w:t xml:space="preserve"> 8:00 часов по московскому времени (МСК). </w:t>
      </w:r>
    </w:p>
    <w:p w:rsidR="00C368A8" w:rsidRPr="00DD1AC9" w:rsidRDefault="00C368A8" w:rsidP="00811253">
      <w:pPr>
        <w:ind w:firstLine="709"/>
        <w:contextualSpacing/>
        <w:jc w:val="both"/>
      </w:pPr>
      <w:r w:rsidRPr="00DD1AC9">
        <w:rPr>
          <w:b/>
        </w:rPr>
        <w:t>Дата и время проведения аукциона</w:t>
      </w:r>
      <w:r w:rsidRPr="00DD1AC9">
        <w:t xml:space="preserve">: </w:t>
      </w:r>
      <w:r w:rsidR="004B6823">
        <w:t>27</w:t>
      </w:r>
      <w:r w:rsidR="001713B1">
        <w:t>.09</w:t>
      </w:r>
      <w:r w:rsidR="00E43AEA">
        <w:t>.2022 в 08:0</w:t>
      </w:r>
      <w:r w:rsidRPr="00DD1AC9">
        <w:t>0</w:t>
      </w:r>
      <w:r w:rsidR="00450B0F">
        <w:t xml:space="preserve"> </w:t>
      </w:r>
      <w:r w:rsidRPr="00DD1AC9">
        <w:t>(МСК).</w:t>
      </w:r>
    </w:p>
    <w:p w:rsidR="00C368A8" w:rsidRPr="00DD1AC9" w:rsidRDefault="00C368A8" w:rsidP="00811253">
      <w:pPr>
        <w:pStyle w:val="ae"/>
        <w:ind w:left="0" w:firstLine="709"/>
        <w:jc w:val="both"/>
        <w:rPr>
          <w:u w:val="single"/>
        </w:rPr>
      </w:pPr>
      <w:r w:rsidRPr="00DD1AC9">
        <w:rPr>
          <w:u w:val="single"/>
        </w:rPr>
        <w:t>При исчислении сроков, указанных в настоящем извещении, принимается время сервера электронной торговой площадки – Московское (МСК).</w:t>
      </w:r>
    </w:p>
    <w:p w:rsidR="00C368A8" w:rsidRPr="00DD1AC9" w:rsidRDefault="00C368A8" w:rsidP="00811253">
      <w:pPr>
        <w:ind w:firstLine="709"/>
        <w:contextualSpacing/>
        <w:jc w:val="both"/>
      </w:pPr>
      <w:r w:rsidRPr="00DD1AC9">
        <w:rPr>
          <w:b/>
        </w:rPr>
        <w:lastRenderedPageBreak/>
        <w:t xml:space="preserve">Место проведения электронного аукциона: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10"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C368A8" w:rsidRPr="00DD1AC9" w:rsidRDefault="00C368A8" w:rsidP="00811253">
      <w:pPr>
        <w:ind w:firstLine="709"/>
        <w:jc w:val="both"/>
      </w:pPr>
      <w:r w:rsidRPr="00DD1AC9">
        <w:t xml:space="preserve">С содержанием </w:t>
      </w:r>
      <w:r w:rsidRPr="00EB26B6">
        <w:t xml:space="preserve">извещения о проведении аукциона в электронной форме 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w:t>
      </w:r>
      <w:r w:rsidRPr="005118D3">
        <w:rPr>
          <w:rFonts w:cs="Times New Roman"/>
          <w:kern w:val="0"/>
          <w:lang w:val="ru-RU" w:eastAsia="ru-RU" w:bidi="ar-SA"/>
        </w:rPr>
        <w:t>Строительство</w:t>
      </w:r>
      <w:r>
        <w:rPr>
          <w:rFonts w:cs="Times New Roman"/>
          <w:kern w:val="0"/>
          <w:lang w:val="ru-RU" w:eastAsia="ru-RU" w:bidi="ar-SA"/>
        </w:rPr>
        <w:t>»</w:t>
      </w:r>
      <w:r w:rsidRPr="005118D3">
        <w:rPr>
          <w:rFonts w:cs="Times New Roman"/>
          <w:kern w:val="0"/>
          <w:lang w:val="ru-RU" w:eastAsia="ru-RU" w:bidi="ar-SA"/>
        </w:rPr>
        <w:t>);</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C368A8" w:rsidRPr="005118D3" w:rsidRDefault="00C368A8" w:rsidP="00811253">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rsidR="007F69D8">
        <w:t>«Деятельность»/</w:t>
      </w:r>
      <w:r>
        <w:t>«</w:t>
      </w:r>
      <w:r w:rsidRPr="005118D3">
        <w:t>Аукционы и конкурсы</w:t>
      </w:r>
      <w:r>
        <w:t>»</w:t>
      </w:r>
      <w:r w:rsidRPr="005118D3">
        <w:t xml:space="preserve">/ </w:t>
      </w:r>
      <w:r>
        <w:t>«</w:t>
      </w:r>
      <w:r w:rsidRPr="005118D3">
        <w:t>Прочее</w:t>
      </w:r>
      <w:r>
        <w:t>»</w:t>
      </w:r>
      <w:r w:rsidRPr="005118D3">
        <w:t>);</w:t>
      </w:r>
    </w:p>
    <w:p w:rsidR="00C368A8" w:rsidRDefault="00C368A8" w:rsidP="00811253">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DD1AC9">
        <w:t>Публичные торги</w:t>
      </w:r>
      <w:r>
        <w:t>»</w:t>
      </w:r>
      <w:r w:rsidRPr="00DD1AC9">
        <w:t>).</w:t>
      </w:r>
    </w:p>
    <w:p w:rsidR="00117C6D" w:rsidRPr="00117C6D" w:rsidRDefault="00117C6D" w:rsidP="00811253">
      <w:pPr>
        <w:pStyle w:val="Standard"/>
        <w:tabs>
          <w:tab w:val="left" w:pos="1134"/>
        </w:tabs>
        <w:autoSpaceDE w:val="0"/>
        <w:ind w:firstLine="709"/>
        <w:contextualSpacing/>
        <w:jc w:val="both"/>
        <w:rPr>
          <w:rFonts w:cs="Times New Roman"/>
          <w:bCs/>
          <w:lang w:val="ru-RU"/>
        </w:rPr>
      </w:pPr>
      <w:proofErr w:type="gramStart"/>
      <w:r w:rsidRPr="00F97267">
        <w:rPr>
          <w:rFonts w:cs="Times New Roman"/>
          <w:bCs/>
          <w:lang w:val="ru-RU"/>
        </w:rPr>
        <w:t>Термины, используемые в</w:t>
      </w:r>
      <w:r w:rsidRPr="00B40D26">
        <w:rPr>
          <w:rFonts w:cs="Times New Roman"/>
          <w:bCs/>
          <w:lang w:val="ru-RU"/>
        </w:rPr>
        <w:t xml:space="preserve"> информационном сообщении применяются</w:t>
      </w:r>
      <w:proofErr w:type="gramEnd"/>
      <w:r w:rsidRPr="00B40D26">
        <w:rPr>
          <w:rFonts w:cs="Times New Roman"/>
          <w:bCs/>
          <w:lang w:val="ru-RU"/>
        </w:rPr>
        <w:t xml:space="preserve"> в значениях, определенных законодательством Российской Федерации.</w:t>
      </w:r>
    </w:p>
    <w:p w:rsidR="00830ACA" w:rsidRDefault="002A0324" w:rsidP="00954DA1">
      <w:pPr>
        <w:ind w:firstLine="709"/>
        <w:contextualSpacing/>
        <w:jc w:val="both"/>
      </w:pPr>
      <w:r w:rsidRPr="00E04BE0">
        <w:rPr>
          <w:b/>
        </w:rPr>
        <w:t>Предмет аукциона:</w:t>
      </w:r>
      <w:r w:rsidRPr="00DD1AC9">
        <w:t xml:space="preserve"> </w:t>
      </w:r>
      <w:r w:rsidR="000F50BB" w:rsidRPr="000F50BB">
        <w:t xml:space="preserve">объект незавершенного строительства </w:t>
      </w:r>
      <w:r w:rsidR="00343A62" w:rsidRPr="00343A62">
        <w:t>с кадастровым номером 7</w:t>
      </w:r>
      <w:r w:rsidR="00F939FF">
        <w:t>4:36:0418009:1482 площадью 207,</w:t>
      </w:r>
      <w:r w:rsidR="00343A62" w:rsidRPr="00343A62">
        <w:t>3 кв. м, площадью застройки 216,4 кв. м, степенью готовности объекта 30 %, расположенный по улице Ключевой в Советском районе города Челябинска</w:t>
      </w:r>
      <w:r w:rsidR="00830ACA">
        <w:t>.</w:t>
      </w:r>
    </w:p>
    <w:p w:rsidR="00576738" w:rsidRDefault="002A0324" w:rsidP="00576738">
      <w:pPr>
        <w:ind w:firstLine="709"/>
        <w:contextualSpacing/>
        <w:jc w:val="both"/>
        <w:rPr>
          <w:b/>
        </w:rPr>
      </w:pPr>
      <w:r w:rsidRPr="004A0A2B">
        <w:rPr>
          <w:b/>
        </w:rPr>
        <w:t xml:space="preserve">Ограничение прав и обременение объекта недвижимости: </w:t>
      </w:r>
    </w:p>
    <w:p w:rsidR="00343A62" w:rsidRPr="00343A62" w:rsidRDefault="00343A62" w:rsidP="00343A62">
      <w:pPr>
        <w:ind w:firstLine="709"/>
        <w:contextualSpacing/>
        <w:jc w:val="both"/>
      </w:pPr>
      <w:r w:rsidRPr="00343A62">
        <w:t>вид: Прочие ограничения прав и обременения объекта недвижимости</w:t>
      </w:r>
    </w:p>
    <w:p w:rsidR="00343A62" w:rsidRPr="00343A62" w:rsidRDefault="00343A62" w:rsidP="00343A62">
      <w:pPr>
        <w:ind w:firstLine="709"/>
        <w:contextualSpacing/>
        <w:jc w:val="both"/>
      </w:pPr>
      <w:r w:rsidRPr="00343A62">
        <w:t>дата государственной регистрации: 07.07.2022 09:57:15</w:t>
      </w:r>
    </w:p>
    <w:p w:rsidR="00343A62" w:rsidRPr="00343A62" w:rsidRDefault="00343A62" w:rsidP="00343A62">
      <w:pPr>
        <w:ind w:firstLine="709"/>
        <w:contextualSpacing/>
        <w:jc w:val="both"/>
      </w:pPr>
      <w:r w:rsidRPr="00343A62">
        <w:t>номер государственной регистрации: 74:36:0418009:1482-74/126/2022-7</w:t>
      </w:r>
    </w:p>
    <w:p w:rsidR="00343A62" w:rsidRPr="00343A62" w:rsidRDefault="00343A62" w:rsidP="00343A62">
      <w:pPr>
        <w:ind w:firstLine="709"/>
        <w:contextualSpacing/>
        <w:jc w:val="both"/>
      </w:pPr>
      <w:r w:rsidRPr="00343A62">
        <w:t>срок, на который установлено ограничение прав и</w:t>
      </w:r>
      <w:r>
        <w:t xml:space="preserve"> </w:t>
      </w:r>
      <w:r w:rsidRPr="00343A62">
        <w:t>обременение объекта недвижимости:</w:t>
      </w:r>
      <w:r>
        <w:t xml:space="preserve"> </w:t>
      </w:r>
      <w:r w:rsidRPr="00343A62">
        <w:t>Срок действия не установлен</w:t>
      </w:r>
    </w:p>
    <w:p w:rsidR="00343A62" w:rsidRPr="00343A62" w:rsidRDefault="00343A62" w:rsidP="00343A62">
      <w:pPr>
        <w:ind w:firstLine="709"/>
        <w:contextualSpacing/>
        <w:jc w:val="both"/>
      </w:pPr>
      <w:r w:rsidRPr="00343A62">
        <w:t>лицо, в пользу которого установлено ограничение</w:t>
      </w:r>
      <w:r>
        <w:t xml:space="preserve"> </w:t>
      </w:r>
      <w:r w:rsidRPr="00343A62">
        <w:t>прав и обременение объекта недвижимости:</w:t>
      </w:r>
      <w:r>
        <w:t xml:space="preserve"> </w:t>
      </w:r>
      <w:r w:rsidRPr="00343A62">
        <w:t>Не определено</w:t>
      </w:r>
    </w:p>
    <w:p w:rsidR="00343A62" w:rsidRPr="00343A62" w:rsidRDefault="00343A62" w:rsidP="00343A62">
      <w:pPr>
        <w:ind w:firstLine="709"/>
        <w:contextualSpacing/>
        <w:jc w:val="both"/>
      </w:pPr>
      <w:r w:rsidRPr="00343A62">
        <w:t>основание государственной регистрации: Постановление судебного пристава-исполнителя</w:t>
      </w:r>
      <w:r>
        <w:t xml:space="preserve"> </w:t>
      </w:r>
      <w:r w:rsidRPr="00343A62">
        <w:t>о запрете,</w:t>
      </w:r>
      <w:r>
        <w:t xml:space="preserve"> </w:t>
      </w:r>
      <w:r w:rsidRPr="00343A62">
        <w:t>№ 169985176/7430, выдан 04.07.2022, Советское РОСП г</w:t>
      </w:r>
      <w:proofErr w:type="gramStart"/>
      <w:r w:rsidRPr="00343A62">
        <w:t>.Ч</w:t>
      </w:r>
      <w:proofErr w:type="gramEnd"/>
      <w:r w:rsidRPr="00343A62">
        <w:t>елябинска УФССП России по Челябинской</w:t>
      </w:r>
      <w:r>
        <w:t xml:space="preserve"> </w:t>
      </w:r>
      <w:r w:rsidRPr="00343A62">
        <w:t>области</w:t>
      </w:r>
    </w:p>
    <w:p w:rsidR="00343A62" w:rsidRPr="00343A62" w:rsidRDefault="00343A62" w:rsidP="00343A62">
      <w:pPr>
        <w:ind w:firstLine="709"/>
        <w:contextualSpacing/>
        <w:jc w:val="both"/>
      </w:pPr>
      <w:r w:rsidRPr="00343A62">
        <w:t>сведения об осуществлении государственной</w:t>
      </w:r>
      <w:r>
        <w:t xml:space="preserve"> </w:t>
      </w:r>
      <w:r w:rsidRPr="00343A62">
        <w:t>регистрации сделки, права, ограничения права без</w:t>
      </w:r>
      <w:r>
        <w:t xml:space="preserve"> </w:t>
      </w:r>
      <w:r w:rsidRPr="00343A62">
        <w:t>необходимого в силу закона согласия третьего</w:t>
      </w:r>
      <w:r>
        <w:t xml:space="preserve"> </w:t>
      </w:r>
      <w:r w:rsidRPr="00343A62">
        <w:t>лица, органа:</w:t>
      </w:r>
      <w:r>
        <w:t xml:space="preserve"> </w:t>
      </w:r>
      <w:r w:rsidRPr="00343A62">
        <w:t>данные отсутствуют</w:t>
      </w:r>
    </w:p>
    <w:p w:rsidR="0075197A" w:rsidRDefault="00343A62" w:rsidP="00343A62">
      <w:pPr>
        <w:ind w:firstLine="709"/>
        <w:contextualSpacing/>
        <w:jc w:val="both"/>
      </w:pPr>
      <w:r w:rsidRPr="00343A62">
        <w:t>сведения об управляющем залогом и о договоре</w:t>
      </w:r>
      <w:r>
        <w:t xml:space="preserve"> </w:t>
      </w:r>
      <w:r w:rsidRPr="00343A62">
        <w:t>управления залогом, если такой договор заключен</w:t>
      </w:r>
      <w:r>
        <w:t xml:space="preserve"> </w:t>
      </w:r>
      <w:r w:rsidRPr="00343A62">
        <w:t>для управления ипотекой:</w:t>
      </w:r>
      <w:r>
        <w:t xml:space="preserve"> </w:t>
      </w:r>
      <w:r w:rsidRPr="00343A62">
        <w:t>данные отсутствуют</w:t>
      </w:r>
      <w:r w:rsidR="0075197A">
        <w:t>.</w:t>
      </w:r>
    </w:p>
    <w:p w:rsidR="00343A62" w:rsidRPr="00343A62" w:rsidRDefault="00343A62" w:rsidP="00343A62">
      <w:pPr>
        <w:ind w:firstLine="709"/>
        <w:contextualSpacing/>
        <w:jc w:val="both"/>
      </w:pPr>
      <w:r w:rsidRPr="00343A62">
        <w:t>вид: Прочие ограничения прав и обременения объекта недвижимости</w:t>
      </w:r>
    </w:p>
    <w:p w:rsidR="00343A62" w:rsidRPr="00343A62" w:rsidRDefault="00343A62" w:rsidP="00343A62">
      <w:pPr>
        <w:ind w:firstLine="709"/>
        <w:contextualSpacing/>
        <w:jc w:val="both"/>
      </w:pPr>
      <w:r w:rsidRPr="00343A62">
        <w:t>дата государственной регистрации: 30.06.2022 13:46:37</w:t>
      </w:r>
    </w:p>
    <w:p w:rsidR="00343A62" w:rsidRPr="00343A62" w:rsidRDefault="00343A62" w:rsidP="00343A62">
      <w:pPr>
        <w:ind w:firstLine="709"/>
        <w:contextualSpacing/>
        <w:jc w:val="both"/>
      </w:pPr>
      <w:r w:rsidRPr="00343A62">
        <w:t>номер государственной регистрации: 74:36:0418009:1482-74/141/2022-6</w:t>
      </w:r>
    </w:p>
    <w:p w:rsidR="00343A62" w:rsidRPr="00343A62" w:rsidRDefault="00343A62" w:rsidP="00343A62">
      <w:pPr>
        <w:ind w:firstLine="709"/>
        <w:contextualSpacing/>
        <w:jc w:val="both"/>
      </w:pPr>
      <w:r w:rsidRPr="00343A62">
        <w:t>срок, на который установлено ограничение прав и</w:t>
      </w:r>
      <w:r>
        <w:t xml:space="preserve"> </w:t>
      </w:r>
      <w:r w:rsidRPr="00343A62">
        <w:t>обременение объекта недвижимости:</w:t>
      </w:r>
    </w:p>
    <w:p w:rsidR="00343A62" w:rsidRPr="00343A62" w:rsidRDefault="00343A62" w:rsidP="00343A62">
      <w:pPr>
        <w:ind w:firstLine="709"/>
        <w:contextualSpacing/>
        <w:jc w:val="both"/>
      </w:pPr>
      <w:r w:rsidRPr="00343A62">
        <w:t>Срок действия не установлен</w:t>
      </w:r>
      <w:r>
        <w:t xml:space="preserve"> </w:t>
      </w:r>
      <w:r w:rsidRPr="00343A62">
        <w:t>лицо, в пользу которого установлено ограничение</w:t>
      </w:r>
      <w:r>
        <w:t xml:space="preserve"> </w:t>
      </w:r>
      <w:r w:rsidRPr="00343A62">
        <w:t>прав и обременение объекта недвижимости:</w:t>
      </w:r>
      <w:r>
        <w:t xml:space="preserve"> </w:t>
      </w:r>
      <w:r w:rsidRPr="00343A62">
        <w:t>Не определено</w:t>
      </w:r>
    </w:p>
    <w:p w:rsidR="00343A62" w:rsidRPr="00343A62" w:rsidRDefault="00343A62" w:rsidP="00343A62">
      <w:pPr>
        <w:ind w:firstLine="709"/>
        <w:contextualSpacing/>
        <w:jc w:val="both"/>
      </w:pPr>
      <w:r w:rsidRPr="00343A62">
        <w:t>основание государственной регистрации: Постановление судебного пристава-исполнителя</w:t>
      </w:r>
      <w:r>
        <w:t xml:space="preserve"> </w:t>
      </w:r>
      <w:r w:rsidRPr="00343A62">
        <w:t>о запрете,</w:t>
      </w:r>
      <w:r>
        <w:t xml:space="preserve"> </w:t>
      </w:r>
      <w:r w:rsidRPr="00343A62">
        <w:t xml:space="preserve">№ 169249707/7430, </w:t>
      </w:r>
      <w:proofErr w:type="gramStart"/>
      <w:r w:rsidRPr="00343A62">
        <w:t>выдан</w:t>
      </w:r>
      <w:proofErr w:type="gramEnd"/>
      <w:r w:rsidRPr="00343A62">
        <w:t xml:space="preserve"> 28.06.2022, Советское РОСП г.</w:t>
      </w:r>
      <w:r w:rsidR="00071E46">
        <w:t xml:space="preserve"> </w:t>
      </w:r>
      <w:r w:rsidRPr="00343A62">
        <w:t>Челябинска УФССП России по Челябинской</w:t>
      </w:r>
      <w:r>
        <w:t xml:space="preserve"> </w:t>
      </w:r>
      <w:r w:rsidRPr="00343A62">
        <w:t>области</w:t>
      </w:r>
    </w:p>
    <w:p w:rsidR="00343A62" w:rsidRPr="00343A62" w:rsidRDefault="00343A62" w:rsidP="00B2650C">
      <w:pPr>
        <w:ind w:firstLine="709"/>
        <w:contextualSpacing/>
        <w:jc w:val="both"/>
      </w:pPr>
      <w:r w:rsidRPr="00343A62">
        <w:t>сведения об осуществлении государственной</w:t>
      </w:r>
      <w:r w:rsidR="00B2650C">
        <w:t xml:space="preserve"> </w:t>
      </w:r>
      <w:r w:rsidRPr="00343A62">
        <w:t>регистрации сделки, права, ограничения права без</w:t>
      </w:r>
      <w:r w:rsidR="00B2650C">
        <w:t xml:space="preserve"> </w:t>
      </w:r>
      <w:r w:rsidRPr="00343A62">
        <w:t>необходимого в силу закона согласия третьего</w:t>
      </w:r>
      <w:r w:rsidR="00B2650C">
        <w:t xml:space="preserve"> </w:t>
      </w:r>
      <w:r w:rsidRPr="00343A62">
        <w:t>лица, органа:</w:t>
      </w:r>
      <w:r w:rsidR="00B2650C">
        <w:t xml:space="preserve"> </w:t>
      </w:r>
      <w:r w:rsidRPr="00343A62">
        <w:t>данные отсутствуют</w:t>
      </w:r>
    </w:p>
    <w:p w:rsidR="00343A62" w:rsidRPr="00343A62" w:rsidRDefault="00343A62" w:rsidP="00B2650C">
      <w:pPr>
        <w:ind w:firstLine="709"/>
        <w:contextualSpacing/>
        <w:jc w:val="both"/>
      </w:pPr>
      <w:r w:rsidRPr="00343A62">
        <w:t>сведения об управляющем залогом и о договоре</w:t>
      </w:r>
      <w:r w:rsidR="00B2650C">
        <w:t xml:space="preserve"> </w:t>
      </w:r>
      <w:r w:rsidRPr="00343A62">
        <w:t>управления залогом, если такой договор заключен</w:t>
      </w:r>
      <w:r w:rsidR="00B2650C">
        <w:t xml:space="preserve"> </w:t>
      </w:r>
      <w:r w:rsidRPr="00343A62">
        <w:t>для управления ипотекой:</w:t>
      </w:r>
      <w:r w:rsidR="00B2650C">
        <w:t xml:space="preserve"> </w:t>
      </w:r>
      <w:r w:rsidRPr="00343A62">
        <w:t>данные отсутствуют</w:t>
      </w:r>
      <w:r w:rsidR="00154E05">
        <w:t>.</w:t>
      </w:r>
    </w:p>
    <w:p w:rsidR="00343A62" w:rsidRPr="00343A62" w:rsidRDefault="00343A62" w:rsidP="00343A62">
      <w:pPr>
        <w:ind w:firstLine="709"/>
        <w:contextualSpacing/>
        <w:jc w:val="both"/>
      </w:pPr>
      <w:r w:rsidRPr="00343A62">
        <w:t>вид: Прочие ограничения прав и обременения объекта недвижимости</w:t>
      </w:r>
    </w:p>
    <w:p w:rsidR="00343A62" w:rsidRPr="00343A62" w:rsidRDefault="00343A62" w:rsidP="00343A62">
      <w:pPr>
        <w:ind w:firstLine="709"/>
        <w:contextualSpacing/>
        <w:jc w:val="both"/>
      </w:pPr>
      <w:r w:rsidRPr="00343A62">
        <w:lastRenderedPageBreak/>
        <w:t>дата государственной регистрации: 03.02.2022 06:01:26</w:t>
      </w:r>
    </w:p>
    <w:p w:rsidR="00343A62" w:rsidRPr="00343A62" w:rsidRDefault="00343A62" w:rsidP="00343A62">
      <w:pPr>
        <w:ind w:firstLine="709"/>
        <w:contextualSpacing/>
        <w:jc w:val="both"/>
      </w:pPr>
      <w:r w:rsidRPr="00343A62">
        <w:t>номер государственной регистрации: 74:36:0418009:1482-74/137/2022-5</w:t>
      </w:r>
    </w:p>
    <w:p w:rsidR="00343A62" w:rsidRPr="00343A62" w:rsidRDefault="00343A62" w:rsidP="00B2650C">
      <w:pPr>
        <w:ind w:firstLine="709"/>
        <w:contextualSpacing/>
        <w:jc w:val="both"/>
      </w:pPr>
      <w:r w:rsidRPr="00343A62">
        <w:t>срок, на который установлено ограничение прав и</w:t>
      </w:r>
      <w:r w:rsidR="00B2650C">
        <w:t xml:space="preserve"> </w:t>
      </w:r>
      <w:r w:rsidRPr="00343A62">
        <w:t>обременение объекта недвижимости:</w:t>
      </w:r>
      <w:r w:rsidR="00B2650C">
        <w:t xml:space="preserve"> </w:t>
      </w:r>
      <w:r w:rsidRPr="00343A62">
        <w:t>Срок действия не установлен</w:t>
      </w:r>
    </w:p>
    <w:p w:rsidR="00343A62" w:rsidRPr="00343A62" w:rsidRDefault="00343A62" w:rsidP="00B2650C">
      <w:pPr>
        <w:ind w:firstLine="709"/>
        <w:contextualSpacing/>
        <w:jc w:val="both"/>
      </w:pPr>
      <w:r w:rsidRPr="00343A62">
        <w:t>лицо, в пользу которого установлено ограничение</w:t>
      </w:r>
      <w:r w:rsidR="00B2650C">
        <w:t xml:space="preserve"> </w:t>
      </w:r>
      <w:r w:rsidRPr="00343A62">
        <w:t>прав и обременение объекта недвижимости:</w:t>
      </w:r>
      <w:r w:rsidR="00B2650C">
        <w:t xml:space="preserve"> </w:t>
      </w:r>
      <w:r w:rsidRPr="00343A62">
        <w:t>Не определено</w:t>
      </w:r>
    </w:p>
    <w:p w:rsidR="00343A62" w:rsidRPr="00343A62" w:rsidRDefault="00343A62" w:rsidP="00B2650C">
      <w:pPr>
        <w:ind w:firstLine="709"/>
        <w:contextualSpacing/>
        <w:jc w:val="both"/>
      </w:pPr>
      <w:r w:rsidRPr="00343A62">
        <w:t>основание государственной регистрации: Постановление судебного пристава-исполнителя</w:t>
      </w:r>
      <w:r w:rsidR="00B2650C">
        <w:t xml:space="preserve"> </w:t>
      </w:r>
      <w:r w:rsidRPr="00343A62">
        <w:t>о запрете, № 55377281/7422,</w:t>
      </w:r>
      <w:r w:rsidR="00B2650C">
        <w:t xml:space="preserve"> </w:t>
      </w:r>
      <w:proofErr w:type="gramStart"/>
      <w:r w:rsidRPr="00343A62">
        <w:t>выдан</w:t>
      </w:r>
      <w:proofErr w:type="gramEnd"/>
      <w:r w:rsidRPr="00343A62">
        <w:t xml:space="preserve"> 01.02.2022, МСОСП по ОВИП УФССП России по Челябинской области</w:t>
      </w:r>
    </w:p>
    <w:p w:rsidR="00343A62" w:rsidRPr="00343A62" w:rsidRDefault="00343A62" w:rsidP="00B2650C">
      <w:pPr>
        <w:ind w:firstLine="709"/>
        <w:contextualSpacing/>
        <w:jc w:val="both"/>
      </w:pPr>
      <w:r w:rsidRPr="00343A62">
        <w:t>сведения об осуществлении государственной</w:t>
      </w:r>
      <w:r w:rsidR="00B2650C">
        <w:t xml:space="preserve"> </w:t>
      </w:r>
      <w:r w:rsidRPr="00343A62">
        <w:t>регистрации сделки, права, ограничения права без</w:t>
      </w:r>
      <w:r w:rsidR="00B2650C">
        <w:t xml:space="preserve"> </w:t>
      </w:r>
      <w:r w:rsidRPr="00343A62">
        <w:t>необходимого в силу закона согласия третьего</w:t>
      </w:r>
      <w:r w:rsidR="00B2650C">
        <w:t xml:space="preserve"> </w:t>
      </w:r>
      <w:r w:rsidRPr="00343A62">
        <w:t>лица, органа:</w:t>
      </w:r>
      <w:r w:rsidR="00B2650C">
        <w:t xml:space="preserve"> </w:t>
      </w:r>
      <w:r w:rsidRPr="00343A62">
        <w:t>данные отсутствуют</w:t>
      </w:r>
    </w:p>
    <w:p w:rsidR="00343A62" w:rsidRPr="0075408A" w:rsidRDefault="00343A62" w:rsidP="00B2650C">
      <w:pPr>
        <w:ind w:firstLine="709"/>
        <w:contextualSpacing/>
        <w:jc w:val="both"/>
      </w:pPr>
      <w:r w:rsidRPr="00343A62">
        <w:t>сведения об управляющем залогом и о договоре</w:t>
      </w:r>
      <w:r w:rsidR="00B2650C">
        <w:t xml:space="preserve"> </w:t>
      </w:r>
      <w:r w:rsidRPr="00343A62">
        <w:t>управления залогом, если такой договор заключен</w:t>
      </w:r>
      <w:r w:rsidR="00B2650C">
        <w:t xml:space="preserve"> </w:t>
      </w:r>
      <w:r w:rsidRPr="00343A62">
        <w:t>для управления ипотекой:</w:t>
      </w:r>
      <w:r w:rsidR="00B2650C">
        <w:t xml:space="preserve"> </w:t>
      </w:r>
      <w:r w:rsidRPr="00343A62">
        <w:t>данные отсутствуют</w:t>
      </w:r>
      <w:r w:rsidR="00154E05">
        <w:t>.</w:t>
      </w:r>
    </w:p>
    <w:p w:rsidR="00343A62" w:rsidRPr="00343A62" w:rsidRDefault="00154E05" w:rsidP="00343A62">
      <w:pPr>
        <w:ind w:firstLine="709"/>
        <w:contextualSpacing/>
        <w:jc w:val="both"/>
      </w:pPr>
      <w:r w:rsidRPr="00343A62">
        <w:t xml:space="preserve">вид: </w:t>
      </w:r>
      <w:r w:rsidR="00343A62" w:rsidRPr="00343A62">
        <w:t>Запрещение регистрации</w:t>
      </w:r>
    </w:p>
    <w:p w:rsidR="00343A62" w:rsidRPr="00343A62" w:rsidRDefault="00343A62" w:rsidP="00343A62">
      <w:pPr>
        <w:ind w:firstLine="709"/>
        <w:contextualSpacing/>
        <w:jc w:val="both"/>
      </w:pPr>
      <w:r w:rsidRPr="00343A62">
        <w:t>дата государственной регистрации: 09.03.2021 12:37:22</w:t>
      </w:r>
    </w:p>
    <w:p w:rsidR="00343A62" w:rsidRPr="00343A62" w:rsidRDefault="00343A62" w:rsidP="00343A62">
      <w:pPr>
        <w:ind w:firstLine="709"/>
        <w:contextualSpacing/>
        <w:jc w:val="both"/>
      </w:pPr>
      <w:r w:rsidRPr="00343A62">
        <w:t>номер государственной регистрации: 74:36:0418009:1482-74/108/2021-3</w:t>
      </w:r>
    </w:p>
    <w:p w:rsidR="00343A62" w:rsidRPr="00343A62" w:rsidRDefault="00343A62" w:rsidP="00B2650C">
      <w:pPr>
        <w:ind w:firstLine="709"/>
        <w:contextualSpacing/>
        <w:jc w:val="both"/>
      </w:pPr>
      <w:r w:rsidRPr="00343A62">
        <w:t>срок, на который установлено ограничение прав и</w:t>
      </w:r>
      <w:r w:rsidR="00B2650C">
        <w:t xml:space="preserve"> </w:t>
      </w:r>
      <w:r w:rsidRPr="00343A62">
        <w:t>обременение объекта недвижимости:</w:t>
      </w:r>
      <w:r w:rsidR="00B2650C">
        <w:t xml:space="preserve"> </w:t>
      </w:r>
      <w:r w:rsidRPr="00343A62">
        <w:t xml:space="preserve">Не </w:t>
      </w:r>
      <w:proofErr w:type="gramStart"/>
      <w:r w:rsidRPr="00343A62">
        <w:t>установлен</w:t>
      </w:r>
      <w:proofErr w:type="gramEnd"/>
    </w:p>
    <w:p w:rsidR="00343A62" w:rsidRPr="00343A62" w:rsidRDefault="00343A62" w:rsidP="00B2650C">
      <w:pPr>
        <w:ind w:firstLine="709"/>
        <w:contextualSpacing/>
        <w:jc w:val="both"/>
      </w:pPr>
      <w:r w:rsidRPr="00343A62">
        <w:t>лицо, в пользу которого установлено ограничение</w:t>
      </w:r>
      <w:r w:rsidR="00B2650C">
        <w:t xml:space="preserve"> </w:t>
      </w:r>
      <w:r w:rsidRPr="00343A62">
        <w:t>прав и обременение объекта недвижимости:</w:t>
      </w:r>
      <w:r w:rsidR="00B2650C">
        <w:t xml:space="preserve"> </w:t>
      </w:r>
      <w:r w:rsidRPr="00343A62">
        <w:t>Не определено</w:t>
      </w:r>
    </w:p>
    <w:p w:rsidR="00343A62" w:rsidRPr="00343A62" w:rsidRDefault="00343A62" w:rsidP="00343A62">
      <w:pPr>
        <w:ind w:firstLine="709"/>
        <w:contextualSpacing/>
        <w:jc w:val="both"/>
      </w:pPr>
      <w:r w:rsidRPr="00343A62">
        <w:t>основание государственной регистрации: Определение, № А76-5973/2021, выдан 01.03.2021, Арбитражный суд Челябинской области</w:t>
      </w:r>
    </w:p>
    <w:p w:rsidR="00343A62" w:rsidRPr="00343A62" w:rsidRDefault="00343A62" w:rsidP="00B2650C">
      <w:pPr>
        <w:ind w:firstLine="709"/>
        <w:contextualSpacing/>
        <w:jc w:val="both"/>
      </w:pPr>
      <w:r w:rsidRPr="00343A62">
        <w:t>сведения об осуществлении государственной</w:t>
      </w:r>
      <w:r w:rsidR="00B2650C">
        <w:t xml:space="preserve"> </w:t>
      </w:r>
      <w:r w:rsidRPr="00343A62">
        <w:t>регистрации сделки, права, ограничения права без</w:t>
      </w:r>
      <w:r w:rsidR="00B2650C">
        <w:t xml:space="preserve"> </w:t>
      </w:r>
      <w:r w:rsidRPr="00343A62">
        <w:t>необходимого в силу закона согласия третьего</w:t>
      </w:r>
      <w:r w:rsidR="00B2650C">
        <w:t xml:space="preserve"> </w:t>
      </w:r>
      <w:r w:rsidRPr="00343A62">
        <w:t>лица, органа:</w:t>
      </w:r>
      <w:r w:rsidR="00B2650C">
        <w:t xml:space="preserve"> </w:t>
      </w:r>
      <w:r w:rsidRPr="00343A62">
        <w:t>данные отсутствуют</w:t>
      </w:r>
    </w:p>
    <w:p w:rsidR="00343A62" w:rsidRPr="00343A62" w:rsidRDefault="00343A62" w:rsidP="00B2650C">
      <w:pPr>
        <w:ind w:firstLine="709"/>
        <w:contextualSpacing/>
        <w:jc w:val="both"/>
      </w:pPr>
      <w:r w:rsidRPr="00343A62">
        <w:t>сведения об управляющем залогом и о договоре</w:t>
      </w:r>
      <w:r w:rsidR="00B2650C">
        <w:t xml:space="preserve"> </w:t>
      </w:r>
      <w:r w:rsidRPr="00343A62">
        <w:t>управления залогом, если такой договор заключен</w:t>
      </w:r>
      <w:r w:rsidR="00B2650C">
        <w:t xml:space="preserve"> </w:t>
      </w:r>
      <w:r w:rsidRPr="00343A62">
        <w:t>для управления ипотекой:</w:t>
      </w:r>
      <w:r w:rsidR="00B2650C">
        <w:t xml:space="preserve"> </w:t>
      </w:r>
      <w:r w:rsidRPr="00343A62">
        <w:t xml:space="preserve">данные отсутствуют </w:t>
      </w:r>
    </w:p>
    <w:p w:rsidR="002A0324" w:rsidRPr="00FB7FBE" w:rsidRDefault="002A0324" w:rsidP="00343A62">
      <w:pPr>
        <w:ind w:firstLine="709"/>
        <w:contextualSpacing/>
        <w:jc w:val="both"/>
      </w:pPr>
      <w:r w:rsidRPr="00FB7FBE">
        <w:rPr>
          <w:b/>
        </w:rPr>
        <w:t>Начальная цена предмета аукциона</w:t>
      </w:r>
      <w:r w:rsidRPr="00FB7FBE">
        <w:t xml:space="preserve"> составляет </w:t>
      </w:r>
      <w:r w:rsidR="00E812DD" w:rsidRPr="00FB7FBE">
        <w:t>923 100,00</w:t>
      </w:r>
      <w:r w:rsidR="006775E5" w:rsidRPr="00FB7FBE">
        <w:t xml:space="preserve"> </w:t>
      </w:r>
      <w:r w:rsidR="00E812DD" w:rsidRPr="00FB7FBE">
        <w:t xml:space="preserve">(девятьсот двадцать три тысячи сто рублей) 00 копеек </w:t>
      </w:r>
      <w:r w:rsidRPr="00FB7FBE">
        <w:t>в т.ч. НДС 20%</w:t>
      </w:r>
      <w:r w:rsidR="002C704B" w:rsidRPr="00FB7FBE">
        <w:t xml:space="preserve">. </w:t>
      </w:r>
      <w:r w:rsidR="00CC1D14" w:rsidRPr="00FB7FBE">
        <w:t>(согласно отчету об оценке).</w:t>
      </w:r>
    </w:p>
    <w:p w:rsidR="002A0324" w:rsidRPr="00FB7FBE" w:rsidRDefault="002A0324" w:rsidP="00811253">
      <w:pPr>
        <w:ind w:firstLine="709"/>
        <w:contextualSpacing/>
        <w:jc w:val="both"/>
      </w:pPr>
      <w:r w:rsidRPr="00FB7FBE">
        <w:rPr>
          <w:b/>
        </w:rPr>
        <w:t>Задаток для участия в аукционе в размере 20 % от начальной цены предмета аукциона</w:t>
      </w:r>
      <w:r w:rsidRPr="00FB7FBE">
        <w:t xml:space="preserve">: </w:t>
      </w:r>
      <w:r w:rsidR="00E812DD" w:rsidRPr="00FB7FBE">
        <w:t>184 620,00 (сто восемьдесят четыре тысячи шестьсот двадцать) рублей 00 копеек</w:t>
      </w:r>
      <w:r w:rsidR="009944C5" w:rsidRPr="00FB7FBE">
        <w:t>.</w:t>
      </w:r>
    </w:p>
    <w:p w:rsidR="002A0324" w:rsidRPr="00271BE8" w:rsidRDefault="002A0324" w:rsidP="00811253">
      <w:pPr>
        <w:autoSpaceDE w:val="0"/>
        <w:autoSpaceDN w:val="0"/>
        <w:adjustRightInd w:val="0"/>
        <w:ind w:firstLine="709"/>
        <w:contextualSpacing/>
        <w:jc w:val="both"/>
      </w:pPr>
      <w:r w:rsidRPr="00FB7FBE">
        <w:rPr>
          <w:b/>
        </w:rPr>
        <w:t xml:space="preserve">Величина повышения начальной цены продажи объекта незавершенного строительства (далее – шаг аукциона) </w:t>
      </w:r>
      <w:r w:rsidRPr="00FB7FBE">
        <w:t xml:space="preserve">установлен в пределах 1% и составляет </w:t>
      </w:r>
      <w:r w:rsidR="00FB7FBE" w:rsidRPr="00FB7FBE">
        <w:t>9 231,00</w:t>
      </w:r>
      <w:r w:rsidR="009D06B5" w:rsidRPr="00FB7FBE">
        <w:t xml:space="preserve"> </w:t>
      </w:r>
      <w:r w:rsidR="00FB7FBE" w:rsidRPr="00FB7FBE">
        <w:t>(девять тысяч двести тридцать один) рубль 00 копеек</w:t>
      </w:r>
      <w:r w:rsidR="00503C74" w:rsidRPr="00FB7FBE">
        <w:t>.</w:t>
      </w:r>
    </w:p>
    <w:p w:rsidR="00F951A2" w:rsidRDefault="004B6641" w:rsidP="00811253">
      <w:pPr>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5D0FA2" w:rsidRDefault="00F35557" w:rsidP="00271BE8">
      <w:pPr>
        <w:ind w:firstLine="709"/>
        <w:contextualSpacing/>
        <w:jc w:val="both"/>
      </w:pPr>
      <w:r>
        <w:t>О</w:t>
      </w:r>
      <w:r w:rsidRPr="004C3F10">
        <w:t xml:space="preserve">бъект незавершенного строительства расположен </w:t>
      </w:r>
      <w:r w:rsidR="00710E72">
        <w:t>в пределах земельного участка</w:t>
      </w:r>
      <w:r w:rsidRPr="004C3F10">
        <w:t xml:space="preserve"> </w:t>
      </w:r>
      <w:r w:rsidR="00710E72">
        <w:t xml:space="preserve">площадью </w:t>
      </w:r>
      <w:r w:rsidR="00851B98" w:rsidRPr="00851B98">
        <w:t>8630</w:t>
      </w:r>
      <w:r w:rsidR="00890000">
        <w:t xml:space="preserve"> кв. м</w:t>
      </w:r>
      <w:r w:rsidR="00710E72" w:rsidRPr="005D0FA2">
        <w:t xml:space="preserve"> </w:t>
      </w:r>
      <w:r w:rsidR="00121371">
        <w:t>с  кадастровым</w:t>
      </w:r>
      <w:r w:rsidRPr="004C3F10">
        <w:t xml:space="preserve"> номером </w:t>
      </w:r>
      <w:r w:rsidR="00851B98" w:rsidRPr="00851B98">
        <w:t xml:space="preserve">74:36:0418009:1340 </w:t>
      </w:r>
      <w:r w:rsidR="00710E72">
        <w:t>по адресу</w:t>
      </w:r>
      <w:r w:rsidR="00576738">
        <w:t>:</w:t>
      </w:r>
      <w:r w:rsidR="00972DBB">
        <w:t xml:space="preserve"> </w:t>
      </w:r>
      <w:r w:rsidR="00851B98">
        <w:t>(м</w:t>
      </w:r>
      <w:r w:rsidR="005A47D6">
        <w:t>естоположение</w:t>
      </w:r>
      <w:r w:rsidR="00851B98">
        <w:t>):</w:t>
      </w:r>
      <w:r w:rsidR="005A47D6">
        <w:t xml:space="preserve"> </w:t>
      </w:r>
      <w:proofErr w:type="gramStart"/>
      <w:r w:rsidR="00851B98" w:rsidRPr="00851B98">
        <w:t>Челябинская область, г</w:t>
      </w:r>
      <w:r w:rsidR="009E4AA9">
        <w:t>.</w:t>
      </w:r>
      <w:r w:rsidR="00851B98" w:rsidRPr="00851B98">
        <w:t xml:space="preserve"> Челябинск, р-н Советский, </w:t>
      </w:r>
      <w:r w:rsidR="00684CAA">
        <w:br/>
      </w:r>
      <w:r w:rsidR="00851B98" w:rsidRPr="00851B98">
        <w:t xml:space="preserve">п. </w:t>
      </w:r>
      <w:proofErr w:type="spellStart"/>
      <w:r w:rsidR="00851B98" w:rsidRPr="00851B98">
        <w:t>Новосинеглазовский</w:t>
      </w:r>
      <w:proofErr w:type="spellEnd"/>
      <w:r w:rsidR="00851B98" w:rsidRPr="00851B98">
        <w:t>, по ул. Ключевой</w:t>
      </w:r>
      <w:r w:rsidRPr="005D0FA2">
        <w:t>.</w:t>
      </w:r>
      <w:proofErr w:type="gramEnd"/>
    </w:p>
    <w:p w:rsidR="00322019" w:rsidRDefault="00710E72" w:rsidP="00322019">
      <w:pPr>
        <w:ind w:firstLine="709"/>
        <w:contextualSpacing/>
        <w:jc w:val="both"/>
      </w:pPr>
      <w:r w:rsidRPr="006D1E8A">
        <w:rPr>
          <w:b/>
        </w:rPr>
        <w:t>Вид разрешенного использования:</w:t>
      </w:r>
      <w:r w:rsidRPr="00AE0812">
        <w:t xml:space="preserve"> </w:t>
      </w:r>
      <w:r w:rsidR="00851B98" w:rsidRPr="00851B98">
        <w:t xml:space="preserve">Для размещения многоуровневой автостоянки </w:t>
      </w:r>
      <w:r w:rsidR="00FB7FBE">
        <w:br/>
      </w:r>
      <w:r w:rsidR="00851B98" w:rsidRPr="00851B98">
        <w:t xml:space="preserve">с </w:t>
      </w:r>
      <w:proofErr w:type="spellStart"/>
      <w:r w:rsidR="00851B98" w:rsidRPr="00851B98">
        <w:t>автомойкой</w:t>
      </w:r>
      <w:proofErr w:type="spellEnd"/>
      <w:r w:rsidR="00851B98" w:rsidRPr="00851B98">
        <w:t>, магазином и нежилыми помещениями</w:t>
      </w:r>
    </w:p>
    <w:p w:rsidR="00B7561C" w:rsidRDefault="008A068F" w:rsidP="00B7561C">
      <w:pPr>
        <w:ind w:firstLine="709"/>
        <w:contextualSpacing/>
        <w:jc w:val="both"/>
      </w:pPr>
      <w:r w:rsidRPr="00F951A2">
        <w:rPr>
          <w:b/>
        </w:rPr>
        <w:t>Категория земель:</w:t>
      </w:r>
      <w:r w:rsidRPr="00B40D26">
        <w:t xml:space="preserve"> земли населенных пунктов.</w:t>
      </w:r>
    </w:p>
    <w:p w:rsidR="00B7561C" w:rsidRDefault="00B7561C" w:rsidP="00B7561C">
      <w:pPr>
        <w:ind w:firstLine="709"/>
        <w:contextualSpacing/>
        <w:jc w:val="both"/>
      </w:pPr>
      <w:r w:rsidRPr="00B40D26">
        <w:t>Документация по планировке те</w:t>
      </w:r>
      <w:r>
        <w:t xml:space="preserve">рритории утверждена постановлением </w:t>
      </w:r>
      <w:r w:rsidRPr="00B40D26">
        <w:t xml:space="preserve">Администрации города Челябинска </w:t>
      </w:r>
      <w:r w:rsidRPr="00700138">
        <w:t>от</w:t>
      </w:r>
      <w:r>
        <w:t xml:space="preserve"> 23.01.2018 № 20</w:t>
      </w:r>
      <w:r w:rsidRPr="00700138">
        <w:t>-п</w:t>
      </w:r>
      <w:r>
        <w:t xml:space="preserve"> «Об утверждении документации по планировке территории  (проект межевания территории) в границах улиц Челябинской, Заводской, Односторонней, Громова в Советском районе города Челябинска»</w:t>
      </w:r>
      <w:r>
        <w:rPr>
          <w:rFonts w:eastAsiaTheme="minorHAnsi"/>
          <w:lang w:eastAsia="en-US"/>
        </w:rPr>
        <w:t>.</w:t>
      </w:r>
    </w:p>
    <w:p w:rsidR="00ED52F7" w:rsidRPr="0043472F" w:rsidRDefault="00B40D26" w:rsidP="00ED52F7">
      <w:pPr>
        <w:autoSpaceDE w:val="0"/>
        <w:autoSpaceDN w:val="0"/>
        <w:adjustRightInd w:val="0"/>
        <w:ind w:firstLine="540"/>
        <w:jc w:val="both"/>
        <w:outlineLvl w:val="0"/>
        <w:rPr>
          <w:rFonts w:eastAsiaTheme="minorHAnsi"/>
          <w:bCs/>
          <w:lang w:eastAsia="en-US"/>
        </w:rPr>
      </w:pPr>
      <w:r w:rsidRPr="00B40D26">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B40D26">
        <w:t>земельный у</w:t>
      </w:r>
      <w:r w:rsidR="001B1DA0">
        <w:t>часток с  кадастровым номером</w:t>
      </w:r>
      <w:r w:rsidRPr="00B40D26">
        <w:t xml:space="preserve"> </w:t>
      </w:r>
      <w:r w:rsidR="007D1E96" w:rsidRPr="00851B98">
        <w:t>74:36:0418009:1340</w:t>
      </w:r>
      <w:r w:rsidR="007D1E96">
        <w:t xml:space="preserve"> </w:t>
      </w:r>
      <w:r w:rsidRPr="00B40D26">
        <w:t xml:space="preserve">расположен в территориальной зоне: </w:t>
      </w:r>
      <w:r w:rsidR="00ED52F7">
        <w:t>04 65</w:t>
      </w:r>
      <w:r w:rsidR="00261DBE">
        <w:t xml:space="preserve"> </w:t>
      </w:r>
      <w:r w:rsidR="00ED52F7">
        <w:t xml:space="preserve">08 </w:t>
      </w:r>
      <w:r w:rsidR="00322019">
        <w:t xml:space="preserve"> </w:t>
      </w:r>
      <w:r w:rsidR="00ED52F7" w:rsidRPr="0043472F">
        <w:rPr>
          <w:rFonts w:eastAsiaTheme="minorHAnsi"/>
          <w:bCs/>
          <w:lang w:eastAsia="en-US"/>
        </w:rPr>
        <w:t>В.2.2 - зоны многоквартирных домов от 9 этажей и выше</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Основные виды разрешенного использования:</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lastRenderedPageBreak/>
        <w:t xml:space="preserve">- многоэтажная жилая застройка (высотная застройка) </w:t>
      </w:r>
      <w:hyperlink w:anchor="Par68" w:history="1">
        <w:r w:rsidRPr="00ED52F7">
          <w:rPr>
            <w:rFonts w:eastAsiaTheme="minorHAnsi"/>
            <w:color w:val="0000FF"/>
            <w:lang w:eastAsia="en-US"/>
          </w:rPr>
          <w:t>&lt;*&gt;</w:t>
        </w:r>
      </w:hyperlink>
      <w:r w:rsidRPr="00ED52F7">
        <w:rPr>
          <w:rFonts w:eastAsiaTheme="minorHAnsi"/>
          <w:lang w:eastAsia="en-US"/>
        </w:rPr>
        <w:t xml:space="preserve"> (размещение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w:t>
      </w:r>
      <w:hyperlink r:id="rId15" w:history="1">
        <w:r w:rsidRPr="00ED52F7">
          <w:rPr>
            <w:rFonts w:eastAsiaTheme="minorHAnsi"/>
            <w:color w:val="0000FF"/>
            <w:lang w:eastAsia="en-US"/>
          </w:rPr>
          <w:t>(2.6)</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дошкольное, начальное и среднее общее образование </w:t>
      </w:r>
      <w:hyperlink r:id="rId16" w:history="1">
        <w:r w:rsidRPr="00ED52F7">
          <w:rPr>
            <w:rFonts w:eastAsiaTheme="minorHAnsi"/>
            <w:color w:val="0000FF"/>
            <w:lang w:eastAsia="en-US"/>
          </w:rPr>
          <w:t>(3.5.1)</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оказание социальной помощи населению </w:t>
      </w:r>
      <w:hyperlink r:id="rId17" w:history="1">
        <w:r w:rsidRPr="00ED52F7">
          <w:rPr>
            <w:rFonts w:eastAsiaTheme="minorHAnsi"/>
            <w:color w:val="0000FF"/>
            <w:lang w:eastAsia="en-US"/>
          </w:rPr>
          <w:t>(3.2.2)</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бытовое обслуживание </w:t>
      </w:r>
      <w:hyperlink r:id="rId18" w:history="1">
        <w:r w:rsidRPr="00ED52F7">
          <w:rPr>
            <w:rFonts w:eastAsiaTheme="minorHAnsi"/>
            <w:color w:val="0000FF"/>
            <w:lang w:eastAsia="en-US"/>
          </w:rPr>
          <w:t>(3.3)</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общественное питание </w:t>
      </w:r>
      <w:hyperlink r:id="rId19" w:history="1">
        <w:r w:rsidRPr="00ED52F7">
          <w:rPr>
            <w:rFonts w:eastAsiaTheme="minorHAnsi"/>
            <w:color w:val="0000FF"/>
            <w:lang w:eastAsia="en-US"/>
          </w:rPr>
          <w:t>(4.6)</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обеспечение занятий спортом в помещениях </w:t>
      </w:r>
      <w:hyperlink r:id="rId20" w:history="1">
        <w:r w:rsidRPr="00ED52F7">
          <w:rPr>
            <w:rFonts w:eastAsiaTheme="minorHAnsi"/>
            <w:color w:val="0000FF"/>
            <w:lang w:eastAsia="en-US"/>
          </w:rPr>
          <w:t>(5.1.2)</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площадки для занятий спортом </w:t>
      </w:r>
      <w:hyperlink r:id="rId21" w:history="1">
        <w:r w:rsidRPr="00ED52F7">
          <w:rPr>
            <w:rFonts w:eastAsiaTheme="minorHAnsi"/>
            <w:color w:val="0000FF"/>
            <w:lang w:eastAsia="en-US"/>
          </w:rPr>
          <w:t>(5.1.3)</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оборудованные площадки для занятий спортом </w:t>
      </w:r>
      <w:hyperlink r:id="rId22" w:history="1">
        <w:r w:rsidRPr="00ED52F7">
          <w:rPr>
            <w:rFonts w:eastAsiaTheme="minorHAnsi"/>
            <w:color w:val="0000FF"/>
            <w:lang w:eastAsia="en-US"/>
          </w:rPr>
          <w:t>(5.1.4)</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обеспечение внутреннего правопорядка </w:t>
      </w:r>
      <w:hyperlink r:id="rId23" w:history="1">
        <w:r w:rsidRPr="00ED52F7">
          <w:rPr>
            <w:rFonts w:eastAsiaTheme="minorHAnsi"/>
            <w:color w:val="0000FF"/>
            <w:lang w:eastAsia="en-US"/>
          </w:rPr>
          <w:t>(8.3)</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служебные гаражи </w:t>
      </w:r>
      <w:hyperlink r:id="rId24" w:history="1">
        <w:r w:rsidRPr="00ED52F7">
          <w:rPr>
            <w:rFonts w:eastAsiaTheme="minorHAnsi"/>
            <w:color w:val="0000FF"/>
            <w:lang w:eastAsia="en-US"/>
          </w:rPr>
          <w:t>(4.9)</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хранение автотранспорта </w:t>
      </w:r>
      <w:hyperlink r:id="rId25" w:history="1">
        <w:r w:rsidRPr="00ED52F7">
          <w:rPr>
            <w:rFonts w:eastAsiaTheme="minorHAnsi"/>
            <w:color w:val="0000FF"/>
            <w:lang w:eastAsia="en-US"/>
          </w:rPr>
          <w:t>(2.7.1)</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коммунальное обслуживание </w:t>
      </w:r>
      <w:hyperlink r:id="rId26" w:history="1">
        <w:r w:rsidRPr="00ED52F7">
          <w:rPr>
            <w:rFonts w:eastAsiaTheme="minorHAnsi"/>
            <w:color w:val="0000FF"/>
            <w:lang w:eastAsia="en-US"/>
          </w:rPr>
          <w:t>(3.1)</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предоставление коммунальных услуг </w:t>
      </w:r>
      <w:hyperlink r:id="rId27" w:history="1">
        <w:r w:rsidRPr="00ED52F7">
          <w:rPr>
            <w:rFonts w:eastAsiaTheme="minorHAnsi"/>
            <w:color w:val="0000FF"/>
            <w:lang w:eastAsia="en-US"/>
          </w:rPr>
          <w:t>(3.1.1)</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административные здания организаций, обеспечивающих предоставление коммунальных услуг </w:t>
      </w:r>
      <w:hyperlink r:id="rId28" w:history="1">
        <w:r w:rsidRPr="00ED52F7">
          <w:rPr>
            <w:rFonts w:eastAsiaTheme="minorHAnsi"/>
            <w:color w:val="0000FF"/>
            <w:lang w:eastAsia="en-US"/>
          </w:rPr>
          <w:t>(3.1.2)</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hyperlink r:id="rId29" w:history="1">
        <w:r w:rsidRPr="00ED52F7">
          <w:rPr>
            <w:rFonts w:eastAsiaTheme="minorHAnsi"/>
            <w:color w:val="0000FF"/>
            <w:lang w:eastAsia="en-US"/>
          </w:rPr>
          <w:t>(12.0.2)</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связь </w:t>
      </w:r>
      <w:hyperlink r:id="rId30" w:history="1">
        <w:r w:rsidRPr="00ED52F7">
          <w:rPr>
            <w:rFonts w:eastAsiaTheme="minorHAnsi"/>
            <w:color w:val="0000FF"/>
            <w:lang w:eastAsia="en-US"/>
          </w:rPr>
          <w:t>(6.8)</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оказание услуг связи </w:t>
      </w:r>
      <w:hyperlink r:id="rId31" w:history="1">
        <w:r w:rsidRPr="00ED52F7">
          <w:rPr>
            <w:rFonts w:eastAsiaTheme="minorHAnsi"/>
            <w:color w:val="0000FF"/>
            <w:lang w:eastAsia="en-US"/>
          </w:rPr>
          <w:t>(3.2.3)</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обеспечение деятельности в области гидрометеорологии и смежных с ней областях </w:t>
      </w:r>
      <w:hyperlink r:id="rId32" w:history="1">
        <w:r w:rsidRPr="00ED52F7">
          <w:rPr>
            <w:rFonts w:eastAsiaTheme="minorHAnsi"/>
            <w:color w:val="0000FF"/>
            <w:lang w:eastAsia="en-US"/>
          </w:rPr>
          <w:t>(3.9.1)</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амбулаторно-поликлиническое обслуживание (объекты медицинского обслуживания без стационара) </w:t>
      </w:r>
      <w:hyperlink r:id="rId33" w:history="1">
        <w:r w:rsidRPr="00ED52F7">
          <w:rPr>
            <w:rFonts w:eastAsiaTheme="minorHAnsi"/>
            <w:color w:val="0000FF"/>
            <w:lang w:eastAsia="en-US"/>
          </w:rPr>
          <w:t>(3.4.1)</w:t>
        </w:r>
      </w:hyperlink>
      <w:r w:rsidRPr="00ED52F7">
        <w:rPr>
          <w:rFonts w:eastAsiaTheme="minorHAnsi"/>
          <w:lang w:eastAsia="en-US"/>
        </w:rPr>
        <w:t>.</w:t>
      </w:r>
    </w:p>
    <w:p w:rsidR="00ED52F7" w:rsidRPr="00ED52F7" w:rsidRDefault="00ED52F7" w:rsidP="00ED52F7">
      <w:pPr>
        <w:autoSpaceDE w:val="0"/>
        <w:autoSpaceDN w:val="0"/>
        <w:adjustRightInd w:val="0"/>
        <w:jc w:val="both"/>
        <w:rPr>
          <w:rFonts w:eastAsiaTheme="minorHAnsi"/>
          <w:lang w:eastAsia="en-US"/>
        </w:rPr>
      </w:pPr>
      <w:r w:rsidRPr="00ED52F7">
        <w:rPr>
          <w:rFonts w:eastAsiaTheme="minorHAnsi"/>
          <w:lang w:eastAsia="en-US"/>
        </w:rPr>
        <w:t xml:space="preserve">(абзац первый в ред. </w:t>
      </w:r>
      <w:hyperlink r:id="rId34" w:history="1">
        <w:r w:rsidRPr="00ED52F7">
          <w:rPr>
            <w:rFonts w:eastAsiaTheme="minorHAnsi"/>
            <w:color w:val="0000FF"/>
            <w:lang w:eastAsia="en-US"/>
          </w:rPr>
          <w:t>Решения</w:t>
        </w:r>
      </w:hyperlink>
      <w:r w:rsidRPr="00ED52F7">
        <w:rPr>
          <w:rFonts w:eastAsiaTheme="minorHAnsi"/>
          <w:lang w:eastAsia="en-US"/>
        </w:rPr>
        <w:t xml:space="preserve"> Челябинской городской Думы от 25.08.2020 N 11/7)</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Вспомогательные виды разрешенного использования:</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улично-дорожная сеть </w:t>
      </w:r>
      <w:hyperlink r:id="rId35" w:history="1">
        <w:r w:rsidRPr="00ED52F7">
          <w:rPr>
            <w:rFonts w:eastAsiaTheme="minorHAnsi"/>
            <w:color w:val="0000FF"/>
            <w:lang w:eastAsia="en-US"/>
          </w:rPr>
          <w:t>(12.0.1)</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Условно разрешенные виды использования:</w:t>
      </w:r>
    </w:p>
    <w:p w:rsidR="00ED52F7" w:rsidRPr="00ED52F7" w:rsidRDefault="00ED52F7" w:rsidP="00ED52F7">
      <w:pPr>
        <w:autoSpaceDE w:val="0"/>
        <w:autoSpaceDN w:val="0"/>
        <w:adjustRightInd w:val="0"/>
        <w:ind w:firstLine="540"/>
        <w:jc w:val="both"/>
        <w:rPr>
          <w:rFonts w:eastAsiaTheme="minorHAnsi"/>
          <w:lang w:eastAsia="en-US"/>
        </w:rPr>
      </w:pPr>
      <w:proofErr w:type="gramStart"/>
      <w:r w:rsidRPr="00ED52F7">
        <w:rPr>
          <w:rFonts w:eastAsiaTheme="minorHAnsi"/>
          <w:lang w:eastAsia="en-US"/>
        </w:rPr>
        <w:t>- блокированная жилая застройка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w:t>
      </w:r>
      <w:proofErr w:type="gramEnd"/>
      <w:r w:rsidRPr="00ED52F7">
        <w:rPr>
          <w:rFonts w:eastAsiaTheme="minorHAnsi"/>
          <w:lang w:eastAsia="en-US"/>
        </w:rPr>
        <w:t xml:space="preserve">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 </w:t>
      </w:r>
      <w:hyperlink r:id="rId36" w:history="1">
        <w:r w:rsidRPr="00ED52F7">
          <w:rPr>
            <w:rFonts w:eastAsiaTheme="minorHAnsi"/>
            <w:color w:val="0000FF"/>
            <w:lang w:eastAsia="en-US"/>
          </w:rPr>
          <w:t>(2.3)</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proofErr w:type="gramStart"/>
      <w:r w:rsidRPr="00ED52F7">
        <w:rPr>
          <w:rFonts w:eastAsiaTheme="minorHAnsi"/>
          <w:lang w:eastAsia="en-US"/>
        </w:rPr>
        <w:t>- 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предназначенного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r w:rsidRPr="00ED52F7">
        <w:rPr>
          <w:rFonts w:eastAsiaTheme="minorHAnsi"/>
          <w:lang w:eastAsia="en-US"/>
        </w:rPr>
        <w:t xml:space="preserve"> выращивание сельскохозяйственных культур; размещение индивидуальных гаражей и хозяйственных построек) </w:t>
      </w:r>
      <w:hyperlink r:id="rId37" w:history="1">
        <w:r w:rsidRPr="00ED52F7">
          <w:rPr>
            <w:rFonts w:eastAsiaTheme="minorHAnsi"/>
            <w:color w:val="0000FF"/>
            <w:lang w:eastAsia="en-US"/>
          </w:rPr>
          <w:t>(2.1)</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малоэтажная многоквартирная жилая застройка </w:t>
      </w:r>
      <w:hyperlink w:anchor="Par69" w:history="1">
        <w:r w:rsidRPr="00ED52F7">
          <w:rPr>
            <w:rFonts w:eastAsiaTheme="minorHAnsi"/>
            <w:color w:val="0000FF"/>
            <w:lang w:eastAsia="en-US"/>
          </w:rPr>
          <w:t>&lt;**&gt;</w:t>
        </w:r>
      </w:hyperlink>
      <w:r w:rsidRPr="00ED52F7">
        <w:rPr>
          <w:rFonts w:eastAsiaTheme="minorHAnsi"/>
          <w:lang w:eastAsia="en-US"/>
        </w:rPr>
        <w:t xml:space="preserve"> (размещение малоэтажных многоквартирных домов (многоквартирные дома высотой до 4 этажей, включая </w:t>
      </w:r>
      <w:proofErr w:type="gramStart"/>
      <w:r w:rsidRPr="00ED52F7">
        <w:rPr>
          <w:rFonts w:eastAsiaTheme="minorHAnsi"/>
          <w:lang w:eastAsia="en-US"/>
        </w:rPr>
        <w:t>мансардный</w:t>
      </w:r>
      <w:proofErr w:type="gramEnd"/>
      <w:r w:rsidRPr="00ED52F7">
        <w:rPr>
          <w:rFonts w:eastAsiaTheme="minorHAnsi"/>
          <w:lang w:eastAsia="en-US"/>
        </w:rPr>
        <w:t xml:space="preserve">); обустройство спортивных и детских площадок, площадок для отдыха) </w:t>
      </w:r>
      <w:hyperlink r:id="rId38" w:history="1">
        <w:r w:rsidRPr="00ED52F7">
          <w:rPr>
            <w:rFonts w:eastAsiaTheme="minorHAnsi"/>
            <w:color w:val="0000FF"/>
            <w:lang w:eastAsia="en-US"/>
          </w:rPr>
          <w:t>(2.1.1)</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lastRenderedPageBreak/>
        <w:t xml:space="preserve">- </w:t>
      </w:r>
      <w:proofErr w:type="spellStart"/>
      <w:r w:rsidRPr="00ED52F7">
        <w:rPr>
          <w:rFonts w:eastAsiaTheme="minorHAnsi"/>
          <w:lang w:eastAsia="en-US"/>
        </w:rPr>
        <w:t>среднеэтажная</w:t>
      </w:r>
      <w:proofErr w:type="spellEnd"/>
      <w:r w:rsidRPr="00ED52F7">
        <w:rPr>
          <w:rFonts w:eastAsiaTheme="minorHAnsi"/>
          <w:lang w:eastAsia="en-US"/>
        </w:rPr>
        <w:t xml:space="preserve"> жилая застройка </w:t>
      </w:r>
      <w:hyperlink w:anchor="Par70" w:history="1">
        <w:r w:rsidRPr="00ED52F7">
          <w:rPr>
            <w:rFonts w:eastAsiaTheme="minorHAnsi"/>
            <w:color w:val="0000FF"/>
            <w:lang w:eastAsia="en-US"/>
          </w:rPr>
          <w:t>&lt;***&gt;</w:t>
        </w:r>
      </w:hyperlink>
      <w:r w:rsidRPr="00ED52F7">
        <w:rPr>
          <w:rFonts w:eastAsiaTheme="minorHAnsi"/>
          <w:lang w:eastAsia="en-US"/>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w:t>
      </w:r>
      <w:hyperlink r:id="rId39" w:history="1">
        <w:r w:rsidRPr="00ED52F7">
          <w:rPr>
            <w:rFonts w:eastAsiaTheme="minorHAnsi"/>
            <w:color w:val="0000FF"/>
            <w:lang w:eastAsia="en-US"/>
          </w:rPr>
          <w:t>(2.5)</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гостиничное обслуживание </w:t>
      </w:r>
      <w:hyperlink r:id="rId40" w:history="1">
        <w:r w:rsidRPr="00ED52F7">
          <w:rPr>
            <w:rFonts w:eastAsiaTheme="minorHAnsi"/>
            <w:color w:val="0000FF"/>
            <w:lang w:eastAsia="en-US"/>
          </w:rPr>
          <w:t>(4.7)</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общежития </w:t>
      </w:r>
      <w:hyperlink r:id="rId41" w:history="1">
        <w:r w:rsidRPr="00ED52F7">
          <w:rPr>
            <w:rFonts w:eastAsiaTheme="minorHAnsi"/>
            <w:color w:val="0000FF"/>
            <w:lang w:eastAsia="en-US"/>
          </w:rPr>
          <w:t>(3.2.4)</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автомобильный транспорт </w:t>
      </w:r>
      <w:hyperlink r:id="rId42" w:history="1">
        <w:r w:rsidRPr="00ED52F7">
          <w:rPr>
            <w:rFonts w:eastAsiaTheme="minorHAnsi"/>
            <w:color w:val="0000FF"/>
            <w:lang w:eastAsia="en-US"/>
          </w:rPr>
          <w:t>(7.2)</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магазины </w:t>
      </w:r>
      <w:hyperlink r:id="rId43" w:history="1">
        <w:r w:rsidRPr="00ED52F7">
          <w:rPr>
            <w:rFonts w:eastAsiaTheme="minorHAnsi"/>
            <w:color w:val="0000FF"/>
            <w:lang w:eastAsia="en-US"/>
          </w:rPr>
          <w:t>(4.4)</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общественное управление </w:t>
      </w:r>
      <w:hyperlink r:id="rId44" w:history="1">
        <w:r w:rsidRPr="00ED52F7">
          <w:rPr>
            <w:rFonts w:eastAsiaTheme="minorHAnsi"/>
            <w:color w:val="0000FF"/>
            <w:lang w:eastAsia="en-US"/>
          </w:rPr>
          <w:t>(3.8)</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государственное управление </w:t>
      </w:r>
      <w:hyperlink r:id="rId45" w:history="1">
        <w:r w:rsidRPr="00ED52F7">
          <w:rPr>
            <w:rFonts w:eastAsiaTheme="minorHAnsi"/>
            <w:color w:val="0000FF"/>
            <w:lang w:eastAsia="en-US"/>
          </w:rPr>
          <w:t>(3.8.1)</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представительская деятельность </w:t>
      </w:r>
      <w:hyperlink r:id="rId46" w:history="1">
        <w:r w:rsidRPr="00ED52F7">
          <w:rPr>
            <w:rFonts w:eastAsiaTheme="minorHAnsi"/>
            <w:color w:val="0000FF"/>
            <w:lang w:eastAsia="en-US"/>
          </w:rPr>
          <w:t>(3.8.2)</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деловое управление </w:t>
      </w:r>
      <w:hyperlink r:id="rId47" w:history="1">
        <w:r w:rsidRPr="00ED52F7">
          <w:rPr>
            <w:rFonts w:eastAsiaTheme="minorHAnsi"/>
            <w:color w:val="0000FF"/>
            <w:lang w:eastAsia="en-US"/>
          </w:rPr>
          <w:t>(4.1)</w:t>
        </w:r>
      </w:hyperlink>
      <w:r w:rsidRPr="00ED52F7">
        <w:rPr>
          <w:rFonts w:eastAsiaTheme="minorHAnsi"/>
          <w:lang w:eastAsia="en-US"/>
        </w:rPr>
        <w:t>;</w:t>
      </w:r>
    </w:p>
    <w:p w:rsidR="00ED52F7" w:rsidRPr="00ED52F7" w:rsidRDefault="00ED52F7" w:rsidP="00ED52F7">
      <w:pPr>
        <w:autoSpaceDE w:val="0"/>
        <w:autoSpaceDN w:val="0"/>
        <w:adjustRightInd w:val="0"/>
        <w:ind w:firstLine="540"/>
        <w:jc w:val="both"/>
        <w:rPr>
          <w:rFonts w:eastAsiaTheme="minorHAnsi"/>
          <w:lang w:eastAsia="en-US"/>
        </w:rPr>
      </w:pPr>
      <w:r w:rsidRPr="00ED52F7">
        <w:rPr>
          <w:rFonts w:eastAsiaTheme="minorHAnsi"/>
          <w:lang w:eastAsia="en-US"/>
        </w:rPr>
        <w:t xml:space="preserve">- осуществление религиозных обрядов </w:t>
      </w:r>
      <w:hyperlink r:id="rId48" w:history="1">
        <w:r w:rsidRPr="00ED52F7">
          <w:rPr>
            <w:rFonts w:eastAsiaTheme="minorHAnsi"/>
            <w:color w:val="0000FF"/>
            <w:lang w:eastAsia="en-US"/>
          </w:rPr>
          <w:t>(3.7.1)</w:t>
        </w:r>
      </w:hyperlink>
      <w:r w:rsidRPr="00ED52F7">
        <w:rPr>
          <w:rFonts w:eastAsiaTheme="minorHAnsi"/>
          <w:lang w:eastAsia="en-US"/>
        </w:rPr>
        <w:t>.</w:t>
      </w:r>
    </w:p>
    <w:p w:rsidR="00ED52F7" w:rsidRPr="00ED52F7" w:rsidRDefault="00ED52F7" w:rsidP="00ED52F7">
      <w:pPr>
        <w:autoSpaceDE w:val="0"/>
        <w:autoSpaceDN w:val="0"/>
        <w:adjustRightInd w:val="0"/>
        <w:jc w:val="both"/>
        <w:rPr>
          <w:rFonts w:eastAsiaTheme="minorHAnsi"/>
          <w:lang w:eastAsia="en-US"/>
        </w:rPr>
      </w:pPr>
    </w:p>
    <w:p w:rsidR="00ED52F7" w:rsidRPr="00ED52F7" w:rsidRDefault="00ED52F7" w:rsidP="00ED52F7">
      <w:pPr>
        <w:autoSpaceDE w:val="0"/>
        <w:autoSpaceDN w:val="0"/>
        <w:adjustRightInd w:val="0"/>
        <w:jc w:val="center"/>
        <w:outlineLvl w:val="1"/>
        <w:rPr>
          <w:rFonts w:eastAsiaTheme="minorHAnsi"/>
          <w:b/>
          <w:bCs/>
          <w:lang w:eastAsia="en-US"/>
        </w:rPr>
      </w:pPr>
      <w:r w:rsidRPr="00ED52F7">
        <w:rPr>
          <w:rFonts w:eastAsiaTheme="minorHAnsi"/>
          <w:b/>
          <w:bCs/>
          <w:lang w:eastAsia="en-US"/>
        </w:rPr>
        <w:t>Предельные размеры земельных участков и параметры</w:t>
      </w:r>
    </w:p>
    <w:p w:rsidR="00ED52F7" w:rsidRPr="00ED52F7" w:rsidRDefault="00ED52F7" w:rsidP="00ED52F7">
      <w:pPr>
        <w:autoSpaceDE w:val="0"/>
        <w:autoSpaceDN w:val="0"/>
        <w:adjustRightInd w:val="0"/>
        <w:jc w:val="center"/>
        <w:rPr>
          <w:rFonts w:eastAsiaTheme="minorHAnsi"/>
          <w:b/>
          <w:bCs/>
          <w:lang w:eastAsia="en-US"/>
        </w:rPr>
      </w:pPr>
      <w:r w:rsidRPr="00ED52F7">
        <w:rPr>
          <w:rFonts w:eastAsiaTheme="minorHAnsi"/>
          <w:b/>
          <w:bCs/>
          <w:lang w:eastAsia="en-US"/>
        </w:rPr>
        <w:t>разрешенного строительства, реконструкции объектов</w:t>
      </w:r>
    </w:p>
    <w:tbl>
      <w:tblPr>
        <w:tblpPr w:leftFromText="180" w:rightFromText="180" w:vertAnchor="text" w:horzAnchor="margin" w:tblpXSpec="center" w:tblpY="490"/>
        <w:tblW w:w="10153" w:type="dxa"/>
        <w:tblLayout w:type="fixed"/>
        <w:tblCellMar>
          <w:top w:w="102" w:type="dxa"/>
          <w:left w:w="62" w:type="dxa"/>
          <w:bottom w:w="102" w:type="dxa"/>
          <w:right w:w="62" w:type="dxa"/>
        </w:tblCellMar>
        <w:tblLook w:val="0000"/>
      </w:tblPr>
      <w:tblGrid>
        <w:gridCol w:w="1480"/>
        <w:gridCol w:w="1055"/>
        <w:gridCol w:w="1509"/>
        <w:gridCol w:w="1326"/>
        <w:gridCol w:w="1311"/>
        <w:gridCol w:w="1240"/>
        <w:gridCol w:w="1240"/>
        <w:gridCol w:w="992"/>
      </w:tblGrid>
      <w:tr w:rsidR="003E16B2" w:rsidRPr="00ED52F7" w:rsidTr="003E16B2">
        <w:tc>
          <w:tcPr>
            <w:tcW w:w="1480" w:type="dxa"/>
            <w:tcBorders>
              <w:top w:val="single" w:sz="4" w:space="0" w:color="auto"/>
              <w:left w:val="single" w:sz="4" w:space="0" w:color="auto"/>
              <w:bottom w:val="single" w:sz="4" w:space="0" w:color="auto"/>
              <w:right w:val="single" w:sz="4" w:space="0" w:color="auto"/>
            </w:tcBorders>
          </w:tcPr>
          <w:p w:rsidR="003E16B2" w:rsidRPr="00ED52F7" w:rsidRDefault="003E16B2" w:rsidP="003E16B2">
            <w:pPr>
              <w:autoSpaceDE w:val="0"/>
              <w:autoSpaceDN w:val="0"/>
              <w:adjustRightInd w:val="0"/>
              <w:jc w:val="center"/>
              <w:rPr>
                <w:rFonts w:eastAsiaTheme="minorHAnsi"/>
                <w:sz w:val="16"/>
                <w:szCs w:val="16"/>
                <w:lang w:eastAsia="en-US"/>
              </w:rPr>
            </w:pPr>
            <w:r w:rsidRPr="00ED52F7">
              <w:rPr>
                <w:rFonts w:eastAsiaTheme="minorHAnsi"/>
                <w:sz w:val="16"/>
                <w:szCs w:val="16"/>
                <w:lang w:eastAsia="en-US"/>
              </w:rPr>
              <w:t>Минимальный размер участка, кв. м</w:t>
            </w:r>
          </w:p>
        </w:tc>
        <w:tc>
          <w:tcPr>
            <w:tcW w:w="1055" w:type="dxa"/>
            <w:tcBorders>
              <w:top w:val="single" w:sz="4" w:space="0" w:color="auto"/>
              <w:left w:val="single" w:sz="4" w:space="0" w:color="auto"/>
              <w:bottom w:val="single" w:sz="4" w:space="0" w:color="auto"/>
              <w:right w:val="single" w:sz="4" w:space="0" w:color="auto"/>
            </w:tcBorders>
          </w:tcPr>
          <w:p w:rsidR="003E16B2" w:rsidRPr="00ED52F7" w:rsidRDefault="003E16B2" w:rsidP="003E16B2">
            <w:pPr>
              <w:autoSpaceDE w:val="0"/>
              <w:autoSpaceDN w:val="0"/>
              <w:adjustRightInd w:val="0"/>
              <w:jc w:val="center"/>
              <w:rPr>
                <w:rFonts w:eastAsiaTheme="minorHAnsi"/>
                <w:sz w:val="16"/>
                <w:szCs w:val="16"/>
                <w:lang w:eastAsia="en-US"/>
              </w:rPr>
            </w:pPr>
            <w:r w:rsidRPr="00ED52F7">
              <w:rPr>
                <w:rFonts w:eastAsiaTheme="minorHAnsi"/>
                <w:sz w:val="16"/>
                <w:szCs w:val="16"/>
                <w:lang w:eastAsia="en-US"/>
              </w:rPr>
              <w:t>Расчетный показатель обеспеченности участка, кв. м/1 чел.</w:t>
            </w:r>
          </w:p>
        </w:tc>
        <w:tc>
          <w:tcPr>
            <w:tcW w:w="1509" w:type="dxa"/>
            <w:tcBorders>
              <w:top w:val="single" w:sz="4" w:space="0" w:color="auto"/>
              <w:left w:val="single" w:sz="4" w:space="0" w:color="auto"/>
              <w:bottom w:val="single" w:sz="4" w:space="0" w:color="auto"/>
              <w:right w:val="single" w:sz="4" w:space="0" w:color="auto"/>
            </w:tcBorders>
          </w:tcPr>
          <w:p w:rsidR="003E16B2" w:rsidRPr="00ED52F7" w:rsidRDefault="003E16B2" w:rsidP="003E16B2">
            <w:pPr>
              <w:autoSpaceDE w:val="0"/>
              <w:autoSpaceDN w:val="0"/>
              <w:adjustRightInd w:val="0"/>
              <w:jc w:val="center"/>
              <w:rPr>
                <w:rFonts w:eastAsiaTheme="minorHAnsi"/>
                <w:sz w:val="16"/>
                <w:szCs w:val="16"/>
                <w:lang w:eastAsia="en-US"/>
              </w:rPr>
            </w:pPr>
            <w:r w:rsidRPr="00ED52F7">
              <w:rPr>
                <w:rFonts w:eastAsiaTheme="minorHAnsi"/>
                <w:sz w:val="16"/>
                <w:szCs w:val="16"/>
                <w:lang w:eastAsia="en-US"/>
              </w:rPr>
              <w:t>Максимальный размер участка, кв. м</w:t>
            </w:r>
          </w:p>
        </w:tc>
        <w:tc>
          <w:tcPr>
            <w:tcW w:w="1326" w:type="dxa"/>
            <w:tcBorders>
              <w:top w:val="single" w:sz="4" w:space="0" w:color="auto"/>
              <w:left w:val="single" w:sz="4" w:space="0" w:color="auto"/>
              <w:bottom w:val="single" w:sz="4" w:space="0" w:color="auto"/>
              <w:right w:val="single" w:sz="4" w:space="0" w:color="auto"/>
            </w:tcBorders>
          </w:tcPr>
          <w:p w:rsidR="003E16B2" w:rsidRPr="00ED52F7" w:rsidRDefault="003E16B2" w:rsidP="003E16B2">
            <w:pPr>
              <w:autoSpaceDE w:val="0"/>
              <w:autoSpaceDN w:val="0"/>
              <w:adjustRightInd w:val="0"/>
              <w:jc w:val="center"/>
              <w:rPr>
                <w:rFonts w:eastAsiaTheme="minorHAnsi"/>
                <w:sz w:val="16"/>
                <w:szCs w:val="16"/>
                <w:lang w:eastAsia="en-US"/>
              </w:rPr>
            </w:pPr>
            <w:r w:rsidRPr="00ED52F7">
              <w:rPr>
                <w:rFonts w:eastAsiaTheme="minorHAnsi"/>
                <w:sz w:val="16"/>
                <w:szCs w:val="16"/>
                <w:lang w:eastAsia="en-US"/>
              </w:rPr>
              <w:t xml:space="preserve">Минимальный отступ от границ участка (красных линий улиц), </w:t>
            </w:r>
            <w:proofErr w:type="gramStart"/>
            <w:r w:rsidRPr="00ED52F7">
              <w:rPr>
                <w:rFonts w:eastAsiaTheme="minorHAnsi"/>
                <w:sz w:val="16"/>
                <w:szCs w:val="16"/>
                <w:lang w:eastAsia="en-US"/>
              </w:rPr>
              <w:t>м</w:t>
            </w:r>
            <w:proofErr w:type="gramEnd"/>
          </w:p>
        </w:tc>
        <w:tc>
          <w:tcPr>
            <w:tcW w:w="1311" w:type="dxa"/>
            <w:tcBorders>
              <w:top w:val="single" w:sz="4" w:space="0" w:color="auto"/>
              <w:left w:val="single" w:sz="4" w:space="0" w:color="auto"/>
              <w:bottom w:val="single" w:sz="4" w:space="0" w:color="auto"/>
              <w:right w:val="single" w:sz="4" w:space="0" w:color="auto"/>
            </w:tcBorders>
          </w:tcPr>
          <w:p w:rsidR="003E16B2" w:rsidRPr="00ED52F7" w:rsidRDefault="003E16B2" w:rsidP="003E16B2">
            <w:pPr>
              <w:autoSpaceDE w:val="0"/>
              <w:autoSpaceDN w:val="0"/>
              <w:adjustRightInd w:val="0"/>
              <w:jc w:val="center"/>
              <w:rPr>
                <w:rFonts w:eastAsiaTheme="minorHAnsi"/>
                <w:sz w:val="16"/>
                <w:szCs w:val="16"/>
                <w:lang w:eastAsia="en-US"/>
              </w:rPr>
            </w:pPr>
            <w:r w:rsidRPr="00ED52F7">
              <w:rPr>
                <w:rFonts w:eastAsiaTheme="minorHAnsi"/>
                <w:sz w:val="16"/>
                <w:szCs w:val="16"/>
                <w:lang w:eastAsia="en-US"/>
              </w:rPr>
              <w:t>Минимальный коэффициент застройки (процент застройки)</w:t>
            </w:r>
          </w:p>
        </w:tc>
        <w:tc>
          <w:tcPr>
            <w:tcW w:w="1240" w:type="dxa"/>
            <w:tcBorders>
              <w:top w:val="single" w:sz="4" w:space="0" w:color="auto"/>
              <w:left w:val="single" w:sz="4" w:space="0" w:color="auto"/>
              <w:bottom w:val="single" w:sz="4" w:space="0" w:color="auto"/>
              <w:right w:val="single" w:sz="4" w:space="0" w:color="auto"/>
            </w:tcBorders>
          </w:tcPr>
          <w:p w:rsidR="003E16B2" w:rsidRPr="00ED52F7" w:rsidRDefault="003E16B2" w:rsidP="003E16B2">
            <w:pPr>
              <w:autoSpaceDE w:val="0"/>
              <w:autoSpaceDN w:val="0"/>
              <w:adjustRightInd w:val="0"/>
              <w:jc w:val="center"/>
              <w:rPr>
                <w:rFonts w:eastAsiaTheme="minorHAnsi"/>
                <w:sz w:val="16"/>
                <w:szCs w:val="16"/>
                <w:lang w:eastAsia="en-US"/>
              </w:rPr>
            </w:pPr>
            <w:r w:rsidRPr="00ED52F7">
              <w:rPr>
                <w:rFonts w:eastAsiaTheme="minorHAnsi"/>
                <w:sz w:val="16"/>
                <w:szCs w:val="16"/>
                <w:lang w:eastAsia="en-US"/>
              </w:rPr>
              <w:t>Максимальный коэффициент застройки (процент застройки)</w:t>
            </w:r>
          </w:p>
        </w:tc>
        <w:tc>
          <w:tcPr>
            <w:tcW w:w="1240" w:type="dxa"/>
            <w:tcBorders>
              <w:top w:val="single" w:sz="4" w:space="0" w:color="auto"/>
              <w:left w:val="single" w:sz="4" w:space="0" w:color="auto"/>
              <w:bottom w:val="single" w:sz="4" w:space="0" w:color="auto"/>
              <w:right w:val="single" w:sz="4" w:space="0" w:color="auto"/>
            </w:tcBorders>
          </w:tcPr>
          <w:p w:rsidR="003E16B2" w:rsidRPr="00ED52F7" w:rsidRDefault="003E16B2" w:rsidP="003E16B2">
            <w:pPr>
              <w:autoSpaceDE w:val="0"/>
              <w:autoSpaceDN w:val="0"/>
              <w:adjustRightInd w:val="0"/>
              <w:jc w:val="center"/>
              <w:rPr>
                <w:rFonts w:eastAsiaTheme="minorHAnsi"/>
                <w:sz w:val="16"/>
                <w:szCs w:val="16"/>
                <w:lang w:eastAsia="en-US"/>
              </w:rPr>
            </w:pPr>
            <w:r w:rsidRPr="00ED52F7">
              <w:rPr>
                <w:rFonts w:eastAsiaTheme="minorHAnsi"/>
                <w:sz w:val="16"/>
                <w:szCs w:val="16"/>
                <w:lang w:eastAsia="en-US"/>
              </w:rPr>
              <w:t>Минимальный коэффициент озеленения</w:t>
            </w:r>
          </w:p>
        </w:tc>
        <w:tc>
          <w:tcPr>
            <w:tcW w:w="992" w:type="dxa"/>
            <w:tcBorders>
              <w:top w:val="single" w:sz="4" w:space="0" w:color="auto"/>
              <w:left w:val="single" w:sz="4" w:space="0" w:color="auto"/>
              <w:bottom w:val="single" w:sz="4" w:space="0" w:color="auto"/>
              <w:right w:val="single" w:sz="4" w:space="0" w:color="auto"/>
            </w:tcBorders>
          </w:tcPr>
          <w:p w:rsidR="003E16B2" w:rsidRPr="00ED52F7" w:rsidRDefault="003E16B2" w:rsidP="003E16B2">
            <w:pPr>
              <w:autoSpaceDE w:val="0"/>
              <w:autoSpaceDN w:val="0"/>
              <w:adjustRightInd w:val="0"/>
              <w:jc w:val="center"/>
              <w:rPr>
                <w:rFonts w:eastAsiaTheme="minorHAnsi"/>
                <w:sz w:val="16"/>
                <w:szCs w:val="16"/>
                <w:lang w:eastAsia="en-US"/>
              </w:rPr>
            </w:pPr>
            <w:r w:rsidRPr="00ED52F7">
              <w:rPr>
                <w:rFonts w:eastAsiaTheme="minorHAnsi"/>
                <w:sz w:val="16"/>
                <w:szCs w:val="16"/>
                <w:lang w:eastAsia="en-US"/>
              </w:rPr>
              <w:t>Предельное количество этажей</w:t>
            </w:r>
          </w:p>
        </w:tc>
      </w:tr>
      <w:tr w:rsidR="003E16B2" w:rsidRPr="00ED52F7" w:rsidTr="003E16B2">
        <w:tc>
          <w:tcPr>
            <w:tcW w:w="1480" w:type="dxa"/>
            <w:tcBorders>
              <w:top w:val="single" w:sz="4" w:space="0" w:color="auto"/>
              <w:left w:val="single" w:sz="4" w:space="0" w:color="auto"/>
              <w:bottom w:val="single" w:sz="4" w:space="0" w:color="auto"/>
              <w:right w:val="single" w:sz="4" w:space="0" w:color="auto"/>
            </w:tcBorders>
          </w:tcPr>
          <w:p w:rsidR="003E16B2" w:rsidRPr="00ED52F7" w:rsidRDefault="003E16B2" w:rsidP="003E16B2">
            <w:pPr>
              <w:autoSpaceDE w:val="0"/>
              <w:autoSpaceDN w:val="0"/>
              <w:adjustRightInd w:val="0"/>
              <w:jc w:val="center"/>
              <w:rPr>
                <w:rFonts w:eastAsiaTheme="minorHAnsi"/>
                <w:sz w:val="16"/>
                <w:szCs w:val="16"/>
                <w:lang w:eastAsia="en-US"/>
              </w:rPr>
            </w:pPr>
            <w:r w:rsidRPr="00ED52F7">
              <w:rPr>
                <w:rFonts w:eastAsiaTheme="minorHAnsi"/>
                <w:sz w:val="16"/>
                <w:szCs w:val="16"/>
                <w:lang w:eastAsia="en-US"/>
              </w:rPr>
              <w:t>не подлежит установлению</w:t>
            </w:r>
          </w:p>
        </w:tc>
        <w:tc>
          <w:tcPr>
            <w:tcW w:w="1055" w:type="dxa"/>
            <w:tcBorders>
              <w:top w:val="single" w:sz="4" w:space="0" w:color="auto"/>
              <w:left w:val="single" w:sz="4" w:space="0" w:color="auto"/>
              <w:bottom w:val="single" w:sz="4" w:space="0" w:color="auto"/>
              <w:right w:val="single" w:sz="4" w:space="0" w:color="auto"/>
            </w:tcBorders>
          </w:tcPr>
          <w:p w:rsidR="003E16B2" w:rsidRPr="00ED52F7" w:rsidRDefault="003E16B2" w:rsidP="003E16B2">
            <w:pPr>
              <w:autoSpaceDE w:val="0"/>
              <w:autoSpaceDN w:val="0"/>
              <w:adjustRightInd w:val="0"/>
              <w:jc w:val="center"/>
              <w:rPr>
                <w:rFonts w:eastAsiaTheme="minorHAnsi"/>
                <w:sz w:val="16"/>
                <w:szCs w:val="16"/>
                <w:lang w:eastAsia="en-US"/>
              </w:rPr>
            </w:pPr>
            <w:r w:rsidRPr="00ED52F7">
              <w:rPr>
                <w:rFonts w:eastAsiaTheme="minorHAnsi"/>
                <w:sz w:val="16"/>
                <w:szCs w:val="16"/>
                <w:lang w:eastAsia="en-US"/>
              </w:rPr>
              <w:t xml:space="preserve">17,0 </w:t>
            </w:r>
            <w:hyperlink w:anchor="Par71" w:history="1">
              <w:r w:rsidRPr="00ED52F7">
                <w:rPr>
                  <w:rFonts w:eastAsiaTheme="minorHAnsi"/>
                  <w:color w:val="0000FF"/>
                  <w:sz w:val="16"/>
                  <w:szCs w:val="16"/>
                  <w:lang w:eastAsia="en-US"/>
                </w:rPr>
                <w:t>&lt;****&gt;</w:t>
              </w:r>
            </w:hyperlink>
          </w:p>
        </w:tc>
        <w:tc>
          <w:tcPr>
            <w:tcW w:w="1509" w:type="dxa"/>
            <w:tcBorders>
              <w:top w:val="single" w:sz="4" w:space="0" w:color="auto"/>
              <w:left w:val="single" w:sz="4" w:space="0" w:color="auto"/>
              <w:bottom w:val="single" w:sz="4" w:space="0" w:color="auto"/>
              <w:right w:val="single" w:sz="4" w:space="0" w:color="auto"/>
            </w:tcBorders>
          </w:tcPr>
          <w:p w:rsidR="003E16B2" w:rsidRPr="00ED52F7" w:rsidRDefault="003E16B2" w:rsidP="003E16B2">
            <w:pPr>
              <w:autoSpaceDE w:val="0"/>
              <w:autoSpaceDN w:val="0"/>
              <w:adjustRightInd w:val="0"/>
              <w:jc w:val="center"/>
              <w:rPr>
                <w:rFonts w:eastAsiaTheme="minorHAnsi"/>
                <w:sz w:val="16"/>
                <w:szCs w:val="16"/>
                <w:lang w:eastAsia="en-US"/>
              </w:rPr>
            </w:pPr>
            <w:r w:rsidRPr="00ED52F7">
              <w:rPr>
                <w:rFonts w:eastAsiaTheme="minorHAnsi"/>
                <w:sz w:val="16"/>
                <w:szCs w:val="16"/>
                <w:lang w:eastAsia="en-US"/>
              </w:rPr>
              <w:t>не подлежит установлению</w:t>
            </w:r>
          </w:p>
        </w:tc>
        <w:tc>
          <w:tcPr>
            <w:tcW w:w="1326" w:type="dxa"/>
            <w:tcBorders>
              <w:top w:val="single" w:sz="4" w:space="0" w:color="auto"/>
              <w:left w:val="single" w:sz="4" w:space="0" w:color="auto"/>
              <w:bottom w:val="single" w:sz="4" w:space="0" w:color="auto"/>
              <w:right w:val="single" w:sz="4" w:space="0" w:color="auto"/>
            </w:tcBorders>
          </w:tcPr>
          <w:p w:rsidR="003E16B2" w:rsidRPr="00ED52F7" w:rsidRDefault="003E16B2" w:rsidP="003E16B2">
            <w:pPr>
              <w:autoSpaceDE w:val="0"/>
              <w:autoSpaceDN w:val="0"/>
              <w:adjustRightInd w:val="0"/>
              <w:jc w:val="center"/>
              <w:rPr>
                <w:rFonts w:eastAsiaTheme="minorHAnsi"/>
                <w:sz w:val="16"/>
                <w:szCs w:val="16"/>
                <w:lang w:eastAsia="en-US"/>
              </w:rPr>
            </w:pPr>
            <w:r w:rsidRPr="00ED52F7">
              <w:rPr>
                <w:rFonts w:eastAsiaTheme="minorHAnsi"/>
                <w:sz w:val="16"/>
                <w:szCs w:val="16"/>
                <w:lang w:eastAsia="en-US"/>
              </w:rPr>
              <w:t xml:space="preserve">в соответствии с требованиями, установленными для зоны </w:t>
            </w:r>
            <w:hyperlink r:id="rId49" w:history="1">
              <w:r w:rsidRPr="00ED52F7">
                <w:rPr>
                  <w:rFonts w:eastAsiaTheme="minorHAnsi"/>
                  <w:color w:val="0000FF"/>
                  <w:sz w:val="16"/>
                  <w:szCs w:val="16"/>
                  <w:lang w:eastAsia="en-US"/>
                </w:rPr>
                <w:t>В.2.1</w:t>
              </w:r>
            </w:hyperlink>
          </w:p>
        </w:tc>
        <w:tc>
          <w:tcPr>
            <w:tcW w:w="1311" w:type="dxa"/>
            <w:tcBorders>
              <w:top w:val="single" w:sz="4" w:space="0" w:color="auto"/>
              <w:left w:val="single" w:sz="4" w:space="0" w:color="auto"/>
              <w:bottom w:val="single" w:sz="4" w:space="0" w:color="auto"/>
              <w:right w:val="single" w:sz="4" w:space="0" w:color="auto"/>
            </w:tcBorders>
          </w:tcPr>
          <w:p w:rsidR="003E16B2" w:rsidRPr="00ED52F7" w:rsidRDefault="003E16B2" w:rsidP="003E16B2">
            <w:pPr>
              <w:autoSpaceDE w:val="0"/>
              <w:autoSpaceDN w:val="0"/>
              <w:adjustRightInd w:val="0"/>
              <w:jc w:val="center"/>
              <w:rPr>
                <w:rFonts w:eastAsiaTheme="minorHAnsi"/>
                <w:sz w:val="16"/>
                <w:szCs w:val="16"/>
                <w:lang w:eastAsia="en-US"/>
              </w:rPr>
            </w:pPr>
            <w:r w:rsidRPr="00ED52F7">
              <w:rPr>
                <w:rFonts w:eastAsiaTheme="minorHAnsi"/>
                <w:sz w:val="16"/>
                <w:szCs w:val="16"/>
                <w:lang w:eastAsia="en-US"/>
              </w:rPr>
              <w:t>0,2</w:t>
            </w:r>
          </w:p>
          <w:p w:rsidR="003E16B2" w:rsidRPr="00ED52F7" w:rsidRDefault="003E16B2" w:rsidP="003E16B2">
            <w:pPr>
              <w:autoSpaceDE w:val="0"/>
              <w:autoSpaceDN w:val="0"/>
              <w:adjustRightInd w:val="0"/>
              <w:jc w:val="center"/>
              <w:rPr>
                <w:rFonts w:eastAsiaTheme="minorHAnsi"/>
                <w:sz w:val="16"/>
                <w:szCs w:val="16"/>
                <w:lang w:eastAsia="en-US"/>
              </w:rPr>
            </w:pPr>
            <w:r w:rsidRPr="00ED52F7">
              <w:rPr>
                <w:rFonts w:eastAsiaTheme="minorHAnsi"/>
                <w:sz w:val="16"/>
                <w:szCs w:val="16"/>
                <w:lang w:eastAsia="en-US"/>
              </w:rPr>
              <w:t>(20)</w:t>
            </w:r>
          </w:p>
        </w:tc>
        <w:tc>
          <w:tcPr>
            <w:tcW w:w="1240" w:type="dxa"/>
            <w:tcBorders>
              <w:top w:val="single" w:sz="4" w:space="0" w:color="auto"/>
              <w:left w:val="single" w:sz="4" w:space="0" w:color="auto"/>
              <w:bottom w:val="single" w:sz="4" w:space="0" w:color="auto"/>
              <w:right w:val="single" w:sz="4" w:space="0" w:color="auto"/>
            </w:tcBorders>
          </w:tcPr>
          <w:p w:rsidR="003E16B2" w:rsidRPr="00ED52F7" w:rsidRDefault="003E16B2" w:rsidP="003E16B2">
            <w:pPr>
              <w:autoSpaceDE w:val="0"/>
              <w:autoSpaceDN w:val="0"/>
              <w:adjustRightInd w:val="0"/>
              <w:jc w:val="center"/>
              <w:rPr>
                <w:rFonts w:eastAsiaTheme="minorHAnsi"/>
                <w:sz w:val="16"/>
                <w:szCs w:val="16"/>
                <w:lang w:eastAsia="en-US"/>
              </w:rPr>
            </w:pPr>
            <w:r w:rsidRPr="00ED52F7">
              <w:rPr>
                <w:rFonts w:eastAsiaTheme="minorHAnsi"/>
                <w:sz w:val="16"/>
                <w:szCs w:val="16"/>
                <w:lang w:eastAsia="en-US"/>
              </w:rPr>
              <w:t xml:space="preserve">0,4 (0,6 </w:t>
            </w:r>
            <w:hyperlink w:anchor="Par73" w:history="1">
              <w:r w:rsidRPr="00ED52F7">
                <w:rPr>
                  <w:rFonts w:eastAsiaTheme="minorHAnsi"/>
                  <w:color w:val="0000FF"/>
                  <w:sz w:val="16"/>
                  <w:szCs w:val="16"/>
                  <w:lang w:eastAsia="en-US"/>
                </w:rPr>
                <w:t>&lt;*****&gt;</w:t>
              </w:r>
            </w:hyperlink>
            <w:r w:rsidRPr="00ED52F7">
              <w:rPr>
                <w:rFonts w:eastAsiaTheme="minorHAnsi"/>
                <w:sz w:val="16"/>
                <w:szCs w:val="16"/>
                <w:lang w:eastAsia="en-US"/>
              </w:rPr>
              <w:t>)</w:t>
            </w:r>
          </w:p>
          <w:p w:rsidR="003E16B2" w:rsidRPr="00ED52F7" w:rsidRDefault="003E16B2" w:rsidP="003E16B2">
            <w:pPr>
              <w:autoSpaceDE w:val="0"/>
              <w:autoSpaceDN w:val="0"/>
              <w:adjustRightInd w:val="0"/>
              <w:jc w:val="center"/>
              <w:rPr>
                <w:rFonts w:eastAsiaTheme="minorHAnsi"/>
                <w:sz w:val="16"/>
                <w:szCs w:val="16"/>
                <w:lang w:eastAsia="en-US"/>
              </w:rPr>
            </w:pPr>
            <w:r w:rsidRPr="00ED52F7">
              <w:rPr>
                <w:rFonts w:eastAsiaTheme="minorHAnsi"/>
                <w:sz w:val="16"/>
                <w:szCs w:val="16"/>
                <w:lang w:eastAsia="en-US"/>
              </w:rPr>
              <w:t xml:space="preserve">40 (60 </w:t>
            </w:r>
            <w:hyperlink w:anchor="Par73" w:history="1">
              <w:r w:rsidRPr="00ED52F7">
                <w:rPr>
                  <w:rFonts w:eastAsiaTheme="minorHAnsi"/>
                  <w:color w:val="0000FF"/>
                  <w:sz w:val="16"/>
                  <w:szCs w:val="16"/>
                  <w:lang w:eastAsia="en-US"/>
                </w:rPr>
                <w:t>&lt;*****&gt;</w:t>
              </w:r>
            </w:hyperlink>
            <w:r w:rsidRPr="00ED52F7">
              <w:rPr>
                <w:rFonts w:eastAsiaTheme="minorHAnsi"/>
                <w:sz w:val="16"/>
                <w:szCs w:val="16"/>
                <w:lang w:eastAsia="en-US"/>
              </w:rPr>
              <w:t>)</w:t>
            </w:r>
          </w:p>
        </w:tc>
        <w:tc>
          <w:tcPr>
            <w:tcW w:w="1240" w:type="dxa"/>
            <w:tcBorders>
              <w:top w:val="single" w:sz="4" w:space="0" w:color="auto"/>
              <w:left w:val="single" w:sz="4" w:space="0" w:color="auto"/>
              <w:bottom w:val="single" w:sz="4" w:space="0" w:color="auto"/>
              <w:right w:val="single" w:sz="4" w:space="0" w:color="auto"/>
            </w:tcBorders>
          </w:tcPr>
          <w:p w:rsidR="003E16B2" w:rsidRPr="00ED52F7" w:rsidRDefault="003E16B2" w:rsidP="003E16B2">
            <w:pPr>
              <w:autoSpaceDE w:val="0"/>
              <w:autoSpaceDN w:val="0"/>
              <w:adjustRightInd w:val="0"/>
              <w:jc w:val="center"/>
              <w:rPr>
                <w:rFonts w:eastAsiaTheme="minorHAnsi"/>
                <w:sz w:val="16"/>
                <w:szCs w:val="16"/>
                <w:lang w:eastAsia="en-US"/>
              </w:rPr>
            </w:pPr>
            <w:r w:rsidRPr="00ED52F7">
              <w:rPr>
                <w:rFonts w:eastAsiaTheme="minorHAnsi"/>
                <w:sz w:val="16"/>
                <w:szCs w:val="16"/>
                <w:lang w:eastAsia="en-US"/>
              </w:rPr>
              <w:t>0,25</w:t>
            </w:r>
          </w:p>
        </w:tc>
        <w:tc>
          <w:tcPr>
            <w:tcW w:w="992" w:type="dxa"/>
            <w:tcBorders>
              <w:top w:val="single" w:sz="4" w:space="0" w:color="auto"/>
              <w:left w:val="single" w:sz="4" w:space="0" w:color="auto"/>
              <w:bottom w:val="single" w:sz="4" w:space="0" w:color="auto"/>
              <w:right w:val="single" w:sz="4" w:space="0" w:color="auto"/>
            </w:tcBorders>
          </w:tcPr>
          <w:p w:rsidR="003E16B2" w:rsidRPr="00ED52F7" w:rsidRDefault="003E16B2" w:rsidP="003E16B2">
            <w:pPr>
              <w:autoSpaceDE w:val="0"/>
              <w:autoSpaceDN w:val="0"/>
              <w:adjustRightInd w:val="0"/>
              <w:jc w:val="center"/>
              <w:rPr>
                <w:rFonts w:eastAsiaTheme="minorHAnsi"/>
                <w:sz w:val="16"/>
                <w:szCs w:val="16"/>
                <w:lang w:eastAsia="en-US"/>
              </w:rPr>
            </w:pPr>
            <w:r w:rsidRPr="00ED52F7">
              <w:rPr>
                <w:rFonts w:eastAsiaTheme="minorHAnsi"/>
                <w:sz w:val="16"/>
                <w:szCs w:val="16"/>
                <w:lang w:eastAsia="en-US"/>
              </w:rPr>
              <w:t>от 9 этажей и выше</w:t>
            </w:r>
          </w:p>
          <w:p w:rsidR="003E16B2" w:rsidRPr="00ED52F7" w:rsidRDefault="003E16B2" w:rsidP="003E16B2">
            <w:pPr>
              <w:autoSpaceDE w:val="0"/>
              <w:autoSpaceDN w:val="0"/>
              <w:adjustRightInd w:val="0"/>
              <w:jc w:val="center"/>
              <w:rPr>
                <w:rFonts w:eastAsiaTheme="minorHAnsi"/>
                <w:sz w:val="16"/>
                <w:szCs w:val="16"/>
                <w:lang w:eastAsia="en-US"/>
              </w:rPr>
            </w:pPr>
            <w:proofErr w:type="gramStart"/>
            <w:r w:rsidRPr="00ED52F7">
              <w:rPr>
                <w:rFonts w:eastAsiaTheme="minorHAnsi"/>
                <w:sz w:val="16"/>
                <w:szCs w:val="16"/>
                <w:lang w:eastAsia="en-US"/>
              </w:rPr>
              <w:t>(для условно разрешенных видов использования</w:t>
            </w:r>
            <w:proofErr w:type="gramEnd"/>
          </w:p>
          <w:p w:rsidR="003E16B2" w:rsidRPr="00ED52F7" w:rsidRDefault="003E16B2" w:rsidP="003E16B2">
            <w:pPr>
              <w:autoSpaceDE w:val="0"/>
              <w:autoSpaceDN w:val="0"/>
              <w:adjustRightInd w:val="0"/>
              <w:jc w:val="center"/>
              <w:rPr>
                <w:rFonts w:eastAsiaTheme="minorHAnsi"/>
                <w:sz w:val="16"/>
                <w:szCs w:val="16"/>
                <w:lang w:eastAsia="en-US"/>
              </w:rPr>
            </w:pPr>
            <w:proofErr w:type="gramStart"/>
            <w:r w:rsidRPr="00ED52F7">
              <w:rPr>
                <w:rFonts w:eastAsiaTheme="minorHAnsi"/>
                <w:sz w:val="16"/>
                <w:szCs w:val="16"/>
                <w:lang w:eastAsia="en-US"/>
              </w:rPr>
              <w:t xml:space="preserve">(4 - для </w:t>
            </w:r>
            <w:hyperlink r:id="rId50" w:history="1">
              <w:r w:rsidRPr="00ED52F7">
                <w:rPr>
                  <w:rFonts w:eastAsiaTheme="minorHAnsi"/>
                  <w:color w:val="0000FF"/>
                  <w:sz w:val="16"/>
                  <w:szCs w:val="16"/>
                  <w:lang w:eastAsia="en-US"/>
                </w:rPr>
                <w:t>2.1</w:t>
              </w:r>
            </w:hyperlink>
            <w:r w:rsidRPr="00ED52F7">
              <w:rPr>
                <w:rFonts w:eastAsiaTheme="minorHAnsi"/>
                <w:sz w:val="16"/>
                <w:szCs w:val="16"/>
                <w:lang w:eastAsia="en-US"/>
              </w:rPr>
              <w:t xml:space="preserve">, </w:t>
            </w:r>
            <w:hyperlink r:id="rId51" w:history="1">
              <w:r w:rsidRPr="00ED52F7">
                <w:rPr>
                  <w:rFonts w:eastAsiaTheme="minorHAnsi"/>
                  <w:color w:val="0000FF"/>
                  <w:sz w:val="16"/>
                  <w:szCs w:val="16"/>
                  <w:lang w:eastAsia="en-US"/>
                </w:rPr>
                <w:t>2.1.1</w:t>
              </w:r>
            </w:hyperlink>
            <w:r w:rsidRPr="00ED52F7">
              <w:rPr>
                <w:rFonts w:eastAsiaTheme="minorHAnsi"/>
                <w:sz w:val="16"/>
                <w:szCs w:val="16"/>
                <w:lang w:eastAsia="en-US"/>
              </w:rPr>
              <w:t xml:space="preserve">, </w:t>
            </w:r>
            <w:hyperlink r:id="rId52" w:history="1">
              <w:r w:rsidRPr="00ED52F7">
                <w:rPr>
                  <w:rFonts w:eastAsiaTheme="minorHAnsi"/>
                  <w:color w:val="0000FF"/>
                  <w:sz w:val="16"/>
                  <w:szCs w:val="16"/>
                  <w:lang w:eastAsia="en-US"/>
                </w:rPr>
                <w:t>2.3</w:t>
              </w:r>
            </w:hyperlink>
            <w:r w:rsidRPr="00ED52F7">
              <w:rPr>
                <w:rFonts w:eastAsiaTheme="minorHAnsi"/>
                <w:sz w:val="16"/>
                <w:szCs w:val="16"/>
                <w:lang w:eastAsia="en-US"/>
              </w:rPr>
              <w:t>,</w:t>
            </w:r>
            <w:proofErr w:type="gramEnd"/>
          </w:p>
          <w:p w:rsidR="003E16B2" w:rsidRPr="00ED52F7" w:rsidRDefault="003E16B2" w:rsidP="003E16B2">
            <w:pPr>
              <w:autoSpaceDE w:val="0"/>
              <w:autoSpaceDN w:val="0"/>
              <w:adjustRightInd w:val="0"/>
              <w:jc w:val="center"/>
              <w:rPr>
                <w:rFonts w:eastAsiaTheme="minorHAnsi"/>
                <w:sz w:val="16"/>
                <w:szCs w:val="16"/>
                <w:lang w:eastAsia="en-US"/>
              </w:rPr>
            </w:pPr>
            <w:proofErr w:type="gramStart"/>
            <w:r w:rsidRPr="00ED52F7">
              <w:rPr>
                <w:rFonts w:eastAsiaTheme="minorHAnsi"/>
                <w:sz w:val="16"/>
                <w:szCs w:val="16"/>
                <w:lang w:eastAsia="en-US"/>
              </w:rPr>
              <w:t xml:space="preserve">8 - для </w:t>
            </w:r>
            <w:hyperlink r:id="rId53" w:history="1">
              <w:r w:rsidRPr="00ED52F7">
                <w:rPr>
                  <w:rFonts w:eastAsiaTheme="minorHAnsi"/>
                  <w:color w:val="0000FF"/>
                  <w:sz w:val="16"/>
                  <w:szCs w:val="16"/>
                  <w:lang w:eastAsia="en-US"/>
                </w:rPr>
                <w:t>2.5</w:t>
              </w:r>
            </w:hyperlink>
            <w:r w:rsidRPr="00ED52F7">
              <w:rPr>
                <w:rFonts w:eastAsiaTheme="minorHAnsi"/>
                <w:sz w:val="16"/>
                <w:szCs w:val="16"/>
                <w:lang w:eastAsia="en-US"/>
              </w:rPr>
              <w:t>))</w:t>
            </w:r>
            <w:proofErr w:type="gramEnd"/>
          </w:p>
        </w:tc>
      </w:tr>
    </w:tbl>
    <w:p w:rsidR="00ED52F7" w:rsidRPr="00ED52F7" w:rsidRDefault="00ED52F7" w:rsidP="003E16B2">
      <w:pPr>
        <w:autoSpaceDE w:val="0"/>
        <w:autoSpaceDN w:val="0"/>
        <w:adjustRightInd w:val="0"/>
        <w:jc w:val="center"/>
        <w:rPr>
          <w:rFonts w:eastAsiaTheme="minorHAnsi"/>
          <w:lang w:eastAsia="en-US"/>
        </w:rPr>
      </w:pPr>
      <w:r w:rsidRPr="00ED52F7">
        <w:rPr>
          <w:rFonts w:eastAsiaTheme="minorHAnsi"/>
          <w:b/>
          <w:bCs/>
          <w:lang w:eastAsia="en-US"/>
        </w:rPr>
        <w:t>капитального строительст</w:t>
      </w:r>
      <w:r w:rsidR="003E16B2">
        <w:rPr>
          <w:rFonts w:eastAsiaTheme="minorHAnsi"/>
          <w:b/>
          <w:bCs/>
          <w:lang w:eastAsia="en-US"/>
        </w:rPr>
        <w:t>ва</w:t>
      </w:r>
    </w:p>
    <w:p w:rsidR="00ED52F7" w:rsidRPr="00ED52F7" w:rsidRDefault="00ED52F7" w:rsidP="00ED52F7">
      <w:pPr>
        <w:autoSpaceDE w:val="0"/>
        <w:autoSpaceDN w:val="0"/>
        <w:adjustRightInd w:val="0"/>
        <w:ind w:firstLine="540"/>
        <w:jc w:val="both"/>
        <w:rPr>
          <w:rFonts w:eastAsiaTheme="minorHAnsi"/>
          <w:sz w:val="20"/>
          <w:szCs w:val="20"/>
          <w:lang w:eastAsia="en-US"/>
        </w:rPr>
      </w:pPr>
      <w:r w:rsidRPr="00ED52F7">
        <w:rPr>
          <w:rFonts w:eastAsiaTheme="minorHAnsi"/>
          <w:sz w:val="20"/>
          <w:szCs w:val="20"/>
          <w:lang w:eastAsia="en-US"/>
        </w:rPr>
        <w:t>Примечание:</w:t>
      </w:r>
    </w:p>
    <w:p w:rsidR="00ED52F7" w:rsidRPr="00ED52F7" w:rsidRDefault="00ED52F7" w:rsidP="00ED52F7">
      <w:pPr>
        <w:autoSpaceDE w:val="0"/>
        <w:autoSpaceDN w:val="0"/>
        <w:adjustRightInd w:val="0"/>
        <w:ind w:firstLine="540"/>
        <w:jc w:val="both"/>
        <w:rPr>
          <w:rFonts w:eastAsiaTheme="minorHAnsi"/>
          <w:sz w:val="20"/>
          <w:szCs w:val="20"/>
          <w:lang w:eastAsia="en-US"/>
        </w:rPr>
      </w:pPr>
      <w:bookmarkStart w:id="0" w:name="Par68"/>
      <w:bookmarkEnd w:id="0"/>
      <w:r w:rsidRPr="00ED52F7">
        <w:rPr>
          <w:rFonts w:eastAsiaTheme="minorHAnsi"/>
          <w:sz w:val="20"/>
          <w:szCs w:val="20"/>
          <w:lang w:eastAsia="en-US"/>
        </w:rPr>
        <w:t>1. &lt;*&gt; -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общей площади дома.</w:t>
      </w:r>
    </w:p>
    <w:p w:rsidR="00ED52F7" w:rsidRPr="00ED52F7" w:rsidRDefault="00ED52F7" w:rsidP="00ED52F7">
      <w:pPr>
        <w:autoSpaceDE w:val="0"/>
        <w:autoSpaceDN w:val="0"/>
        <w:adjustRightInd w:val="0"/>
        <w:ind w:firstLine="540"/>
        <w:jc w:val="both"/>
        <w:rPr>
          <w:rFonts w:eastAsiaTheme="minorHAnsi"/>
          <w:sz w:val="20"/>
          <w:szCs w:val="20"/>
          <w:lang w:eastAsia="en-US"/>
        </w:rPr>
      </w:pPr>
      <w:bookmarkStart w:id="1" w:name="Par69"/>
      <w:bookmarkEnd w:id="1"/>
      <w:r w:rsidRPr="00ED52F7">
        <w:rPr>
          <w:rFonts w:eastAsiaTheme="minorHAnsi"/>
          <w:sz w:val="20"/>
          <w:szCs w:val="20"/>
          <w:lang w:eastAsia="en-US"/>
        </w:rPr>
        <w:t>2. &lt;**&gt;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p w:rsidR="00ED52F7" w:rsidRPr="00ED52F7" w:rsidRDefault="00ED52F7" w:rsidP="00ED52F7">
      <w:pPr>
        <w:autoSpaceDE w:val="0"/>
        <w:autoSpaceDN w:val="0"/>
        <w:adjustRightInd w:val="0"/>
        <w:ind w:firstLine="540"/>
        <w:jc w:val="both"/>
        <w:rPr>
          <w:rFonts w:eastAsiaTheme="minorHAnsi"/>
          <w:sz w:val="20"/>
          <w:szCs w:val="20"/>
          <w:lang w:eastAsia="en-US"/>
        </w:rPr>
      </w:pPr>
      <w:bookmarkStart w:id="2" w:name="Par70"/>
      <w:bookmarkEnd w:id="2"/>
      <w:r w:rsidRPr="00ED52F7">
        <w:rPr>
          <w:rFonts w:eastAsiaTheme="minorHAnsi"/>
          <w:sz w:val="20"/>
          <w:szCs w:val="20"/>
          <w:lang w:eastAsia="en-US"/>
        </w:rPr>
        <w:t>3. &lt;***&gt;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p w:rsidR="00ED52F7" w:rsidRPr="00ED52F7" w:rsidRDefault="00ED52F7" w:rsidP="00ED52F7">
      <w:pPr>
        <w:autoSpaceDE w:val="0"/>
        <w:autoSpaceDN w:val="0"/>
        <w:adjustRightInd w:val="0"/>
        <w:ind w:firstLine="540"/>
        <w:jc w:val="both"/>
        <w:rPr>
          <w:rFonts w:eastAsiaTheme="minorHAnsi"/>
          <w:sz w:val="20"/>
          <w:szCs w:val="20"/>
          <w:lang w:eastAsia="en-US"/>
        </w:rPr>
      </w:pPr>
      <w:bookmarkStart w:id="3" w:name="Par71"/>
      <w:bookmarkEnd w:id="3"/>
      <w:r w:rsidRPr="00ED52F7">
        <w:rPr>
          <w:rFonts w:eastAsiaTheme="minorHAnsi"/>
          <w:sz w:val="20"/>
          <w:szCs w:val="20"/>
          <w:lang w:eastAsia="en-US"/>
        </w:rPr>
        <w:t>4. &lt;****&gt; - без учета земельных участков объектов обслуживания. Численность населения многоквартирных домов определяется соотношением площади жилых помещений (кв. м) к показателю жилищной обеспеченности (кв. м/чел.), установленному Генеральным планом города Челябинска или Нормативами градостроительного проектирования муниципального образования "город Челябинск", утвержденными решениями Челябинской городской Думы.</w:t>
      </w:r>
    </w:p>
    <w:p w:rsidR="00ED52F7" w:rsidRPr="00ED52F7" w:rsidRDefault="00ED52F7" w:rsidP="00ED52F7">
      <w:pPr>
        <w:autoSpaceDE w:val="0"/>
        <w:autoSpaceDN w:val="0"/>
        <w:adjustRightInd w:val="0"/>
        <w:jc w:val="both"/>
        <w:rPr>
          <w:rFonts w:eastAsiaTheme="minorHAnsi"/>
          <w:sz w:val="20"/>
          <w:szCs w:val="20"/>
          <w:lang w:eastAsia="en-US"/>
        </w:rPr>
      </w:pPr>
      <w:r w:rsidRPr="00ED52F7">
        <w:rPr>
          <w:rFonts w:eastAsiaTheme="minorHAnsi"/>
          <w:sz w:val="20"/>
          <w:szCs w:val="20"/>
          <w:lang w:eastAsia="en-US"/>
        </w:rPr>
        <w:t xml:space="preserve">(п. 4 в ред. </w:t>
      </w:r>
      <w:hyperlink r:id="rId54" w:history="1">
        <w:r w:rsidRPr="00ED52F7">
          <w:rPr>
            <w:rFonts w:eastAsiaTheme="minorHAnsi"/>
            <w:color w:val="0000FF"/>
            <w:sz w:val="20"/>
            <w:szCs w:val="20"/>
            <w:lang w:eastAsia="en-US"/>
          </w:rPr>
          <w:t>Решения</w:t>
        </w:r>
      </w:hyperlink>
      <w:r w:rsidRPr="00ED52F7">
        <w:rPr>
          <w:rFonts w:eastAsiaTheme="minorHAnsi"/>
          <w:sz w:val="20"/>
          <w:szCs w:val="20"/>
          <w:lang w:eastAsia="en-US"/>
        </w:rPr>
        <w:t xml:space="preserve"> Челябинской городской Думы от 25.08.2020 N 11/7)</w:t>
      </w:r>
    </w:p>
    <w:p w:rsidR="00ED52F7" w:rsidRPr="00ED52F7" w:rsidRDefault="00ED52F7" w:rsidP="00ED52F7">
      <w:pPr>
        <w:autoSpaceDE w:val="0"/>
        <w:autoSpaceDN w:val="0"/>
        <w:adjustRightInd w:val="0"/>
        <w:ind w:firstLine="540"/>
        <w:jc w:val="both"/>
        <w:rPr>
          <w:rFonts w:eastAsiaTheme="minorHAnsi"/>
          <w:sz w:val="20"/>
          <w:szCs w:val="20"/>
          <w:lang w:eastAsia="en-US"/>
        </w:rPr>
      </w:pPr>
      <w:bookmarkStart w:id="4" w:name="Par73"/>
      <w:bookmarkEnd w:id="4"/>
      <w:r w:rsidRPr="00ED52F7">
        <w:rPr>
          <w:rFonts w:eastAsiaTheme="minorHAnsi"/>
          <w:sz w:val="20"/>
          <w:szCs w:val="20"/>
          <w:lang w:eastAsia="en-US"/>
        </w:rPr>
        <w:t>5. &lt;*****&gt; - в условиях реконструкции.</w:t>
      </w:r>
    </w:p>
    <w:p w:rsidR="00ED52F7" w:rsidRPr="00ED52F7" w:rsidRDefault="00ED52F7" w:rsidP="00ED52F7">
      <w:pPr>
        <w:autoSpaceDE w:val="0"/>
        <w:autoSpaceDN w:val="0"/>
        <w:adjustRightInd w:val="0"/>
        <w:ind w:firstLine="540"/>
        <w:jc w:val="both"/>
        <w:rPr>
          <w:rFonts w:eastAsiaTheme="minorHAnsi"/>
          <w:sz w:val="20"/>
          <w:szCs w:val="20"/>
          <w:lang w:eastAsia="en-US"/>
        </w:rPr>
      </w:pPr>
      <w:r w:rsidRPr="00ED52F7">
        <w:rPr>
          <w:rFonts w:eastAsiaTheme="minorHAnsi"/>
          <w:sz w:val="20"/>
          <w:szCs w:val="20"/>
          <w:lang w:eastAsia="en-US"/>
        </w:rPr>
        <w:t>Коэффициент плотности застройки (максимальное значение) составляет 1,2 (1,6 &lt;*****&gt;).</w:t>
      </w:r>
    </w:p>
    <w:p w:rsidR="00ED52F7" w:rsidRPr="00ED52F7" w:rsidRDefault="00ED52F7" w:rsidP="00ED52F7">
      <w:pPr>
        <w:autoSpaceDE w:val="0"/>
        <w:autoSpaceDN w:val="0"/>
        <w:adjustRightInd w:val="0"/>
        <w:ind w:firstLine="540"/>
        <w:jc w:val="both"/>
        <w:rPr>
          <w:rFonts w:eastAsiaTheme="minorHAnsi"/>
          <w:sz w:val="20"/>
          <w:szCs w:val="20"/>
          <w:lang w:eastAsia="en-US"/>
        </w:rPr>
      </w:pPr>
      <w:r w:rsidRPr="00ED52F7">
        <w:rPr>
          <w:rFonts w:eastAsiaTheme="minorHAnsi"/>
          <w:sz w:val="20"/>
          <w:szCs w:val="20"/>
          <w:lang w:eastAsia="en-US"/>
        </w:rPr>
        <w:t xml:space="preserve">Расчетный показатель обеспеченности участка (кв. м на 1 чел.) применяется для расчета площади участка для основного вида разрешенного использования многоэтажной жилой застройки </w:t>
      </w:r>
      <w:hyperlink r:id="rId55" w:history="1">
        <w:r w:rsidRPr="00ED52F7">
          <w:rPr>
            <w:rFonts w:eastAsiaTheme="minorHAnsi"/>
            <w:color w:val="0000FF"/>
            <w:sz w:val="20"/>
            <w:szCs w:val="20"/>
            <w:lang w:eastAsia="en-US"/>
          </w:rPr>
          <w:t>(2.6)</w:t>
        </w:r>
      </w:hyperlink>
      <w:r w:rsidRPr="00ED52F7">
        <w:rPr>
          <w:rFonts w:eastAsiaTheme="minorHAnsi"/>
          <w:sz w:val="20"/>
          <w:szCs w:val="20"/>
          <w:lang w:eastAsia="en-US"/>
        </w:rPr>
        <w:t xml:space="preserve"> и для условно разрешенного вида использования блокированной жилой застройки </w:t>
      </w:r>
      <w:hyperlink r:id="rId56" w:history="1">
        <w:r w:rsidRPr="00ED52F7">
          <w:rPr>
            <w:rFonts w:eastAsiaTheme="minorHAnsi"/>
            <w:color w:val="0000FF"/>
            <w:sz w:val="20"/>
            <w:szCs w:val="20"/>
            <w:lang w:eastAsia="en-US"/>
          </w:rPr>
          <w:t>(2.3)</w:t>
        </w:r>
      </w:hyperlink>
      <w:r w:rsidRPr="00ED52F7">
        <w:rPr>
          <w:rFonts w:eastAsiaTheme="minorHAnsi"/>
          <w:sz w:val="20"/>
          <w:szCs w:val="20"/>
          <w:lang w:eastAsia="en-US"/>
        </w:rPr>
        <w:t xml:space="preserve">, малоэтажной многоквартирной жилой застройки </w:t>
      </w:r>
      <w:hyperlink r:id="rId57" w:history="1">
        <w:r w:rsidRPr="00ED52F7">
          <w:rPr>
            <w:rFonts w:eastAsiaTheme="minorHAnsi"/>
            <w:color w:val="0000FF"/>
            <w:sz w:val="20"/>
            <w:szCs w:val="20"/>
            <w:lang w:eastAsia="en-US"/>
          </w:rPr>
          <w:t>(2.1.1)</w:t>
        </w:r>
      </w:hyperlink>
      <w:r w:rsidRPr="00ED52F7">
        <w:rPr>
          <w:rFonts w:eastAsiaTheme="minorHAnsi"/>
          <w:sz w:val="20"/>
          <w:szCs w:val="20"/>
          <w:lang w:eastAsia="en-US"/>
        </w:rPr>
        <w:t xml:space="preserve">, </w:t>
      </w:r>
      <w:proofErr w:type="spellStart"/>
      <w:r w:rsidRPr="00ED52F7">
        <w:rPr>
          <w:rFonts w:eastAsiaTheme="minorHAnsi"/>
          <w:sz w:val="20"/>
          <w:szCs w:val="20"/>
          <w:lang w:eastAsia="en-US"/>
        </w:rPr>
        <w:t>среднеэтажной</w:t>
      </w:r>
      <w:proofErr w:type="spellEnd"/>
      <w:r w:rsidRPr="00ED52F7">
        <w:rPr>
          <w:rFonts w:eastAsiaTheme="minorHAnsi"/>
          <w:sz w:val="20"/>
          <w:szCs w:val="20"/>
          <w:lang w:eastAsia="en-US"/>
        </w:rPr>
        <w:t xml:space="preserve"> жилой застройки </w:t>
      </w:r>
      <w:hyperlink r:id="rId58" w:history="1">
        <w:r w:rsidRPr="00ED52F7">
          <w:rPr>
            <w:rFonts w:eastAsiaTheme="minorHAnsi"/>
            <w:color w:val="0000FF"/>
            <w:sz w:val="20"/>
            <w:szCs w:val="20"/>
            <w:lang w:eastAsia="en-US"/>
          </w:rPr>
          <w:t>(2.5)</w:t>
        </w:r>
      </w:hyperlink>
      <w:r w:rsidRPr="00ED52F7">
        <w:rPr>
          <w:rFonts w:eastAsiaTheme="minorHAnsi"/>
          <w:sz w:val="20"/>
          <w:szCs w:val="20"/>
          <w:lang w:eastAsia="en-US"/>
        </w:rPr>
        <w:t>.</w:t>
      </w:r>
    </w:p>
    <w:p w:rsidR="00ED52F7" w:rsidRPr="00ED52F7" w:rsidRDefault="00ED52F7" w:rsidP="00ED52F7">
      <w:pPr>
        <w:autoSpaceDE w:val="0"/>
        <w:autoSpaceDN w:val="0"/>
        <w:adjustRightInd w:val="0"/>
        <w:ind w:firstLine="540"/>
        <w:jc w:val="both"/>
        <w:rPr>
          <w:rFonts w:eastAsiaTheme="minorHAnsi"/>
          <w:sz w:val="20"/>
          <w:szCs w:val="20"/>
          <w:lang w:eastAsia="en-US"/>
        </w:rPr>
      </w:pPr>
      <w:r w:rsidRPr="00ED52F7">
        <w:rPr>
          <w:rFonts w:eastAsiaTheme="minorHAnsi"/>
          <w:sz w:val="20"/>
          <w:szCs w:val="20"/>
          <w:lang w:eastAsia="en-US"/>
        </w:rPr>
        <w:t xml:space="preserve">Для условно разрешенного вида использования для индивидуального жилищного строительства </w:t>
      </w:r>
      <w:hyperlink r:id="rId59" w:history="1">
        <w:r w:rsidRPr="00ED52F7">
          <w:rPr>
            <w:rFonts w:eastAsiaTheme="minorHAnsi"/>
            <w:color w:val="0000FF"/>
            <w:sz w:val="20"/>
            <w:szCs w:val="20"/>
            <w:lang w:eastAsia="en-US"/>
          </w:rPr>
          <w:t>(2.1)</w:t>
        </w:r>
      </w:hyperlink>
      <w:r w:rsidRPr="00ED52F7">
        <w:rPr>
          <w:rFonts w:eastAsiaTheme="minorHAnsi"/>
          <w:sz w:val="20"/>
          <w:szCs w:val="20"/>
          <w:lang w:eastAsia="en-US"/>
        </w:rPr>
        <w:t xml:space="preserve"> и блокированной жилой застройки </w:t>
      </w:r>
      <w:hyperlink r:id="rId60" w:history="1">
        <w:r w:rsidRPr="00ED52F7">
          <w:rPr>
            <w:rFonts w:eastAsiaTheme="minorHAnsi"/>
            <w:color w:val="0000FF"/>
            <w:sz w:val="20"/>
            <w:szCs w:val="20"/>
            <w:lang w:eastAsia="en-US"/>
          </w:rPr>
          <w:t>(2.3)</w:t>
        </w:r>
      </w:hyperlink>
      <w:r w:rsidRPr="00ED52F7">
        <w:rPr>
          <w:rFonts w:eastAsiaTheme="minorHAnsi"/>
          <w:sz w:val="20"/>
          <w:szCs w:val="20"/>
          <w:lang w:eastAsia="en-US"/>
        </w:rPr>
        <w:t xml:space="preserve"> применяются коэффициенты застройки в соответствии с </w:t>
      </w:r>
      <w:hyperlink r:id="rId61" w:history="1">
        <w:r w:rsidRPr="00ED52F7">
          <w:rPr>
            <w:rFonts w:eastAsiaTheme="minorHAnsi"/>
            <w:color w:val="0000FF"/>
            <w:sz w:val="20"/>
            <w:szCs w:val="20"/>
            <w:lang w:eastAsia="en-US"/>
          </w:rPr>
          <w:t>зоной В.1.1</w:t>
        </w:r>
      </w:hyperlink>
      <w:r w:rsidRPr="00ED52F7">
        <w:rPr>
          <w:rFonts w:eastAsiaTheme="minorHAnsi"/>
          <w:sz w:val="20"/>
          <w:szCs w:val="20"/>
          <w:lang w:eastAsia="en-US"/>
        </w:rPr>
        <w:t xml:space="preserve"> (зоны усадебной и </w:t>
      </w:r>
      <w:proofErr w:type="spellStart"/>
      <w:r w:rsidRPr="00ED52F7">
        <w:rPr>
          <w:rFonts w:eastAsiaTheme="minorHAnsi"/>
          <w:sz w:val="20"/>
          <w:szCs w:val="20"/>
          <w:lang w:eastAsia="en-US"/>
        </w:rPr>
        <w:t>коттеджной</w:t>
      </w:r>
      <w:proofErr w:type="spellEnd"/>
      <w:r w:rsidRPr="00ED52F7">
        <w:rPr>
          <w:rFonts w:eastAsiaTheme="minorHAnsi"/>
          <w:sz w:val="20"/>
          <w:szCs w:val="20"/>
          <w:lang w:eastAsia="en-US"/>
        </w:rPr>
        <w:t xml:space="preserve"> индивидуальной жилой застройки), коэффициент плотности застройки составляет 0,4 (0,52 в условиях реконструкции).</w:t>
      </w:r>
    </w:p>
    <w:p w:rsidR="00ED52F7" w:rsidRPr="00ED52F7" w:rsidRDefault="00ED52F7" w:rsidP="00ED52F7">
      <w:pPr>
        <w:autoSpaceDE w:val="0"/>
        <w:autoSpaceDN w:val="0"/>
        <w:adjustRightInd w:val="0"/>
        <w:jc w:val="both"/>
        <w:rPr>
          <w:rFonts w:eastAsiaTheme="minorHAnsi"/>
          <w:sz w:val="20"/>
          <w:szCs w:val="20"/>
          <w:lang w:eastAsia="en-US"/>
        </w:rPr>
      </w:pPr>
      <w:r w:rsidRPr="00ED52F7">
        <w:rPr>
          <w:rFonts w:eastAsiaTheme="minorHAnsi"/>
          <w:sz w:val="20"/>
          <w:szCs w:val="20"/>
          <w:lang w:eastAsia="en-US"/>
        </w:rPr>
        <w:t xml:space="preserve">(в ред. </w:t>
      </w:r>
      <w:hyperlink r:id="rId62" w:history="1">
        <w:r w:rsidRPr="00ED52F7">
          <w:rPr>
            <w:rFonts w:eastAsiaTheme="minorHAnsi"/>
            <w:color w:val="0000FF"/>
            <w:sz w:val="20"/>
            <w:szCs w:val="20"/>
            <w:lang w:eastAsia="en-US"/>
          </w:rPr>
          <w:t>Решения</w:t>
        </w:r>
      </w:hyperlink>
      <w:r w:rsidRPr="00ED52F7">
        <w:rPr>
          <w:rFonts w:eastAsiaTheme="minorHAnsi"/>
          <w:sz w:val="20"/>
          <w:szCs w:val="20"/>
          <w:lang w:eastAsia="en-US"/>
        </w:rPr>
        <w:t xml:space="preserve"> Челябинской городской Думы от 29.09.2020 N 12/15)</w:t>
      </w:r>
    </w:p>
    <w:p w:rsidR="00ED52F7" w:rsidRPr="00ED52F7" w:rsidRDefault="00ED52F7" w:rsidP="00ED52F7">
      <w:pPr>
        <w:autoSpaceDE w:val="0"/>
        <w:autoSpaceDN w:val="0"/>
        <w:adjustRightInd w:val="0"/>
        <w:jc w:val="both"/>
        <w:rPr>
          <w:rFonts w:eastAsiaTheme="minorHAnsi"/>
          <w:lang w:eastAsia="en-US"/>
        </w:rPr>
      </w:pPr>
    </w:p>
    <w:p w:rsidR="00414921" w:rsidRDefault="00414921" w:rsidP="00ED52F7">
      <w:pPr>
        <w:ind w:firstLine="709"/>
        <w:contextualSpacing/>
        <w:jc w:val="both"/>
        <w:rPr>
          <w:bCs/>
        </w:rPr>
      </w:pPr>
      <w:r w:rsidRPr="0077704C">
        <w:rPr>
          <w:b/>
          <w:bCs/>
        </w:rPr>
        <w:t>Ограничения использования земельного участка</w:t>
      </w:r>
      <w:r w:rsidRPr="00775F16">
        <w:rPr>
          <w:b/>
          <w:bCs/>
        </w:rPr>
        <w:t xml:space="preserve">: </w:t>
      </w:r>
      <w:r w:rsidR="00B42C9A">
        <w:rPr>
          <w:bCs/>
        </w:rPr>
        <w:t>информация отсутствует.</w:t>
      </w:r>
    </w:p>
    <w:p w:rsidR="00B42C9A" w:rsidRDefault="00B42C9A" w:rsidP="00811253">
      <w:pPr>
        <w:pStyle w:val="Standard"/>
        <w:tabs>
          <w:tab w:val="left" w:pos="1134"/>
        </w:tabs>
        <w:autoSpaceDE w:val="0"/>
        <w:ind w:firstLine="709"/>
        <w:contextualSpacing/>
        <w:jc w:val="center"/>
        <w:rPr>
          <w:b/>
          <w:lang w:val="ru-RU"/>
        </w:rPr>
      </w:pPr>
    </w:p>
    <w:p w:rsidR="002D0C41" w:rsidRPr="00DD1AC9" w:rsidRDefault="002D0C41" w:rsidP="00811253">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w:t>
      </w:r>
      <w:r w:rsidR="005627C9" w:rsidRPr="00DD1AC9">
        <w:rPr>
          <w:b/>
        </w:rPr>
        <w:t xml:space="preserve">и </w:t>
      </w:r>
      <w:proofErr w:type="spellStart"/>
      <w:r w:rsidR="005627C9" w:rsidRPr="00DD1AC9">
        <w:rPr>
          <w:b/>
        </w:rPr>
        <w:t>отзыва</w:t>
      </w:r>
      <w:proofErr w:type="spellEnd"/>
      <w:r w:rsidR="005627C9"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5627C9" w:rsidRPr="00DD1AC9" w:rsidRDefault="002E1DD9" w:rsidP="00811253">
      <w:pPr>
        <w:ind w:firstLine="709"/>
        <w:contextualSpacing/>
        <w:jc w:val="both"/>
        <w:rPr>
          <w:rFonts w:eastAsiaTheme="minorHAnsi"/>
          <w:lang w:eastAsia="en-US"/>
        </w:rPr>
      </w:pPr>
      <w:r w:rsidRPr="00DD1AC9">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DD1AC9">
        <w:rPr>
          <w:rFonts w:eastAsiaTheme="minorHAnsi"/>
          <w:lang w:eastAsia="en-US"/>
        </w:rPr>
        <w:t>–</w:t>
      </w:r>
      <w:r w:rsidRPr="00DD1AC9">
        <w:rPr>
          <w:rFonts w:eastAsiaTheme="minorHAnsi"/>
          <w:lang w:eastAsia="en-US"/>
        </w:rPr>
        <w:t xml:space="preserve"> заявитель)</w:t>
      </w:r>
      <w:r w:rsidR="005627C9" w:rsidRPr="00DD1AC9">
        <w:rPr>
          <w:rFonts w:eastAsiaTheme="minorHAnsi"/>
          <w:lang w:eastAsia="en-US"/>
        </w:rPr>
        <w:t>.</w:t>
      </w:r>
    </w:p>
    <w:p w:rsidR="005627C9" w:rsidRPr="00DD1AC9" w:rsidRDefault="005627C9" w:rsidP="00811253">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w:t>
      </w:r>
      <w:r w:rsidR="002E1DD9" w:rsidRPr="00DD1AC9">
        <w:rPr>
          <w:rFonts w:eastAsiaTheme="minorHAnsi"/>
          <w:lang w:eastAsia="en-US"/>
        </w:rPr>
        <w:t xml:space="preserve"> п</w:t>
      </w:r>
      <w:r w:rsidR="00586421" w:rsidRPr="00DD1AC9">
        <w:rPr>
          <w:rFonts w:eastAsiaTheme="minorHAnsi"/>
          <w:lang w:eastAsia="en-US"/>
        </w:rPr>
        <w:t>ункт</w:t>
      </w:r>
      <w:r w:rsidRPr="00DD1AC9">
        <w:rPr>
          <w:rFonts w:eastAsiaTheme="minorHAnsi"/>
          <w:lang w:eastAsia="en-US"/>
        </w:rPr>
        <w:t>у</w:t>
      </w:r>
      <w:r w:rsidR="00586421" w:rsidRPr="00DD1AC9">
        <w:rPr>
          <w:rFonts w:eastAsiaTheme="minorHAnsi"/>
          <w:lang w:eastAsia="en-US"/>
        </w:rPr>
        <w:t xml:space="preserve"> </w:t>
      </w:r>
      <w:r w:rsidR="002E1DD9" w:rsidRPr="00DD1AC9">
        <w:rPr>
          <w:rFonts w:eastAsiaTheme="minorHAnsi"/>
          <w:lang w:eastAsia="en-US"/>
        </w:rPr>
        <w:t>5 ст</w:t>
      </w:r>
      <w:r w:rsidR="00586421" w:rsidRPr="00DD1AC9">
        <w:rPr>
          <w:rFonts w:eastAsiaTheme="minorHAnsi"/>
          <w:lang w:eastAsia="en-US"/>
        </w:rPr>
        <w:t xml:space="preserve">атьи </w:t>
      </w:r>
      <w:r w:rsidR="002E1DD9" w:rsidRPr="00DD1AC9">
        <w:rPr>
          <w:rFonts w:eastAsiaTheme="minorHAnsi"/>
          <w:lang w:eastAsia="en-US"/>
        </w:rPr>
        <w:t xml:space="preserve">449.1 Гражданского кодекса </w:t>
      </w:r>
      <w:r w:rsidR="00586421" w:rsidRPr="00DD1AC9">
        <w:rPr>
          <w:rFonts w:eastAsiaTheme="minorHAnsi"/>
          <w:lang w:eastAsia="en-US"/>
        </w:rPr>
        <w:t xml:space="preserve">Российской </w:t>
      </w:r>
      <w:r w:rsidR="002E1DD9" w:rsidRPr="00DD1AC9">
        <w:rPr>
          <w:rFonts w:eastAsiaTheme="minorHAnsi"/>
          <w:lang w:eastAsia="en-US"/>
        </w:rPr>
        <w:t>Ф</w:t>
      </w:r>
      <w:r w:rsidR="00586421" w:rsidRPr="00DD1AC9">
        <w:rPr>
          <w:rFonts w:eastAsiaTheme="minorHAnsi"/>
          <w:lang w:eastAsia="en-US"/>
        </w:rPr>
        <w:t>едерации</w:t>
      </w:r>
      <w:r w:rsidRPr="00DD1AC9">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F47E10" w:rsidRPr="00DD1AC9" w:rsidRDefault="00F47E10" w:rsidP="00811253">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rsidR="005118D3">
        <w:t> </w:t>
      </w:r>
      <w:r w:rsidRPr="00DD1AC9">
        <w:t xml:space="preserve">торговой секции </w:t>
      </w:r>
      <w:r w:rsidR="003A3AC1">
        <w:t>«</w:t>
      </w:r>
      <w:r w:rsidRPr="00DD1AC9">
        <w:t>Приватизация, аренда и  продажа прав</w:t>
      </w:r>
      <w:r w:rsidR="00495570">
        <w:t>»</w:t>
      </w:r>
      <w:r w:rsidRPr="00DD1AC9">
        <w:t>.</w:t>
      </w:r>
    </w:p>
    <w:p w:rsidR="00F47E10" w:rsidRDefault="00F47E10" w:rsidP="00811253">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63" w:history="1">
        <w:r w:rsidRPr="00DD1AC9">
          <w:rPr>
            <w:rStyle w:val="a8"/>
          </w:rPr>
          <w:t>http://utp.sberbank-ast.ru/Main/Notice/988/Reglament</w:t>
        </w:r>
      </w:hyperlink>
      <w:r w:rsidRPr="00DD1AC9">
        <w:t>.</w:t>
      </w:r>
    </w:p>
    <w:p w:rsidR="005118D3" w:rsidRPr="00DD1AC9" w:rsidRDefault="005118D3" w:rsidP="00811253">
      <w:pPr>
        <w:pStyle w:val="2"/>
        <w:ind w:firstLine="709"/>
        <w:contextualSpacing/>
      </w:pPr>
      <w:r w:rsidRPr="00DD1AC9">
        <w:t xml:space="preserve">Инструкция по регистрации пользователя в торговой секции </w:t>
      </w:r>
      <w:r w:rsidR="003A3AC1">
        <w:t>«</w:t>
      </w:r>
      <w:r w:rsidRPr="00DD1AC9">
        <w:t>Приватизация, аренда и  продажа прав</w:t>
      </w:r>
      <w:r w:rsidR="003A3AC1">
        <w:t>»</w:t>
      </w:r>
      <w:r w:rsidRPr="00DD1AC9">
        <w:t xml:space="preserve"> электронной площадки размещена по  адресу: </w:t>
      </w:r>
      <w:hyperlink r:id="rId64" w:history="1">
        <w:r w:rsidRPr="00DD1AC9">
          <w:rPr>
            <w:rStyle w:val="a8"/>
          </w:rPr>
          <w:t>http://utp.sberbank-ast.ru/AP/Notice/652/Instructions</w:t>
        </w:r>
      </w:hyperlink>
      <w:r w:rsidRPr="00DD1AC9">
        <w:t>.</w:t>
      </w:r>
    </w:p>
    <w:p w:rsidR="00F47E10" w:rsidRPr="00DD1AC9" w:rsidRDefault="00F47E10" w:rsidP="00811253">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rsidR="005118D3">
        <w:t xml:space="preserve"> </w:t>
      </w:r>
      <w:r w:rsidRPr="00DD1AC9">
        <w:t>Регистрация на электронной площадке осуществляется ежедневно, круглосуточно без взимания платы.</w:t>
      </w:r>
      <w:r w:rsidR="005118D3">
        <w:t xml:space="preserve"> </w:t>
      </w:r>
      <w:r w:rsidRPr="00DD1AC9">
        <w:t>Список аккредитованных удостоверяющих центров, уполномоченных на выдачу электронной подписи</w:t>
      </w:r>
      <w:r w:rsidR="005118D3">
        <w:t xml:space="preserve"> (далее – ЭП)</w:t>
      </w:r>
      <w:r w:rsidRPr="00DD1AC9">
        <w:t>:</w:t>
      </w:r>
      <w:r w:rsidR="005118D3">
        <w:t xml:space="preserve"> </w:t>
      </w:r>
      <w:hyperlink r:id="rId65" w:history="1">
        <w:r w:rsidRPr="00DD1AC9">
          <w:rPr>
            <w:rStyle w:val="a8"/>
          </w:rPr>
          <w:t>https://digital.gov.ru/ru/activity/govservices/certification_authority/</w:t>
        </w:r>
      </w:hyperlink>
      <w:r w:rsidRPr="00DD1AC9">
        <w:t>.</w:t>
      </w:r>
    </w:p>
    <w:p w:rsidR="00F47E10" w:rsidRPr="00EB26B6" w:rsidRDefault="00F47E10" w:rsidP="00811253">
      <w:pPr>
        <w:pStyle w:val="2"/>
        <w:ind w:firstLine="709"/>
        <w:contextualSpacing/>
      </w:pPr>
      <w:r w:rsidRPr="00EB26B6">
        <w:t xml:space="preserve">Прием заявок и прилагаемых к ним документов начинается с даты и  времени, указанных в </w:t>
      </w:r>
      <w:r w:rsidR="00EB26B6" w:rsidRPr="00EB26B6">
        <w:t>извещении</w:t>
      </w:r>
      <w:r w:rsidRPr="00EB26B6">
        <w:t>, и осуществляется в  сроки, установленные в  </w:t>
      </w:r>
      <w:r w:rsidR="00EB26B6" w:rsidRPr="00EB26B6">
        <w:t>извещении</w:t>
      </w:r>
      <w:r w:rsidRPr="00EB26B6">
        <w:t>.</w:t>
      </w:r>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sidR="0037114E">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w:t>
      </w:r>
      <w:r w:rsidR="00727F50" w:rsidRPr="00DD1AC9">
        <w:rPr>
          <w:rFonts w:eastAsiaTheme="minorHAnsi"/>
          <w:lang w:eastAsia="en-US"/>
        </w:rPr>
        <w:t>ю</w:t>
      </w:r>
      <w:r w:rsidRPr="00DD1AC9">
        <w:rPr>
          <w:rFonts w:eastAsiaTheme="minorHAnsi"/>
          <w:lang w:eastAsia="en-US"/>
        </w:rPr>
        <w:t>.</w:t>
      </w:r>
    </w:p>
    <w:p w:rsidR="00610FE1" w:rsidRDefault="00C13231" w:rsidP="00811253">
      <w:pPr>
        <w:autoSpaceDE w:val="0"/>
        <w:autoSpaceDN w:val="0"/>
        <w:adjustRightInd w:val="0"/>
        <w:ind w:firstLine="567"/>
        <w:jc w:val="both"/>
        <w:rPr>
          <w:rFonts w:eastAsiaTheme="minorHAnsi"/>
          <w:lang w:eastAsia="en-US"/>
        </w:rPr>
      </w:pPr>
      <w:r>
        <w:rPr>
          <w:rFonts w:eastAsiaTheme="minorHAnsi"/>
          <w:lang w:eastAsia="en-US"/>
        </w:rPr>
        <w:t xml:space="preserve">Для участия в аукционе заявитель представляет в срок, установленный в извещении </w:t>
      </w:r>
      <w:r w:rsidR="00B40D26">
        <w:rPr>
          <w:rFonts w:eastAsiaTheme="minorHAnsi"/>
          <w:lang w:eastAsia="en-US"/>
        </w:rPr>
        <w:t>о проведен</w:t>
      </w:r>
      <w:proofErr w:type="gramStart"/>
      <w:r w:rsidR="00B40D26">
        <w:rPr>
          <w:rFonts w:eastAsiaTheme="minorHAnsi"/>
          <w:lang w:eastAsia="en-US"/>
        </w:rPr>
        <w:t>ии ау</w:t>
      </w:r>
      <w:proofErr w:type="gramEnd"/>
      <w:r w:rsidR="00B40D26">
        <w:rPr>
          <w:rFonts w:eastAsiaTheme="minorHAnsi"/>
          <w:lang w:eastAsia="en-US"/>
        </w:rPr>
        <w:t>кциона, следующие документы:</w:t>
      </w:r>
    </w:p>
    <w:p w:rsidR="00492A58" w:rsidRPr="00C13231" w:rsidRDefault="00B40D26" w:rsidP="00811253">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492A58" w:rsidRPr="00C13231" w:rsidRDefault="00B40D26" w:rsidP="00811253">
      <w:pPr>
        <w:ind w:firstLine="709"/>
        <w:jc w:val="both"/>
      </w:pPr>
      <w:r>
        <w:t>б) копии документов, удостоверяющих личность заявителя (для граждан);</w:t>
      </w:r>
    </w:p>
    <w:p w:rsidR="00492A58" w:rsidRPr="00C13231" w:rsidRDefault="00B40D26" w:rsidP="00811253">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3572C" w:rsidRDefault="00B40D26" w:rsidP="00811253">
      <w:pPr>
        <w:ind w:firstLine="709"/>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w:t>
      </w:r>
      <w:r w:rsidR="00D3572C">
        <w:t xml:space="preserve"> </w:t>
      </w:r>
      <w:proofErr w:type="gramStart"/>
      <w:r w:rsidR="00D3572C" w:rsidRPr="00DD1AC9">
        <w:t>В случае если от</w:t>
      </w:r>
      <w:r w:rsidR="00FE4EDF">
        <w:t> </w:t>
      </w:r>
      <w:r w:rsidR="00D3572C"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00D3572C" w:rsidRPr="00DD1AC9">
        <w:t xml:space="preserve"> В случае если указанная доверенность подписана лицом, уполномоченным руководителем заявителя, заявка на</w:t>
      </w:r>
      <w:r w:rsidR="00D3572C">
        <w:t> </w:t>
      </w:r>
      <w:r w:rsidR="00D3572C" w:rsidRPr="00DD1AC9">
        <w:t>участие в аукционе должна содержать также документ, подтвер</w:t>
      </w:r>
      <w:r w:rsidR="005B0203">
        <w:t>ждающий полномочия такого лица;</w:t>
      </w:r>
    </w:p>
    <w:p w:rsidR="005B0203" w:rsidRPr="00E402CD" w:rsidRDefault="005B0203" w:rsidP="00E402CD">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610FE1" w:rsidRDefault="00B40D26" w:rsidP="00811253">
      <w:pPr>
        <w:ind w:firstLine="709"/>
        <w:jc w:val="both"/>
      </w:pPr>
      <w:proofErr w:type="gramStart"/>
      <w:r w:rsidRPr="00B40D26">
        <w:lastRenderedPageBreak/>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610FE1" w:rsidRDefault="00B40D26" w:rsidP="00811253">
      <w:pPr>
        <w:ind w:firstLine="709"/>
        <w:jc w:val="both"/>
      </w:pPr>
      <w:r w:rsidRPr="00B40D26">
        <w:t xml:space="preserve">Участие в аукционе возможно при наличии на счете заявителя, предназначенном </w:t>
      </w:r>
      <w:r w:rsidR="0037114E">
        <w:t xml:space="preserve">                        </w:t>
      </w:r>
      <w:r w:rsidRPr="00B40D26">
        <w:t xml:space="preserve">для проведения операций по обеспечению участия в аукционах, денежных средств, </w:t>
      </w:r>
      <w:r w:rsidR="0037114E">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rsidR="00F34C64">
        <w:t>извещением</w:t>
      </w:r>
      <w:r w:rsidRPr="00B40D26">
        <w:t>.</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CD2F74" w:rsidRPr="0003504D" w:rsidRDefault="00CD2F74" w:rsidP="00811253">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rsidR="00DC766B">
        <w:br/>
      </w:r>
      <w:r w:rsidR="0037114E">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rsidR="0037114E">
        <w:t xml:space="preserve"> </w:t>
      </w:r>
      <w:r w:rsidRPr="0003504D">
        <w:t>по</w:t>
      </w:r>
      <w:r w:rsidR="00DC766B">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317706" w:rsidRPr="0003504D" w:rsidRDefault="009D7B62"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sidR="00317706">
        <w:rPr>
          <w:rFonts w:eastAsiaTheme="minorHAnsi"/>
          <w:lang w:eastAsia="en-US"/>
        </w:rPr>
        <w:t xml:space="preserve"> </w:t>
      </w:r>
      <w:r w:rsidR="00317706"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317706" w:rsidRDefault="00317706" w:rsidP="00811253">
      <w:pPr>
        <w:ind w:firstLine="709"/>
        <w:jc w:val="both"/>
      </w:pPr>
      <w:r w:rsidRPr="00B40D26">
        <w:t>Оператор электронной площадки отказывает в приеме заявки на участие в  электронном аукционе в случае:</w:t>
      </w:r>
    </w:p>
    <w:p w:rsidR="00610FE1" w:rsidRDefault="00B40D26" w:rsidP="00811253">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610FE1" w:rsidRDefault="00B40D26" w:rsidP="00811253">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rsidR="00711A0E">
        <w:t> </w:t>
      </w:r>
      <w:r w:rsidRPr="00B40D26">
        <w:t>осуществлено блокирование операций по счету Оператором электронной площадки;</w:t>
      </w:r>
    </w:p>
    <w:p w:rsidR="00610FE1" w:rsidRDefault="00B40D26" w:rsidP="00811253">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610FE1" w:rsidRDefault="00B40D26" w:rsidP="00811253">
      <w:pPr>
        <w:ind w:firstLine="709"/>
        <w:jc w:val="both"/>
      </w:pPr>
      <w:r w:rsidRPr="00B40D26">
        <w:t>4) получения заявки на участие в электронном аукционе после дня и времени окончания срока подачи заявок.</w:t>
      </w:r>
    </w:p>
    <w:p w:rsidR="003F36FC" w:rsidRPr="0003504D" w:rsidRDefault="003F36FC" w:rsidP="00811253">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610FE1" w:rsidRDefault="00B40D26" w:rsidP="00811253">
      <w:pPr>
        <w:ind w:firstLine="709"/>
        <w:jc w:val="both"/>
      </w:pPr>
      <w:r w:rsidRPr="00B40D26">
        <w:t>Отказ в приеме заявки на участие в электронном аукционе по иным основаниям не</w:t>
      </w:r>
      <w:r w:rsidR="00711A0E">
        <w:t> </w:t>
      </w:r>
      <w:r w:rsidRPr="00B40D26">
        <w:t>допускается.</w:t>
      </w:r>
    </w:p>
    <w:p w:rsidR="00610FE1" w:rsidRDefault="00B40D26" w:rsidP="00290811">
      <w:pPr>
        <w:ind w:firstLine="709"/>
        <w:jc w:val="both"/>
      </w:pPr>
      <w:r w:rsidRPr="00B40D26">
        <w:t>Один заявитель вправе подать только одну заявку на участие в аукционе.</w:t>
      </w:r>
    </w:p>
    <w:p w:rsidR="00FE4EDF" w:rsidRDefault="00FE4EDF" w:rsidP="00811253">
      <w:pPr>
        <w:ind w:firstLine="709"/>
        <w:jc w:val="both"/>
      </w:pPr>
    </w:p>
    <w:p w:rsidR="001671B0" w:rsidRPr="00DD1AC9" w:rsidRDefault="001671B0" w:rsidP="00811253">
      <w:pPr>
        <w:pStyle w:val="ae"/>
        <w:shd w:val="clear" w:color="auto" w:fill="FFFFFF"/>
        <w:ind w:left="0"/>
        <w:jc w:val="center"/>
        <w:rPr>
          <w:b/>
        </w:rPr>
      </w:pPr>
      <w:r w:rsidRPr="00DD1AC9">
        <w:rPr>
          <w:b/>
        </w:rPr>
        <w:t>Порядок внесения и возврата задатка</w:t>
      </w:r>
    </w:p>
    <w:p w:rsidR="001671B0" w:rsidRPr="00DD1AC9" w:rsidRDefault="001671B0" w:rsidP="00811253">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5709CA" w:rsidRDefault="005709CA" w:rsidP="00811253">
      <w:pPr>
        <w:ind w:firstLine="709"/>
        <w:jc w:val="both"/>
      </w:pPr>
      <w:r w:rsidRPr="00DD1AC9">
        <w:rPr>
          <w:bCs/>
        </w:rPr>
        <w:t>Реквизиты для перечисления задатков</w:t>
      </w:r>
      <w:r w:rsidRPr="00DD1AC9">
        <w:t xml:space="preserve">: </w:t>
      </w:r>
    </w:p>
    <w:p w:rsidR="009C74BE" w:rsidRPr="00852C93" w:rsidRDefault="009C74BE" w:rsidP="00811253">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9C74BE" w:rsidRPr="00CE072C" w:rsidRDefault="009C74BE" w:rsidP="00811253">
            <w:pPr>
              <w:ind w:firstLine="70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w:t>
            </w:r>
          </w:p>
        </w:tc>
        <w:tc>
          <w:tcPr>
            <w:tcW w:w="3450" w:type="pct"/>
            <w:hideMark/>
          </w:tcPr>
          <w:p w:rsidR="009C74BE" w:rsidRPr="00CE072C" w:rsidRDefault="009C74BE" w:rsidP="00811253">
            <w:pPr>
              <w:ind w:firstLine="89"/>
              <w:contextualSpacing/>
            </w:pPr>
            <w:r w:rsidRPr="00CE072C">
              <w:t xml:space="preserve">АО </w:t>
            </w:r>
            <w:r w:rsidR="003A3AC1">
              <w:t>«</w:t>
            </w:r>
            <w:proofErr w:type="spellStart"/>
            <w:r w:rsidRPr="00CE072C">
              <w:t>Сбербанк-АСТ</w:t>
            </w:r>
            <w:proofErr w:type="spellEnd"/>
            <w:r w:rsidR="003A3AC1">
              <w:t>»</w:t>
            </w:r>
          </w:p>
        </w:tc>
      </w:tr>
      <w:tr w:rsidR="009C74BE" w:rsidRPr="00CE072C" w:rsidTr="005E6D86">
        <w:trPr>
          <w:jc w:val="center"/>
        </w:trPr>
        <w:tc>
          <w:tcPr>
            <w:tcW w:w="1550" w:type="pct"/>
            <w:hideMark/>
          </w:tcPr>
          <w:p w:rsidR="009C74BE" w:rsidRPr="00CE072C" w:rsidRDefault="009C74BE" w:rsidP="00811253">
            <w:pPr>
              <w:contextualSpacing/>
            </w:pPr>
            <w:r w:rsidRPr="00CE072C">
              <w:t>ИНН:</w:t>
            </w:r>
          </w:p>
        </w:tc>
        <w:tc>
          <w:tcPr>
            <w:tcW w:w="3450" w:type="pct"/>
            <w:hideMark/>
          </w:tcPr>
          <w:p w:rsidR="009C74BE" w:rsidRPr="00CE072C" w:rsidRDefault="009C74BE" w:rsidP="00811253">
            <w:pPr>
              <w:ind w:firstLine="89"/>
              <w:contextualSpacing/>
            </w:pPr>
            <w:r w:rsidRPr="00CE072C">
              <w:t>7707308480</w:t>
            </w:r>
          </w:p>
        </w:tc>
      </w:tr>
      <w:tr w:rsidR="009C74BE" w:rsidRPr="00CE072C" w:rsidTr="005E6D86">
        <w:trPr>
          <w:jc w:val="center"/>
        </w:trPr>
        <w:tc>
          <w:tcPr>
            <w:tcW w:w="1550" w:type="pct"/>
            <w:hideMark/>
          </w:tcPr>
          <w:p w:rsidR="009C74BE" w:rsidRPr="00CE072C" w:rsidRDefault="009C74BE" w:rsidP="00811253">
            <w:pPr>
              <w:contextualSpacing/>
            </w:pPr>
            <w:r w:rsidRPr="00CE072C">
              <w:t>КПП:</w:t>
            </w:r>
          </w:p>
        </w:tc>
        <w:tc>
          <w:tcPr>
            <w:tcW w:w="3450" w:type="pct"/>
            <w:hideMark/>
          </w:tcPr>
          <w:p w:rsidR="009C74BE" w:rsidRPr="00CE072C" w:rsidRDefault="00E13105" w:rsidP="00811253">
            <w:pPr>
              <w:ind w:firstLine="89"/>
              <w:contextualSpacing/>
            </w:pPr>
            <w:r>
              <w:t>7704</w:t>
            </w:r>
            <w:r w:rsidR="009C74BE" w:rsidRPr="00CE072C">
              <w:t>01001</w:t>
            </w:r>
          </w:p>
        </w:tc>
      </w:tr>
      <w:tr w:rsidR="009C74BE" w:rsidRPr="00CE072C" w:rsidTr="005E6D86">
        <w:trPr>
          <w:jc w:val="center"/>
        </w:trPr>
        <w:tc>
          <w:tcPr>
            <w:tcW w:w="1550" w:type="pct"/>
            <w:hideMark/>
          </w:tcPr>
          <w:p w:rsidR="009C74BE" w:rsidRPr="00CE072C" w:rsidRDefault="009C74BE" w:rsidP="00811253">
            <w:pPr>
              <w:contextualSpacing/>
            </w:pPr>
            <w:r w:rsidRPr="00CE072C">
              <w:lastRenderedPageBreak/>
              <w:t>Расчетный счет:</w:t>
            </w:r>
          </w:p>
        </w:tc>
        <w:tc>
          <w:tcPr>
            <w:tcW w:w="3450" w:type="pct"/>
            <w:hideMark/>
          </w:tcPr>
          <w:p w:rsidR="009C74BE" w:rsidRPr="00CE072C" w:rsidRDefault="009C74BE" w:rsidP="00811253">
            <w:pPr>
              <w:ind w:firstLine="89"/>
              <w:contextualSpacing/>
            </w:pPr>
            <w:r w:rsidRPr="00CE072C">
              <w:t>40702810300020038047</w:t>
            </w:r>
          </w:p>
        </w:tc>
      </w:tr>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9C74BE" w:rsidRPr="00CE072C" w:rsidRDefault="009C74BE" w:rsidP="00811253">
            <w:pPr>
              <w:ind w:firstLine="8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 банка:</w:t>
            </w:r>
          </w:p>
        </w:tc>
        <w:tc>
          <w:tcPr>
            <w:tcW w:w="3450" w:type="pct"/>
            <w:hideMark/>
          </w:tcPr>
          <w:p w:rsidR="009C74BE" w:rsidRPr="00CE072C" w:rsidRDefault="009C74BE" w:rsidP="00811253">
            <w:pPr>
              <w:ind w:firstLine="89"/>
              <w:contextualSpacing/>
            </w:pPr>
            <w:r w:rsidRPr="00CE072C">
              <w:t xml:space="preserve">ПАО </w:t>
            </w:r>
            <w:r w:rsidR="003A3AC1">
              <w:t>«</w:t>
            </w:r>
            <w:r w:rsidRPr="00CE072C">
              <w:t>СБЕРБАНК РОССИИ</w:t>
            </w:r>
            <w:r w:rsidR="003A3AC1">
              <w:t>»</w:t>
            </w:r>
            <w:r w:rsidRPr="00CE072C">
              <w:t xml:space="preserve"> Г. МОСКВА</w:t>
            </w:r>
          </w:p>
        </w:tc>
      </w:tr>
      <w:tr w:rsidR="009C74BE" w:rsidRPr="00CE072C" w:rsidTr="005E6D86">
        <w:trPr>
          <w:jc w:val="center"/>
        </w:trPr>
        <w:tc>
          <w:tcPr>
            <w:tcW w:w="1550" w:type="pct"/>
            <w:hideMark/>
          </w:tcPr>
          <w:p w:rsidR="009C74BE" w:rsidRPr="00CE072C" w:rsidRDefault="009C74BE" w:rsidP="00811253">
            <w:pPr>
              <w:contextualSpacing/>
            </w:pPr>
            <w:r w:rsidRPr="00CE072C">
              <w:t>БИК:</w:t>
            </w:r>
          </w:p>
        </w:tc>
        <w:tc>
          <w:tcPr>
            <w:tcW w:w="3450" w:type="pct"/>
            <w:hideMark/>
          </w:tcPr>
          <w:p w:rsidR="009C74BE" w:rsidRPr="00CE072C" w:rsidRDefault="009C74BE" w:rsidP="00811253">
            <w:pPr>
              <w:ind w:firstLine="89"/>
              <w:contextualSpacing/>
            </w:pPr>
            <w:r w:rsidRPr="00CE072C">
              <w:t>044525225</w:t>
            </w:r>
          </w:p>
        </w:tc>
      </w:tr>
      <w:tr w:rsidR="009C74BE" w:rsidRPr="00CE072C" w:rsidTr="005E6D86">
        <w:trPr>
          <w:jc w:val="center"/>
        </w:trPr>
        <w:tc>
          <w:tcPr>
            <w:tcW w:w="1550" w:type="pct"/>
            <w:hideMark/>
          </w:tcPr>
          <w:p w:rsidR="009C74BE" w:rsidRPr="00CE072C" w:rsidRDefault="009C74BE" w:rsidP="00811253">
            <w:pPr>
              <w:contextualSpacing/>
            </w:pPr>
            <w:r w:rsidRPr="00CE072C">
              <w:t>Корреспондентский счет:</w:t>
            </w:r>
          </w:p>
        </w:tc>
        <w:tc>
          <w:tcPr>
            <w:tcW w:w="3450" w:type="pct"/>
            <w:hideMark/>
          </w:tcPr>
          <w:p w:rsidR="009C74BE" w:rsidRPr="00CE072C" w:rsidRDefault="009C74BE" w:rsidP="00811253">
            <w:pPr>
              <w:ind w:firstLine="89"/>
              <w:contextualSpacing/>
            </w:pPr>
            <w:r w:rsidRPr="00CE072C">
              <w:t>30101810400000000225</w:t>
            </w:r>
          </w:p>
        </w:tc>
      </w:tr>
    </w:tbl>
    <w:p w:rsidR="009C74BE" w:rsidRPr="00CE072C" w:rsidRDefault="009C74BE" w:rsidP="00811253">
      <w:pPr>
        <w:pStyle w:val="1"/>
        <w:spacing w:before="120"/>
        <w:ind w:firstLine="709"/>
        <w:rPr>
          <w:szCs w:val="24"/>
        </w:rPr>
      </w:pPr>
      <w:r w:rsidRPr="00CE072C">
        <w:rPr>
          <w:szCs w:val="24"/>
        </w:rPr>
        <w:t xml:space="preserve">В назначении платежа указывается: </w:t>
      </w:r>
      <w:r w:rsidR="003A3AC1">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sidR="003A3AC1">
        <w:rPr>
          <w:szCs w:val="24"/>
        </w:rPr>
        <w:t>»</w:t>
      </w:r>
      <w:r w:rsidRPr="00CE072C">
        <w:rPr>
          <w:szCs w:val="24"/>
        </w:rPr>
        <w:t>.</w:t>
      </w:r>
    </w:p>
    <w:p w:rsidR="009C74BE" w:rsidRPr="00CE072C" w:rsidRDefault="009C74BE" w:rsidP="00811253">
      <w:pPr>
        <w:ind w:firstLine="709"/>
        <w:jc w:val="both"/>
      </w:pPr>
      <w:r w:rsidRPr="00CE072C">
        <w:t xml:space="preserve">Образец платежного поручения приведен на электронной площадке по адресу: </w:t>
      </w:r>
      <w:hyperlink r:id="rId66" w:history="1">
        <w:r w:rsidRPr="00CE072C">
          <w:rPr>
            <w:rStyle w:val="a8"/>
          </w:rPr>
          <w:t>https://utp.sberbank-ast.ru/AP/Notice/653/Requisites</w:t>
        </w:r>
      </w:hyperlink>
      <w:r w:rsidRPr="00CE072C">
        <w:t xml:space="preserve"> .</w:t>
      </w:r>
    </w:p>
    <w:p w:rsidR="00C94EDF" w:rsidRPr="00DD1AC9" w:rsidRDefault="00C94EDF" w:rsidP="00811253">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5709CA" w:rsidRPr="00DD1AC9" w:rsidRDefault="005709CA" w:rsidP="00811253">
      <w:pPr>
        <w:ind w:firstLine="709"/>
        <w:jc w:val="both"/>
      </w:pPr>
      <w:r w:rsidRPr="00DD1AC9">
        <w:t xml:space="preserve">Срок зачисления денежных средств на лицевой счет </w:t>
      </w:r>
      <w:r w:rsidR="005E3CC3">
        <w:t>з</w:t>
      </w:r>
      <w:r w:rsidR="005E3CC3" w:rsidRPr="00DD1AC9">
        <w:t xml:space="preserve">аявителя </w:t>
      </w:r>
      <w:r w:rsidRPr="00DD1AC9">
        <w:t xml:space="preserve">на </w:t>
      </w:r>
      <w:r w:rsidR="005E3CC3">
        <w:t xml:space="preserve">электронной </w:t>
      </w:r>
      <w:r w:rsidR="00086D2A">
        <w:t xml:space="preserve">площадке </w:t>
      </w:r>
      <w:r w:rsidRPr="00DD1AC9">
        <w:t xml:space="preserve"> – от 1 до 3 рабочих дней. Платежи разносятся по лицевым счетам каждый рабочий день по факту поступления средств </w:t>
      </w:r>
      <w:r w:rsidR="00AF56F5" w:rsidRPr="00DD1AC9">
        <w:t xml:space="preserve">  </w:t>
      </w:r>
      <w:r w:rsidRPr="00DD1AC9">
        <w:t>по банковским выпискам.</w:t>
      </w:r>
    </w:p>
    <w:p w:rsidR="005709CA" w:rsidRDefault="005709CA" w:rsidP="00811253">
      <w:pPr>
        <w:ind w:firstLine="709"/>
        <w:jc w:val="both"/>
      </w:pPr>
      <w:r w:rsidRPr="00DD1AC9">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rsidR="00086D2A">
        <w:t>электронной площадки</w:t>
      </w:r>
      <w:r w:rsidRPr="00DD1AC9">
        <w:t>, направив обращение на адрес электронной почты property@sberbank-ast.ru с</w:t>
      </w:r>
      <w:r w:rsidR="00086D2A">
        <w:t> </w:t>
      </w:r>
      <w:r w:rsidRPr="00DD1AC9">
        <w:t>приложением документов, подтверждающих перечисление денежных средств (скан-копия платежного поручения или чек-ордер и т.п.).</w:t>
      </w:r>
    </w:p>
    <w:p w:rsidR="00610FE1" w:rsidRDefault="004A5A63" w:rsidP="00811253">
      <w:pPr>
        <w:ind w:firstLine="709"/>
        <w:jc w:val="both"/>
      </w:pPr>
      <w:r>
        <w:t>Подача заявки возможна</w:t>
      </w:r>
      <w:r w:rsidRPr="00B40D26">
        <w:t xml:space="preserve"> </w:t>
      </w:r>
      <w:r w:rsidR="00B40D26" w:rsidRPr="00B40D26">
        <w:t>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610FE1" w:rsidRDefault="00B40D26" w:rsidP="00811253">
      <w:pPr>
        <w:ind w:firstLine="709"/>
        <w:jc w:val="both"/>
      </w:pPr>
      <w:r w:rsidRPr="00B40D26">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rsidR="00A252B4">
        <w:t>з</w:t>
      </w:r>
      <w:r w:rsidRPr="00B40D26">
        <w:t>аявителя, открытый при регистрации на электронной площадке.</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8B3F18" w:rsidRPr="00DD1AC9" w:rsidRDefault="0063078B" w:rsidP="00811253">
      <w:pPr>
        <w:ind w:firstLine="709"/>
        <w:jc w:val="both"/>
      </w:pPr>
      <w:r w:rsidRPr="00DD1AC9">
        <w:t>З</w:t>
      </w:r>
      <w:r w:rsidR="008B3F18" w:rsidRPr="00DD1AC9">
        <w:t>адаток возвращается участникам аукциона, за исключением его победителя, в</w:t>
      </w:r>
      <w:r w:rsidR="009C74BE">
        <w:t> </w:t>
      </w:r>
      <w:r w:rsidR="008B3F18" w:rsidRPr="00DD1AC9">
        <w:t>течение 5 рабочих дней со дня подписания протокола о результатах аукциона.</w:t>
      </w:r>
    </w:p>
    <w:p w:rsidR="00610FE1" w:rsidRDefault="00C94EDF" w:rsidP="00811253">
      <w:pPr>
        <w:ind w:firstLine="709"/>
        <w:jc w:val="both"/>
      </w:pPr>
      <w:r w:rsidRPr="00DD1AC9">
        <w:t xml:space="preserve">В случае отзыва заявки </w:t>
      </w:r>
      <w:r w:rsidR="00595319" w:rsidRPr="00DD1AC9">
        <w:t>Заявителем</w:t>
      </w:r>
      <w:r w:rsidRPr="00DD1AC9">
        <w:t xml:space="preserve"> до окончания срока подачи заявок, Оператор </w:t>
      </w:r>
      <w:r w:rsidR="0096103A" w:rsidRPr="00485022">
        <w:t xml:space="preserve">электронной площадки в течение одного часа </w:t>
      </w:r>
      <w:r w:rsidR="0096103A">
        <w:t>прекращает блокирование денежных сре</w:t>
      </w:r>
      <w:proofErr w:type="gramStart"/>
      <w:r w:rsidR="0096103A">
        <w:t>дств в р</w:t>
      </w:r>
      <w:proofErr w:type="gramEnd"/>
      <w:r w:rsidR="0096103A">
        <w:t xml:space="preserve">азмере задатка </w:t>
      </w:r>
      <w:r w:rsidR="004A5D97" w:rsidRPr="00B40D26">
        <w:t>на участие в  аукционе</w:t>
      </w:r>
      <w:r w:rsidR="004A5D97">
        <w:t xml:space="preserve"> </w:t>
      </w:r>
      <w:r w:rsidR="0096103A">
        <w:t>на лицевом счете Заявителя на электронной площадке</w:t>
      </w:r>
      <w:r w:rsidR="00B40D26" w:rsidRPr="00B40D26">
        <w:t xml:space="preserve"> на участие в  аукционе.</w:t>
      </w:r>
    </w:p>
    <w:p w:rsidR="00610FE1" w:rsidRDefault="00B40D26" w:rsidP="00811253">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rsidR="00F8085C">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610FE1" w:rsidRDefault="00B40D26" w:rsidP="00811253">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610FE1" w:rsidRDefault="00B40D26" w:rsidP="00811253">
      <w:pPr>
        <w:ind w:firstLine="709"/>
        <w:jc w:val="both"/>
      </w:pPr>
      <w:r w:rsidRPr="00B40D26">
        <w:t xml:space="preserve">При заключении договора купли-продажи </w:t>
      </w:r>
      <w:r w:rsidR="00011668"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610FE1" w:rsidRDefault="00B40D26" w:rsidP="00811253">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00011668" w:rsidRPr="00DD1AC9">
        <w:t>объекта незавершенного строительства</w:t>
      </w:r>
      <w:r w:rsidRPr="00B40D26">
        <w:t xml:space="preserve"> задаток ему не возвращается.</w:t>
      </w:r>
    </w:p>
    <w:p w:rsidR="00610FE1" w:rsidRDefault="00B40D26" w:rsidP="00811253">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610FE1" w:rsidRDefault="00610FE1" w:rsidP="00811253">
      <w:pPr>
        <w:autoSpaceDE w:val="0"/>
        <w:autoSpaceDN w:val="0"/>
        <w:adjustRightInd w:val="0"/>
        <w:ind w:firstLine="709"/>
        <w:contextualSpacing/>
        <w:jc w:val="center"/>
        <w:rPr>
          <w:rFonts w:eastAsiaTheme="minorHAnsi"/>
          <w:b/>
          <w:lang w:eastAsia="en-US"/>
        </w:rPr>
      </w:pPr>
    </w:p>
    <w:p w:rsidR="00165E1B" w:rsidRDefault="00165E1B" w:rsidP="00165E1B">
      <w:pPr>
        <w:ind w:firstLine="709"/>
        <w:jc w:val="center"/>
        <w:rPr>
          <w:b/>
        </w:rPr>
      </w:pPr>
      <w:r>
        <w:rPr>
          <w:b/>
        </w:rPr>
        <w:t>Порядок определения участников аукциона</w:t>
      </w:r>
    </w:p>
    <w:p w:rsidR="00165E1B" w:rsidRDefault="00165E1B" w:rsidP="00165E1B">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165E1B" w:rsidRDefault="00165E1B" w:rsidP="00165E1B">
      <w:pPr>
        <w:autoSpaceDE w:val="0"/>
        <w:autoSpaceDN w:val="0"/>
        <w:adjustRightInd w:val="0"/>
        <w:ind w:firstLine="540"/>
        <w:jc w:val="both"/>
        <w:rPr>
          <w:rFonts w:eastAsiaTheme="minorHAnsi"/>
          <w:lang w:eastAsia="en-US"/>
        </w:rPr>
      </w:pPr>
      <w:r>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65E1B" w:rsidRDefault="00165E1B" w:rsidP="00165E1B">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w:t>
      </w:r>
      <w:r>
        <w:t xml:space="preserve">                     </w:t>
      </w:r>
      <w:r w:rsidRPr="00B40D26">
        <w:t>на участие в аукционе.</w:t>
      </w:r>
    </w:p>
    <w:p w:rsidR="00165E1B" w:rsidRPr="00DD1AC9" w:rsidRDefault="00165E1B" w:rsidP="00165E1B">
      <w:pPr>
        <w:ind w:firstLine="709"/>
        <w:jc w:val="both"/>
      </w:pPr>
      <w:r w:rsidRPr="00DD1AC9">
        <w:t>Заявитель не допускается к участию в аукционе в следующих случаях:</w:t>
      </w:r>
    </w:p>
    <w:p w:rsidR="00165E1B" w:rsidRPr="00DD1AC9" w:rsidRDefault="00165E1B" w:rsidP="00165E1B">
      <w:pPr>
        <w:ind w:firstLine="709"/>
        <w:jc w:val="both"/>
      </w:pPr>
      <w:r w:rsidRPr="00DD1AC9">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165E1B" w:rsidRPr="00DD1AC9" w:rsidRDefault="00165E1B" w:rsidP="00165E1B">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165E1B" w:rsidRPr="00DD1AC9" w:rsidRDefault="00165E1B" w:rsidP="00165E1B">
      <w:pPr>
        <w:ind w:firstLine="709"/>
        <w:jc w:val="both"/>
      </w:pPr>
      <w:r w:rsidRPr="00DD1AC9">
        <w:t>в) подача заявки лицом, не уполномоченным на осуществление таких действий.</w:t>
      </w:r>
    </w:p>
    <w:p w:rsidR="00165E1B" w:rsidRPr="00DD1AC9" w:rsidRDefault="00165E1B" w:rsidP="00165E1B">
      <w:pPr>
        <w:autoSpaceDE w:val="0"/>
        <w:autoSpaceDN w:val="0"/>
        <w:adjustRightInd w:val="0"/>
        <w:ind w:firstLine="709"/>
        <w:contextualSpacing/>
        <w:jc w:val="both"/>
      </w:pPr>
      <w:r w:rsidRPr="00DD1AC9">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5E1B" w:rsidRDefault="00165E1B" w:rsidP="00165E1B">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165E1B" w:rsidRDefault="00165E1B" w:rsidP="00165E1B">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165E1B" w:rsidRPr="00EB2CAA" w:rsidRDefault="00165E1B" w:rsidP="00165E1B">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165E1B" w:rsidRDefault="00165E1B" w:rsidP="00165E1B">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tabs>
          <w:tab w:val="left" w:pos="720"/>
        </w:tabs>
        <w:ind w:left="709"/>
        <w:jc w:val="center"/>
        <w:rPr>
          <w:b/>
        </w:rPr>
      </w:pPr>
      <w:r w:rsidRPr="00DD1AC9">
        <w:rPr>
          <w:b/>
        </w:rPr>
        <w:t>Порядок проведения аукциона</w:t>
      </w:r>
    </w:p>
    <w:p w:rsidR="00165E1B" w:rsidRPr="00B238A3"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165E1B" w:rsidRPr="00B238A3" w:rsidRDefault="00165E1B" w:rsidP="00165E1B">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165E1B" w:rsidRDefault="00165E1B" w:rsidP="00165E1B">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67" w:history="1">
        <w:r w:rsidRPr="005D441F">
          <w:rPr>
            <w:rStyle w:val="a8"/>
          </w:rPr>
          <w:t>https://utp.sberbank-ast.ru/AP/Notice/1027/Instructions</w:t>
        </w:r>
      </w:hyperlink>
      <w:r>
        <w:t>.</w:t>
      </w:r>
    </w:p>
    <w:p w:rsidR="00165E1B" w:rsidRDefault="00165E1B" w:rsidP="00165E1B">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lastRenderedPageBreak/>
        <w:t>Торговая сессия не проводится в случаях, если:</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165E1B" w:rsidRDefault="00165E1B" w:rsidP="00165E1B">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165E1B" w:rsidRDefault="00165E1B" w:rsidP="00165E1B">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165E1B" w:rsidRDefault="00165E1B" w:rsidP="00165E1B">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165E1B" w:rsidRDefault="00165E1B" w:rsidP="00165E1B">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165E1B" w:rsidRDefault="00165E1B" w:rsidP="00165E1B">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165E1B" w:rsidRPr="00D87AAD" w:rsidRDefault="00165E1B" w:rsidP="00165E1B">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165E1B" w:rsidRPr="00DD1AC9" w:rsidRDefault="00165E1B" w:rsidP="00165E1B">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165E1B" w:rsidRPr="00DD1AC9" w:rsidRDefault="00165E1B" w:rsidP="00165E1B">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165E1B" w:rsidRDefault="00165E1B" w:rsidP="00165E1B">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165E1B" w:rsidRDefault="00165E1B" w:rsidP="00165E1B">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165E1B" w:rsidRDefault="00165E1B" w:rsidP="00165E1B">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lastRenderedPageBreak/>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ind w:left="0"/>
        <w:jc w:val="center"/>
        <w:rPr>
          <w:b/>
        </w:rPr>
      </w:pPr>
      <w:r w:rsidRPr="00DD1AC9">
        <w:rPr>
          <w:b/>
        </w:rPr>
        <w:t xml:space="preserve">Заключение договора купли-продажи </w:t>
      </w:r>
    </w:p>
    <w:p w:rsidR="00165E1B" w:rsidRPr="00DD1AC9" w:rsidRDefault="00165E1B" w:rsidP="00165E1B">
      <w:pPr>
        <w:pStyle w:val="ae"/>
        <w:ind w:left="0"/>
        <w:jc w:val="center"/>
        <w:rPr>
          <w:b/>
        </w:rPr>
      </w:pPr>
      <w:r w:rsidRPr="00DD1AC9">
        <w:rPr>
          <w:b/>
        </w:rPr>
        <w:t>объекта незавершенного строительства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165E1B" w:rsidRPr="00DD1AC9" w:rsidRDefault="00165E1B" w:rsidP="00165E1B">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165E1B" w:rsidRPr="00DD1AC9" w:rsidRDefault="00165E1B" w:rsidP="00165E1B">
      <w:pPr>
        <w:autoSpaceDE w:val="0"/>
        <w:autoSpaceDN w:val="0"/>
        <w:adjustRightInd w:val="0"/>
        <w:ind w:firstLine="709"/>
        <w:jc w:val="both"/>
      </w:pPr>
      <w:r w:rsidRPr="00DD1AC9">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65E1B" w:rsidRPr="00DD1AC9" w:rsidRDefault="00165E1B" w:rsidP="00165E1B">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165E1B" w:rsidRPr="00DD1AC9" w:rsidRDefault="00165E1B" w:rsidP="00165E1B">
      <w:pPr>
        <w:autoSpaceDE w:val="0"/>
        <w:autoSpaceDN w:val="0"/>
        <w:adjustRightInd w:val="0"/>
        <w:ind w:firstLine="709"/>
        <w:jc w:val="both"/>
      </w:pPr>
      <w:r w:rsidRPr="00DD1AC9">
        <w:t xml:space="preserve">В соответствии с </w:t>
      </w:r>
      <w:hyperlink r:id="rId68"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65E1B" w:rsidRPr="00DD1AC9" w:rsidRDefault="00165E1B" w:rsidP="00165E1B">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263-57-17</w:t>
      </w:r>
      <w:r w:rsidRPr="00E13105">
        <w:t>, 263-47-35</w:t>
      </w:r>
      <w:r w:rsidRPr="00DD1AC9">
        <w:t xml:space="preserve">. </w:t>
      </w:r>
    </w:p>
    <w:p w:rsidR="00376AA2" w:rsidRPr="00DD1AC9" w:rsidRDefault="00376AA2" w:rsidP="00165E1B">
      <w:pPr>
        <w:contextualSpacing/>
        <w:jc w:val="both"/>
      </w:pPr>
    </w:p>
    <w:p w:rsidR="00E4261F" w:rsidRPr="00DD1AC9" w:rsidRDefault="00E4261F" w:rsidP="00811253">
      <w:pPr>
        <w:tabs>
          <w:tab w:val="left" w:pos="720"/>
        </w:tabs>
        <w:ind w:left="1418" w:hanging="1418"/>
        <w:contextualSpacing/>
        <w:jc w:val="both"/>
      </w:pPr>
      <w:r w:rsidRPr="00DD1AC9">
        <w:t>Приложени</w:t>
      </w:r>
      <w:r w:rsidR="00DA47FD" w:rsidRPr="00DD1AC9">
        <w:t>я</w:t>
      </w:r>
      <w:r w:rsidRPr="00DD1AC9">
        <w:t>:</w:t>
      </w:r>
      <w:r w:rsidR="00DD1AC9" w:rsidRPr="00DD1AC9">
        <w:t xml:space="preserve"> 1. </w:t>
      </w:r>
      <w:r w:rsidRPr="00DD1AC9">
        <w:t>Форма заявки</w:t>
      </w:r>
      <w:r w:rsidR="00D41E13" w:rsidRPr="00DD1AC9">
        <w:t xml:space="preserve"> на участие в аукционе</w:t>
      </w:r>
      <w:r w:rsidR="003A0175" w:rsidRPr="00DD1AC9">
        <w:t xml:space="preserve"> по продаже объекта незавершенного строительства</w:t>
      </w:r>
      <w:r w:rsidR="00D41E13" w:rsidRPr="00DD1AC9">
        <w:t>;</w:t>
      </w:r>
    </w:p>
    <w:p w:rsidR="00D41E13" w:rsidRPr="00304BA7" w:rsidRDefault="00DD1AC9" w:rsidP="00811253">
      <w:pPr>
        <w:pStyle w:val="ae"/>
        <w:tabs>
          <w:tab w:val="left" w:pos="720"/>
        </w:tabs>
        <w:ind w:left="1418"/>
        <w:jc w:val="both"/>
      </w:pPr>
      <w:r w:rsidRPr="00DD1AC9">
        <w:t>2. </w:t>
      </w:r>
      <w:r w:rsidR="004D504D" w:rsidRPr="00DD1AC9">
        <w:t>Проект договора купли-продажи</w:t>
      </w:r>
      <w:r w:rsidR="004D504D" w:rsidRPr="00DD1AC9">
        <w:rPr>
          <w:b/>
        </w:rPr>
        <w:t xml:space="preserve"> </w:t>
      </w:r>
      <w:r w:rsidR="004D504D" w:rsidRPr="00DD1AC9">
        <w:t>объекта незавершенного строительства</w:t>
      </w:r>
      <w:r w:rsidR="00F11A2E">
        <w:t xml:space="preserve"> </w:t>
      </w:r>
      <w:r w:rsidR="00F11A2E" w:rsidRPr="00304BA7">
        <w:t>(приложение № 2 к </w:t>
      </w:r>
      <w:proofErr w:type="gramStart"/>
      <w:r w:rsidR="00F11A2E" w:rsidRPr="00304BA7">
        <w:t>извещению</w:t>
      </w:r>
      <w:proofErr w:type="gramEnd"/>
      <w:r w:rsidR="00F11A2E" w:rsidRPr="00304BA7">
        <w:t xml:space="preserve"> размещаемому в информационно-телекоммуникационной сети Интернет)</w:t>
      </w:r>
      <w:r w:rsidR="004D504D" w:rsidRPr="00304BA7">
        <w:t>.</w:t>
      </w:r>
    </w:p>
    <w:p w:rsidR="005A2AD6" w:rsidRPr="00DD1AC9" w:rsidRDefault="005A2AD6" w:rsidP="00811253">
      <w:pPr>
        <w:ind w:right="-143"/>
      </w:pPr>
    </w:p>
    <w:p w:rsidR="00376AA2" w:rsidRPr="00DD1AC9" w:rsidRDefault="00376AA2" w:rsidP="00811253">
      <w:pPr>
        <w:ind w:right="-143"/>
      </w:pPr>
    </w:p>
    <w:p w:rsidR="006C1F64" w:rsidRPr="00DD1AC9" w:rsidRDefault="006C1F64" w:rsidP="00811253">
      <w:pPr>
        <w:widowControl w:val="0"/>
      </w:pPr>
    </w:p>
    <w:p w:rsidR="003866C4" w:rsidRPr="002723A2" w:rsidRDefault="002E0977" w:rsidP="00811253">
      <w:pPr>
        <w:widowControl w:val="0"/>
      </w:pPr>
      <w:r w:rsidRPr="00DD1AC9">
        <w:t>П</w:t>
      </w:r>
      <w:r w:rsidR="006C1F64" w:rsidRPr="00DD1AC9">
        <w:t>редседател</w:t>
      </w:r>
      <w:r w:rsidRPr="00DD1AC9">
        <w:t>ь</w:t>
      </w:r>
      <w:r w:rsidR="006C1F64" w:rsidRPr="00DD1AC9">
        <w:t xml:space="preserve"> Комитета </w:t>
      </w:r>
      <w:r w:rsidR="003866C4" w:rsidRPr="002723A2">
        <w:t xml:space="preserve">по управлению имуществом </w:t>
      </w:r>
    </w:p>
    <w:p w:rsidR="00DA4027" w:rsidRDefault="003866C4" w:rsidP="00811253">
      <w:pPr>
        <w:widowControl w:val="0"/>
      </w:pPr>
      <w:r w:rsidRPr="002723A2">
        <w:t>и земельным отношениям</w:t>
      </w:r>
      <w:r>
        <w:t xml:space="preserve"> </w:t>
      </w:r>
      <w:r w:rsidRPr="002723A2">
        <w:t>города Челябинска</w:t>
      </w:r>
      <w:r w:rsidR="006C1F64" w:rsidRPr="00DD1AC9">
        <w:t xml:space="preserve">                                                         </w:t>
      </w:r>
      <w:r w:rsidR="002E0977" w:rsidRPr="00DD1AC9">
        <w:t>О. В. Шейкина</w:t>
      </w: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ED6DCF" w:rsidRDefault="00ED6DCF" w:rsidP="00811253">
      <w:pPr>
        <w:widowControl w:val="0"/>
      </w:pPr>
    </w:p>
    <w:p w:rsidR="00ED6DCF" w:rsidRDefault="00ED6DCF" w:rsidP="00811253">
      <w:pPr>
        <w:widowControl w:val="0"/>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AD187F" w:rsidRDefault="00AD187F" w:rsidP="00811253">
      <w:pPr>
        <w:pStyle w:val="af"/>
        <w:spacing w:before="0" w:beforeAutospacing="0" w:after="0" w:afterAutospacing="0"/>
        <w:ind w:firstLine="709"/>
        <w:contextualSpacing/>
        <w:jc w:val="right"/>
        <w:rPr>
          <w:b/>
          <w:bCs/>
          <w:sz w:val="22"/>
          <w:szCs w:val="22"/>
        </w:rPr>
      </w:pPr>
    </w:p>
    <w:p w:rsidR="0005470F" w:rsidRPr="00C064AE" w:rsidRDefault="0005470F" w:rsidP="00811253">
      <w:pPr>
        <w:pStyle w:val="af"/>
        <w:spacing w:before="0" w:beforeAutospacing="0" w:after="0" w:afterAutospacing="0"/>
        <w:ind w:firstLine="709"/>
        <w:contextualSpacing/>
        <w:jc w:val="right"/>
        <w:rPr>
          <w:sz w:val="22"/>
          <w:szCs w:val="22"/>
        </w:rPr>
      </w:pPr>
      <w:r w:rsidRPr="00C064AE">
        <w:rPr>
          <w:b/>
          <w:bCs/>
          <w:sz w:val="22"/>
          <w:szCs w:val="22"/>
        </w:rPr>
        <w:t>Приложение №1  (форма заявки)</w:t>
      </w:r>
    </w:p>
    <w:p w:rsidR="0005470F" w:rsidRPr="00C064AE" w:rsidRDefault="0005470F" w:rsidP="00811253">
      <w:pPr>
        <w:pStyle w:val="consnormal"/>
        <w:spacing w:before="0" w:after="0"/>
        <w:ind w:left="0" w:right="0" w:firstLine="709"/>
        <w:contextualSpacing/>
        <w:jc w:val="right"/>
        <w:rPr>
          <w:sz w:val="22"/>
          <w:szCs w:val="22"/>
        </w:rPr>
      </w:pP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(Организатору аукциона)</w:t>
      </w:r>
    </w:p>
    <w:p w:rsidR="0005470F" w:rsidRPr="002853F9" w:rsidRDefault="0005470F" w:rsidP="00811253">
      <w:pPr>
        <w:pStyle w:val="consnormal"/>
        <w:spacing w:before="0" w:after="0"/>
        <w:ind w:left="0" w:right="0" w:firstLine="709"/>
        <w:contextualSpacing/>
        <w:jc w:val="right"/>
      </w:pPr>
    </w:p>
    <w:p w:rsidR="0005470F" w:rsidRPr="002853F9" w:rsidRDefault="0005470F" w:rsidP="00811253">
      <w:pPr>
        <w:pStyle w:val="af"/>
        <w:spacing w:before="0" w:beforeAutospacing="0" w:after="0" w:afterAutospacing="0"/>
        <w:ind w:firstLine="709"/>
        <w:contextualSpacing/>
        <w:jc w:val="center"/>
      </w:pPr>
      <w:r w:rsidRPr="002853F9">
        <w:t>ЗАЯВКА НА УЧАСТИЕ В АУКЦИОНЕ В ЭЛЕКТРОННОЙ ФОРМЕ</w:t>
      </w:r>
    </w:p>
    <w:p w:rsidR="0005470F" w:rsidRPr="002853F9" w:rsidRDefault="0005470F" w:rsidP="00811253">
      <w:pPr>
        <w:pStyle w:val="af"/>
        <w:spacing w:before="0" w:beforeAutospacing="0" w:after="0" w:afterAutospacing="0"/>
        <w:ind w:firstLine="709"/>
        <w:contextualSpacing/>
        <w:jc w:val="center"/>
      </w:pPr>
      <w:r w:rsidRPr="002853F9">
        <w:t>по продаже объекта незавершенного строительства</w:t>
      </w:r>
    </w:p>
    <w:p w:rsidR="0005470F" w:rsidRPr="002853F9" w:rsidRDefault="0005470F" w:rsidP="00811253">
      <w:pPr>
        <w:ind w:firstLine="709"/>
        <w:contextualSpacing/>
        <w:jc w:val="center"/>
        <w:rPr>
          <w:b/>
        </w:rPr>
      </w:pPr>
      <w:r w:rsidRPr="002853F9">
        <w:rPr>
          <w:b/>
        </w:rPr>
        <w:t>«____»_____________</w:t>
      </w:r>
    </w:p>
    <w:p w:rsidR="0005470F" w:rsidRPr="002853F9" w:rsidRDefault="0005470F" w:rsidP="00811253">
      <w:pPr>
        <w:ind w:firstLine="709"/>
        <w:contextualSpacing/>
        <w:jc w:val="center"/>
        <w:rPr>
          <w:i/>
          <w:iCs/>
        </w:rPr>
      </w:pPr>
      <w:r w:rsidRPr="002853F9">
        <w:rPr>
          <w:i/>
          <w:iCs/>
        </w:rPr>
        <w:t>(дата аукциона)</w:t>
      </w:r>
    </w:p>
    <w:p w:rsidR="0005470F" w:rsidRPr="002853F9" w:rsidRDefault="0005470F" w:rsidP="00811253">
      <w:pPr>
        <w:jc w:val="both"/>
      </w:pPr>
      <w:r w:rsidRPr="002853F9">
        <w:t>Заявитель ____________________________________________________________________</w:t>
      </w:r>
    </w:p>
    <w:p w:rsidR="0005470F" w:rsidRPr="002853F9" w:rsidRDefault="0005470F" w:rsidP="00811253">
      <w:pPr>
        <w:jc w:val="center"/>
        <w:rPr>
          <w:i/>
          <w:sz w:val="22"/>
          <w:szCs w:val="22"/>
        </w:rPr>
      </w:pPr>
      <w:r w:rsidRPr="002853F9">
        <w:rPr>
          <w:i/>
          <w:sz w:val="22"/>
          <w:szCs w:val="22"/>
        </w:rPr>
        <w:t>(Ф.И.О. гражданина или полное наименование юридического лица)</w:t>
      </w:r>
    </w:p>
    <w:p w:rsidR="0005470F" w:rsidRPr="002853F9" w:rsidRDefault="0005470F" w:rsidP="00811253">
      <w:pPr>
        <w:jc w:val="both"/>
      </w:pPr>
      <w:r w:rsidRPr="002853F9">
        <w:t>________________________________________________тел._____________________________</w:t>
      </w:r>
    </w:p>
    <w:p w:rsidR="0005470F" w:rsidRPr="002853F9" w:rsidRDefault="0005470F" w:rsidP="00811253">
      <w:pPr>
        <w:jc w:val="center"/>
        <w:rPr>
          <w:i/>
          <w:sz w:val="22"/>
          <w:szCs w:val="22"/>
        </w:rPr>
      </w:pPr>
      <w:r w:rsidRPr="002853F9">
        <w:rPr>
          <w:i/>
          <w:sz w:val="22"/>
          <w:szCs w:val="22"/>
        </w:rPr>
        <w:t>(адрес/место нахождения, телефон/факс)</w:t>
      </w:r>
    </w:p>
    <w:p w:rsidR="0005470F" w:rsidRPr="002853F9" w:rsidRDefault="0005470F" w:rsidP="00811253">
      <w:pPr>
        <w:jc w:val="both"/>
      </w:pPr>
      <w:r w:rsidRPr="002853F9">
        <w:t>_____________________________________________________ИНН______________________</w:t>
      </w:r>
    </w:p>
    <w:p w:rsidR="0005470F" w:rsidRPr="002853F9" w:rsidRDefault="0005470F" w:rsidP="00811253">
      <w:pPr>
        <w:jc w:val="both"/>
        <w:rPr>
          <w:i/>
          <w:sz w:val="22"/>
          <w:szCs w:val="22"/>
        </w:rPr>
      </w:pPr>
      <w:r w:rsidRPr="002853F9">
        <w:rPr>
          <w:i/>
          <w:sz w:val="22"/>
          <w:szCs w:val="22"/>
        </w:rPr>
        <w:t xml:space="preserve">            (для гражданина - данные паспорта: серия и номер, кем, где, когда выдан), ИНН</w:t>
      </w:r>
    </w:p>
    <w:p w:rsidR="0005470F" w:rsidRPr="002853F9" w:rsidRDefault="0005470F" w:rsidP="00811253">
      <w:pPr>
        <w:jc w:val="both"/>
      </w:pPr>
      <w:r w:rsidRPr="002853F9">
        <w:t>_____________________________________________________________________________</w:t>
      </w:r>
    </w:p>
    <w:p w:rsidR="0005470F" w:rsidRPr="002853F9" w:rsidRDefault="0005470F" w:rsidP="00811253">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05470F" w:rsidRPr="002853F9" w:rsidRDefault="0005470F" w:rsidP="00811253">
      <w:pPr>
        <w:pStyle w:val="af"/>
        <w:spacing w:before="0" w:beforeAutospacing="0" w:after="0" w:afterAutospacing="0"/>
        <w:contextualSpacing/>
      </w:pPr>
      <w:r w:rsidRPr="002853F9">
        <w:t xml:space="preserve">в лице ________________________________________________________________________, </w:t>
      </w:r>
    </w:p>
    <w:p w:rsidR="0005470F" w:rsidRPr="002853F9" w:rsidRDefault="0005470F" w:rsidP="00811253">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05470F" w:rsidRPr="002853F9" w:rsidRDefault="0005470F" w:rsidP="00811253">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05470F" w:rsidRPr="002853F9" w:rsidRDefault="0005470F" w:rsidP="00811253">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05470F" w:rsidRPr="002853F9" w:rsidRDefault="0005470F" w:rsidP="00811253">
      <w:pPr>
        <w:ind w:right="-1"/>
        <w:contextualSpacing/>
        <w:jc w:val="both"/>
      </w:pPr>
    </w:p>
    <w:p w:rsidR="0005470F" w:rsidRPr="002853F9" w:rsidRDefault="0005470F" w:rsidP="00811253">
      <w:pPr>
        <w:pStyle w:val="af"/>
        <w:spacing w:before="0" w:beforeAutospacing="0" w:after="0" w:afterAutospacing="0"/>
        <w:ind w:firstLine="709"/>
        <w:contextualSpacing/>
        <w:jc w:val="both"/>
      </w:pPr>
      <w:r w:rsidRPr="002853F9">
        <w:t xml:space="preserve">Ознакомившись </w:t>
      </w:r>
      <w:proofErr w:type="gramStart"/>
      <w:r w:rsidRPr="002853F9">
        <w:t xml:space="preserve">с извещением о проведении аукциона в электронной форме </w:t>
      </w:r>
      <w:r>
        <w:br/>
      </w:r>
      <w:r w:rsidRPr="002853F9">
        <w:t>по продаже объекта незавершенного строительства с кадастровым номером</w:t>
      </w:r>
      <w:proofErr w:type="gramEnd"/>
      <w:r w:rsidRPr="002853F9">
        <w:t xml:space="preserve"> ______________________________________________________________________________________________________________________________________________________________________________</w:t>
      </w:r>
      <w:r w:rsidR="003B0407">
        <w:t xml:space="preserve">прошу </w:t>
      </w:r>
      <w:r w:rsidR="00290811">
        <w:t xml:space="preserve">принять настоящую </w:t>
      </w:r>
      <w:r w:rsidRPr="002853F9">
        <w:t>заявку на участие в аукционе в электронной форме.</w:t>
      </w:r>
    </w:p>
    <w:p w:rsidR="0005470F" w:rsidRPr="002853F9" w:rsidRDefault="0005470F" w:rsidP="00811253">
      <w:pPr>
        <w:pStyle w:val="af"/>
        <w:spacing w:before="0" w:beforeAutospacing="0" w:after="0" w:afterAutospacing="0"/>
        <w:ind w:firstLine="709"/>
        <w:contextualSpacing/>
        <w:jc w:val="both"/>
      </w:pPr>
      <w:r w:rsidRPr="002853F9">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05470F" w:rsidRPr="002853F9" w:rsidRDefault="0005470F" w:rsidP="00811253">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05470F" w:rsidRPr="002853F9" w:rsidRDefault="0005470F" w:rsidP="00811253">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05470F" w:rsidRPr="002853F9" w:rsidRDefault="0005470F" w:rsidP="00811253">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lastRenderedPageBreak/>
        <w:t>в течение 5  (пяти) рабочих дней со дня подписания договора купли-продажи объекта незавершенного строительства.</w:t>
      </w:r>
      <w:proofErr w:type="gramEnd"/>
    </w:p>
    <w:p w:rsidR="0005470F" w:rsidRPr="002853F9" w:rsidRDefault="0005470F" w:rsidP="00811253">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05470F" w:rsidRPr="002853F9" w:rsidRDefault="0005470F" w:rsidP="00811253">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69"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70" w:history="1">
        <w:r w:rsidRPr="002853F9">
          <w:t>http://utp.sberbank-ast.ru</w:t>
        </w:r>
      </w:hyperlink>
      <w:r w:rsidRPr="002853F9">
        <w:t xml:space="preserve">.   </w:t>
      </w:r>
    </w:p>
    <w:p w:rsidR="0005470F" w:rsidRPr="002853F9" w:rsidRDefault="0005470F" w:rsidP="00811253">
      <w:pPr>
        <w:ind w:left="709" w:hanging="709"/>
        <w:jc w:val="both"/>
      </w:pPr>
    </w:p>
    <w:p w:rsidR="0005470F" w:rsidRPr="002853F9" w:rsidRDefault="0005470F" w:rsidP="00811253">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05470F" w:rsidRPr="002853F9" w:rsidRDefault="0005470F" w:rsidP="00811253">
      <w:pPr>
        <w:jc w:val="center"/>
        <w:rPr>
          <w:u w:val="single"/>
        </w:rPr>
      </w:pPr>
    </w:p>
    <w:p w:rsidR="0005470F" w:rsidRPr="002853F9" w:rsidRDefault="0005470F" w:rsidP="00811253">
      <w:pPr>
        <w:jc w:val="center"/>
        <w:rPr>
          <w:u w:val="single"/>
        </w:rPr>
      </w:pPr>
      <w:r w:rsidRPr="002853F9">
        <w:rPr>
          <w:u w:val="single"/>
        </w:rPr>
        <w:t>Перечень документов, приложенных к заявке:</w:t>
      </w:r>
    </w:p>
    <w:p w:rsidR="0005470F" w:rsidRPr="002853F9" w:rsidRDefault="0005470F" w:rsidP="00811253">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05470F" w:rsidRPr="002853F9" w:rsidRDefault="0005470F" w:rsidP="00811253">
      <w:pPr>
        <w:jc w:val="both"/>
      </w:pPr>
      <w:r w:rsidRPr="002853F9">
        <w:t xml:space="preserve">        </w:t>
      </w:r>
    </w:p>
    <w:p w:rsidR="0005470F" w:rsidRPr="002853F9" w:rsidRDefault="0005470F" w:rsidP="00811253">
      <w:pPr>
        <w:jc w:val="both"/>
      </w:pPr>
      <w:r w:rsidRPr="002853F9">
        <w:t>Подпись заявителя (его полномочного представителя):</w:t>
      </w:r>
    </w:p>
    <w:p w:rsidR="0005470F" w:rsidRPr="002853F9" w:rsidRDefault="0005470F" w:rsidP="00811253">
      <w:pPr>
        <w:jc w:val="both"/>
      </w:pPr>
      <w:r w:rsidRPr="002853F9">
        <w:t>_________________________________________________________________</w:t>
      </w:r>
    </w:p>
    <w:p w:rsidR="0005470F" w:rsidRPr="002853F9" w:rsidRDefault="0005470F" w:rsidP="00811253">
      <w:pPr>
        <w:jc w:val="both"/>
      </w:pPr>
      <w:r w:rsidRPr="002853F9">
        <w:t>М.П.     "______"_________________________20__ г.</w:t>
      </w:r>
    </w:p>
    <w:p w:rsidR="0005470F" w:rsidRPr="002853F9" w:rsidRDefault="0005470F" w:rsidP="00811253">
      <w:pPr>
        <w:jc w:val="both"/>
      </w:pPr>
    </w:p>
    <w:p w:rsidR="0005470F" w:rsidRPr="002853F9" w:rsidRDefault="0005470F" w:rsidP="00811253">
      <w:pPr>
        <w:jc w:val="both"/>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Pr="00DD1AC9" w:rsidRDefault="0005470F" w:rsidP="00811253">
      <w:pPr>
        <w:widowControl w:val="0"/>
      </w:pPr>
    </w:p>
    <w:p w:rsidR="0005470F" w:rsidRDefault="0005470F" w:rsidP="00811253">
      <w:pPr>
        <w:widowControl w:val="0"/>
      </w:pPr>
    </w:p>
    <w:p w:rsidR="0005470F" w:rsidRPr="00DD1AC9" w:rsidRDefault="0005470F" w:rsidP="00811253">
      <w:pPr>
        <w:widowControl w:val="0"/>
      </w:pPr>
    </w:p>
    <w:sectPr w:rsidR="0005470F" w:rsidRPr="00DD1AC9" w:rsidSect="00E92B42">
      <w:headerReference w:type="default" r:id="rId71"/>
      <w:footerReference w:type="first" r:id="rId72"/>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951" w:rsidRDefault="00613951" w:rsidP="00575180">
      <w:r>
        <w:separator/>
      </w:r>
    </w:p>
  </w:endnote>
  <w:endnote w:type="continuationSeparator" w:id="0">
    <w:p w:rsidR="00613951" w:rsidRDefault="00613951"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51" w:rsidRDefault="00613951"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951" w:rsidRDefault="00613951" w:rsidP="00575180">
      <w:r>
        <w:separator/>
      </w:r>
    </w:p>
  </w:footnote>
  <w:footnote w:type="continuationSeparator" w:id="0">
    <w:p w:rsidR="00613951" w:rsidRDefault="00613951"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613951" w:rsidRDefault="00316F2E">
        <w:pPr>
          <w:pStyle w:val="af0"/>
          <w:jc w:val="center"/>
        </w:pPr>
        <w:fldSimple w:instr=" PAGE   \* MERGEFORMAT ">
          <w:r w:rsidR="00071E46">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325C"/>
    <w:rsid w:val="0000328A"/>
    <w:rsid w:val="000040E8"/>
    <w:rsid w:val="000047C4"/>
    <w:rsid w:val="00004F7D"/>
    <w:rsid w:val="00005FA5"/>
    <w:rsid w:val="00006BAD"/>
    <w:rsid w:val="00010386"/>
    <w:rsid w:val="00011668"/>
    <w:rsid w:val="00012C64"/>
    <w:rsid w:val="00014A66"/>
    <w:rsid w:val="00014A6A"/>
    <w:rsid w:val="00017A3D"/>
    <w:rsid w:val="000230F9"/>
    <w:rsid w:val="00023719"/>
    <w:rsid w:val="00026730"/>
    <w:rsid w:val="00027ACA"/>
    <w:rsid w:val="00027DE7"/>
    <w:rsid w:val="000306DF"/>
    <w:rsid w:val="000315D5"/>
    <w:rsid w:val="00033898"/>
    <w:rsid w:val="00033C48"/>
    <w:rsid w:val="0003474F"/>
    <w:rsid w:val="0003501E"/>
    <w:rsid w:val="000353A6"/>
    <w:rsid w:val="0003701D"/>
    <w:rsid w:val="00040ADF"/>
    <w:rsid w:val="000434AF"/>
    <w:rsid w:val="00044792"/>
    <w:rsid w:val="00044E77"/>
    <w:rsid w:val="0005470F"/>
    <w:rsid w:val="00060247"/>
    <w:rsid w:val="00060263"/>
    <w:rsid w:val="00061A68"/>
    <w:rsid w:val="00062893"/>
    <w:rsid w:val="0006477D"/>
    <w:rsid w:val="00065084"/>
    <w:rsid w:val="000656D6"/>
    <w:rsid w:val="000674EC"/>
    <w:rsid w:val="0006758A"/>
    <w:rsid w:val="00071E46"/>
    <w:rsid w:val="00074EB6"/>
    <w:rsid w:val="0007556B"/>
    <w:rsid w:val="00076D97"/>
    <w:rsid w:val="000777C8"/>
    <w:rsid w:val="0008176F"/>
    <w:rsid w:val="00082D2A"/>
    <w:rsid w:val="000830AD"/>
    <w:rsid w:val="00084503"/>
    <w:rsid w:val="00086D2A"/>
    <w:rsid w:val="00087172"/>
    <w:rsid w:val="00092979"/>
    <w:rsid w:val="000934AA"/>
    <w:rsid w:val="00093A1F"/>
    <w:rsid w:val="00093C85"/>
    <w:rsid w:val="00094178"/>
    <w:rsid w:val="0009678D"/>
    <w:rsid w:val="000967A6"/>
    <w:rsid w:val="000A02F0"/>
    <w:rsid w:val="000A049E"/>
    <w:rsid w:val="000A2618"/>
    <w:rsid w:val="000A4F99"/>
    <w:rsid w:val="000A5AC6"/>
    <w:rsid w:val="000B0961"/>
    <w:rsid w:val="000B1855"/>
    <w:rsid w:val="000B3014"/>
    <w:rsid w:val="000B4B9A"/>
    <w:rsid w:val="000B74B5"/>
    <w:rsid w:val="000C0677"/>
    <w:rsid w:val="000C0691"/>
    <w:rsid w:val="000C3E10"/>
    <w:rsid w:val="000D1A0A"/>
    <w:rsid w:val="000D1D9D"/>
    <w:rsid w:val="000D4264"/>
    <w:rsid w:val="000D7DA5"/>
    <w:rsid w:val="000E3179"/>
    <w:rsid w:val="000E3EDA"/>
    <w:rsid w:val="000E72AE"/>
    <w:rsid w:val="000F0657"/>
    <w:rsid w:val="000F150E"/>
    <w:rsid w:val="000F1E34"/>
    <w:rsid w:val="000F4729"/>
    <w:rsid w:val="000F47AC"/>
    <w:rsid w:val="000F50BB"/>
    <w:rsid w:val="000F6B8B"/>
    <w:rsid w:val="00103775"/>
    <w:rsid w:val="001077A0"/>
    <w:rsid w:val="00107F56"/>
    <w:rsid w:val="0011110F"/>
    <w:rsid w:val="001120CE"/>
    <w:rsid w:val="00114DBD"/>
    <w:rsid w:val="001160B8"/>
    <w:rsid w:val="00116B17"/>
    <w:rsid w:val="00117091"/>
    <w:rsid w:val="00117C6D"/>
    <w:rsid w:val="00121371"/>
    <w:rsid w:val="001227FC"/>
    <w:rsid w:val="001241F4"/>
    <w:rsid w:val="00125444"/>
    <w:rsid w:val="00131757"/>
    <w:rsid w:val="00131AA6"/>
    <w:rsid w:val="00133F32"/>
    <w:rsid w:val="0013401B"/>
    <w:rsid w:val="00134259"/>
    <w:rsid w:val="00135D33"/>
    <w:rsid w:val="00137199"/>
    <w:rsid w:val="001405FF"/>
    <w:rsid w:val="001413A3"/>
    <w:rsid w:val="00142095"/>
    <w:rsid w:val="00146DB9"/>
    <w:rsid w:val="001475F9"/>
    <w:rsid w:val="00153EA0"/>
    <w:rsid w:val="00154E05"/>
    <w:rsid w:val="00155BB5"/>
    <w:rsid w:val="00156CB1"/>
    <w:rsid w:val="00165E1B"/>
    <w:rsid w:val="001671B0"/>
    <w:rsid w:val="001713B1"/>
    <w:rsid w:val="00171A41"/>
    <w:rsid w:val="00172309"/>
    <w:rsid w:val="00173985"/>
    <w:rsid w:val="00176A31"/>
    <w:rsid w:val="001809A0"/>
    <w:rsid w:val="00180E78"/>
    <w:rsid w:val="00182815"/>
    <w:rsid w:val="00194C80"/>
    <w:rsid w:val="00197953"/>
    <w:rsid w:val="001A10B8"/>
    <w:rsid w:val="001A1837"/>
    <w:rsid w:val="001A4E43"/>
    <w:rsid w:val="001A51B9"/>
    <w:rsid w:val="001A78BD"/>
    <w:rsid w:val="001A7CFD"/>
    <w:rsid w:val="001A7E52"/>
    <w:rsid w:val="001B1DA0"/>
    <w:rsid w:val="001B37AB"/>
    <w:rsid w:val="001B3BAD"/>
    <w:rsid w:val="001B3C29"/>
    <w:rsid w:val="001B3FB3"/>
    <w:rsid w:val="001C0274"/>
    <w:rsid w:val="001C4006"/>
    <w:rsid w:val="001C52B2"/>
    <w:rsid w:val="001C5894"/>
    <w:rsid w:val="001C63ED"/>
    <w:rsid w:val="001C7FCB"/>
    <w:rsid w:val="001D0C64"/>
    <w:rsid w:val="001D290F"/>
    <w:rsid w:val="001D2FBF"/>
    <w:rsid w:val="001D7278"/>
    <w:rsid w:val="001D75C4"/>
    <w:rsid w:val="001E0E3B"/>
    <w:rsid w:val="001E3349"/>
    <w:rsid w:val="001E36C9"/>
    <w:rsid w:val="001E78F3"/>
    <w:rsid w:val="001F0CDF"/>
    <w:rsid w:val="001F23BA"/>
    <w:rsid w:val="001F4FEC"/>
    <w:rsid w:val="001F5F50"/>
    <w:rsid w:val="001F61C1"/>
    <w:rsid w:val="001F6EF7"/>
    <w:rsid w:val="002005CE"/>
    <w:rsid w:val="002024CC"/>
    <w:rsid w:val="00202E63"/>
    <w:rsid w:val="00214D03"/>
    <w:rsid w:val="00215B90"/>
    <w:rsid w:val="00217F0B"/>
    <w:rsid w:val="00221130"/>
    <w:rsid w:val="00221946"/>
    <w:rsid w:val="00222635"/>
    <w:rsid w:val="002268E7"/>
    <w:rsid w:val="002269CF"/>
    <w:rsid w:val="00227B9A"/>
    <w:rsid w:val="00227FB5"/>
    <w:rsid w:val="00232770"/>
    <w:rsid w:val="002334A5"/>
    <w:rsid w:val="00233F52"/>
    <w:rsid w:val="00235491"/>
    <w:rsid w:val="0023796D"/>
    <w:rsid w:val="00237D35"/>
    <w:rsid w:val="0024131A"/>
    <w:rsid w:val="00242C03"/>
    <w:rsid w:val="00245A70"/>
    <w:rsid w:val="00246FB3"/>
    <w:rsid w:val="00253711"/>
    <w:rsid w:val="0025768E"/>
    <w:rsid w:val="002611E1"/>
    <w:rsid w:val="002616D4"/>
    <w:rsid w:val="00261DBE"/>
    <w:rsid w:val="00264C1B"/>
    <w:rsid w:val="002704C9"/>
    <w:rsid w:val="0027095C"/>
    <w:rsid w:val="0027139B"/>
    <w:rsid w:val="00271BE8"/>
    <w:rsid w:val="00273F9E"/>
    <w:rsid w:val="00280CE4"/>
    <w:rsid w:val="00286679"/>
    <w:rsid w:val="00290811"/>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4298"/>
    <w:rsid w:val="002B7EFB"/>
    <w:rsid w:val="002C0D8C"/>
    <w:rsid w:val="002C2278"/>
    <w:rsid w:val="002C3559"/>
    <w:rsid w:val="002C3A47"/>
    <w:rsid w:val="002C3AB1"/>
    <w:rsid w:val="002C3E72"/>
    <w:rsid w:val="002C43B0"/>
    <w:rsid w:val="002C53E6"/>
    <w:rsid w:val="002C704B"/>
    <w:rsid w:val="002D0BDC"/>
    <w:rsid w:val="002D0C41"/>
    <w:rsid w:val="002D1C9A"/>
    <w:rsid w:val="002D1F4D"/>
    <w:rsid w:val="002D2D83"/>
    <w:rsid w:val="002D3727"/>
    <w:rsid w:val="002E0041"/>
    <w:rsid w:val="002E0564"/>
    <w:rsid w:val="002E0977"/>
    <w:rsid w:val="002E1DD9"/>
    <w:rsid w:val="002E4628"/>
    <w:rsid w:val="002E46BB"/>
    <w:rsid w:val="002E7670"/>
    <w:rsid w:val="002F5146"/>
    <w:rsid w:val="002F6F38"/>
    <w:rsid w:val="002F7B92"/>
    <w:rsid w:val="003039A3"/>
    <w:rsid w:val="00303FA1"/>
    <w:rsid w:val="00304BA7"/>
    <w:rsid w:val="003059BD"/>
    <w:rsid w:val="00306401"/>
    <w:rsid w:val="00306704"/>
    <w:rsid w:val="00306FB1"/>
    <w:rsid w:val="003109FB"/>
    <w:rsid w:val="00313BCA"/>
    <w:rsid w:val="00316F2E"/>
    <w:rsid w:val="00317706"/>
    <w:rsid w:val="00320907"/>
    <w:rsid w:val="00320E98"/>
    <w:rsid w:val="00322019"/>
    <w:rsid w:val="00322B39"/>
    <w:rsid w:val="00323735"/>
    <w:rsid w:val="0033047B"/>
    <w:rsid w:val="00332705"/>
    <w:rsid w:val="00335730"/>
    <w:rsid w:val="0033707D"/>
    <w:rsid w:val="003377E6"/>
    <w:rsid w:val="003405CF"/>
    <w:rsid w:val="0034316C"/>
    <w:rsid w:val="00343A62"/>
    <w:rsid w:val="00343FEF"/>
    <w:rsid w:val="00346106"/>
    <w:rsid w:val="003503E1"/>
    <w:rsid w:val="00350693"/>
    <w:rsid w:val="00354138"/>
    <w:rsid w:val="00354ADE"/>
    <w:rsid w:val="003563E3"/>
    <w:rsid w:val="00361C3A"/>
    <w:rsid w:val="00362E1A"/>
    <w:rsid w:val="0037114E"/>
    <w:rsid w:val="00371A6D"/>
    <w:rsid w:val="0037271E"/>
    <w:rsid w:val="00375368"/>
    <w:rsid w:val="00376AA2"/>
    <w:rsid w:val="003824C1"/>
    <w:rsid w:val="003855E5"/>
    <w:rsid w:val="00385C55"/>
    <w:rsid w:val="003866C4"/>
    <w:rsid w:val="00390002"/>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B0407"/>
    <w:rsid w:val="003B04CE"/>
    <w:rsid w:val="003B12F1"/>
    <w:rsid w:val="003B21B3"/>
    <w:rsid w:val="003B4DD8"/>
    <w:rsid w:val="003B6FB1"/>
    <w:rsid w:val="003B741B"/>
    <w:rsid w:val="003C0785"/>
    <w:rsid w:val="003C3BBF"/>
    <w:rsid w:val="003C4A2A"/>
    <w:rsid w:val="003C7245"/>
    <w:rsid w:val="003E06AB"/>
    <w:rsid w:val="003E1486"/>
    <w:rsid w:val="003E16B2"/>
    <w:rsid w:val="003F06F8"/>
    <w:rsid w:val="003F21B0"/>
    <w:rsid w:val="003F36FC"/>
    <w:rsid w:val="003F4400"/>
    <w:rsid w:val="003F4E42"/>
    <w:rsid w:val="004061EA"/>
    <w:rsid w:val="00406C37"/>
    <w:rsid w:val="00410B36"/>
    <w:rsid w:val="00412753"/>
    <w:rsid w:val="00412E77"/>
    <w:rsid w:val="00414921"/>
    <w:rsid w:val="004149F1"/>
    <w:rsid w:val="00415B3A"/>
    <w:rsid w:val="00416646"/>
    <w:rsid w:val="004176CF"/>
    <w:rsid w:val="00420062"/>
    <w:rsid w:val="0043291A"/>
    <w:rsid w:val="00433683"/>
    <w:rsid w:val="0043472F"/>
    <w:rsid w:val="004357C7"/>
    <w:rsid w:val="0043595F"/>
    <w:rsid w:val="004415BC"/>
    <w:rsid w:val="00442692"/>
    <w:rsid w:val="00442C2D"/>
    <w:rsid w:val="00443F5E"/>
    <w:rsid w:val="00450B0F"/>
    <w:rsid w:val="004555E6"/>
    <w:rsid w:val="00455EA7"/>
    <w:rsid w:val="00457C78"/>
    <w:rsid w:val="0046112B"/>
    <w:rsid w:val="00462CDF"/>
    <w:rsid w:val="004657C0"/>
    <w:rsid w:val="00467EB4"/>
    <w:rsid w:val="004720FE"/>
    <w:rsid w:val="0047463E"/>
    <w:rsid w:val="00474743"/>
    <w:rsid w:val="00475469"/>
    <w:rsid w:val="004778C7"/>
    <w:rsid w:val="00481831"/>
    <w:rsid w:val="00483767"/>
    <w:rsid w:val="0048541C"/>
    <w:rsid w:val="00485E7D"/>
    <w:rsid w:val="00486496"/>
    <w:rsid w:val="00492A58"/>
    <w:rsid w:val="00494143"/>
    <w:rsid w:val="00495570"/>
    <w:rsid w:val="0049694C"/>
    <w:rsid w:val="004A0A2B"/>
    <w:rsid w:val="004A191F"/>
    <w:rsid w:val="004A1ACC"/>
    <w:rsid w:val="004A46E5"/>
    <w:rsid w:val="004A5A63"/>
    <w:rsid w:val="004A5D97"/>
    <w:rsid w:val="004A605A"/>
    <w:rsid w:val="004A6388"/>
    <w:rsid w:val="004B0D4F"/>
    <w:rsid w:val="004B17EC"/>
    <w:rsid w:val="004B49B8"/>
    <w:rsid w:val="004B5DDB"/>
    <w:rsid w:val="004B6641"/>
    <w:rsid w:val="004B6823"/>
    <w:rsid w:val="004B6BFE"/>
    <w:rsid w:val="004C082D"/>
    <w:rsid w:val="004C0FB8"/>
    <w:rsid w:val="004C3F10"/>
    <w:rsid w:val="004C4780"/>
    <w:rsid w:val="004C781D"/>
    <w:rsid w:val="004C7908"/>
    <w:rsid w:val="004D01E9"/>
    <w:rsid w:val="004D184E"/>
    <w:rsid w:val="004D2689"/>
    <w:rsid w:val="004D3E1B"/>
    <w:rsid w:val="004D44CB"/>
    <w:rsid w:val="004D4802"/>
    <w:rsid w:val="004D504D"/>
    <w:rsid w:val="004D568C"/>
    <w:rsid w:val="004D61AF"/>
    <w:rsid w:val="004D6640"/>
    <w:rsid w:val="004D6D05"/>
    <w:rsid w:val="004E044F"/>
    <w:rsid w:val="004E065D"/>
    <w:rsid w:val="004E1766"/>
    <w:rsid w:val="004E5F01"/>
    <w:rsid w:val="004E66D0"/>
    <w:rsid w:val="004E7819"/>
    <w:rsid w:val="004F1E8E"/>
    <w:rsid w:val="004F3715"/>
    <w:rsid w:val="00500692"/>
    <w:rsid w:val="00501A01"/>
    <w:rsid w:val="005020FA"/>
    <w:rsid w:val="00503C74"/>
    <w:rsid w:val="00504FE4"/>
    <w:rsid w:val="00505243"/>
    <w:rsid w:val="0050628D"/>
    <w:rsid w:val="0050679A"/>
    <w:rsid w:val="005102FC"/>
    <w:rsid w:val="005118D3"/>
    <w:rsid w:val="00512FEB"/>
    <w:rsid w:val="00515FE3"/>
    <w:rsid w:val="00522FAA"/>
    <w:rsid w:val="0052375E"/>
    <w:rsid w:val="005253F5"/>
    <w:rsid w:val="005276BB"/>
    <w:rsid w:val="00532157"/>
    <w:rsid w:val="00532A37"/>
    <w:rsid w:val="00533490"/>
    <w:rsid w:val="00535557"/>
    <w:rsid w:val="005366F7"/>
    <w:rsid w:val="00536FB4"/>
    <w:rsid w:val="00542C79"/>
    <w:rsid w:val="00542F03"/>
    <w:rsid w:val="00546167"/>
    <w:rsid w:val="00547410"/>
    <w:rsid w:val="00557671"/>
    <w:rsid w:val="00562216"/>
    <w:rsid w:val="005627C9"/>
    <w:rsid w:val="00565F4C"/>
    <w:rsid w:val="00566FC1"/>
    <w:rsid w:val="00567189"/>
    <w:rsid w:val="005676EC"/>
    <w:rsid w:val="00567C0D"/>
    <w:rsid w:val="005709CA"/>
    <w:rsid w:val="0057410B"/>
    <w:rsid w:val="00574CC2"/>
    <w:rsid w:val="00575180"/>
    <w:rsid w:val="00575342"/>
    <w:rsid w:val="00576738"/>
    <w:rsid w:val="00580BB2"/>
    <w:rsid w:val="005819FD"/>
    <w:rsid w:val="005825CA"/>
    <w:rsid w:val="00582DF9"/>
    <w:rsid w:val="00583587"/>
    <w:rsid w:val="00583BC6"/>
    <w:rsid w:val="00585302"/>
    <w:rsid w:val="00586421"/>
    <w:rsid w:val="00586F54"/>
    <w:rsid w:val="00587C74"/>
    <w:rsid w:val="00590333"/>
    <w:rsid w:val="0059217C"/>
    <w:rsid w:val="00592F7D"/>
    <w:rsid w:val="00593C7F"/>
    <w:rsid w:val="00595319"/>
    <w:rsid w:val="00595925"/>
    <w:rsid w:val="005978B0"/>
    <w:rsid w:val="00597BC4"/>
    <w:rsid w:val="005A2AD6"/>
    <w:rsid w:val="005A2B55"/>
    <w:rsid w:val="005A47D6"/>
    <w:rsid w:val="005A4972"/>
    <w:rsid w:val="005A52C5"/>
    <w:rsid w:val="005A7464"/>
    <w:rsid w:val="005A7B0B"/>
    <w:rsid w:val="005B0203"/>
    <w:rsid w:val="005B0524"/>
    <w:rsid w:val="005B1271"/>
    <w:rsid w:val="005B4F52"/>
    <w:rsid w:val="005B5670"/>
    <w:rsid w:val="005B5C56"/>
    <w:rsid w:val="005C31AA"/>
    <w:rsid w:val="005C466E"/>
    <w:rsid w:val="005C47B7"/>
    <w:rsid w:val="005C5AC1"/>
    <w:rsid w:val="005C5E41"/>
    <w:rsid w:val="005C6E38"/>
    <w:rsid w:val="005D0FA2"/>
    <w:rsid w:val="005D190F"/>
    <w:rsid w:val="005D2235"/>
    <w:rsid w:val="005D4290"/>
    <w:rsid w:val="005D638F"/>
    <w:rsid w:val="005E2910"/>
    <w:rsid w:val="005E37B4"/>
    <w:rsid w:val="005E3CC3"/>
    <w:rsid w:val="005E58EB"/>
    <w:rsid w:val="005E61A7"/>
    <w:rsid w:val="005E6D86"/>
    <w:rsid w:val="005E784F"/>
    <w:rsid w:val="005E7873"/>
    <w:rsid w:val="005F0257"/>
    <w:rsid w:val="005F0F8C"/>
    <w:rsid w:val="005F42C4"/>
    <w:rsid w:val="005F59EA"/>
    <w:rsid w:val="005F5FAC"/>
    <w:rsid w:val="005F604B"/>
    <w:rsid w:val="005F70EC"/>
    <w:rsid w:val="00603C7E"/>
    <w:rsid w:val="00606742"/>
    <w:rsid w:val="006109FE"/>
    <w:rsid w:val="00610FE1"/>
    <w:rsid w:val="00613951"/>
    <w:rsid w:val="00615C2F"/>
    <w:rsid w:val="00616319"/>
    <w:rsid w:val="006204F2"/>
    <w:rsid w:val="006207A4"/>
    <w:rsid w:val="00620CA2"/>
    <w:rsid w:val="006255B5"/>
    <w:rsid w:val="00625622"/>
    <w:rsid w:val="006259E7"/>
    <w:rsid w:val="006263C2"/>
    <w:rsid w:val="0063078B"/>
    <w:rsid w:val="006364B7"/>
    <w:rsid w:val="006368DF"/>
    <w:rsid w:val="00642506"/>
    <w:rsid w:val="006426E6"/>
    <w:rsid w:val="00643620"/>
    <w:rsid w:val="0064464A"/>
    <w:rsid w:val="00646A4C"/>
    <w:rsid w:val="00651950"/>
    <w:rsid w:val="006529F8"/>
    <w:rsid w:val="00660F12"/>
    <w:rsid w:val="00661702"/>
    <w:rsid w:val="006647AE"/>
    <w:rsid w:val="006709AD"/>
    <w:rsid w:val="00671A25"/>
    <w:rsid w:val="0067324D"/>
    <w:rsid w:val="00673440"/>
    <w:rsid w:val="006775E5"/>
    <w:rsid w:val="00680468"/>
    <w:rsid w:val="006811ED"/>
    <w:rsid w:val="00683881"/>
    <w:rsid w:val="00684CAA"/>
    <w:rsid w:val="006850B6"/>
    <w:rsid w:val="006905F1"/>
    <w:rsid w:val="006A48F1"/>
    <w:rsid w:val="006A753E"/>
    <w:rsid w:val="006A754A"/>
    <w:rsid w:val="006B093B"/>
    <w:rsid w:val="006B146A"/>
    <w:rsid w:val="006B39D5"/>
    <w:rsid w:val="006B5268"/>
    <w:rsid w:val="006B680A"/>
    <w:rsid w:val="006B70EB"/>
    <w:rsid w:val="006C1AF0"/>
    <w:rsid w:val="006C1C7D"/>
    <w:rsid w:val="006C1F64"/>
    <w:rsid w:val="006C20BD"/>
    <w:rsid w:val="006C5498"/>
    <w:rsid w:val="006C696D"/>
    <w:rsid w:val="006D0ECF"/>
    <w:rsid w:val="006D0F14"/>
    <w:rsid w:val="006D1E8A"/>
    <w:rsid w:val="006D3DAF"/>
    <w:rsid w:val="006D40EB"/>
    <w:rsid w:val="006D416D"/>
    <w:rsid w:val="006D5BFE"/>
    <w:rsid w:val="006D5FAE"/>
    <w:rsid w:val="006D6383"/>
    <w:rsid w:val="006D6CB9"/>
    <w:rsid w:val="006E162A"/>
    <w:rsid w:val="006E458F"/>
    <w:rsid w:val="006E6A67"/>
    <w:rsid w:val="006F3916"/>
    <w:rsid w:val="006F4257"/>
    <w:rsid w:val="006F5987"/>
    <w:rsid w:val="006F5D8A"/>
    <w:rsid w:val="006F72DB"/>
    <w:rsid w:val="00700816"/>
    <w:rsid w:val="00704B9A"/>
    <w:rsid w:val="00706AF9"/>
    <w:rsid w:val="00707002"/>
    <w:rsid w:val="00710E72"/>
    <w:rsid w:val="00711A0E"/>
    <w:rsid w:val="0071311F"/>
    <w:rsid w:val="0071560E"/>
    <w:rsid w:val="00716053"/>
    <w:rsid w:val="007215B2"/>
    <w:rsid w:val="0072434E"/>
    <w:rsid w:val="00727F50"/>
    <w:rsid w:val="00730A94"/>
    <w:rsid w:val="0073352B"/>
    <w:rsid w:val="0073494C"/>
    <w:rsid w:val="007354FA"/>
    <w:rsid w:val="0073689D"/>
    <w:rsid w:val="007370F7"/>
    <w:rsid w:val="0074178F"/>
    <w:rsid w:val="00743802"/>
    <w:rsid w:val="0075197A"/>
    <w:rsid w:val="0075249E"/>
    <w:rsid w:val="00760001"/>
    <w:rsid w:val="0076075C"/>
    <w:rsid w:val="00762B53"/>
    <w:rsid w:val="00764366"/>
    <w:rsid w:val="00771291"/>
    <w:rsid w:val="007726AB"/>
    <w:rsid w:val="007742D6"/>
    <w:rsid w:val="00774D86"/>
    <w:rsid w:val="00774FF4"/>
    <w:rsid w:val="00791624"/>
    <w:rsid w:val="00791859"/>
    <w:rsid w:val="00791C18"/>
    <w:rsid w:val="00795004"/>
    <w:rsid w:val="007969C9"/>
    <w:rsid w:val="00797D9C"/>
    <w:rsid w:val="007A00D2"/>
    <w:rsid w:val="007A2D48"/>
    <w:rsid w:val="007A56D1"/>
    <w:rsid w:val="007A5E00"/>
    <w:rsid w:val="007A6235"/>
    <w:rsid w:val="007A6931"/>
    <w:rsid w:val="007B07FF"/>
    <w:rsid w:val="007B1686"/>
    <w:rsid w:val="007B1EC4"/>
    <w:rsid w:val="007B5971"/>
    <w:rsid w:val="007C0AFE"/>
    <w:rsid w:val="007C2D55"/>
    <w:rsid w:val="007D1E96"/>
    <w:rsid w:val="007D43D4"/>
    <w:rsid w:val="007D6A67"/>
    <w:rsid w:val="007E40F8"/>
    <w:rsid w:val="007E52BE"/>
    <w:rsid w:val="007E64D2"/>
    <w:rsid w:val="007E75AD"/>
    <w:rsid w:val="007F2A28"/>
    <w:rsid w:val="007F5575"/>
    <w:rsid w:val="007F5585"/>
    <w:rsid w:val="007F69D8"/>
    <w:rsid w:val="007F7DAA"/>
    <w:rsid w:val="007F7DF4"/>
    <w:rsid w:val="008006DD"/>
    <w:rsid w:val="0080074B"/>
    <w:rsid w:val="008024E8"/>
    <w:rsid w:val="0080334C"/>
    <w:rsid w:val="00804A26"/>
    <w:rsid w:val="00805D4E"/>
    <w:rsid w:val="00810A74"/>
    <w:rsid w:val="00811253"/>
    <w:rsid w:val="0081438A"/>
    <w:rsid w:val="00814690"/>
    <w:rsid w:val="00815FC3"/>
    <w:rsid w:val="0081713E"/>
    <w:rsid w:val="008212BC"/>
    <w:rsid w:val="008240BB"/>
    <w:rsid w:val="00825D0C"/>
    <w:rsid w:val="00826576"/>
    <w:rsid w:val="00830ACA"/>
    <w:rsid w:val="00832E88"/>
    <w:rsid w:val="00834626"/>
    <w:rsid w:val="00836E7B"/>
    <w:rsid w:val="0084117E"/>
    <w:rsid w:val="0084162A"/>
    <w:rsid w:val="00842B6E"/>
    <w:rsid w:val="0084398F"/>
    <w:rsid w:val="00843BCC"/>
    <w:rsid w:val="00846156"/>
    <w:rsid w:val="00846C6E"/>
    <w:rsid w:val="008474EE"/>
    <w:rsid w:val="008476A0"/>
    <w:rsid w:val="0085056F"/>
    <w:rsid w:val="00850A0B"/>
    <w:rsid w:val="00851B98"/>
    <w:rsid w:val="00853FAD"/>
    <w:rsid w:val="00854C25"/>
    <w:rsid w:val="00854D54"/>
    <w:rsid w:val="00855FA1"/>
    <w:rsid w:val="008717DA"/>
    <w:rsid w:val="00871D13"/>
    <w:rsid w:val="00873AFC"/>
    <w:rsid w:val="00874F37"/>
    <w:rsid w:val="00875B9B"/>
    <w:rsid w:val="0087759D"/>
    <w:rsid w:val="0087761F"/>
    <w:rsid w:val="00877716"/>
    <w:rsid w:val="008805DD"/>
    <w:rsid w:val="008805F1"/>
    <w:rsid w:val="00885C4E"/>
    <w:rsid w:val="00887811"/>
    <w:rsid w:val="00890000"/>
    <w:rsid w:val="0089081C"/>
    <w:rsid w:val="0089216C"/>
    <w:rsid w:val="00892C27"/>
    <w:rsid w:val="00893C4A"/>
    <w:rsid w:val="00894BCE"/>
    <w:rsid w:val="0089548D"/>
    <w:rsid w:val="00897418"/>
    <w:rsid w:val="008A068F"/>
    <w:rsid w:val="008A353A"/>
    <w:rsid w:val="008A3C81"/>
    <w:rsid w:val="008A4A98"/>
    <w:rsid w:val="008B217F"/>
    <w:rsid w:val="008B2EEC"/>
    <w:rsid w:val="008B3F18"/>
    <w:rsid w:val="008B44E1"/>
    <w:rsid w:val="008B4931"/>
    <w:rsid w:val="008B59C0"/>
    <w:rsid w:val="008B765B"/>
    <w:rsid w:val="008C0BD2"/>
    <w:rsid w:val="008C0CC3"/>
    <w:rsid w:val="008C14C1"/>
    <w:rsid w:val="008C1A2B"/>
    <w:rsid w:val="008C27FC"/>
    <w:rsid w:val="008C29F0"/>
    <w:rsid w:val="008C3DC7"/>
    <w:rsid w:val="008C43A8"/>
    <w:rsid w:val="008C5621"/>
    <w:rsid w:val="008C6A69"/>
    <w:rsid w:val="008D1829"/>
    <w:rsid w:val="008E2180"/>
    <w:rsid w:val="008E4A79"/>
    <w:rsid w:val="008E5DA3"/>
    <w:rsid w:val="008E7CE4"/>
    <w:rsid w:val="008F0E3F"/>
    <w:rsid w:val="008F46D5"/>
    <w:rsid w:val="008F675A"/>
    <w:rsid w:val="008F77B5"/>
    <w:rsid w:val="009000E5"/>
    <w:rsid w:val="009001AD"/>
    <w:rsid w:val="00900316"/>
    <w:rsid w:val="00904D9A"/>
    <w:rsid w:val="00906C2A"/>
    <w:rsid w:val="009120B9"/>
    <w:rsid w:val="00915C14"/>
    <w:rsid w:val="0091645D"/>
    <w:rsid w:val="00922D87"/>
    <w:rsid w:val="00923815"/>
    <w:rsid w:val="009261ED"/>
    <w:rsid w:val="0092622E"/>
    <w:rsid w:val="009269DC"/>
    <w:rsid w:val="00932BF0"/>
    <w:rsid w:val="009379C1"/>
    <w:rsid w:val="00937E48"/>
    <w:rsid w:val="009413FD"/>
    <w:rsid w:val="00943A1E"/>
    <w:rsid w:val="00944779"/>
    <w:rsid w:val="00946F11"/>
    <w:rsid w:val="00954DA1"/>
    <w:rsid w:val="00954E76"/>
    <w:rsid w:val="00954F26"/>
    <w:rsid w:val="00957322"/>
    <w:rsid w:val="0096103A"/>
    <w:rsid w:val="009642DE"/>
    <w:rsid w:val="009659E1"/>
    <w:rsid w:val="00966F01"/>
    <w:rsid w:val="009670CA"/>
    <w:rsid w:val="00970671"/>
    <w:rsid w:val="00972DBB"/>
    <w:rsid w:val="009751C2"/>
    <w:rsid w:val="009757BD"/>
    <w:rsid w:val="00977133"/>
    <w:rsid w:val="0098097F"/>
    <w:rsid w:val="00980FC3"/>
    <w:rsid w:val="009811D1"/>
    <w:rsid w:val="009821F7"/>
    <w:rsid w:val="009913B9"/>
    <w:rsid w:val="00991870"/>
    <w:rsid w:val="009923E0"/>
    <w:rsid w:val="00993507"/>
    <w:rsid w:val="009944C5"/>
    <w:rsid w:val="009947B1"/>
    <w:rsid w:val="009A079A"/>
    <w:rsid w:val="009A1C94"/>
    <w:rsid w:val="009A32C6"/>
    <w:rsid w:val="009A3B64"/>
    <w:rsid w:val="009A7489"/>
    <w:rsid w:val="009A785F"/>
    <w:rsid w:val="009B1E83"/>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F16"/>
    <w:rsid w:val="009E4AA9"/>
    <w:rsid w:val="009E5AF2"/>
    <w:rsid w:val="009F1037"/>
    <w:rsid w:val="009F5A77"/>
    <w:rsid w:val="009F5D5B"/>
    <w:rsid w:val="009F74CA"/>
    <w:rsid w:val="009F7D0B"/>
    <w:rsid w:val="00A018C4"/>
    <w:rsid w:val="00A0287B"/>
    <w:rsid w:val="00A052A5"/>
    <w:rsid w:val="00A105FF"/>
    <w:rsid w:val="00A108BB"/>
    <w:rsid w:val="00A156BA"/>
    <w:rsid w:val="00A16F8B"/>
    <w:rsid w:val="00A17ADA"/>
    <w:rsid w:val="00A22403"/>
    <w:rsid w:val="00A23AE9"/>
    <w:rsid w:val="00A23E36"/>
    <w:rsid w:val="00A252B4"/>
    <w:rsid w:val="00A2556B"/>
    <w:rsid w:val="00A30902"/>
    <w:rsid w:val="00A3460C"/>
    <w:rsid w:val="00A353D8"/>
    <w:rsid w:val="00A35D9F"/>
    <w:rsid w:val="00A3730A"/>
    <w:rsid w:val="00A40FD7"/>
    <w:rsid w:val="00A4117C"/>
    <w:rsid w:val="00A41686"/>
    <w:rsid w:val="00A4268B"/>
    <w:rsid w:val="00A46DD0"/>
    <w:rsid w:val="00A5193F"/>
    <w:rsid w:val="00A551CE"/>
    <w:rsid w:val="00A562B5"/>
    <w:rsid w:val="00A57432"/>
    <w:rsid w:val="00A62BBA"/>
    <w:rsid w:val="00A62C88"/>
    <w:rsid w:val="00A634AF"/>
    <w:rsid w:val="00A64825"/>
    <w:rsid w:val="00A66083"/>
    <w:rsid w:val="00A75C08"/>
    <w:rsid w:val="00A77932"/>
    <w:rsid w:val="00A82778"/>
    <w:rsid w:val="00A8607E"/>
    <w:rsid w:val="00A87DCA"/>
    <w:rsid w:val="00A911E4"/>
    <w:rsid w:val="00A922A2"/>
    <w:rsid w:val="00A93F7E"/>
    <w:rsid w:val="00A96A6A"/>
    <w:rsid w:val="00AA597A"/>
    <w:rsid w:val="00AA607F"/>
    <w:rsid w:val="00AA7F0F"/>
    <w:rsid w:val="00AB0811"/>
    <w:rsid w:val="00AB0C9D"/>
    <w:rsid w:val="00AB1964"/>
    <w:rsid w:val="00AB7C1A"/>
    <w:rsid w:val="00AC0BB2"/>
    <w:rsid w:val="00AC198E"/>
    <w:rsid w:val="00AC1EAB"/>
    <w:rsid w:val="00AC3D62"/>
    <w:rsid w:val="00AC4536"/>
    <w:rsid w:val="00AC509E"/>
    <w:rsid w:val="00AC60CD"/>
    <w:rsid w:val="00AD0625"/>
    <w:rsid w:val="00AD0BCF"/>
    <w:rsid w:val="00AD187F"/>
    <w:rsid w:val="00AD25A7"/>
    <w:rsid w:val="00AD26BC"/>
    <w:rsid w:val="00AD2801"/>
    <w:rsid w:val="00AD41C4"/>
    <w:rsid w:val="00AD440F"/>
    <w:rsid w:val="00AD4DBB"/>
    <w:rsid w:val="00AD76BF"/>
    <w:rsid w:val="00AD7BAB"/>
    <w:rsid w:val="00AE0812"/>
    <w:rsid w:val="00AE1D66"/>
    <w:rsid w:val="00AE2CFF"/>
    <w:rsid w:val="00AF1E88"/>
    <w:rsid w:val="00AF228A"/>
    <w:rsid w:val="00AF3E8C"/>
    <w:rsid w:val="00AF56F5"/>
    <w:rsid w:val="00B00365"/>
    <w:rsid w:val="00B00681"/>
    <w:rsid w:val="00B014F1"/>
    <w:rsid w:val="00B05604"/>
    <w:rsid w:val="00B10CF8"/>
    <w:rsid w:val="00B13A5E"/>
    <w:rsid w:val="00B1473E"/>
    <w:rsid w:val="00B1479C"/>
    <w:rsid w:val="00B214CC"/>
    <w:rsid w:val="00B21D8F"/>
    <w:rsid w:val="00B22AB2"/>
    <w:rsid w:val="00B23734"/>
    <w:rsid w:val="00B238A3"/>
    <w:rsid w:val="00B23FEB"/>
    <w:rsid w:val="00B240EF"/>
    <w:rsid w:val="00B24D7F"/>
    <w:rsid w:val="00B254B8"/>
    <w:rsid w:val="00B2650C"/>
    <w:rsid w:val="00B26DA9"/>
    <w:rsid w:val="00B40D26"/>
    <w:rsid w:val="00B428D3"/>
    <w:rsid w:val="00B42C9A"/>
    <w:rsid w:val="00B4430D"/>
    <w:rsid w:val="00B44B7F"/>
    <w:rsid w:val="00B45794"/>
    <w:rsid w:val="00B463D0"/>
    <w:rsid w:val="00B519D0"/>
    <w:rsid w:val="00B526DB"/>
    <w:rsid w:val="00B5292D"/>
    <w:rsid w:val="00B550EF"/>
    <w:rsid w:val="00B620E3"/>
    <w:rsid w:val="00B65FFC"/>
    <w:rsid w:val="00B66ABF"/>
    <w:rsid w:val="00B66E6A"/>
    <w:rsid w:val="00B704F9"/>
    <w:rsid w:val="00B71438"/>
    <w:rsid w:val="00B7247A"/>
    <w:rsid w:val="00B7462E"/>
    <w:rsid w:val="00B7488B"/>
    <w:rsid w:val="00B7561C"/>
    <w:rsid w:val="00B77DD3"/>
    <w:rsid w:val="00B839AF"/>
    <w:rsid w:val="00B86DC2"/>
    <w:rsid w:val="00B9308D"/>
    <w:rsid w:val="00B97FF4"/>
    <w:rsid w:val="00BA1D2F"/>
    <w:rsid w:val="00BA222C"/>
    <w:rsid w:val="00BA315F"/>
    <w:rsid w:val="00BA395C"/>
    <w:rsid w:val="00BA6272"/>
    <w:rsid w:val="00BA63DB"/>
    <w:rsid w:val="00BA6A6D"/>
    <w:rsid w:val="00BA7BC6"/>
    <w:rsid w:val="00BB0508"/>
    <w:rsid w:val="00BB1076"/>
    <w:rsid w:val="00BB2C68"/>
    <w:rsid w:val="00BB5E7E"/>
    <w:rsid w:val="00BB6266"/>
    <w:rsid w:val="00BB70BE"/>
    <w:rsid w:val="00BB742F"/>
    <w:rsid w:val="00BC2BA8"/>
    <w:rsid w:val="00BC4971"/>
    <w:rsid w:val="00BC6A4C"/>
    <w:rsid w:val="00BD2029"/>
    <w:rsid w:val="00BD38A8"/>
    <w:rsid w:val="00BD4195"/>
    <w:rsid w:val="00BD5B87"/>
    <w:rsid w:val="00BD5E4D"/>
    <w:rsid w:val="00BE1A9A"/>
    <w:rsid w:val="00BE2F61"/>
    <w:rsid w:val="00BE41C3"/>
    <w:rsid w:val="00BE486A"/>
    <w:rsid w:val="00BE4C6E"/>
    <w:rsid w:val="00BE5BCD"/>
    <w:rsid w:val="00BE6070"/>
    <w:rsid w:val="00BE64B5"/>
    <w:rsid w:val="00BE73CE"/>
    <w:rsid w:val="00BF123D"/>
    <w:rsid w:val="00BF3157"/>
    <w:rsid w:val="00BF5E65"/>
    <w:rsid w:val="00C02215"/>
    <w:rsid w:val="00C0291E"/>
    <w:rsid w:val="00C064AE"/>
    <w:rsid w:val="00C105C7"/>
    <w:rsid w:val="00C11DAD"/>
    <w:rsid w:val="00C13231"/>
    <w:rsid w:val="00C13CF7"/>
    <w:rsid w:val="00C15425"/>
    <w:rsid w:val="00C239B6"/>
    <w:rsid w:val="00C25F78"/>
    <w:rsid w:val="00C2674C"/>
    <w:rsid w:val="00C26EEA"/>
    <w:rsid w:val="00C321DD"/>
    <w:rsid w:val="00C33078"/>
    <w:rsid w:val="00C35C44"/>
    <w:rsid w:val="00C368A8"/>
    <w:rsid w:val="00C4272D"/>
    <w:rsid w:val="00C42B72"/>
    <w:rsid w:val="00C505F4"/>
    <w:rsid w:val="00C52569"/>
    <w:rsid w:val="00C53A5B"/>
    <w:rsid w:val="00C53CA4"/>
    <w:rsid w:val="00C54041"/>
    <w:rsid w:val="00C5412C"/>
    <w:rsid w:val="00C546DD"/>
    <w:rsid w:val="00C54B24"/>
    <w:rsid w:val="00C54EA3"/>
    <w:rsid w:val="00C55722"/>
    <w:rsid w:val="00C55BDC"/>
    <w:rsid w:val="00C56038"/>
    <w:rsid w:val="00C5775C"/>
    <w:rsid w:val="00C57D20"/>
    <w:rsid w:val="00C57FD8"/>
    <w:rsid w:val="00C616C4"/>
    <w:rsid w:val="00C64F5C"/>
    <w:rsid w:val="00C65BA5"/>
    <w:rsid w:val="00C709CD"/>
    <w:rsid w:val="00C70AA6"/>
    <w:rsid w:val="00C70F31"/>
    <w:rsid w:val="00C73234"/>
    <w:rsid w:val="00C73435"/>
    <w:rsid w:val="00C75A81"/>
    <w:rsid w:val="00C75DD4"/>
    <w:rsid w:val="00C76142"/>
    <w:rsid w:val="00C77DAF"/>
    <w:rsid w:val="00C817EA"/>
    <w:rsid w:val="00C870CF"/>
    <w:rsid w:val="00C902BF"/>
    <w:rsid w:val="00C90843"/>
    <w:rsid w:val="00C91635"/>
    <w:rsid w:val="00C94EDF"/>
    <w:rsid w:val="00C95335"/>
    <w:rsid w:val="00C97A77"/>
    <w:rsid w:val="00CA2703"/>
    <w:rsid w:val="00CA59F8"/>
    <w:rsid w:val="00CA5E5C"/>
    <w:rsid w:val="00CB0B9B"/>
    <w:rsid w:val="00CB2D65"/>
    <w:rsid w:val="00CB3F4F"/>
    <w:rsid w:val="00CB45F5"/>
    <w:rsid w:val="00CC1D14"/>
    <w:rsid w:val="00CC3085"/>
    <w:rsid w:val="00CC3F3D"/>
    <w:rsid w:val="00CC556D"/>
    <w:rsid w:val="00CC59B9"/>
    <w:rsid w:val="00CC5EFB"/>
    <w:rsid w:val="00CD14E3"/>
    <w:rsid w:val="00CD2895"/>
    <w:rsid w:val="00CD2F74"/>
    <w:rsid w:val="00CD4287"/>
    <w:rsid w:val="00CD5A0F"/>
    <w:rsid w:val="00CD6694"/>
    <w:rsid w:val="00CE09E2"/>
    <w:rsid w:val="00CE0A93"/>
    <w:rsid w:val="00CE1443"/>
    <w:rsid w:val="00CE322B"/>
    <w:rsid w:val="00CE43EA"/>
    <w:rsid w:val="00CE62FC"/>
    <w:rsid w:val="00CE7102"/>
    <w:rsid w:val="00CF2092"/>
    <w:rsid w:val="00CF45D5"/>
    <w:rsid w:val="00CF4966"/>
    <w:rsid w:val="00CF581D"/>
    <w:rsid w:val="00CF606C"/>
    <w:rsid w:val="00CF6469"/>
    <w:rsid w:val="00CF6CA9"/>
    <w:rsid w:val="00CF75B8"/>
    <w:rsid w:val="00D00D4D"/>
    <w:rsid w:val="00D05081"/>
    <w:rsid w:val="00D058DB"/>
    <w:rsid w:val="00D12A3C"/>
    <w:rsid w:val="00D12EDD"/>
    <w:rsid w:val="00D14A5F"/>
    <w:rsid w:val="00D1552D"/>
    <w:rsid w:val="00D16FAC"/>
    <w:rsid w:val="00D20B3B"/>
    <w:rsid w:val="00D213C9"/>
    <w:rsid w:val="00D215E4"/>
    <w:rsid w:val="00D25FC6"/>
    <w:rsid w:val="00D26B24"/>
    <w:rsid w:val="00D27E3E"/>
    <w:rsid w:val="00D350C1"/>
    <w:rsid w:val="00D356A4"/>
    <w:rsid w:val="00D3572C"/>
    <w:rsid w:val="00D36AA1"/>
    <w:rsid w:val="00D36B50"/>
    <w:rsid w:val="00D41E13"/>
    <w:rsid w:val="00D4337D"/>
    <w:rsid w:val="00D44A36"/>
    <w:rsid w:val="00D45752"/>
    <w:rsid w:val="00D50C82"/>
    <w:rsid w:val="00D513B7"/>
    <w:rsid w:val="00D51A48"/>
    <w:rsid w:val="00D53840"/>
    <w:rsid w:val="00D53CDB"/>
    <w:rsid w:val="00D53FE8"/>
    <w:rsid w:val="00D57B47"/>
    <w:rsid w:val="00D57EB8"/>
    <w:rsid w:val="00D62E2C"/>
    <w:rsid w:val="00D6785F"/>
    <w:rsid w:val="00D71BB3"/>
    <w:rsid w:val="00D725F3"/>
    <w:rsid w:val="00D72E85"/>
    <w:rsid w:val="00D738C1"/>
    <w:rsid w:val="00D74340"/>
    <w:rsid w:val="00D815BA"/>
    <w:rsid w:val="00D87AAD"/>
    <w:rsid w:val="00D87BD1"/>
    <w:rsid w:val="00D9208E"/>
    <w:rsid w:val="00D93AEF"/>
    <w:rsid w:val="00D96007"/>
    <w:rsid w:val="00D97343"/>
    <w:rsid w:val="00DA4027"/>
    <w:rsid w:val="00DA47FD"/>
    <w:rsid w:val="00DA4D7C"/>
    <w:rsid w:val="00DA6433"/>
    <w:rsid w:val="00DB3049"/>
    <w:rsid w:val="00DB376C"/>
    <w:rsid w:val="00DB59A1"/>
    <w:rsid w:val="00DB66BE"/>
    <w:rsid w:val="00DB6736"/>
    <w:rsid w:val="00DB6E08"/>
    <w:rsid w:val="00DB7C3B"/>
    <w:rsid w:val="00DC0F45"/>
    <w:rsid w:val="00DC5B30"/>
    <w:rsid w:val="00DC66EC"/>
    <w:rsid w:val="00DC6D02"/>
    <w:rsid w:val="00DC766B"/>
    <w:rsid w:val="00DD0389"/>
    <w:rsid w:val="00DD1AC9"/>
    <w:rsid w:val="00DD4D0D"/>
    <w:rsid w:val="00DD6F91"/>
    <w:rsid w:val="00DD7066"/>
    <w:rsid w:val="00DE2A97"/>
    <w:rsid w:val="00DE5140"/>
    <w:rsid w:val="00DE658D"/>
    <w:rsid w:val="00DF151E"/>
    <w:rsid w:val="00DF1B02"/>
    <w:rsid w:val="00DF40B3"/>
    <w:rsid w:val="00DF4A73"/>
    <w:rsid w:val="00DF7289"/>
    <w:rsid w:val="00E00638"/>
    <w:rsid w:val="00E00CC0"/>
    <w:rsid w:val="00E03D94"/>
    <w:rsid w:val="00E04BE0"/>
    <w:rsid w:val="00E0547E"/>
    <w:rsid w:val="00E06503"/>
    <w:rsid w:val="00E06778"/>
    <w:rsid w:val="00E1165B"/>
    <w:rsid w:val="00E118B9"/>
    <w:rsid w:val="00E11AAD"/>
    <w:rsid w:val="00E11C63"/>
    <w:rsid w:val="00E13105"/>
    <w:rsid w:val="00E14863"/>
    <w:rsid w:val="00E149C2"/>
    <w:rsid w:val="00E15CB9"/>
    <w:rsid w:val="00E1686C"/>
    <w:rsid w:val="00E21259"/>
    <w:rsid w:val="00E22DF7"/>
    <w:rsid w:val="00E402CD"/>
    <w:rsid w:val="00E4143F"/>
    <w:rsid w:val="00E41BFE"/>
    <w:rsid w:val="00E4261F"/>
    <w:rsid w:val="00E43AEA"/>
    <w:rsid w:val="00E45195"/>
    <w:rsid w:val="00E51C9D"/>
    <w:rsid w:val="00E532C7"/>
    <w:rsid w:val="00E5404E"/>
    <w:rsid w:val="00E5599E"/>
    <w:rsid w:val="00E56B0F"/>
    <w:rsid w:val="00E6001C"/>
    <w:rsid w:val="00E605E5"/>
    <w:rsid w:val="00E65F0E"/>
    <w:rsid w:val="00E71704"/>
    <w:rsid w:val="00E733C5"/>
    <w:rsid w:val="00E73681"/>
    <w:rsid w:val="00E73C65"/>
    <w:rsid w:val="00E75FEE"/>
    <w:rsid w:val="00E77B3F"/>
    <w:rsid w:val="00E77D12"/>
    <w:rsid w:val="00E812DD"/>
    <w:rsid w:val="00E81C09"/>
    <w:rsid w:val="00E82628"/>
    <w:rsid w:val="00E84991"/>
    <w:rsid w:val="00E84AF6"/>
    <w:rsid w:val="00E86821"/>
    <w:rsid w:val="00E87592"/>
    <w:rsid w:val="00E90ED9"/>
    <w:rsid w:val="00E92A52"/>
    <w:rsid w:val="00E92B42"/>
    <w:rsid w:val="00E92BC9"/>
    <w:rsid w:val="00E93C1A"/>
    <w:rsid w:val="00E95199"/>
    <w:rsid w:val="00E95430"/>
    <w:rsid w:val="00E97536"/>
    <w:rsid w:val="00E97731"/>
    <w:rsid w:val="00EA1286"/>
    <w:rsid w:val="00EA2C3F"/>
    <w:rsid w:val="00EA3A9A"/>
    <w:rsid w:val="00EA43C9"/>
    <w:rsid w:val="00EA448B"/>
    <w:rsid w:val="00EA5EA3"/>
    <w:rsid w:val="00EA7DBD"/>
    <w:rsid w:val="00EB0557"/>
    <w:rsid w:val="00EB134D"/>
    <w:rsid w:val="00EB1DD3"/>
    <w:rsid w:val="00EB26B6"/>
    <w:rsid w:val="00EB2CAA"/>
    <w:rsid w:val="00EB2CE7"/>
    <w:rsid w:val="00EB43FD"/>
    <w:rsid w:val="00EB5E27"/>
    <w:rsid w:val="00EB7010"/>
    <w:rsid w:val="00EC562E"/>
    <w:rsid w:val="00EC6A53"/>
    <w:rsid w:val="00EC72EE"/>
    <w:rsid w:val="00ED0481"/>
    <w:rsid w:val="00ED085E"/>
    <w:rsid w:val="00ED2933"/>
    <w:rsid w:val="00ED52F7"/>
    <w:rsid w:val="00ED634F"/>
    <w:rsid w:val="00ED6516"/>
    <w:rsid w:val="00ED69FC"/>
    <w:rsid w:val="00ED6A68"/>
    <w:rsid w:val="00ED6DCF"/>
    <w:rsid w:val="00ED7A59"/>
    <w:rsid w:val="00ED7F13"/>
    <w:rsid w:val="00ED7F9F"/>
    <w:rsid w:val="00EE1DC8"/>
    <w:rsid w:val="00EE238E"/>
    <w:rsid w:val="00EE6D1B"/>
    <w:rsid w:val="00EF72C7"/>
    <w:rsid w:val="00F021D9"/>
    <w:rsid w:val="00F03DCA"/>
    <w:rsid w:val="00F048B1"/>
    <w:rsid w:val="00F0525F"/>
    <w:rsid w:val="00F10AE8"/>
    <w:rsid w:val="00F11A2E"/>
    <w:rsid w:val="00F16AF4"/>
    <w:rsid w:val="00F20296"/>
    <w:rsid w:val="00F2177B"/>
    <w:rsid w:val="00F22593"/>
    <w:rsid w:val="00F23093"/>
    <w:rsid w:val="00F3180D"/>
    <w:rsid w:val="00F33A8E"/>
    <w:rsid w:val="00F34C64"/>
    <w:rsid w:val="00F354BA"/>
    <w:rsid w:val="00F35557"/>
    <w:rsid w:val="00F35D10"/>
    <w:rsid w:val="00F403D1"/>
    <w:rsid w:val="00F40540"/>
    <w:rsid w:val="00F41325"/>
    <w:rsid w:val="00F420DA"/>
    <w:rsid w:val="00F42AD2"/>
    <w:rsid w:val="00F43414"/>
    <w:rsid w:val="00F45745"/>
    <w:rsid w:val="00F47E10"/>
    <w:rsid w:val="00F522D3"/>
    <w:rsid w:val="00F52AA2"/>
    <w:rsid w:val="00F531DA"/>
    <w:rsid w:val="00F53E5D"/>
    <w:rsid w:val="00F54CB9"/>
    <w:rsid w:val="00F55637"/>
    <w:rsid w:val="00F57494"/>
    <w:rsid w:val="00F57C2D"/>
    <w:rsid w:val="00F62FB0"/>
    <w:rsid w:val="00F638A8"/>
    <w:rsid w:val="00F64C62"/>
    <w:rsid w:val="00F667D6"/>
    <w:rsid w:val="00F76033"/>
    <w:rsid w:val="00F76F41"/>
    <w:rsid w:val="00F8056D"/>
    <w:rsid w:val="00F8085C"/>
    <w:rsid w:val="00F845EE"/>
    <w:rsid w:val="00F854D6"/>
    <w:rsid w:val="00F87F56"/>
    <w:rsid w:val="00F92AF8"/>
    <w:rsid w:val="00F939FF"/>
    <w:rsid w:val="00F951A2"/>
    <w:rsid w:val="00F96103"/>
    <w:rsid w:val="00F96743"/>
    <w:rsid w:val="00F97267"/>
    <w:rsid w:val="00FA0EAE"/>
    <w:rsid w:val="00FA298A"/>
    <w:rsid w:val="00FA4F9F"/>
    <w:rsid w:val="00FA6670"/>
    <w:rsid w:val="00FA78FD"/>
    <w:rsid w:val="00FB49E1"/>
    <w:rsid w:val="00FB7FBE"/>
    <w:rsid w:val="00FC136D"/>
    <w:rsid w:val="00FE1CE4"/>
    <w:rsid w:val="00FE3F6F"/>
    <w:rsid w:val="00FE4EDF"/>
    <w:rsid w:val="00FE7882"/>
    <w:rsid w:val="00FE7BD9"/>
    <w:rsid w:val="00FF2167"/>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414921"/>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heladmin.ru" TargetMode="External"/><Relationship Id="rId18" Type="http://schemas.openxmlformats.org/officeDocument/2006/relationships/hyperlink" Target="consultantplus://offline/ref=D8F2171D26558256B9F07CA1AFAEA419060D62CE906159649FEBD218E4B0FF3599DB24D01ACCBE013196C1098775ED51B6119B74025479D6F2F9J" TargetMode="External"/><Relationship Id="rId26" Type="http://schemas.openxmlformats.org/officeDocument/2006/relationships/hyperlink" Target="consultantplus://offline/ref=D8F2171D26558256B9F07CA1AFAEA419060D62CE906159649FEBD218E4B0FF3599DB24D31BC7EB5175C89859C63EE057AD0D9B71F1FEJ" TargetMode="External"/><Relationship Id="rId39" Type="http://schemas.openxmlformats.org/officeDocument/2006/relationships/hyperlink" Target="consultantplus://offline/ref=D8F2171D26558256B9F07CA1AFAEA419060D62CE906159649FEBD218E4B0FF3599DB24D01ACCBF093396C1098775ED51B6119B74025479D6F2F9J" TargetMode="External"/><Relationship Id="rId21" Type="http://schemas.openxmlformats.org/officeDocument/2006/relationships/hyperlink" Target="consultantplus://offline/ref=D8F2171D26558256B9F07CA1AFAEA419060D62CE906159649FEBD218E4B0FF3599DB24D31CCBB45460D9C055C225FE50B41199731EF5F4J" TargetMode="External"/><Relationship Id="rId34" Type="http://schemas.openxmlformats.org/officeDocument/2006/relationships/hyperlink" Target="consultantplus://offline/ref=D8F2171D26558256B9F062ACB9C2FB120C043DC0996F5430C1B6D44FBBE0F960D99B22855988B201319D955FC42BB401F75A9672194879D335C2CD45FFF1J" TargetMode="External"/><Relationship Id="rId42" Type="http://schemas.openxmlformats.org/officeDocument/2006/relationships/hyperlink" Target="consultantplus://offline/ref=D8F2171D26558256B9F07CA1AFAEA419060D62CE906159649FEBD218E4B0FF3599DB24D01ACBB45460D9C055C225FE50B41199731EF5F4J" TargetMode="External"/><Relationship Id="rId47" Type="http://schemas.openxmlformats.org/officeDocument/2006/relationships/hyperlink" Target="consultantplus://offline/ref=D8F2171D26558256B9F07CA1AFAEA419060D62CE906159649FEBD218E4B0FF3599DB24D412C7EB5175C89859C63EE057AD0D9B71F1FEJ" TargetMode="External"/><Relationship Id="rId50" Type="http://schemas.openxmlformats.org/officeDocument/2006/relationships/hyperlink" Target="consultantplus://offline/ref=D8F2171D26558256B9F07CA1AFAEA419060D62CE906159649FEBD218E4B0FF3599DB24D51198EE446490945DDD20E74EB10F99F7F1J" TargetMode="External"/><Relationship Id="rId55" Type="http://schemas.openxmlformats.org/officeDocument/2006/relationships/hyperlink" Target="consultantplus://offline/ref=D8F2171D26558256B9F07CA1AFAEA419060D62CE906159649FEBD218E4B0FF3599DB24D01ACCBF093496C1098775ED51B6119B74025479D6F2F9J" TargetMode="External"/><Relationship Id="rId63" Type="http://schemas.openxmlformats.org/officeDocument/2006/relationships/hyperlink" Target="http://utp.sberbank-ast.ru/Main/Notice/988/Reglament" TargetMode="External"/><Relationship Id="rId68" Type="http://schemas.openxmlformats.org/officeDocument/2006/relationships/hyperlink" Target="consultantplus://offline/ref=A886C67EB82148712F6982EDA2F940D68BFA42705418F1273AA15F0ABB8670ACFC89CACF57665C7B409D6E99B0B9B23EA055878F97FA7239d8D"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8F2171D26558256B9F07CA1AFAEA419060D62CE906159649FEBD218E4B0FF3599DB24D21DC7EB5175C89859C63EE057AD0D9B71F1FEJ" TargetMode="External"/><Relationship Id="rId29" Type="http://schemas.openxmlformats.org/officeDocument/2006/relationships/hyperlink" Target="consultantplus://offline/ref=D8F2171D26558256B9F07CA1AFAEA419060D62CE906159649FEBD218E4B0FF3599DB24D218CEB45460D9C055C225FE50B41199731EF5F4J" TargetMode="External"/><Relationship Id="rId11" Type="http://schemas.openxmlformats.org/officeDocument/2006/relationships/hyperlink" Target="http://www.torgi.gov" TargetMode="External"/><Relationship Id="rId24" Type="http://schemas.openxmlformats.org/officeDocument/2006/relationships/hyperlink" Target="consultantplus://offline/ref=D8F2171D26558256B9F07CA1AFAEA419060D62CE906159649FEBD218E4B0FF3599DB24D31ECDB45460D9C055C225FE50B41199731EF5F4J" TargetMode="External"/><Relationship Id="rId32" Type="http://schemas.openxmlformats.org/officeDocument/2006/relationships/hyperlink" Target="consultantplus://offline/ref=D8F2171D26558256B9F07CA1AFAEA419060D62CE906159649FEBD218E4B0FF3599DB24D51FC7EB5175C89859C63EE057AD0D9B71F1FEJ" TargetMode="External"/><Relationship Id="rId37" Type="http://schemas.openxmlformats.org/officeDocument/2006/relationships/hyperlink" Target="consultantplus://offline/ref=D8F2171D26558256B9F07CA1AFAEA419060D62CE906159649FEBD218E4B0FF3599DB24D51198EE446490945DDD20E74EB10F99F7F1J" TargetMode="External"/><Relationship Id="rId40" Type="http://schemas.openxmlformats.org/officeDocument/2006/relationships/hyperlink" Target="consultantplus://offline/ref=D8F2171D26558256B9F07CA1AFAEA419060D62CE906159649FEBD218E4B0FF3599DB24D01ACCBE053496C1098775ED51B6119B74025479D6F2F9J" TargetMode="External"/><Relationship Id="rId45" Type="http://schemas.openxmlformats.org/officeDocument/2006/relationships/hyperlink" Target="consultantplus://offline/ref=D8F2171D26558256B9F07CA1AFAEA419060D62CE906159649FEBD218E4B0FF3599DB24D31BCAB45460D9C055C225FE50B41199731EF5F4J" TargetMode="External"/><Relationship Id="rId53" Type="http://schemas.openxmlformats.org/officeDocument/2006/relationships/hyperlink" Target="consultantplus://offline/ref=D8F2171D26558256B9F07CA1AFAEA419060D62CE906159649FEBD218E4B0FF3599DB24D01ACCBF093396C1098775ED51B6119B74025479D6F2F9J" TargetMode="External"/><Relationship Id="rId58" Type="http://schemas.openxmlformats.org/officeDocument/2006/relationships/hyperlink" Target="consultantplus://offline/ref=D8F2171D26558256B9F07CA1AFAEA419060D62CE906159649FEBD218E4B0FF3599DB24D01ACCBF093396C1098775ED51B6119B74025479D6F2F9J" TargetMode="External"/><Relationship Id="rId66" Type="http://schemas.openxmlformats.org/officeDocument/2006/relationships/hyperlink" Target="https://utp.sberbank-ast.ru/AP/Notice/653/Requisites"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8F2171D26558256B9F07CA1AFAEA419060D62CE906159649FEBD218E4B0FF3599DB24D01ACCBF093496C1098775ED51B6119B74025479D6F2F9J" TargetMode="External"/><Relationship Id="rId23" Type="http://schemas.openxmlformats.org/officeDocument/2006/relationships/hyperlink" Target="consultantplus://offline/ref=D8F2171D26558256B9F07CA1AFAEA419060D62CE906159649FEBD218E4B0FF3599DB24D01ACCBD043396C1098775ED51B6119B74025479D6F2F9J" TargetMode="External"/><Relationship Id="rId28" Type="http://schemas.openxmlformats.org/officeDocument/2006/relationships/hyperlink" Target="consultantplus://offline/ref=D8F2171D26558256B9F07CA1AFAEA419060D62CE906159649FEBD218E4B0FF3599DB24D01DC9B45460D9C055C225FE50B41199731EF5F4J" TargetMode="External"/><Relationship Id="rId36" Type="http://schemas.openxmlformats.org/officeDocument/2006/relationships/hyperlink" Target="consultantplus://offline/ref=D8F2171D26558256B9F07CA1AFAEA419060D62CE906159649FEBD218E4B0FF3599DB24D01BC7EB5175C89859C63EE057AD0D9B71F1FEJ" TargetMode="External"/><Relationship Id="rId49" Type="http://schemas.openxmlformats.org/officeDocument/2006/relationships/hyperlink" Target="consultantplus://offline/ref=D8F2171D26558256B9F062ACB9C2FB120C043DC099615437C7BCD44FBBE0F960D99B22855988B2013094975DC42BB401F75A9672194879D335C2CD45FFF1J" TargetMode="External"/><Relationship Id="rId57" Type="http://schemas.openxmlformats.org/officeDocument/2006/relationships/hyperlink" Target="consultantplus://offline/ref=D8F2171D26558256B9F07CA1AFAEA419060D62CE906159649FEBD218E4B0FF3599DB24D61198EE446490945DDD20E74EB10F99F7F1J" TargetMode="External"/><Relationship Id="rId61" Type="http://schemas.openxmlformats.org/officeDocument/2006/relationships/hyperlink" Target="consultantplus://offline/ref=D8F2171D26558256B9F062ACB9C2FB120C043DC099615437C7BCD44FBBE0F960D99B22855988B2013094945CCA2BB401F75A9672194879D335C2CD45FFF1J"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D8F2171D26558256B9F07CA1AFAEA419060D62CE906159649FEBD218E4B0FF3599DB24D01ACCBE053396C1098775ED51B6119B74025479D6F2F9J" TargetMode="External"/><Relationship Id="rId31" Type="http://schemas.openxmlformats.org/officeDocument/2006/relationships/hyperlink" Target="consultantplus://offline/ref=D8F2171D26558256B9F07CA1AFAEA419060D62CE906159649FEBD218E4B0FF3599DB24D012C9B45460D9C055C225FE50B41199731EF5F4J" TargetMode="External"/><Relationship Id="rId44" Type="http://schemas.openxmlformats.org/officeDocument/2006/relationships/hyperlink" Target="consultantplus://offline/ref=D8F2171D26558256B9F07CA1AFAEA419060D62CE906159649FEBD218E4B0FF3599DB24D01ACCBE023496C1098775ED51B6119B74025479D6F2F9J" TargetMode="External"/><Relationship Id="rId52" Type="http://schemas.openxmlformats.org/officeDocument/2006/relationships/hyperlink" Target="consultantplus://offline/ref=D8F2171D26558256B9F07CA1AFAEA419060D62CE906159649FEBD218E4B0FF3599DB24D01BC7EB5175C89859C63EE057AD0D9B71F1FEJ" TargetMode="External"/><Relationship Id="rId60" Type="http://schemas.openxmlformats.org/officeDocument/2006/relationships/hyperlink" Target="consultantplus://offline/ref=D8F2171D26558256B9F07CA1AFAEA419060D62CE906159649FEBD218E4B0FF3599DB24D01BC7EB5175C89859C63EE057AD0D9B71F1FEJ" TargetMode="External"/><Relationship Id="rId65" Type="http://schemas.openxmlformats.org/officeDocument/2006/relationships/hyperlink" Target="https://digital.gov.ru/ru/activity/govservices/certification_authority/"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D8F2171D26558256B9F07CA1AFAEA419060D62CE906159649FEBD218E4B0FF3599DB24D31DCCB45460D9C055C225FE50B41199731EF5F4J" TargetMode="External"/><Relationship Id="rId27" Type="http://schemas.openxmlformats.org/officeDocument/2006/relationships/hyperlink" Target="consultantplus://offline/ref=D8F2171D26558256B9F07CA1AFAEA419060D62CE906159649FEBD218E4B0FF3599DB24D01DCEB45460D9C055C225FE50B41199731EF5F4J" TargetMode="External"/><Relationship Id="rId30" Type="http://schemas.openxmlformats.org/officeDocument/2006/relationships/hyperlink" Target="consultantplus://offline/ref=D8F2171D26558256B9F07CA1AFAEA419060D62CE906159649FEBD218E4B0FF3599DB24D01ACCBD003796C1098775ED51B6119B74025479D6F2F9J" TargetMode="External"/><Relationship Id="rId35" Type="http://schemas.openxmlformats.org/officeDocument/2006/relationships/hyperlink" Target="consultantplus://offline/ref=D8F2171D26558256B9F07CA1AFAEA419060D62CE906159649FEBD218E4B0FF3599DB24D21BC5B45460D9C055C225FE50B41199731EF5F4J" TargetMode="External"/><Relationship Id="rId43" Type="http://schemas.openxmlformats.org/officeDocument/2006/relationships/hyperlink" Target="consultantplus://offline/ref=D8F2171D26558256B9F07CA1AFAEA419060D62CE906159649FEBD218E4B0FF3599DB24D01ACCBE043796C1098775ED51B6119B74025479D6F2F9J" TargetMode="External"/><Relationship Id="rId48" Type="http://schemas.openxmlformats.org/officeDocument/2006/relationships/hyperlink" Target="consultantplus://offline/ref=D8F2171D26558256B9F07CA1AFAEA419060D62CE906159649FEBD218E4B0FF3599DB24D31AC5B45460D9C055C225FE50B41199731EF5F4J" TargetMode="External"/><Relationship Id="rId56" Type="http://schemas.openxmlformats.org/officeDocument/2006/relationships/hyperlink" Target="consultantplus://offline/ref=D8F2171D26558256B9F07CA1AFAEA419060D62CE906159649FEBD218E4B0FF3599DB24D01BC7EB5175C89859C63EE057AD0D9B71F1FEJ" TargetMode="External"/><Relationship Id="rId64" Type="http://schemas.openxmlformats.org/officeDocument/2006/relationships/hyperlink" Target="http://utp.sberbank-ast.ru/AP/Notice/652/Instructions" TargetMode="External"/><Relationship Id="rId69" Type="http://schemas.openxmlformats.org/officeDocument/2006/relationships/hyperlink" Target="http://www.torgi.gov.ru" TargetMode="External"/><Relationship Id="rId8" Type="http://schemas.openxmlformats.org/officeDocument/2006/relationships/hyperlink" Target="mailto:company@sberbank-ast.ru" TargetMode="External"/><Relationship Id="rId51" Type="http://schemas.openxmlformats.org/officeDocument/2006/relationships/hyperlink" Target="consultantplus://offline/ref=D8F2171D26558256B9F07CA1AFAEA419060D62CE906159649FEBD218E4B0FF3599DB24D61198EE446490945DDD20E74EB10F99F7F1J"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D8F2171D26558256B9F07CA1AFAEA419060D62CE906159649FEBD218E4B0FF3599DB24D012CEB45460D9C055C225FE50B41199731EF5F4J" TargetMode="External"/><Relationship Id="rId25" Type="http://schemas.openxmlformats.org/officeDocument/2006/relationships/hyperlink" Target="consultantplus://offline/ref=D8F2171D26558256B9F07CA1AFAEA419060D62CE906159649FEBD218E4B0FF3599DB24D01CC4B45460D9C055C225FE50B41199731EF5F4J" TargetMode="External"/><Relationship Id="rId33" Type="http://schemas.openxmlformats.org/officeDocument/2006/relationships/hyperlink" Target="consultantplus://offline/ref=D8F2171D26558256B9F07CA1AFAEA419060D62CE906159649FEBD218E4B0FF3599DB24D312C7EB5175C89859C63EE057AD0D9B71F1FEJ" TargetMode="External"/><Relationship Id="rId38" Type="http://schemas.openxmlformats.org/officeDocument/2006/relationships/hyperlink" Target="consultantplus://offline/ref=D8F2171D26558256B9F07CA1AFAEA419060D62CE906159649FEBD218E4B0FF3599DB24D61198EE446490945DDD20E74EB10F99F7F1J" TargetMode="External"/><Relationship Id="rId46" Type="http://schemas.openxmlformats.org/officeDocument/2006/relationships/hyperlink" Target="consultantplus://offline/ref=D8F2171D26558256B9F07CA1AFAEA419060D62CE906159649FEBD218E4B0FF3599DB24D31BC5B45460D9C055C225FE50B41199731EF5F4J" TargetMode="External"/><Relationship Id="rId59" Type="http://schemas.openxmlformats.org/officeDocument/2006/relationships/hyperlink" Target="consultantplus://offline/ref=D8F2171D26558256B9F07CA1AFAEA419060D62CE906159649FEBD218E4B0FF3599DB24D51198EE446490945DDD20E74EB10F99F7F1J" TargetMode="External"/><Relationship Id="rId67" Type="http://schemas.openxmlformats.org/officeDocument/2006/relationships/hyperlink" Target="https://utp.sberbank-ast.ru/AP/Notice/1027/Instructions" TargetMode="External"/><Relationship Id="rId20" Type="http://schemas.openxmlformats.org/officeDocument/2006/relationships/hyperlink" Target="consultantplus://offline/ref=D8F2171D26558256B9F07CA1AFAEA419060D62CE906159649FEBD218E4B0FF3599DB24D31CC8B45460D9C055C225FE50B41199731EF5F4J" TargetMode="External"/><Relationship Id="rId41" Type="http://schemas.openxmlformats.org/officeDocument/2006/relationships/hyperlink" Target="consultantplus://offline/ref=D8F2171D26558256B9F07CA1AFAEA419060D62CE906159649FEBD218E4B0FF3599DB24D012C4B45460D9C055C225FE50B41199731EF5F4J" TargetMode="External"/><Relationship Id="rId54" Type="http://schemas.openxmlformats.org/officeDocument/2006/relationships/hyperlink" Target="consultantplus://offline/ref=D8F2171D26558256B9F062ACB9C2FB120C043DC0996F5430C1B6D44FBBE0F960D99B22855988B201319D9551CB2BB401F75A9672194879D335C2CD45FFF1J" TargetMode="External"/><Relationship Id="rId62" Type="http://schemas.openxmlformats.org/officeDocument/2006/relationships/hyperlink" Target="consultantplus://offline/ref=D8F2171D26558256B9F062ACB9C2FB120C043DC0996F5531C0BBD44FBBE0F960D99B22855988B201319D955FCA2BB401F75A9672194879D335C2CD45FFF1J" TargetMode="External"/><Relationship Id="rId7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496A-6BDA-47D3-AA21-C3437D10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14</Pages>
  <Words>7643</Words>
  <Characters>43570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51111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336</cp:revision>
  <cp:lastPrinted>2021-10-13T09:07:00Z</cp:lastPrinted>
  <dcterms:created xsi:type="dcterms:W3CDTF">2021-05-27T05:43:00Z</dcterms:created>
  <dcterms:modified xsi:type="dcterms:W3CDTF">2022-08-18T05:36:00Z</dcterms:modified>
</cp:coreProperties>
</file>