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C21333">
        <w:rPr>
          <w:b/>
          <w:sz w:val="24"/>
          <w:szCs w:val="24"/>
        </w:rPr>
        <w:t>0</w:t>
      </w:r>
      <w:r w:rsidR="006B25AE">
        <w:rPr>
          <w:b/>
          <w:sz w:val="24"/>
          <w:szCs w:val="24"/>
        </w:rPr>
        <w:t>1</w:t>
      </w:r>
      <w:r w:rsidR="00C21333">
        <w:rPr>
          <w:b/>
          <w:sz w:val="24"/>
          <w:szCs w:val="24"/>
        </w:rPr>
        <w:t>.07</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CD4FC2"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договоров аренды земельных участков</w:t>
      </w:r>
      <w:r w:rsidR="00B5587D">
        <w:rPr>
          <w:rFonts w:eastAsia="Calibri"/>
          <w:b/>
          <w:bCs/>
          <w:sz w:val="24"/>
          <w:szCs w:val="24"/>
        </w:rPr>
        <w:t xml:space="preserve">, </w:t>
      </w:r>
    </w:p>
    <w:p w:rsidR="00B5587D" w:rsidRDefault="00CD4FC2" w:rsidP="00B5587D">
      <w:pPr>
        <w:autoSpaceDE w:val="0"/>
        <w:autoSpaceDN w:val="0"/>
        <w:adjustRightInd w:val="0"/>
        <w:jc w:val="center"/>
        <w:outlineLvl w:val="0"/>
        <w:rPr>
          <w:rFonts w:eastAsia="Calibri"/>
          <w:b/>
          <w:bCs/>
          <w:sz w:val="24"/>
          <w:szCs w:val="24"/>
        </w:rPr>
      </w:pPr>
      <w:r>
        <w:rPr>
          <w:rFonts w:eastAsia="Calibri"/>
          <w:b/>
          <w:bCs/>
          <w:sz w:val="24"/>
          <w:szCs w:val="24"/>
        </w:rPr>
        <w:t>находящихся</w:t>
      </w:r>
      <w:r w:rsidR="00B5587D">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737347">
              <w:fldChar w:fldCharType="begin"/>
            </w:r>
            <w:r w:rsidR="00CC587E">
              <w:instrText>HYPERLINK "mailto:it@cheladmin.ru"</w:instrText>
            </w:r>
            <w:r w:rsidR="00737347">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737347">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737347">
              <w:fldChar w:fldCharType="begin"/>
            </w:r>
            <w:r w:rsidR="00CC587E">
              <w:instrText>HYPERLINK "mailto:it@cheladmin.ru"</w:instrText>
            </w:r>
            <w:r w:rsidR="00737347">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737347">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737347">
              <w:fldChar w:fldCharType="begin"/>
            </w:r>
            <w:r w:rsidR="00CC587E">
              <w:instrText>HYPERLINK "mailto:company@sberbank-ast.ru"</w:instrText>
            </w:r>
            <w:r w:rsidR="00737347">
              <w:fldChar w:fldCharType="separate"/>
            </w:r>
            <w:r w:rsidRPr="002F3A9F">
              <w:t>company@sberbank-ast.ru</w:t>
            </w:r>
            <w:proofErr w:type="spellEnd"/>
            <w:r w:rsidR="00737347">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737347" w:rsidP="00B4687A">
            <w:pPr>
              <w:ind w:firstLine="34"/>
              <w:contextualSpacing/>
            </w:pPr>
            <w:hyperlink r:id="rId9"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737347">
              <w:fldChar w:fldCharType="begin"/>
            </w:r>
            <w:r w:rsidR="00CC587E">
              <w:instrText>HYPERLINK "mailto:it@cheladmin.ru"</w:instrText>
            </w:r>
            <w:r w:rsidR="00737347">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737347">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8F7865" w:rsidRDefault="0025084F" w:rsidP="00E16EC7">
            <w:pPr>
              <w:widowControl w:val="0"/>
              <w:autoSpaceDE w:val="0"/>
              <w:autoSpaceDN w:val="0"/>
              <w:adjustRightInd w:val="0"/>
              <w:ind w:right="175"/>
              <w:contextualSpacing/>
              <w:jc w:val="both"/>
            </w:pPr>
            <w:r w:rsidRPr="008F7865">
              <w:t>В</w:t>
            </w:r>
            <w:r w:rsidR="00E16EC7" w:rsidRPr="008F7865">
              <w:t xml:space="preserve">ремя начала приема предложений в  электронной форме о цене предмета аукциона от  участников </w:t>
            </w:r>
            <w:r w:rsidRPr="008F7865">
              <w:t>аукциона</w:t>
            </w:r>
            <w:r w:rsidR="00E16EC7" w:rsidRPr="008F7865">
              <w:t>:</w:t>
            </w:r>
          </w:p>
          <w:p w:rsidR="00E16EC7" w:rsidRPr="008F7865" w:rsidRDefault="00227316" w:rsidP="00E16EC7">
            <w:pPr>
              <w:widowControl w:val="0"/>
              <w:autoSpaceDE w:val="0"/>
              <w:autoSpaceDN w:val="0"/>
              <w:adjustRightInd w:val="0"/>
              <w:ind w:right="175"/>
              <w:contextualSpacing/>
              <w:jc w:val="both"/>
              <w:rPr>
                <w:b/>
              </w:rPr>
            </w:pPr>
            <w:r w:rsidRPr="008F7865">
              <w:rPr>
                <w:b/>
              </w:rPr>
              <w:t>01</w:t>
            </w:r>
            <w:r w:rsidR="00A90CD8" w:rsidRPr="008F7865">
              <w:rPr>
                <w:b/>
              </w:rPr>
              <w:t>.07</w:t>
            </w:r>
            <w:r w:rsidR="00E16EC7" w:rsidRPr="008F7865">
              <w:rPr>
                <w:b/>
              </w:rPr>
              <w:t>.2025 в 08:00 по московскому времени (в 10:00 по местному времени)</w:t>
            </w:r>
            <w:r w:rsidR="00D508EB" w:rsidRPr="008F7865">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8F7865" w:rsidRDefault="00B075C8" w:rsidP="00E16EC7">
            <w:pPr>
              <w:pStyle w:val="a6"/>
              <w:autoSpaceDE w:val="0"/>
              <w:autoSpaceDN w:val="0"/>
              <w:adjustRightInd w:val="0"/>
              <w:ind w:left="0"/>
              <w:jc w:val="both"/>
              <w:rPr>
                <w:b/>
              </w:rPr>
            </w:pPr>
            <w:r w:rsidRPr="008F7865">
              <w:rPr>
                <w:b/>
              </w:rPr>
              <w:lastRenderedPageBreak/>
              <w:t>16.06</w:t>
            </w:r>
            <w:r w:rsidR="00E16EC7" w:rsidRPr="008F7865">
              <w:rPr>
                <w:b/>
              </w:rPr>
              <w:t>.2025 в 08:00 по московскому времени (в 10:00 по местному времени)</w:t>
            </w:r>
          </w:p>
          <w:p w:rsidR="00E16EC7" w:rsidRPr="008F7865" w:rsidRDefault="00E16EC7" w:rsidP="00E16EC7">
            <w:pPr>
              <w:pStyle w:val="a6"/>
              <w:autoSpaceDE w:val="0"/>
              <w:autoSpaceDN w:val="0"/>
              <w:adjustRightInd w:val="0"/>
              <w:ind w:left="0"/>
              <w:jc w:val="both"/>
            </w:pPr>
            <w:r w:rsidRPr="008F7865">
              <w:t xml:space="preserve">Заявки на участие в аукционе подаются на электронной площадке, начиная </w:t>
            </w:r>
            <w:proofErr w:type="gramStart"/>
            <w:r w:rsidRPr="008F7865">
              <w:t>с даты начала</w:t>
            </w:r>
            <w:proofErr w:type="gramEnd"/>
            <w:r w:rsidRPr="008F7865">
              <w:t xml:space="preserve"> </w:t>
            </w:r>
            <w:r w:rsidRPr="008F7865">
              <w:lastRenderedPageBreak/>
              <w:t>приема заявок на участие в аукционе, до времени и даты окончания приема заявок на участие в аукционе</w:t>
            </w:r>
            <w:r w:rsidR="00D508EB" w:rsidRPr="008F7865">
              <w:t>.</w:t>
            </w:r>
          </w:p>
          <w:p w:rsidR="00D508EB" w:rsidRPr="008F7865" w:rsidRDefault="00D508EB" w:rsidP="00D508EB">
            <w:pPr>
              <w:autoSpaceDE w:val="0"/>
              <w:autoSpaceDN w:val="0"/>
              <w:adjustRightInd w:val="0"/>
              <w:jc w:val="both"/>
            </w:pPr>
            <w:r w:rsidRPr="008F7865">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8F7865" w:rsidRDefault="00A90CD8" w:rsidP="005C477B">
            <w:pPr>
              <w:autoSpaceDE w:val="0"/>
              <w:autoSpaceDN w:val="0"/>
              <w:adjustRightInd w:val="0"/>
              <w:jc w:val="both"/>
              <w:rPr>
                <w:rFonts w:eastAsia="Calibri"/>
              </w:rPr>
            </w:pPr>
            <w:r w:rsidRPr="008F7865">
              <w:rPr>
                <w:b/>
              </w:rPr>
              <w:t>27</w:t>
            </w:r>
            <w:r w:rsidR="00501997" w:rsidRPr="008F7865">
              <w:rPr>
                <w:b/>
              </w:rPr>
              <w:t>.06</w:t>
            </w:r>
            <w:r w:rsidR="00E16EC7" w:rsidRPr="008F7865">
              <w:rPr>
                <w:b/>
              </w:rPr>
              <w:t>.2025 до 21:59 по московскому времени (до 23:59 по местному времени)</w:t>
            </w:r>
            <w:r w:rsidR="00D508EB" w:rsidRPr="008F7865">
              <w:rPr>
                <w:b/>
              </w:rPr>
              <w:t>.</w:t>
            </w:r>
            <w:r w:rsidR="005C477B" w:rsidRPr="008F7865">
              <w:rPr>
                <w:rFonts w:eastAsia="Calibri"/>
              </w:rPr>
              <w:t xml:space="preserve"> </w:t>
            </w:r>
          </w:p>
          <w:p w:rsidR="00E16EC7" w:rsidRPr="008F7865" w:rsidRDefault="005C477B" w:rsidP="002F3A9F">
            <w:pPr>
              <w:autoSpaceDE w:val="0"/>
              <w:autoSpaceDN w:val="0"/>
              <w:adjustRightInd w:val="0"/>
              <w:jc w:val="both"/>
              <w:rPr>
                <w:b/>
              </w:rPr>
            </w:pPr>
            <w:r w:rsidRPr="008F7865">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A90CD8" w:rsidRPr="000707CE">
              <w:rPr>
                <w:b/>
              </w:rPr>
              <w:t>30</w:t>
            </w:r>
            <w:r w:rsidR="000D17C8" w:rsidRPr="000707CE">
              <w:rPr>
                <w:b/>
              </w:rPr>
              <w:t>.06</w:t>
            </w:r>
            <w:r w:rsidRPr="000707CE">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 xml:space="preserve">видом </w:t>
            </w:r>
            <w:proofErr w:type="gramStart"/>
            <w:r w:rsidRPr="002F3A9F">
              <w:t>права, на котором земельный участок предоставляется по результатам аукциона.</w:t>
            </w:r>
            <w:proofErr w:type="gramEnd"/>
            <w:r w:rsidRPr="002F3A9F">
              <w:t xml:space="preserve">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 xml:space="preserve">кциона размещается </w:t>
            </w:r>
            <w:r w:rsidRPr="002F3A9F">
              <w:lastRenderedPageBreak/>
              <w:t>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 xml:space="preserve">Аукцион по лотам </w:t>
            </w:r>
            <w:r w:rsidRPr="00D2456D">
              <w:rPr>
                <w:b/>
                <w:shd w:val="clear" w:color="auto" w:fill="FFFFFF"/>
              </w:rPr>
              <w:t>№ 1-</w:t>
            </w:r>
            <w:r w:rsidR="00FB25CC">
              <w:rPr>
                <w:b/>
                <w:shd w:val="clear" w:color="auto" w:fill="FFFFFF"/>
              </w:rPr>
              <w:t>6</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FE5B16">
              <w:trPr>
                <w:jc w:val="center"/>
              </w:trPr>
              <w:tc>
                <w:tcPr>
                  <w:tcW w:w="0" w:type="auto"/>
                </w:tcPr>
                <w:p w:rsidR="009C7AE6" w:rsidRPr="00B366B5" w:rsidRDefault="009C7AE6" w:rsidP="00FE5B16">
                  <w:pPr>
                    <w:pStyle w:val="a6"/>
                    <w:tabs>
                      <w:tab w:val="left" w:pos="993"/>
                    </w:tabs>
                    <w:ind w:left="0"/>
                    <w:jc w:val="center"/>
                  </w:pPr>
                  <w:r w:rsidRPr="00B366B5">
                    <w:t>Номер лота</w:t>
                  </w:r>
                </w:p>
              </w:tc>
              <w:tc>
                <w:tcPr>
                  <w:tcW w:w="3074" w:type="dxa"/>
                  <w:shd w:val="clear" w:color="auto" w:fill="auto"/>
                </w:tcPr>
                <w:p w:rsidR="009C7AE6" w:rsidRPr="00B366B5" w:rsidRDefault="009C7AE6" w:rsidP="00FE5B16">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FE5B16">
                  <w:pPr>
                    <w:pStyle w:val="a6"/>
                    <w:tabs>
                      <w:tab w:val="left" w:pos="993"/>
                    </w:tabs>
                    <w:ind w:left="0"/>
                    <w:jc w:val="center"/>
                  </w:pPr>
                  <w:r w:rsidRPr="00B366B5">
                    <w:t>Номер извещения</w:t>
                  </w:r>
                </w:p>
              </w:tc>
            </w:tr>
            <w:tr w:rsidR="003B4B7F" w:rsidRPr="001B29FF" w:rsidTr="00FE5B16">
              <w:trPr>
                <w:jc w:val="center"/>
              </w:trPr>
              <w:tc>
                <w:tcPr>
                  <w:tcW w:w="0" w:type="auto"/>
                </w:tcPr>
                <w:p w:rsidR="003B4B7F" w:rsidRPr="00B366B5" w:rsidRDefault="003B4B7F" w:rsidP="00FE5B16">
                  <w:pPr>
                    <w:pStyle w:val="a6"/>
                    <w:tabs>
                      <w:tab w:val="left" w:pos="993"/>
                    </w:tabs>
                    <w:ind w:left="0"/>
                    <w:jc w:val="center"/>
                  </w:pPr>
                  <w:r w:rsidRPr="00B366B5">
                    <w:t>1</w:t>
                  </w:r>
                </w:p>
              </w:tc>
              <w:tc>
                <w:tcPr>
                  <w:tcW w:w="3074" w:type="dxa"/>
                  <w:shd w:val="clear" w:color="auto" w:fill="auto"/>
                </w:tcPr>
                <w:p w:rsidR="003B4B7F" w:rsidRPr="007733CA" w:rsidRDefault="003B4B7F" w:rsidP="00FE5B16">
                  <w:pPr>
                    <w:pStyle w:val="a6"/>
                    <w:tabs>
                      <w:tab w:val="left" w:pos="993"/>
                    </w:tabs>
                    <w:ind w:left="0"/>
                    <w:jc w:val="center"/>
                  </w:pPr>
                  <w:r>
                    <w:t>29.04.2022</w:t>
                  </w:r>
                </w:p>
              </w:tc>
              <w:tc>
                <w:tcPr>
                  <w:tcW w:w="3518" w:type="dxa"/>
                  <w:shd w:val="clear" w:color="auto" w:fill="auto"/>
                </w:tcPr>
                <w:p w:rsidR="003B4B7F" w:rsidRPr="007733CA" w:rsidRDefault="003B4B7F" w:rsidP="00FE5B16">
                  <w:pPr>
                    <w:pStyle w:val="a6"/>
                    <w:tabs>
                      <w:tab w:val="left" w:pos="993"/>
                    </w:tabs>
                    <w:ind w:left="0"/>
                    <w:jc w:val="center"/>
                  </w:pPr>
                  <w:r>
                    <w:t>290422/0123135/04</w:t>
                  </w:r>
                </w:p>
              </w:tc>
            </w:tr>
            <w:tr w:rsidR="009C7AE6" w:rsidRPr="001B29FF" w:rsidTr="00FE5B16">
              <w:trPr>
                <w:jc w:val="center"/>
              </w:trPr>
              <w:tc>
                <w:tcPr>
                  <w:tcW w:w="0" w:type="auto"/>
                </w:tcPr>
                <w:p w:rsidR="009C7AE6" w:rsidRPr="00F45DD3" w:rsidRDefault="009C7AE6" w:rsidP="00FE5B16">
                  <w:pPr>
                    <w:pStyle w:val="a6"/>
                    <w:tabs>
                      <w:tab w:val="left" w:pos="993"/>
                    </w:tabs>
                    <w:ind w:left="0"/>
                    <w:jc w:val="center"/>
                  </w:pPr>
                  <w:r w:rsidRPr="00F45DD3">
                    <w:t>2</w:t>
                  </w:r>
                </w:p>
              </w:tc>
              <w:tc>
                <w:tcPr>
                  <w:tcW w:w="3074" w:type="dxa"/>
                  <w:shd w:val="clear" w:color="auto" w:fill="auto"/>
                </w:tcPr>
                <w:p w:rsidR="009C7AE6" w:rsidRPr="00F45DD3" w:rsidRDefault="00B6412F" w:rsidP="00FE5B16">
                  <w:pPr>
                    <w:pStyle w:val="a6"/>
                    <w:tabs>
                      <w:tab w:val="left" w:pos="993"/>
                    </w:tabs>
                    <w:ind w:left="0"/>
                    <w:jc w:val="center"/>
                  </w:pPr>
                  <w:r>
                    <w:t>10.04</w:t>
                  </w:r>
                  <w:r w:rsidRPr="00B366B5">
                    <w:t>.202</w:t>
                  </w:r>
                  <w:r>
                    <w:t>4</w:t>
                  </w:r>
                </w:p>
              </w:tc>
              <w:tc>
                <w:tcPr>
                  <w:tcW w:w="3518" w:type="dxa"/>
                  <w:shd w:val="clear" w:color="auto" w:fill="auto"/>
                </w:tcPr>
                <w:p w:rsidR="009C7AE6" w:rsidRPr="00F45DD3" w:rsidRDefault="009C7AE6" w:rsidP="00FE5B16">
                  <w:pPr>
                    <w:pStyle w:val="a6"/>
                    <w:tabs>
                      <w:tab w:val="left" w:pos="993"/>
                    </w:tabs>
                    <w:ind w:left="0"/>
                    <w:jc w:val="center"/>
                  </w:pPr>
                  <w:r w:rsidRPr="00F45DD3">
                    <w:t>21000004870000000</w:t>
                  </w:r>
                  <w:r w:rsidR="00B6412F">
                    <w:t>2</w:t>
                  </w:r>
                  <w:r w:rsidR="00F12227">
                    <w:t>31</w:t>
                  </w:r>
                </w:p>
              </w:tc>
            </w:tr>
            <w:tr w:rsidR="00C41C22" w:rsidRPr="001B29FF" w:rsidTr="00FE5B16">
              <w:trPr>
                <w:jc w:val="center"/>
              </w:trPr>
              <w:tc>
                <w:tcPr>
                  <w:tcW w:w="0" w:type="auto"/>
                </w:tcPr>
                <w:p w:rsidR="00C41C22" w:rsidRPr="00F45DD3" w:rsidRDefault="00C41C22" w:rsidP="00FE5B16">
                  <w:pPr>
                    <w:pStyle w:val="a6"/>
                    <w:tabs>
                      <w:tab w:val="left" w:pos="993"/>
                    </w:tabs>
                    <w:ind w:left="0"/>
                    <w:jc w:val="center"/>
                  </w:pPr>
                  <w:r>
                    <w:t>3</w:t>
                  </w:r>
                </w:p>
              </w:tc>
              <w:tc>
                <w:tcPr>
                  <w:tcW w:w="3074" w:type="dxa"/>
                  <w:shd w:val="clear" w:color="auto" w:fill="auto"/>
                </w:tcPr>
                <w:p w:rsidR="00C41C22" w:rsidRDefault="00156A32" w:rsidP="00FE5B16">
                  <w:pPr>
                    <w:pStyle w:val="a6"/>
                    <w:tabs>
                      <w:tab w:val="left" w:pos="993"/>
                    </w:tabs>
                    <w:ind w:left="0"/>
                    <w:jc w:val="center"/>
                  </w:pPr>
                  <w:r>
                    <w:t>05.04.2023</w:t>
                  </w:r>
                </w:p>
              </w:tc>
              <w:tc>
                <w:tcPr>
                  <w:tcW w:w="3518" w:type="dxa"/>
                  <w:shd w:val="clear" w:color="auto" w:fill="auto"/>
                </w:tcPr>
                <w:p w:rsidR="00C41C22" w:rsidRPr="00F45DD3" w:rsidRDefault="00156A32" w:rsidP="00FE5B16">
                  <w:pPr>
                    <w:pStyle w:val="a6"/>
                    <w:tabs>
                      <w:tab w:val="left" w:pos="993"/>
                    </w:tabs>
                    <w:ind w:left="0"/>
                    <w:jc w:val="center"/>
                  </w:pPr>
                  <w:r w:rsidRPr="00F45DD3">
                    <w:t>21000004870000000</w:t>
                  </w:r>
                  <w:r>
                    <w:t>089</w:t>
                  </w:r>
                </w:p>
              </w:tc>
            </w:tr>
            <w:tr w:rsidR="00630BE7" w:rsidRPr="001B29FF" w:rsidTr="00FE5B16">
              <w:trPr>
                <w:jc w:val="center"/>
              </w:trPr>
              <w:tc>
                <w:tcPr>
                  <w:tcW w:w="0" w:type="auto"/>
                </w:tcPr>
                <w:p w:rsidR="00630BE7" w:rsidRPr="00F45DD3" w:rsidRDefault="00630BE7" w:rsidP="00FE5B16">
                  <w:pPr>
                    <w:pStyle w:val="a6"/>
                    <w:tabs>
                      <w:tab w:val="left" w:pos="993"/>
                    </w:tabs>
                    <w:ind w:left="0"/>
                    <w:jc w:val="center"/>
                  </w:pPr>
                  <w:r>
                    <w:t>4</w:t>
                  </w:r>
                </w:p>
              </w:tc>
              <w:tc>
                <w:tcPr>
                  <w:tcW w:w="3074" w:type="dxa"/>
                  <w:shd w:val="clear" w:color="auto" w:fill="auto"/>
                </w:tcPr>
                <w:p w:rsidR="00630BE7" w:rsidRDefault="00630BE7" w:rsidP="00FE5B16">
                  <w:pPr>
                    <w:pStyle w:val="a6"/>
                    <w:tabs>
                      <w:tab w:val="left" w:pos="993"/>
                    </w:tabs>
                    <w:ind w:left="0"/>
                    <w:jc w:val="center"/>
                  </w:pPr>
                  <w:r>
                    <w:t>29.11.2023</w:t>
                  </w:r>
                </w:p>
              </w:tc>
              <w:tc>
                <w:tcPr>
                  <w:tcW w:w="3518" w:type="dxa"/>
                  <w:shd w:val="clear" w:color="auto" w:fill="auto"/>
                </w:tcPr>
                <w:p w:rsidR="00630BE7" w:rsidRPr="00F45DD3" w:rsidRDefault="00630BE7" w:rsidP="00FE5B16">
                  <w:pPr>
                    <w:pStyle w:val="a6"/>
                    <w:tabs>
                      <w:tab w:val="left" w:pos="993"/>
                    </w:tabs>
                    <w:ind w:left="0"/>
                    <w:jc w:val="center"/>
                  </w:pPr>
                  <w:r w:rsidRPr="00F45DD3">
                    <w:t>21000004870000000</w:t>
                  </w:r>
                  <w:r>
                    <w:t>165</w:t>
                  </w:r>
                </w:p>
              </w:tc>
            </w:tr>
            <w:tr w:rsidR="002F33FF" w:rsidRPr="001B29FF" w:rsidTr="00FE5B16">
              <w:trPr>
                <w:jc w:val="center"/>
              </w:trPr>
              <w:tc>
                <w:tcPr>
                  <w:tcW w:w="0" w:type="auto"/>
                </w:tcPr>
                <w:p w:rsidR="002F33FF" w:rsidRDefault="00FB25CC" w:rsidP="00FE5B16">
                  <w:pPr>
                    <w:pStyle w:val="a6"/>
                    <w:tabs>
                      <w:tab w:val="left" w:pos="993"/>
                    </w:tabs>
                    <w:ind w:left="0"/>
                    <w:jc w:val="center"/>
                  </w:pPr>
                  <w:r>
                    <w:t>5</w:t>
                  </w:r>
                </w:p>
              </w:tc>
              <w:tc>
                <w:tcPr>
                  <w:tcW w:w="3074" w:type="dxa"/>
                  <w:shd w:val="clear" w:color="auto" w:fill="auto"/>
                </w:tcPr>
                <w:p w:rsidR="002F33FF" w:rsidRDefault="002F33FF" w:rsidP="00FE5B16">
                  <w:pPr>
                    <w:pStyle w:val="a6"/>
                    <w:tabs>
                      <w:tab w:val="left" w:pos="993"/>
                    </w:tabs>
                    <w:ind w:left="0"/>
                    <w:jc w:val="center"/>
                  </w:pPr>
                  <w:r>
                    <w:t>09.08.2023</w:t>
                  </w:r>
                </w:p>
              </w:tc>
              <w:tc>
                <w:tcPr>
                  <w:tcW w:w="3518" w:type="dxa"/>
                  <w:shd w:val="clear" w:color="auto" w:fill="auto"/>
                </w:tcPr>
                <w:p w:rsidR="002F33FF" w:rsidRPr="00F45DD3" w:rsidRDefault="002F33FF" w:rsidP="00FE5B16">
                  <w:pPr>
                    <w:pStyle w:val="a6"/>
                    <w:tabs>
                      <w:tab w:val="left" w:pos="993"/>
                    </w:tabs>
                    <w:ind w:left="0"/>
                    <w:jc w:val="center"/>
                  </w:pPr>
                  <w:r w:rsidRPr="00F45DD3">
                    <w:t>21000004870000000</w:t>
                  </w:r>
                  <w:r>
                    <w:t>135</w:t>
                  </w:r>
                </w:p>
              </w:tc>
            </w:tr>
            <w:tr w:rsidR="00A02116" w:rsidRPr="001B29FF" w:rsidTr="00FE5B16">
              <w:trPr>
                <w:jc w:val="center"/>
              </w:trPr>
              <w:tc>
                <w:tcPr>
                  <w:tcW w:w="0" w:type="auto"/>
                </w:tcPr>
                <w:p w:rsidR="00A02116" w:rsidRDefault="00FB25CC" w:rsidP="00FE5B16">
                  <w:pPr>
                    <w:pStyle w:val="a6"/>
                    <w:tabs>
                      <w:tab w:val="left" w:pos="993"/>
                    </w:tabs>
                    <w:ind w:left="0"/>
                    <w:jc w:val="center"/>
                  </w:pPr>
                  <w:r>
                    <w:t>6</w:t>
                  </w:r>
                </w:p>
              </w:tc>
              <w:tc>
                <w:tcPr>
                  <w:tcW w:w="3074" w:type="dxa"/>
                  <w:shd w:val="clear" w:color="auto" w:fill="auto"/>
                </w:tcPr>
                <w:p w:rsidR="00A02116" w:rsidRDefault="00A02116" w:rsidP="00FE5B16">
                  <w:pPr>
                    <w:pStyle w:val="a6"/>
                    <w:tabs>
                      <w:tab w:val="left" w:pos="993"/>
                    </w:tabs>
                    <w:ind w:left="0"/>
                    <w:jc w:val="center"/>
                  </w:pPr>
                  <w:r>
                    <w:t>21.02.2024</w:t>
                  </w:r>
                </w:p>
              </w:tc>
              <w:tc>
                <w:tcPr>
                  <w:tcW w:w="3518" w:type="dxa"/>
                  <w:shd w:val="clear" w:color="auto" w:fill="auto"/>
                </w:tcPr>
                <w:p w:rsidR="00A02116" w:rsidRPr="00F45DD3" w:rsidRDefault="00A02116" w:rsidP="00FE5B16">
                  <w:pPr>
                    <w:pStyle w:val="a6"/>
                    <w:tabs>
                      <w:tab w:val="left" w:pos="993"/>
                    </w:tabs>
                    <w:ind w:left="0"/>
                    <w:jc w:val="center"/>
                  </w:pPr>
                  <w:r w:rsidRPr="00F45DD3">
                    <w:t>21000004870000000</w:t>
                  </w:r>
                  <w:r>
                    <w:t>211</w:t>
                  </w:r>
                </w:p>
              </w:tc>
            </w:tr>
          </w:tbl>
          <w:p w:rsidR="00D55FB3" w:rsidRPr="002F3A9F" w:rsidRDefault="009C7AE6" w:rsidP="00D02EBC">
            <w:pPr>
              <w:pStyle w:val="a6"/>
              <w:widowControl w:val="0"/>
              <w:ind w:left="34" w:firstLine="34"/>
              <w:jc w:val="both"/>
            </w:pPr>
            <w:r w:rsidRPr="007733CA">
              <w:rPr>
                <w:rFonts w:eastAsia="Calibri"/>
                <w:b/>
                <w:lang w:eastAsia="en-US"/>
              </w:rPr>
              <w:t xml:space="preserve">Участниками аукциона </w:t>
            </w:r>
            <w:r w:rsidRPr="007733CA">
              <w:rPr>
                <w:b/>
                <w:shd w:val="clear" w:color="auto" w:fill="FFFFFF"/>
              </w:rPr>
              <w:t xml:space="preserve">по лотам № </w:t>
            </w:r>
            <w:r w:rsidRPr="00D2456D">
              <w:rPr>
                <w:b/>
                <w:shd w:val="clear" w:color="auto" w:fill="FFFFFF"/>
              </w:rPr>
              <w:t>1-</w:t>
            </w:r>
            <w:r w:rsidR="00FB25CC">
              <w:rPr>
                <w:b/>
                <w:shd w:val="clear" w:color="auto" w:fill="FFFFFF"/>
              </w:rPr>
              <w:t>6</w:t>
            </w:r>
            <w:r w:rsidRPr="007733CA">
              <w:rPr>
                <w:b/>
              </w:rPr>
              <w:t xml:space="preserve"> </w:t>
            </w:r>
            <w:r w:rsidRPr="007733CA">
              <w:rPr>
                <w:rFonts w:eastAsia="Calibri"/>
                <w:lang w:eastAsia="en-US"/>
              </w:rPr>
              <w:t>в соответствии с пунктом 10</w:t>
            </w:r>
            <w:r w:rsidRPr="007733CA">
              <w:t xml:space="preserve"> статьи 39.11 ЗК РФ</w:t>
            </w:r>
            <w:r w:rsidRPr="007733CA">
              <w:rPr>
                <w:rFonts w:eastAsia="Calibri"/>
                <w:lang w:eastAsia="en-US"/>
              </w:rPr>
              <w:t xml:space="preserve"> </w:t>
            </w:r>
            <w:r w:rsidRPr="007733CA">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1996">
        <w:rPr>
          <w:bCs/>
          <w:color w:val="000000"/>
          <w:sz w:val="24"/>
          <w:szCs w:val="24"/>
        </w:rPr>
        <w:t>17</w:t>
      </w:r>
      <w:r w:rsidR="004E4869">
        <w:rPr>
          <w:bCs/>
          <w:color w:val="000000"/>
          <w:sz w:val="24"/>
          <w:szCs w:val="24"/>
        </w:rPr>
        <w:t>.</w:t>
      </w:r>
      <w:r w:rsidR="00221996">
        <w:rPr>
          <w:bCs/>
          <w:color w:val="000000"/>
          <w:sz w:val="24"/>
          <w:szCs w:val="24"/>
        </w:rPr>
        <w:t>03</w:t>
      </w:r>
      <w:r w:rsidR="004E4869">
        <w:rPr>
          <w:bCs/>
          <w:color w:val="000000"/>
          <w:sz w:val="24"/>
          <w:szCs w:val="24"/>
        </w:rPr>
        <w:t>.202</w:t>
      </w:r>
      <w:r w:rsidR="00221996">
        <w:rPr>
          <w:bCs/>
          <w:color w:val="000000"/>
          <w:sz w:val="24"/>
          <w:szCs w:val="24"/>
        </w:rPr>
        <w:t>5</w:t>
      </w:r>
      <w:r w:rsidR="00337B4F">
        <w:rPr>
          <w:bCs/>
          <w:color w:val="000000"/>
          <w:sz w:val="24"/>
          <w:szCs w:val="24"/>
        </w:rPr>
        <w:t xml:space="preserve"> № </w:t>
      </w:r>
      <w:r w:rsidR="00E07190">
        <w:rPr>
          <w:bCs/>
          <w:color w:val="000000"/>
          <w:sz w:val="24"/>
          <w:szCs w:val="24"/>
        </w:rPr>
        <w:t>3118</w:t>
      </w:r>
      <w:r w:rsidRPr="00AC2270">
        <w:rPr>
          <w:bCs/>
          <w:color w:val="000000"/>
          <w:sz w:val="24"/>
          <w:szCs w:val="24"/>
        </w:rPr>
        <w:t>-</w:t>
      </w:r>
      <w:r w:rsidR="00221996">
        <w:rPr>
          <w:bCs/>
          <w:color w:val="000000"/>
          <w:sz w:val="24"/>
          <w:szCs w:val="24"/>
        </w:rPr>
        <w:t>л</w:t>
      </w:r>
      <w:r w:rsidRPr="000D5015">
        <w:rPr>
          <w:bCs/>
          <w:sz w:val="24"/>
          <w:szCs w:val="24"/>
        </w:rPr>
        <w:t>.</w:t>
      </w:r>
    </w:p>
    <w:p w:rsidR="00BF13E0" w:rsidRPr="005B21A4" w:rsidRDefault="00BF13E0" w:rsidP="005B21A4">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05702B">
        <w:rPr>
          <w:color w:val="000000"/>
          <w:sz w:val="24"/>
          <w:szCs w:val="24"/>
        </w:rPr>
        <w:t>590</w:t>
      </w:r>
      <w:r w:rsidRPr="00C43755">
        <w:rPr>
          <w:sz w:val="24"/>
          <w:szCs w:val="24"/>
        </w:rPr>
        <w:t xml:space="preserve"> кв. м с кадастровым номером </w:t>
      </w:r>
      <w:r w:rsidR="0005702B" w:rsidRPr="00FE5B16">
        <w:rPr>
          <w:sz w:val="24"/>
          <w:szCs w:val="24"/>
        </w:rPr>
        <w:t>74:36:0701014:4252</w:t>
      </w:r>
      <w:r w:rsidRPr="00C43755">
        <w:rPr>
          <w:sz w:val="24"/>
          <w:szCs w:val="24"/>
        </w:rPr>
        <w:t xml:space="preserve">, расположенного по адресу: </w:t>
      </w:r>
      <w:r w:rsidR="005B21A4" w:rsidRPr="005B21A4">
        <w:rPr>
          <w:color w:val="000000"/>
          <w:sz w:val="24"/>
          <w:szCs w:val="24"/>
        </w:rPr>
        <w:t>Российская Федерация, Челябинская область, городской округ Челябинский, внутригородской район</w:t>
      </w:r>
      <w:r w:rsidR="005B21A4">
        <w:rPr>
          <w:color w:val="000000"/>
          <w:sz w:val="24"/>
          <w:szCs w:val="24"/>
        </w:rPr>
        <w:t xml:space="preserve"> </w:t>
      </w:r>
      <w:r w:rsidR="005B21A4" w:rsidRPr="005B21A4">
        <w:rPr>
          <w:color w:val="000000"/>
          <w:sz w:val="24"/>
          <w:szCs w:val="24"/>
        </w:rPr>
        <w:t>Курчатовский, город Челябинск, улица Тихая, земельный участок 13</w:t>
      </w:r>
      <w:r w:rsidRPr="00C43755">
        <w:rPr>
          <w:sz w:val="24"/>
          <w:szCs w:val="24"/>
        </w:rPr>
        <w:t>.</w:t>
      </w:r>
    </w:p>
    <w:p w:rsidR="00BF13E0" w:rsidRPr="00C43755" w:rsidRDefault="00BF13E0" w:rsidP="00BF13E0">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DB1904" w:rsidRPr="00C43755">
        <w:rPr>
          <w:color w:val="000000"/>
          <w:sz w:val="24"/>
          <w:szCs w:val="24"/>
        </w:rPr>
        <w:t>для индивидуального жилищного строительства</w:t>
      </w:r>
      <w:r w:rsidRPr="00C43755">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C505AC" w:rsidRDefault="00BF13E0" w:rsidP="0097484C">
      <w:pPr>
        <w:widowControl w:val="0"/>
        <w:ind w:firstLine="709"/>
        <w:contextualSpacing/>
        <w:jc w:val="both"/>
        <w:rPr>
          <w:sz w:val="24"/>
          <w:szCs w:val="24"/>
        </w:rPr>
      </w:pPr>
      <w:r w:rsidRPr="00C505AC">
        <w:rPr>
          <w:b/>
          <w:bCs/>
          <w:color w:val="000000"/>
          <w:sz w:val="24"/>
          <w:szCs w:val="24"/>
        </w:rPr>
        <w:t xml:space="preserve">Начальная цена лота (размер ежегодной арендной платы) </w:t>
      </w:r>
      <w:r w:rsidRPr="00C505AC">
        <w:rPr>
          <w:bCs/>
          <w:color w:val="000000"/>
          <w:sz w:val="24"/>
          <w:szCs w:val="24"/>
        </w:rPr>
        <w:t xml:space="preserve">установлена в соответствии </w:t>
      </w:r>
      <w:r w:rsidRPr="00C505AC">
        <w:rPr>
          <w:bCs/>
          <w:color w:val="000000"/>
          <w:sz w:val="24"/>
          <w:szCs w:val="24"/>
        </w:rPr>
        <w:br/>
        <w:t xml:space="preserve">с отчетом об оценке рыночной ежегодной  арендной платы земельного участка и составляет </w:t>
      </w:r>
      <w:r w:rsidRPr="00C505AC">
        <w:rPr>
          <w:bCs/>
          <w:color w:val="000000"/>
          <w:sz w:val="24"/>
          <w:szCs w:val="24"/>
        </w:rPr>
        <w:br/>
      </w:r>
      <w:r w:rsidR="00F13337" w:rsidRPr="00C505AC">
        <w:rPr>
          <w:sz w:val="24"/>
          <w:szCs w:val="24"/>
        </w:rPr>
        <w:t>169 112</w:t>
      </w:r>
      <w:r w:rsidR="0097484C" w:rsidRPr="00C505AC">
        <w:rPr>
          <w:sz w:val="24"/>
          <w:szCs w:val="24"/>
        </w:rPr>
        <w:t>,00 (</w:t>
      </w:r>
      <w:r w:rsidR="00F13337" w:rsidRPr="00C505AC">
        <w:rPr>
          <w:sz w:val="24"/>
          <w:szCs w:val="24"/>
        </w:rPr>
        <w:t>сто шестьдесят девять тысяч сто двенадцать) рублей 00 копеек</w:t>
      </w:r>
      <w:r w:rsidR="009B4C39" w:rsidRPr="00C505AC">
        <w:rPr>
          <w:sz w:val="24"/>
          <w:szCs w:val="24"/>
        </w:rPr>
        <w:t>, НДС не облагается</w:t>
      </w:r>
      <w:r w:rsidRPr="00C505AC">
        <w:rPr>
          <w:bCs/>
          <w:sz w:val="24"/>
          <w:szCs w:val="24"/>
        </w:rPr>
        <w:t>.</w:t>
      </w:r>
    </w:p>
    <w:p w:rsidR="00BF13E0" w:rsidRPr="00C505AC" w:rsidRDefault="00BF13E0" w:rsidP="00BF13E0">
      <w:pPr>
        <w:pStyle w:val="a3"/>
        <w:ind w:left="0" w:firstLine="709"/>
        <w:contextualSpacing/>
        <w:rPr>
          <w:szCs w:val="24"/>
          <w:lang w:val="ru-RU"/>
        </w:rPr>
      </w:pPr>
      <w:r w:rsidRPr="00C505AC">
        <w:rPr>
          <w:b/>
          <w:szCs w:val="24"/>
          <w:lang w:val="ru-RU"/>
        </w:rPr>
        <w:t>Шаг аукциона</w:t>
      </w:r>
      <w:r w:rsidRPr="00C505AC">
        <w:rPr>
          <w:szCs w:val="24"/>
          <w:lang w:val="ru-RU"/>
        </w:rPr>
        <w:t xml:space="preserve"> установлен в пределах от начальной цены лота 3 % и составляет </w:t>
      </w:r>
      <w:r w:rsidR="0097484C" w:rsidRPr="00C505AC">
        <w:rPr>
          <w:szCs w:val="24"/>
          <w:lang w:val="ru-RU"/>
        </w:rPr>
        <w:t xml:space="preserve">5 </w:t>
      </w:r>
      <w:r w:rsidR="00F13337" w:rsidRPr="00C505AC">
        <w:rPr>
          <w:szCs w:val="24"/>
          <w:lang w:val="ru-RU"/>
        </w:rPr>
        <w:t>073</w:t>
      </w:r>
      <w:r w:rsidR="00CB76A4" w:rsidRPr="00C505AC">
        <w:rPr>
          <w:szCs w:val="24"/>
          <w:lang w:val="ru-RU"/>
        </w:rPr>
        <w:t>,00</w:t>
      </w:r>
      <w:r w:rsidRPr="00C505AC">
        <w:rPr>
          <w:szCs w:val="24"/>
          <w:lang w:val="ru-RU"/>
        </w:rPr>
        <w:t xml:space="preserve"> </w:t>
      </w:r>
      <w:r w:rsidR="00F13337" w:rsidRPr="00C505AC">
        <w:rPr>
          <w:szCs w:val="24"/>
          <w:lang w:val="ru-RU"/>
        </w:rPr>
        <w:t>(пять тысяч семьдесят три) рубля 00 копеек</w:t>
      </w:r>
      <w:r w:rsidRPr="00C505AC">
        <w:rPr>
          <w:szCs w:val="24"/>
          <w:lang w:val="ru-RU"/>
        </w:rPr>
        <w:t>.</w:t>
      </w:r>
    </w:p>
    <w:p w:rsidR="00BF13E0" w:rsidRPr="00E57827" w:rsidRDefault="00BF13E0" w:rsidP="00BF13E0">
      <w:pPr>
        <w:pStyle w:val="a3"/>
        <w:ind w:left="0" w:firstLine="709"/>
        <w:contextualSpacing/>
        <w:rPr>
          <w:szCs w:val="24"/>
          <w:lang w:val="ru-RU"/>
        </w:rPr>
      </w:pPr>
      <w:r w:rsidRPr="00C505AC">
        <w:rPr>
          <w:bCs/>
          <w:szCs w:val="24"/>
          <w:lang w:val="ru-RU"/>
        </w:rPr>
        <w:t>З</w:t>
      </w:r>
      <w:r w:rsidRPr="00C505AC">
        <w:rPr>
          <w:b/>
          <w:bCs/>
          <w:szCs w:val="24"/>
          <w:lang w:val="ru-RU"/>
        </w:rPr>
        <w:t>адаток для участия в аукционе:</w:t>
      </w:r>
      <w:r w:rsidRPr="00C505AC">
        <w:rPr>
          <w:bCs/>
          <w:szCs w:val="24"/>
          <w:lang w:val="ru-RU"/>
        </w:rPr>
        <w:t xml:space="preserve"> </w:t>
      </w:r>
      <w:r w:rsidR="00F13337" w:rsidRPr="00C505AC">
        <w:rPr>
          <w:szCs w:val="24"/>
          <w:lang w:val="ru-RU"/>
        </w:rPr>
        <w:t>84 559,00</w:t>
      </w:r>
      <w:r w:rsidRPr="00C505AC">
        <w:rPr>
          <w:szCs w:val="24"/>
          <w:lang w:val="ru-RU"/>
        </w:rPr>
        <w:t xml:space="preserve"> </w:t>
      </w:r>
      <w:r w:rsidR="00F13337" w:rsidRPr="00C505AC">
        <w:rPr>
          <w:szCs w:val="24"/>
          <w:lang w:val="ru-RU"/>
        </w:rPr>
        <w:t>(восемьдесят четыре тысячи пятьсот пятьдесят девять) рублей 00 копеек</w:t>
      </w:r>
      <w:r w:rsidRPr="00C505AC">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DB1904">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9E4EB1">
        <w:trPr>
          <w:trHeight w:val="20"/>
        </w:trPr>
        <w:tc>
          <w:tcPr>
            <w:tcW w:w="2051" w:type="dxa"/>
            <w:vMerge w:val="restart"/>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2B6028">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9E4EB1">
        <w:trPr>
          <w:trHeight w:val="20"/>
        </w:trPr>
        <w:tc>
          <w:tcPr>
            <w:tcW w:w="2051" w:type="dxa"/>
            <w:vMerge/>
            <w:shd w:val="clear" w:color="auto" w:fill="auto"/>
          </w:tcPr>
          <w:p w:rsidR="00D55FB3" w:rsidRPr="00151FC3" w:rsidRDefault="00D55FB3" w:rsidP="002B6028">
            <w:pPr>
              <w:pStyle w:val="af1"/>
              <w:snapToGrid w:val="0"/>
              <w:contextualSpacing/>
              <w:jc w:val="center"/>
              <w:rPr>
                <w:sz w:val="16"/>
                <w:szCs w:val="16"/>
              </w:rPr>
            </w:pPr>
          </w:p>
        </w:tc>
        <w:tc>
          <w:tcPr>
            <w:tcW w:w="3720"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X</w:t>
            </w:r>
          </w:p>
        </w:tc>
        <w:tc>
          <w:tcPr>
            <w:tcW w:w="4435"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Y</w:t>
            </w:r>
          </w:p>
        </w:tc>
      </w:tr>
      <w:tr w:rsidR="009E4EB1" w:rsidRPr="00151FC3" w:rsidTr="009E4EB1">
        <w:trPr>
          <w:trHeight w:val="20"/>
        </w:trPr>
        <w:tc>
          <w:tcPr>
            <w:tcW w:w="2051" w:type="dxa"/>
            <w:shd w:val="clear" w:color="auto" w:fill="auto"/>
          </w:tcPr>
          <w:p w:rsidR="009E4EB1" w:rsidRPr="002B6028" w:rsidRDefault="009E4EB1" w:rsidP="009E4EB1">
            <w:pPr>
              <w:pStyle w:val="af1"/>
              <w:snapToGrid w:val="0"/>
              <w:contextualSpacing/>
              <w:jc w:val="center"/>
              <w:rPr>
                <w:sz w:val="16"/>
                <w:szCs w:val="16"/>
              </w:rPr>
            </w:pPr>
            <w:r w:rsidRPr="002B6028">
              <w:rPr>
                <w:sz w:val="16"/>
                <w:szCs w:val="16"/>
              </w:rPr>
              <w:t>1</w:t>
            </w:r>
          </w:p>
        </w:tc>
        <w:tc>
          <w:tcPr>
            <w:tcW w:w="3720"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614291.32</w:t>
            </w:r>
          </w:p>
        </w:tc>
        <w:tc>
          <w:tcPr>
            <w:tcW w:w="4435"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2317905.12</w:t>
            </w:r>
          </w:p>
        </w:tc>
      </w:tr>
      <w:tr w:rsidR="009E4EB1" w:rsidRPr="00151FC3" w:rsidTr="009E4EB1">
        <w:trPr>
          <w:trHeight w:val="20"/>
        </w:trPr>
        <w:tc>
          <w:tcPr>
            <w:tcW w:w="2051" w:type="dxa"/>
            <w:shd w:val="clear" w:color="auto" w:fill="auto"/>
          </w:tcPr>
          <w:p w:rsidR="009E4EB1" w:rsidRPr="002B6028" w:rsidRDefault="009E4EB1" w:rsidP="009E4EB1">
            <w:pPr>
              <w:pStyle w:val="af1"/>
              <w:snapToGrid w:val="0"/>
              <w:contextualSpacing/>
              <w:jc w:val="center"/>
              <w:rPr>
                <w:sz w:val="16"/>
                <w:szCs w:val="16"/>
              </w:rPr>
            </w:pPr>
            <w:r w:rsidRPr="002B6028">
              <w:rPr>
                <w:sz w:val="16"/>
                <w:szCs w:val="16"/>
              </w:rPr>
              <w:t>2</w:t>
            </w:r>
          </w:p>
        </w:tc>
        <w:tc>
          <w:tcPr>
            <w:tcW w:w="3720"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614311.71</w:t>
            </w:r>
          </w:p>
        </w:tc>
        <w:tc>
          <w:tcPr>
            <w:tcW w:w="4435"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2317892.96</w:t>
            </w:r>
          </w:p>
        </w:tc>
      </w:tr>
      <w:tr w:rsidR="009E4EB1" w:rsidRPr="00151FC3" w:rsidTr="009E4EB1">
        <w:trPr>
          <w:trHeight w:val="20"/>
        </w:trPr>
        <w:tc>
          <w:tcPr>
            <w:tcW w:w="2051" w:type="dxa"/>
            <w:shd w:val="clear" w:color="auto" w:fill="auto"/>
          </w:tcPr>
          <w:p w:rsidR="009E4EB1" w:rsidRPr="002B6028" w:rsidRDefault="009E4EB1" w:rsidP="009E4EB1">
            <w:pPr>
              <w:pStyle w:val="af1"/>
              <w:snapToGrid w:val="0"/>
              <w:contextualSpacing/>
              <w:jc w:val="center"/>
              <w:rPr>
                <w:sz w:val="16"/>
                <w:szCs w:val="16"/>
              </w:rPr>
            </w:pPr>
            <w:r w:rsidRPr="002B6028">
              <w:rPr>
                <w:sz w:val="16"/>
                <w:szCs w:val="16"/>
              </w:rPr>
              <w:t>3</w:t>
            </w:r>
          </w:p>
        </w:tc>
        <w:tc>
          <w:tcPr>
            <w:tcW w:w="3720"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614313.29</w:t>
            </w:r>
          </w:p>
        </w:tc>
        <w:tc>
          <w:tcPr>
            <w:tcW w:w="4435"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2317891.99</w:t>
            </w:r>
          </w:p>
        </w:tc>
      </w:tr>
      <w:tr w:rsidR="009E4EB1" w:rsidRPr="00151FC3" w:rsidTr="009E4EB1">
        <w:trPr>
          <w:trHeight w:val="20"/>
        </w:trPr>
        <w:tc>
          <w:tcPr>
            <w:tcW w:w="2051" w:type="dxa"/>
            <w:shd w:val="clear" w:color="auto" w:fill="auto"/>
          </w:tcPr>
          <w:p w:rsidR="009E4EB1" w:rsidRPr="002B6028" w:rsidRDefault="009E4EB1" w:rsidP="009E4EB1">
            <w:pPr>
              <w:pStyle w:val="af1"/>
              <w:snapToGrid w:val="0"/>
              <w:contextualSpacing/>
              <w:jc w:val="center"/>
              <w:rPr>
                <w:sz w:val="16"/>
                <w:szCs w:val="16"/>
              </w:rPr>
            </w:pPr>
            <w:r w:rsidRPr="002B6028">
              <w:rPr>
                <w:sz w:val="16"/>
                <w:szCs w:val="16"/>
              </w:rPr>
              <w:t>4</w:t>
            </w:r>
          </w:p>
        </w:tc>
        <w:tc>
          <w:tcPr>
            <w:tcW w:w="3720"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614318.13</w:t>
            </w:r>
          </w:p>
        </w:tc>
        <w:tc>
          <w:tcPr>
            <w:tcW w:w="4435"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2317927.65</w:t>
            </w:r>
          </w:p>
        </w:tc>
      </w:tr>
      <w:tr w:rsidR="009E4EB1" w:rsidRPr="00151FC3" w:rsidTr="009E4EB1">
        <w:trPr>
          <w:trHeight w:val="20"/>
        </w:trPr>
        <w:tc>
          <w:tcPr>
            <w:tcW w:w="2051" w:type="dxa"/>
            <w:shd w:val="clear" w:color="auto" w:fill="auto"/>
          </w:tcPr>
          <w:p w:rsidR="009E4EB1" w:rsidRPr="002B6028" w:rsidRDefault="009E4EB1" w:rsidP="009E4EB1">
            <w:pPr>
              <w:pStyle w:val="af1"/>
              <w:snapToGrid w:val="0"/>
              <w:contextualSpacing/>
              <w:jc w:val="center"/>
              <w:rPr>
                <w:sz w:val="16"/>
                <w:szCs w:val="16"/>
              </w:rPr>
            </w:pPr>
            <w:r>
              <w:rPr>
                <w:sz w:val="16"/>
                <w:szCs w:val="16"/>
              </w:rPr>
              <w:t>5</w:t>
            </w:r>
          </w:p>
        </w:tc>
        <w:tc>
          <w:tcPr>
            <w:tcW w:w="3720"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614309.22</w:t>
            </w:r>
          </w:p>
        </w:tc>
        <w:tc>
          <w:tcPr>
            <w:tcW w:w="4435" w:type="dxa"/>
            <w:shd w:val="clear" w:color="auto" w:fill="auto"/>
          </w:tcPr>
          <w:p w:rsidR="009E4EB1" w:rsidRPr="009E4EB1" w:rsidRDefault="009E4EB1" w:rsidP="009E4EB1">
            <w:pPr>
              <w:pStyle w:val="af1"/>
              <w:snapToGrid w:val="0"/>
              <w:contextualSpacing/>
              <w:jc w:val="center"/>
              <w:rPr>
                <w:sz w:val="16"/>
                <w:szCs w:val="16"/>
              </w:rPr>
            </w:pPr>
            <w:r w:rsidRPr="009E4EB1">
              <w:rPr>
                <w:bCs/>
                <w:sz w:val="16"/>
                <w:szCs w:val="16"/>
              </w:rPr>
              <w:t>2317932.62</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6472E5" w:rsidRDefault="00D55FB3" w:rsidP="00D55FB3">
      <w:pPr>
        <w:ind w:firstLine="709"/>
        <w:contextualSpacing/>
        <w:jc w:val="both"/>
        <w:rPr>
          <w:sz w:val="24"/>
          <w:szCs w:val="24"/>
        </w:rPr>
      </w:pPr>
      <w:r w:rsidRPr="00B153DE">
        <w:rPr>
          <w:sz w:val="24"/>
          <w:szCs w:val="24"/>
        </w:rPr>
        <w:t xml:space="preserve">В </w:t>
      </w:r>
      <w:r w:rsidR="00B629F5">
        <w:rPr>
          <w:sz w:val="24"/>
          <w:szCs w:val="24"/>
        </w:rPr>
        <w:t xml:space="preserve">ходе визуального осмотра </w:t>
      </w:r>
      <w:r w:rsidRPr="00B153DE">
        <w:rPr>
          <w:sz w:val="24"/>
          <w:szCs w:val="24"/>
        </w:rPr>
        <w:t xml:space="preserve">установлено, что </w:t>
      </w:r>
      <w:r w:rsidR="006472E5">
        <w:rPr>
          <w:sz w:val="24"/>
          <w:szCs w:val="24"/>
        </w:rPr>
        <w:t>земельный участок свободен от застройки, территория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333DEC"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333DEC" w:rsidP="006F7A2B">
            <w:pPr>
              <w:pStyle w:val="af1"/>
              <w:snapToGrid w:val="0"/>
              <w:jc w:val="center"/>
              <w:rPr>
                <w:sz w:val="16"/>
                <w:szCs w:val="16"/>
              </w:rPr>
            </w:pPr>
            <w:r>
              <w:rPr>
                <w:sz w:val="16"/>
                <w:szCs w:val="16"/>
              </w:rPr>
              <w:t>-</w:t>
            </w:r>
          </w:p>
        </w:tc>
        <w:tc>
          <w:tcPr>
            <w:tcW w:w="1900" w:type="pct"/>
            <w:shd w:val="clear" w:color="auto" w:fill="auto"/>
          </w:tcPr>
          <w:p w:rsidR="006F7A2B" w:rsidRPr="006F7A2B" w:rsidRDefault="00333DEC" w:rsidP="006F7A2B">
            <w:pPr>
              <w:pStyle w:val="31"/>
              <w:shd w:val="clear" w:color="auto" w:fill="auto"/>
              <w:spacing w:before="0" w:line="170" w:lineRule="exact"/>
              <w:jc w:val="center"/>
            </w:pPr>
            <w:r>
              <w:t>-</w:t>
            </w:r>
          </w:p>
        </w:tc>
        <w:tc>
          <w:tcPr>
            <w:tcW w:w="1899" w:type="pct"/>
            <w:shd w:val="clear" w:color="auto" w:fill="auto"/>
          </w:tcPr>
          <w:p w:rsidR="006F7A2B" w:rsidRPr="006F7A2B" w:rsidRDefault="00333DEC" w:rsidP="006F7A2B">
            <w:pPr>
              <w:pStyle w:val="31"/>
              <w:shd w:val="clear" w:color="auto" w:fill="auto"/>
              <w:spacing w:before="0" w:line="170" w:lineRule="exact"/>
              <w:jc w:val="center"/>
            </w:pPr>
            <w:r>
              <w:t>-</w:t>
            </w:r>
          </w:p>
        </w:tc>
      </w:tr>
    </w:tbl>
    <w:p w:rsidR="00920E2B" w:rsidRPr="00920E2B" w:rsidRDefault="00D55FB3" w:rsidP="00920E2B">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00920E2B">
        <w:rPr>
          <w:b/>
          <w:bCs/>
          <w:sz w:val="24"/>
          <w:szCs w:val="24"/>
        </w:rPr>
        <w:t xml:space="preserve"> </w:t>
      </w:r>
      <w:r w:rsidR="00920E2B" w:rsidRPr="00920E2B">
        <w:rPr>
          <w:sz w:val="24"/>
          <w:szCs w:val="24"/>
          <w:u w:val="single"/>
        </w:rPr>
        <w:t>Утвержденная документация по планировке территории отсутствует.</w:t>
      </w:r>
    </w:p>
    <w:p w:rsidR="00920E2B" w:rsidRPr="00920E2B" w:rsidRDefault="00920E2B" w:rsidP="00920E2B">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907C6" w:rsidRPr="00920E2B" w:rsidRDefault="00D907C6" w:rsidP="00920E2B">
      <w:pPr>
        <w:pStyle w:val="15"/>
        <w:shd w:val="clear" w:color="auto" w:fill="auto"/>
        <w:spacing w:before="0" w:after="0" w:line="293" w:lineRule="exact"/>
        <w:ind w:left="80" w:right="-4" w:firstLine="629"/>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920E2B">
        <w:t xml:space="preserve"> </w:t>
      </w:r>
      <w:r w:rsidRPr="00C80DC6">
        <w:rPr>
          <w:rStyle w:val="24"/>
        </w:rPr>
        <w:t>Информация отсутствует.</w:t>
      </w:r>
      <w:r w:rsidRPr="00C80DC6">
        <w:rPr>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920E2B" w:rsidRDefault="00D55FB3" w:rsidP="00920E2B">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920E2B"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D55FB3" w:rsidRDefault="00D55FB3" w:rsidP="00920E2B">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920E2B" w:rsidRDefault="00920E2B" w:rsidP="00920E2B">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D55FB3" w:rsidRPr="003275CC" w:rsidRDefault="00D55FB3" w:rsidP="00920E2B">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6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4"/>
        <w:gridCol w:w="1008"/>
        <w:gridCol w:w="854"/>
        <w:gridCol w:w="1815"/>
        <w:gridCol w:w="1091"/>
        <w:gridCol w:w="1548"/>
        <w:gridCol w:w="1621"/>
        <w:gridCol w:w="1693"/>
      </w:tblGrid>
      <w:tr w:rsidR="00D55FB3" w:rsidRPr="00E91428" w:rsidTr="00B676F5">
        <w:trPr>
          <w:trHeight w:val="15"/>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Иные показатели</w:t>
            </w:r>
          </w:p>
        </w:tc>
      </w:tr>
      <w:tr w:rsidR="00D55FB3" w:rsidRPr="00E91428" w:rsidTr="00B676F5">
        <w:trPr>
          <w:trHeight w:val="15"/>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B676F5">
        <w:trPr>
          <w:trHeight w:val="15"/>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3604D" w:rsidRPr="00E91428" w:rsidTr="00B676F5">
        <w:trPr>
          <w:trHeight w:val="4245"/>
        </w:trPr>
        <w:tc>
          <w:tcPr>
            <w:tcW w:w="0" w:type="auto"/>
            <w:shd w:val="clear" w:color="auto" w:fill="auto"/>
          </w:tcPr>
          <w:p w:rsidR="00D3604D" w:rsidRPr="00E91428" w:rsidRDefault="00D3604D" w:rsidP="00137C22">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Без</w:t>
            </w:r>
          </w:p>
          <w:p w:rsidR="00D3604D" w:rsidRPr="00E91428" w:rsidRDefault="00D3604D" w:rsidP="00137C22">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D3604D" w:rsidRPr="00D3604D" w:rsidRDefault="00830409" w:rsidP="00830409">
            <w:pPr>
              <w:pStyle w:val="af1"/>
              <w:snapToGrid w:val="0"/>
              <w:contextualSpacing/>
              <w:jc w:val="center"/>
              <w:rPr>
                <w:sz w:val="16"/>
                <w:szCs w:val="16"/>
              </w:rPr>
            </w:pPr>
            <w:r w:rsidRPr="00830409">
              <w:rPr>
                <w:sz w:val="16"/>
                <w:szCs w:val="16"/>
              </w:rPr>
              <w:t>макси</w:t>
            </w:r>
            <w:r w:rsidRPr="00830409">
              <w:rPr>
                <w:sz w:val="16"/>
                <w:szCs w:val="16"/>
              </w:rPr>
              <w:softHyphen/>
              <w:t xml:space="preserve">мальный </w:t>
            </w:r>
            <w:r>
              <w:rPr>
                <w:sz w:val="16"/>
                <w:szCs w:val="16"/>
              </w:rPr>
              <w:t>– 2000 кв. м.</w:t>
            </w:r>
          </w:p>
        </w:tc>
        <w:tc>
          <w:tcPr>
            <w:tcW w:w="0" w:type="auto"/>
            <w:shd w:val="clear" w:color="auto" w:fill="auto"/>
          </w:tcPr>
          <w:p w:rsidR="00D3604D" w:rsidRPr="00D3604D" w:rsidRDefault="00830409" w:rsidP="00E82084">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sidR="00CC3D47">
              <w:rPr>
                <w:sz w:val="16"/>
                <w:szCs w:val="16"/>
              </w:rPr>
              <w:t>льзования. Минимальное расстояние от объек</w:t>
            </w:r>
            <w:r>
              <w:rPr>
                <w:sz w:val="16"/>
                <w:szCs w:val="16"/>
              </w:rPr>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D3604D" w:rsidRPr="00D3604D" w:rsidRDefault="00D3604D" w:rsidP="00137C22">
            <w:pPr>
              <w:pStyle w:val="af1"/>
              <w:snapToGrid w:val="0"/>
              <w:contextualSpacing/>
              <w:jc w:val="center"/>
              <w:rPr>
                <w:sz w:val="16"/>
                <w:szCs w:val="16"/>
              </w:rPr>
            </w:pPr>
          </w:p>
        </w:tc>
        <w:tc>
          <w:tcPr>
            <w:tcW w:w="0" w:type="auto"/>
            <w:shd w:val="clear" w:color="auto" w:fill="auto"/>
          </w:tcPr>
          <w:p w:rsidR="00D3604D" w:rsidRPr="00D3604D" w:rsidRDefault="00830409" w:rsidP="00137C22">
            <w:pPr>
              <w:pStyle w:val="af1"/>
              <w:snapToGrid w:val="0"/>
              <w:contextualSpacing/>
              <w:jc w:val="center"/>
              <w:rPr>
                <w:sz w:val="16"/>
                <w:szCs w:val="16"/>
              </w:rPr>
            </w:pPr>
            <w:r>
              <w:rPr>
                <w:sz w:val="16"/>
                <w:szCs w:val="16"/>
              </w:rPr>
              <w:t>50%</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0E712B" w:rsidRDefault="00830409" w:rsidP="00E82084">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p w:rsidR="00D3604D" w:rsidRPr="00E82084" w:rsidRDefault="00830409" w:rsidP="00E82084">
            <w:pPr>
              <w:pStyle w:val="af1"/>
              <w:snapToGrid w:val="0"/>
              <w:contextualSpacing/>
              <w:jc w:val="center"/>
              <w:rPr>
                <w:sz w:val="16"/>
                <w:szCs w:val="16"/>
              </w:rPr>
            </w:pPr>
            <w:r w:rsidRPr="00830409">
              <w:rPr>
                <w:sz w:val="16"/>
                <w:szCs w:val="16"/>
              </w:rPr>
              <w:t>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sidR="00D04035">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w:t>
      </w:r>
      <w:r w:rsidRPr="003275CC">
        <w:rPr>
          <w:b/>
          <w:color w:val="000000"/>
          <w:kern w:val="1"/>
          <w:sz w:val="24"/>
          <w:szCs w:val="24"/>
        </w:rPr>
        <w:lastRenderedPageBreak/>
        <w:t xml:space="preserve">земельного участка, расположенного в границах особо охраняемой природной территории: </w:t>
      </w:r>
      <w:r w:rsidR="00D04035">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056EA" w:rsidRPr="008314BB" w:rsidTr="00D3604D">
        <w:tc>
          <w:tcPr>
            <w:tcW w:w="0" w:type="auto"/>
          </w:tcPr>
          <w:p w:rsidR="005056EA" w:rsidRPr="008314BB" w:rsidRDefault="005056EA" w:rsidP="00D3604D">
            <w:pPr>
              <w:tabs>
                <w:tab w:val="left" w:pos="717"/>
              </w:tabs>
              <w:ind w:firstLine="709"/>
              <w:contextualSpacing/>
              <w:rPr>
                <w:b/>
                <w:color w:val="000000"/>
                <w:kern w:val="1"/>
                <w:sz w:val="16"/>
                <w:szCs w:val="16"/>
              </w:rPr>
            </w:pPr>
            <w:r w:rsidRPr="008314BB">
              <w:rPr>
                <w:rStyle w:val="25"/>
                <w:b w:val="0"/>
                <w:color w:val="000000"/>
                <w:sz w:val="16"/>
                <w:szCs w:val="16"/>
              </w:rPr>
              <w:t>Не имеется</w:t>
            </w:r>
          </w:p>
        </w:tc>
        <w:tc>
          <w:tcPr>
            <w:tcW w:w="0" w:type="auto"/>
          </w:tcPr>
          <w:p w:rsidR="005056EA" w:rsidRPr="008314BB" w:rsidRDefault="005056EA" w:rsidP="00D3604D">
            <w:pPr>
              <w:tabs>
                <w:tab w:val="left" w:pos="717"/>
              </w:tabs>
              <w:contextualSpacing/>
              <w:jc w:val="both"/>
              <w:rPr>
                <w:color w:val="000000"/>
                <w:kern w:val="24"/>
                <w:sz w:val="16"/>
                <w:szCs w:val="16"/>
              </w:rPr>
            </w:pPr>
          </w:p>
        </w:tc>
        <w:tc>
          <w:tcPr>
            <w:tcW w:w="0" w:type="auto"/>
          </w:tcPr>
          <w:p w:rsidR="005056EA" w:rsidRPr="008314BB" w:rsidRDefault="005056EA" w:rsidP="00D3604D">
            <w:pPr>
              <w:tabs>
                <w:tab w:val="left" w:pos="717"/>
              </w:tabs>
              <w:contextualSpacing/>
              <w:jc w:val="center"/>
              <w:rPr>
                <w:color w:val="000000"/>
                <w:kern w:val="1"/>
                <w:sz w:val="16"/>
                <w:szCs w:val="16"/>
              </w:rPr>
            </w:pPr>
            <w:r w:rsidRPr="008314BB">
              <w:rPr>
                <w:rStyle w:val="25"/>
                <w:b w:val="0"/>
                <w:color w:val="000000"/>
                <w:sz w:val="16"/>
                <w:szCs w:val="16"/>
              </w:rPr>
              <w:t>Не имеется</w:t>
            </w:r>
          </w:p>
        </w:tc>
      </w:tr>
      <w:tr w:rsidR="005056EA" w:rsidRPr="008314BB" w:rsidTr="00D3604D">
        <w:tc>
          <w:tcPr>
            <w:tcW w:w="0" w:type="auto"/>
          </w:tcPr>
          <w:p w:rsidR="005056EA" w:rsidRPr="008314BB" w:rsidRDefault="005056EA" w:rsidP="00D3604D">
            <w:pPr>
              <w:tabs>
                <w:tab w:val="left" w:pos="717"/>
              </w:tabs>
              <w:contextualSpacing/>
              <w:jc w:val="center"/>
              <w:rPr>
                <w:color w:val="000000"/>
                <w:kern w:val="1"/>
                <w:sz w:val="16"/>
                <w:szCs w:val="16"/>
              </w:rPr>
            </w:pPr>
            <w:r w:rsidRPr="008314BB">
              <w:rPr>
                <w:rStyle w:val="32"/>
                <w:color w:val="000000"/>
                <w:sz w:val="16"/>
                <w:szCs w:val="16"/>
              </w:rPr>
              <w:t>(согласно чертеж</w:t>
            </w:r>
            <w:proofErr w:type="gramStart"/>
            <w:r w:rsidRPr="008314BB">
              <w:rPr>
                <w:rStyle w:val="32"/>
                <w:color w:val="000000"/>
                <w:sz w:val="16"/>
                <w:szCs w:val="16"/>
              </w:rPr>
              <w:t>у(</w:t>
            </w:r>
            <w:proofErr w:type="spellStart"/>
            <w:proofErr w:type="gramEnd"/>
            <w:r w:rsidRPr="008314BB">
              <w:rPr>
                <w:rStyle w:val="32"/>
                <w:color w:val="000000"/>
                <w:sz w:val="16"/>
                <w:szCs w:val="16"/>
              </w:rPr>
              <w:t>ам</w:t>
            </w:r>
            <w:proofErr w:type="spellEnd"/>
            <w:r w:rsidRPr="008314BB">
              <w:rPr>
                <w:rStyle w:val="32"/>
                <w:color w:val="000000"/>
                <w:sz w:val="16"/>
                <w:szCs w:val="16"/>
              </w:rPr>
              <w:t>) градостроительного плана)</w:t>
            </w:r>
          </w:p>
        </w:tc>
        <w:tc>
          <w:tcPr>
            <w:tcW w:w="0" w:type="auto"/>
          </w:tcPr>
          <w:p w:rsidR="005056EA" w:rsidRPr="008314BB"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8314BB">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056EA" w:rsidRPr="008314BB" w:rsidRDefault="005056EA" w:rsidP="00D3604D">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8314BB">
              <w:rPr>
                <w:rStyle w:val="32"/>
                <w:bCs/>
                <w:sz w:val="16"/>
                <w:szCs w:val="16"/>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8314BB" w:rsidTr="00D3604D">
        <w:tc>
          <w:tcPr>
            <w:tcW w:w="0" w:type="auto"/>
          </w:tcPr>
          <w:p w:rsidR="005056EA" w:rsidRPr="008314BB" w:rsidRDefault="005056EA" w:rsidP="00D3604D">
            <w:pPr>
              <w:tabs>
                <w:tab w:val="left" w:pos="717"/>
              </w:tabs>
              <w:contextualSpacing/>
              <w:jc w:val="center"/>
              <w:rPr>
                <w:b/>
                <w:color w:val="000000"/>
                <w:kern w:val="1"/>
                <w:sz w:val="16"/>
                <w:szCs w:val="16"/>
              </w:rPr>
            </w:pPr>
            <w:r w:rsidRPr="008314BB">
              <w:rPr>
                <w:rStyle w:val="25"/>
                <w:b w:val="0"/>
                <w:color w:val="000000"/>
                <w:sz w:val="16"/>
                <w:szCs w:val="16"/>
              </w:rPr>
              <w:t>Информация отсутствует</w:t>
            </w:r>
          </w:p>
        </w:tc>
        <w:tc>
          <w:tcPr>
            <w:tcW w:w="0" w:type="auto"/>
          </w:tcPr>
          <w:p w:rsidR="005056EA" w:rsidRPr="008314BB" w:rsidRDefault="005056EA" w:rsidP="00D3604D">
            <w:pPr>
              <w:tabs>
                <w:tab w:val="left" w:pos="717"/>
              </w:tabs>
              <w:contextualSpacing/>
              <w:jc w:val="both"/>
              <w:rPr>
                <w:color w:val="000000"/>
                <w:kern w:val="1"/>
                <w:sz w:val="16"/>
                <w:szCs w:val="16"/>
              </w:rPr>
            </w:pPr>
          </w:p>
        </w:tc>
        <w:tc>
          <w:tcPr>
            <w:tcW w:w="0" w:type="auto"/>
          </w:tcPr>
          <w:p w:rsidR="005056EA" w:rsidRPr="008314BB" w:rsidRDefault="005056EA" w:rsidP="00D3604D">
            <w:pPr>
              <w:tabs>
                <w:tab w:val="left" w:pos="717"/>
              </w:tabs>
              <w:contextualSpacing/>
              <w:jc w:val="center"/>
              <w:rPr>
                <w:color w:val="000000"/>
                <w:kern w:val="1"/>
                <w:sz w:val="16"/>
                <w:szCs w:val="16"/>
              </w:rPr>
            </w:pPr>
          </w:p>
        </w:tc>
        <w:tc>
          <w:tcPr>
            <w:tcW w:w="0" w:type="auto"/>
          </w:tcPr>
          <w:p w:rsidR="005056EA" w:rsidRPr="008314BB" w:rsidRDefault="005056EA" w:rsidP="00D3604D">
            <w:pPr>
              <w:tabs>
                <w:tab w:val="left" w:pos="717"/>
              </w:tabs>
              <w:contextualSpacing/>
              <w:jc w:val="center"/>
              <w:rPr>
                <w:color w:val="000000"/>
                <w:kern w:val="1"/>
                <w:sz w:val="16"/>
                <w:szCs w:val="16"/>
              </w:rPr>
            </w:pPr>
          </w:p>
        </w:tc>
      </w:tr>
      <w:tr w:rsidR="005056EA" w:rsidRPr="008314BB" w:rsidTr="00D3604D">
        <w:tc>
          <w:tcPr>
            <w:tcW w:w="0" w:type="auto"/>
          </w:tcPr>
          <w:p w:rsidR="005056EA" w:rsidRPr="008314BB" w:rsidRDefault="005056EA" w:rsidP="00D3604D">
            <w:pPr>
              <w:tabs>
                <w:tab w:val="left" w:pos="717"/>
              </w:tabs>
              <w:contextualSpacing/>
              <w:jc w:val="center"/>
              <w:rPr>
                <w:color w:val="000000"/>
                <w:kern w:val="1"/>
                <w:sz w:val="16"/>
                <w:szCs w:val="16"/>
              </w:rPr>
            </w:pPr>
            <w:r w:rsidRPr="008314BB">
              <w:rPr>
                <w:rStyle w:val="32"/>
                <w:color w:val="000000"/>
                <w:sz w:val="16"/>
                <w:szCs w:val="16"/>
              </w:rPr>
              <w:t>(согласно чертеж</w:t>
            </w:r>
            <w:proofErr w:type="gramStart"/>
            <w:r w:rsidRPr="008314BB">
              <w:rPr>
                <w:rStyle w:val="32"/>
                <w:color w:val="000000"/>
                <w:sz w:val="16"/>
                <w:szCs w:val="16"/>
              </w:rPr>
              <w:t>у(</w:t>
            </w:r>
            <w:proofErr w:type="spellStart"/>
            <w:proofErr w:type="gramEnd"/>
            <w:r w:rsidRPr="008314BB">
              <w:rPr>
                <w:rStyle w:val="32"/>
                <w:color w:val="000000"/>
                <w:sz w:val="16"/>
                <w:szCs w:val="16"/>
              </w:rPr>
              <w:t>ам</w:t>
            </w:r>
            <w:proofErr w:type="spellEnd"/>
            <w:r w:rsidRPr="008314BB">
              <w:rPr>
                <w:rStyle w:val="32"/>
                <w:color w:val="000000"/>
                <w:sz w:val="16"/>
                <w:szCs w:val="16"/>
              </w:rPr>
              <w:t>) градостроительного плана)</w:t>
            </w:r>
          </w:p>
        </w:tc>
        <w:tc>
          <w:tcPr>
            <w:tcW w:w="0" w:type="auto"/>
          </w:tcPr>
          <w:p w:rsidR="005056EA" w:rsidRPr="008314BB"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8314BB">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8314BB" w:rsidRDefault="005056EA" w:rsidP="00D3604D">
            <w:pPr>
              <w:pStyle w:val="33"/>
              <w:shd w:val="clear" w:color="auto" w:fill="auto"/>
              <w:spacing w:after="10" w:line="240" w:lineRule="auto"/>
              <w:ind w:left="40" w:hanging="40"/>
              <w:jc w:val="center"/>
              <w:rPr>
                <w:rStyle w:val="32"/>
                <w:color w:val="000000"/>
                <w:sz w:val="16"/>
                <w:szCs w:val="16"/>
              </w:rPr>
            </w:pPr>
            <w:r w:rsidRPr="008314BB">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8314BB" w:rsidRDefault="005056EA" w:rsidP="00D3604D">
            <w:pPr>
              <w:pStyle w:val="210"/>
              <w:shd w:val="clear" w:color="auto" w:fill="auto"/>
              <w:spacing w:before="0" w:after="0" w:line="240" w:lineRule="auto"/>
              <w:rPr>
                <w:rStyle w:val="32"/>
                <w:rFonts w:eastAsia="Calibri"/>
                <w:b w:val="0"/>
                <w:color w:val="000000"/>
                <w:sz w:val="16"/>
                <w:szCs w:val="16"/>
              </w:rPr>
            </w:pPr>
            <w:r w:rsidRPr="008314BB">
              <w:rPr>
                <w:rStyle w:val="32"/>
                <w:rFonts w:eastAsia="Calibri"/>
                <w:b w:val="0"/>
                <w:sz w:val="16"/>
                <w:szCs w:val="16"/>
              </w:rPr>
              <w:t xml:space="preserve">регистрационный </w:t>
            </w:r>
            <w:r w:rsidRPr="008314BB">
              <w:rPr>
                <w:rStyle w:val="32"/>
                <w:rFonts w:eastAsia="Calibri"/>
                <w:b w:val="0"/>
                <w:bCs w:val="0"/>
                <w:sz w:val="16"/>
                <w:szCs w:val="16"/>
              </w:rPr>
              <w:t>номер в реестре, дата</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sidR="00D0403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370AEC" w:rsidRPr="00370AEC" w:rsidRDefault="00370AEC" w:rsidP="00370AEC">
      <w:pPr>
        <w:ind w:left="40" w:right="20" w:firstLine="700"/>
        <w:jc w:val="both"/>
        <w:rPr>
          <w:bCs/>
          <w:color w:val="000000"/>
          <w:sz w:val="24"/>
          <w:szCs w:val="24"/>
        </w:rPr>
      </w:pPr>
      <w:r w:rsidRPr="00370AEC">
        <w:rPr>
          <w:bCs/>
          <w:color w:val="000000"/>
          <w:sz w:val="24"/>
          <w:szCs w:val="24"/>
        </w:rPr>
        <w:t>1.</w:t>
      </w:r>
      <w:r w:rsidRPr="00370AEC">
        <w:rPr>
          <w:bCs/>
          <w:color w:val="000000"/>
          <w:sz w:val="24"/>
          <w:szCs w:val="24"/>
        </w:rPr>
        <w:tab/>
      </w:r>
      <w:proofErr w:type="spellStart"/>
      <w:r w:rsidRPr="00370AEC">
        <w:rPr>
          <w:bCs/>
          <w:color w:val="000000"/>
          <w:sz w:val="24"/>
          <w:szCs w:val="24"/>
        </w:rPr>
        <w:t>Приаэродромная</w:t>
      </w:r>
      <w:proofErr w:type="spellEnd"/>
      <w:r w:rsidRPr="00370AEC">
        <w:rPr>
          <w:bCs/>
          <w:color w:val="000000"/>
          <w:sz w:val="24"/>
          <w:szCs w:val="24"/>
        </w:rPr>
        <w:t xml:space="preserve"> территория аэродрома Челябинск (</w:t>
      </w:r>
      <w:proofErr w:type="spellStart"/>
      <w:r w:rsidRPr="00370AEC">
        <w:rPr>
          <w:bCs/>
          <w:color w:val="000000"/>
          <w:sz w:val="24"/>
          <w:szCs w:val="24"/>
        </w:rPr>
        <w:t>Баландино</w:t>
      </w:r>
      <w:proofErr w:type="spellEnd"/>
      <w:r w:rsidRPr="00370AEC">
        <w:rPr>
          <w:bCs/>
          <w:color w:val="000000"/>
          <w:sz w:val="24"/>
          <w:szCs w:val="24"/>
        </w:rPr>
        <w:t xml:space="preserve">), 3, 4, 5, 6 </w:t>
      </w:r>
      <w:proofErr w:type="spellStart"/>
      <w:r w:rsidRPr="00370AEC">
        <w:rPr>
          <w:bCs/>
          <w:color w:val="000000"/>
          <w:sz w:val="24"/>
          <w:szCs w:val="24"/>
        </w:rPr>
        <w:t>подзоны</w:t>
      </w:r>
      <w:proofErr w:type="spellEnd"/>
      <w:r w:rsidRPr="00370AEC">
        <w:rPr>
          <w:bCs/>
          <w:color w:val="000000"/>
          <w:sz w:val="24"/>
          <w:szCs w:val="24"/>
        </w:rPr>
        <w:t>. Реестровые номера границ 74:36-6.6868, 74:00-6.759,74:00-6.760, 74:00-6.767.</w:t>
      </w:r>
    </w:p>
    <w:p w:rsidR="00370AEC" w:rsidRPr="00370AEC" w:rsidRDefault="00370AEC" w:rsidP="00370AEC">
      <w:pPr>
        <w:ind w:left="40" w:right="20" w:firstLine="700"/>
        <w:jc w:val="both"/>
        <w:rPr>
          <w:bCs/>
          <w:color w:val="000000"/>
          <w:sz w:val="24"/>
          <w:szCs w:val="24"/>
        </w:rPr>
      </w:pPr>
      <w:proofErr w:type="gramStart"/>
      <w:r w:rsidRPr="00370AEC">
        <w:rPr>
          <w:bCs/>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 аэродрома Челябинск (</w:t>
      </w:r>
      <w:proofErr w:type="spellStart"/>
      <w:r w:rsidRPr="00370AEC">
        <w:rPr>
          <w:bCs/>
          <w:color w:val="000000"/>
          <w:sz w:val="24"/>
          <w:szCs w:val="24"/>
        </w:rPr>
        <w:t>Баландино</w:t>
      </w:r>
      <w:proofErr w:type="spellEnd"/>
      <w:r w:rsidRPr="00370AEC">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370AEC">
        <w:rPr>
          <w:bCs/>
          <w:color w:val="000000"/>
          <w:sz w:val="24"/>
          <w:szCs w:val="24"/>
        </w:rPr>
        <w:t>приаэродромйой</w:t>
      </w:r>
      <w:proofErr w:type="spellEnd"/>
      <w:r w:rsidRPr="00370AEC">
        <w:rPr>
          <w:bCs/>
          <w:color w:val="000000"/>
          <w:sz w:val="24"/>
          <w:szCs w:val="24"/>
        </w:rPr>
        <w:t xml:space="preserve"> территории, Правил выделения на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 </w:t>
      </w:r>
      <w:proofErr w:type="spellStart"/>
      <w:r w:rsidRPr="00370AEC">
        <w:rPr>
          <w:bCs/>
          <w:color w:val="000000"/>
          <w:sz w:val="24"/>
          <w:szCs w:val="24"/>
        </w:rPr>
        <w:t>подзон</w:t>
      </w:r>
      <w:proofErr w:type="spellEnd"/>
      <w:r w:rsidRPr="00370AEC">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370AEC">
        <w:rPr>
          <w:bCs/>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w:t>
      </w:r>
    </w:p>
    <w:p w:rsidR="00370AEC" w:rsidRPr="00370AEC" w:rsidRDefault="00370AEC" w:rsidP="00370AEC">
      <w:pPr>
        <w:ind w:left="40" w:right="20" w:firstLine="700"/>
        <w:jc w:val="both"/>
        <w:rPr>
          <w:bCs/>
          <w:color w:val="000000"/>
          <w:sz w:val="24"/>
          <w:szCs w:val="24"/>
        </w:rPr>
      </w:pPr>
      <w:r w:rsidRPr="00370AEC">
        <w:rPr>
          <w:bCs/>
          <w:color w:val="000000"/>
          <w:sz w:val="24"/>
          <w:szCs w:val="24"/>
        </w:rPr>
        <w:t>Земельный участок полностью расп</w:t>
      </w:r>
      <w:r w:rsidR="00CC4B7F">
        <w:rPr>
          <w:bCs/>
          <w:color w:val="000000"/>
          <w:sz w:val="24"/>
          <w:szCs w:val="24"/>
        </w:rPr>
        <w:t>оложен в границах зоны с особыми</w:t>
      </w:r>
      <w:r w:rsidRPr="00370AEC">
        <w:rPr>
          <w:bCs/>
          <w:color w:val="000000"/>
          <w:sz w:val="24"/>
          <w:szCs w:val="24"/>
        </w:rPr>
        <w:t xml:space="preserve"> условиями использования территории, площадь земельного участка, покрываемая зоной с особыми условиями использования территории, составляет 590 кв. м.</w:t>
      </w:r>
    </w:p>
    <w:p w:rsidR="00370AEC" w:rsidRPr="00370AEC" w:rsidRDefault="00370AEC" w:rsidP="00370AEC">
      <w:pPr>
        <w:ind w:left="40" w:right="20" w:firstLine="700"/>
        <w:jc w:val="both"/>
        <w:rPr>
          <w:bCs/>
          <w:color w:val="000000"/>
          <w:sz w:val="24"/>
          <w:szCs w:val="24"/>
        </w:rPr>
      </w:pPr>
      <w:r w:rsidRPr="00370AEC">
        <w:rPr>
          <w:bCs/>
          <w:color w:val="000000"/>
          <w:sz w:val="24"/>
          <w:szCs w:val="24"/>
        </w:rPr>
        <w:t xml:space="preserve">Использование земельного участка вести в соответствии со </w:t>
      </w:r>
      <w:proofErr w:type="spellStart"/>
      <w:r w:rsidRPr="00370AEC">
        <w:rPr>
          <w:bCs/>
          <w:color w:val="000000"/>
          <w:sz w:val="24"/>
          <w:szCs w:val="24"/>
        </w:rPr>
        <w:t>СанПиН</w:t>
      </w:r>
      <w:proofErr w:type="spellEnd"/>
      <w:r w:rsidRPr="00370AEC">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370AEC">
        <w:rPr>
          <w:bCs/>
          <w:color w:val="000000"/>
          <w:sz w:val="24"/>
          <w:szCs w:val="24"/>
        </w:rPr>
        <w:t>подзон</w:t>
      </w:r>
      <w:proofErr w:type="spellEnd"/>
      <w:r w:rsidRPr="00370AEC">
        <w:rPr>
          <w:bCs/>
          <w:color w:val="000000"/>
          <w:sz w:val="24"/>
          <w:szCs w:val="24"/>
        </w:rPr>
        <w:t xml:space="preserve">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w:t>
      </w:r>
      <w:proofErr w:type="gramStart"/>
      <w:r w:rsidRPr="00370AEC">
        <w:rPr>
          <w:bCs/>
          <w:color w:val="000000"/>
          <w:sz w:val="24"/>
          <w:szCs w:val="24"/>
        </w:rPr>
        <w:t>ии аэ</w:t>
      </w:r>
      <w:proofErr w:type="gramEnd"/>
      <w:r w:rsidRPr="00370AEC">
        <w:rPr>
          <w:bCs/>
          <w:color w:val="000000"/>
          <w:sz w:val="24"/>
          <w:szCs w:val="24"/>
        </w:rPr>
        <w:t>родрома Челябинск (</w:t>
      </w:r>
      <w:proofErr w:type="spellStart"/>
      <w:r w:rsidRPr="00370AEC">
        <w:rPr>
          <w:bCs/>
          <w:color w:val="000000"/>
          <w:sz w:val="24"/>
          <w:szCs w:val="24"/>
        </w:rPr>
        <w:t>Баландино</w:t>
      </w:r>
      <w:proofErr w:type="spellEnd"/>
      <w:r w:rsidRPr="00370AEC">
        <w:rPr>
          <w:bCs/>
          <w:color w:val="000000"/>
          <w:sz w:val="24"/>
          <w:szCs w:val="24"/>
        </w:rPr>
        <w:t>).</w:t>
      </w:r>
    </w:p>
    <w:p w:rsidR="00370AEC" w:rsidRPr="00370AEC" w:rsidRDefault="00370AEC" w:rsidP="00370AEC">
      <w:pPr>
        <w:ind w:left="40" w:right="20" w:firstLine="700"/>
        <w:jc w:val="both"/>
        <w:rPr>
          <w:bCs/>
          <w:color w:val="000000"/>
          <w:sz w:val="24"/>
          <w:szCs w:val="24"/>
        </w:rPr>
      </w:pPr>
      <w:r w:rsidRPr="00370AEC">
        <w:rPr>
          <w:bCs/>
          <w:color w:val="000000"/>
          <w:sz w:val="24"/>
          <w:szCs w:val="24"/>
        </w:rPr>
        <w:t>2.</w:t>
      </w:r>
      <w:r w:rsidRPr="00370AEC">
        <w:rPr>
          <w:bCs/>
          <w:color w:val="000000"/>
          <w:sz w:val="24"/>
          <w:szCs w:val="24"/>
        </w:rPr>
        <w:tab/>
      </w:r>
      <w:proofErr w:type="spellStart"/>
      <w:r w:rsidRPr="00370AEC">
        <w:rPr>
          <w:bCs/>
          <w:color w:val="000000"/>
          <w:sz w:val="24"/>
          <w:szCs w:val="24"/>
        </w:rPr>
        <w:t>Приаэродромная</w:t>
      </w:r>
      <w:proofErr w:type="spellEnd"/>
      <w:r w:rsidRPr="00370AEC">
        <w:rPr>
          <w:bCs/>
          <w:color w:val="000000"/>
          <w:sz w:val="24"/>
          <w:szCs w:val="24"/>
        </w:rPr>
        <w:t xml:space="preserve"> территория аэродрома гражданской авиации Челябинск (</w:t>
      </w:r>
      <w:proofErr w:type="spellStart"/>
      <w:r w:rsidRPr="00370AEC">
        <w:rPr>
          <w:bCs/>
          <w:color w:val="000000"/>
          <w:sz w:val="24"/>
          <w:szCs w:val="24"/>
        </w:rPr>
        <w:t>Баландино</w:t>
      </w:r>
      <w:proofErr w:type="spellEnd"/>
      <w:r w:rsidRPr="00370AEC">
        <w:rPr>
          <w:bCs/>
          <w:color w:val="000000"/>
          <w:sz w:val="24"/>
          <w:szCs w:val="24"/>
        </w:rPr>
        <w:t>), реестровый номер 74:00-6.1140.</w:t>
      </w:r>
    </w:p>
    <w:p w:rsidR="00370AEC" w:rsidRPr="00370AEC" w:rsidRDefault="00370AEC" w:rsidP="00370AEC">
      <w:pPr>
        <w:ind w:left="40" w:right="20" w:firstLine="700"/>
        <w:jc w:val="both"/>
        <w:rPr>
          <w:bCs/>
          <w:color w:val="000000"/>
          <w:sz w:val="24"/>
          <w:szCs w:val="24"/>
        </w:rPr>
      </w:pPr>
      <w:proofErr w:type="gramStart"/>
      <w:r w:rsidRPr="00370AEC">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 аэродрома гражданской авиации Челябинск (</w:t>
      </w:r>
      <w:proofErr w:type="spellStart"/>
      <w:r w:rsidRPr="00370AEC">
        <w:rPr>
          <w:bCs/>
          <w:color w:val="000000"/>
          <w:sz w:val="24"/>
          <w:szCs w:val="24"/>
        </w:rPr>
        <w:t>Баландино</w:t>
      </w:r>
      <w:proofErr w:type="spellEnd"/>
      <w:r w:rsidRPr="00370AEC">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 Правил выделения на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 </w:t>
      </w:r>
      <w:proofErr w:type="spellStart"/>
      <w:r w:rsidRPr="00370AEC">
        <w:rPr>
          <w:bCs/>
          <w:color w:val="000000"/>
          <w:sz w:val="24"/>
          <w:szCs w:val="24"/>
        </w:rPr>
        <w:t>подзон</w:t>
      </w:r>
      <w:proofErr w:type="spellEnd"/>
      <w:r w:rsidRPr="00370AEC">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370AEC">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w:t>
      </w:r>
      <w:proofErr w:type="gramStart"/>
      <w:r w:rsidRPr="00370AEC">
        <w:rPr>
          <w:bCs/>
          <w:color w:val="000000"/>
          <w:sz w:val="24"/>
          <w:szCs w:val="24"/>
        </w:rPr>
        <w:t>при</w:t>
      </w:r>
      <w:proofErr w:type="gramEnd"/>
      <w:r w:rsidRPr="00370AEC">
        <w:rPr>
          <w:bCs/>
          <w:color w:val="000000"/>
          <w:sz w:val="24"/>
          <w:szCs w:val="24"/>
        </w:rPr>
        <w:t xml:space="preserve"> </w:t>
      </w:r>
      <w:proofErr w:type="gramStart"/>
      <w:r w:rsidRPr="00370AEC">
        <w:rPr>
          <w:bCs/>
          <w:color w:val="000000"/>
          <w:sz w:val="24"/>
          <w:szCs w:val="24"/>
        </w:rPr>
        <w:t>согласований</w:t>
      </w:r>
      <w:proofErr w:type="gramEnd"/>
      <w:r w:rsidRPr="00370AEC">
        <w:rPr>
          <w:bCs/>
          <w:color w:val="000000"/>
          <w:sz w:val="24"/>
          <w:szCs w:val="24"/>
        </w:rPr>
        <w:t xml:space="preserve"> проекта решения об установлении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территории».</w:t>
      </w:r>
    </w:p>
    <w:p w:rsidR="00370AEC" w:rsidRPr="00370AEC" w:rsidRDefault="00370AEC" w:rsidP="00370AEC">
      <w:pPr>
        <w:ind w:left="40" w:right="20" w:firstLine="700"/>
        <w:jc w:val="both"/>
        <w:rPr>
          <w:bCs/>
          <w:color w:val="000000"/>
          <w:sz w:val="24"/>
          <w:szCs w:val="24"/>
        </w:rPr>
      </w:pPr>
      <w:r w:rsidRPr="00370AEC">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590 кв. м. -</w:t>
      </w:r>
    </w:p>
    <w:p w:rsidR="00370AEC" w:rsidRPr="00370AEC" w:rsidRDefault="00370AEC" w:rsidP="00370AEC">
      <w:pPr>
        <w:ind w:left="40" w:right="20" w:firstLine="700"/>
        <w:jc w:val="both"/>
        <w:rPr>
          <w:bCs/>
          <w:color w:val="000000"/>
          <w:sz w:val="24"/>
          <w:szCs w:val="24"/>
        </w:rPr>
      </w:pPr>
      <w:r w:rsidRPr="00370AEC">
        <w:rPr>
          <w:bCs/>
          <w:color w:val="000000"/>
          <w:sz w:val="24"/>
          <w:szCs w:val="24"/>
        </w:rPr>
        <w:t xml:space="preserve">Использование земельного участка вести в соответствии со </w:t>
      </w:r>
      <w:proofErr w:type="spellStart"/>
      <w:r w:rsidRPr="00370AEC">
        <w:rPr>
          <w:bCs/>
          <w:color w:val="000000"/>
          <w:sz w:val="24"/>
          <w:szCs w:val="24"/>
        </w:rPr>
        <w:t>СанПиН</w:t>
      </w:r>
      <w:proofErr w:type="spellEnd"/>
      <w:r w:rsidRPr="00370AEC">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370AEC">
        <w:rPr>
          <w:bCs/>
          <w:color w:val="000000"/>
          <w:sz w:val="24"/>
          <w:szCs w:val="24"/>
        </w:rPr>
        <w:t>приаэродромной</w:t>
      </w:r>
      <w:proofErr w:type="spellEnd"/>
      <w:r w:rsidRPr="00370AEC">
        <w:rPr>
          <w:bCs/>
          <w:color w:val="000000"/>
          <w:sz w:val="24"/>
          <w:szCs w:val="24"/>
        </w:rPr>
        <w:t xml:space="preserve"> территор</w:t>
      </w:r>
      <w:proofErr w:type="gramStart"/>
      <w:r w:rsidRPr="00370AEC">
        <w:rPr>
          <w:bCs/>
          <w:color w:val="000000"/>
          <w:sz w:val="24"/>
          <w:szCs w:val="24"/>
        </w:rPr>
        <w:t>ии аэ</w:t>
      </w:r>
      <w:proofErr w:type="gramEnd"/>
      <w:r w:rsidRPr="00370AEC">
        <w:rPr>
          <w:bCs/>
          <w:color w:val="000000"/>
          <w:sz w:val="24"/>
          <w:szCs w:val="24"/>
        </w:rPr>
        <w:t>родрома гражданской авиации Челябинск (</w:t>
      </w:r>
      <w:proofErr w:type="spellStart"/>
      <w:r w:rsidRPr="00370AEC">
        <w:rPr>
          <w:bCs/>
          <w:color w:val="000000"/>
          <w:sz w:val="24"/>
          <w:szCs w:val="24"/>
        </w:rPr>
        <w:t>Баландино</w:t>
      </w:r>
      <w:proofErr w:type="spellEnd"/>
      <w:r w:rsidRPr="00370AEC">
        <w:rPr>
          <w:bCs/>
          <w:color w:val="000000"/>
          <w:sz w:val="24"/>
          <w:szCs w:val="24"/>
        </w:rPr>
        <w:t>).</w:t>
      </w:r>
    </w:p>
    <w:p w:rsidR="00370AEC" w:rsidRPr="00370AEC" w:rsidRDefault="00370AEC" w:rsidP="00370AEC">
      <w:pPr>
        <w:ind w:left="40" w:right="20" w:firstLine="700"/>
        <w:jc w:val="both"/>
        <w:rPr>
          <w:bCs/>
          <w:color w:val="000000"/>
          <w:sz w:val="24"/>
          <w:szCs w:val="24"/>
        </w:rPr>
      </w:pPr>
      <w:r w:rsidRPr="00370AEC">
        <w:rPr>
          <w:bCs/>
          <w:color w:val="000000"/>
          <w:sz w:val="24"/>
          <w:szCs w:val="24"/>
        </w:rPr>
        <w:t>3.</w:t>
      </w:r>
      <w:r w:rsidRPr="00370AEC">
        <w:rPr>
          <w:bCs/>
          <w:color w:val="000000"/>
          <w:sz w:val="24"/>
          <w:szCs w:val="24"/>
        </w:rPr>
        <w:tab/>
        <w:t>Наличие на земельном участке инженерных</w:t>
      </w:r>
      <w:r w:rsidR="000612A6">
        <w:rPr>
          <w:bCs/>
          <w:color w:val="000000"/>
          <w:sz w:val="24"/>
          <w:szCs w:val="24"/>
        </w:rPr>
        <w:t xml:space="preserve"> коммуникаций и их охранных зон</w:t>
      </w:r>
    </w:p>
    <w:p w:rsidR="00370AEC" w:rsidRPr="00370AEC" w:rsidRDefault="00370AEC" w:rsidP="008314BB">
      <w:pPr>
        <w:ind w:left="40" w:right="20" w:hanging="40"/>
        <w:jc w:val="both"/>
        <w:rPr>
          <w:bCs/>
          <w:color w:val="000000"/>
          <w:sz w:val="24"/>
          <w:szCs w:val="24"/>
        </w:rPr>
      </w:pPr>
      <w:proofErr w:type="gramStart"/>
      <w:r w:rsidRPr="00370AEC">
        <w:rPr>
          <w:bCs/>
          <w:color w:val="000000"/>
          <w:sz w:val="24"/>
          <w:szCs w:val="24"/>
        </w:rPr>
        <w:t>согласно</w:t>
      </w:r>
      <w:proofErr w:type="gramEnd"/>
      <w:r w:rsidRPr="00370AEC">
        <w:rPr>
          <w:bCs/>
          <w:color w:val="000000"/>
          <w:sz w:val="24"/>
          <w:szCs w:val="24"/>
        </w:rPr>
        <w:t xml:space="preserve"> строительных норм и правил и </w:t>
      </w:r>
      <w:r w:rsidR="000612A6">
        <w:rPr>
          <w:bCs/>
          <w:color w:val="000000"/>
          <w:sz w:val="24"/>
          <w:szCs w:val="24"/>
        </w:rPr>
        <w:t>других нормативных документов:</w:t>
      </w:r>
    </w:p>
    <w:p w:rsidR="000612A6" w:rsidRDefault="00370AEC" w:rsidP="00370AEC">
      <w:pPr>
        <w:ind w:left="40" w:right="20" w:firstLine="700"/>
        <w:jc w:val="both"/>
        <w:rPr>
          <w:bCs/>
          <w:color w:val="000000"/>
          <w:sz w:val="24"/>
          <w:szCs w:val="24"/>
        </w:rPr>
      </w:pPr>
      <w:r w:rsidRPr="00370AEC">
        <w:rPr>
          <w:bCs/>
          <w:color w:val="000000"/>
          <w:sz w:val="24"/>
          <w:szCs w:val="24"/>
        </w:rPr>
        <w:t>-</w:t>
      </w:r>
      <w:r w:rsidR="000612A6">
        <w:rPr>
          <w:bCs/>
          <w:color w:val="000000"/>
          <w:sz w:val="24"/>
          <w:szCs w:val="24"/>
        </w:rPr>
        <w:t xml:space="preserve"> </w:t>
      </w:r>
      <w:r w:rsidRPr="00370AEC">
        <w:rPr>
          <w:bCs/>
          <w:color w:val="000000"/>
          <w:sz w:val="24"/>
          <w:szCs w:val="24"/>
        </w:rPr>
        <w:t>газопровод, линия электропередач.</w:t>
      </w:r>
    </w:p>
    <w:p w:rsidR="00D55FB3" w:rsidRPr="00FF64AA" w:rsidRDefault="00D55FB3" w:rsidP="00370AEC">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8A266B">
        <w:trPr>
          <w:trHeight w:hRule="exact" w:val="403"/>
          <w:jc w:val="center"/>
        </w:trPr>
        <w:tc>
          <w:tcPr>
            <w:tcW w:w="3495" w:type="dxa"/>
            <w:vMerge w:val="restart"/>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8A266B">
        <w:trPr>
          <w:trHeight w:hRule="exact" w:val="440"/>
          <w:jc w:val="center"/>
        </w:trPr>
        <w:tc>
          <w:tcPr>
            <w:tcW w:w="3495" w:type="dxa"/>
            <w:vMerge/>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D55FB3" w:rsidRPr="00E533D7"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7868C6" w:rsidRPr="001D2B23" w:rsidTr="008A266B">
        <w:trPr>
          <w:trHeight w:hRule="exact" w:val="384"/>
          <w:jc w:val="center"/>
        </w:trPr>
        <w:tc>
          <w:tcPr>
            <w:tcW w:w="3495" w:type="dxa"/>
            <w:vMerge w:val="restart"/>
            <w:shd w:val="clear" w:color="auto" w:fill="FFFFFF"/>
          </w:tcPr>
          <w:p w:rsidR="007868C6" w:rsidRPr="007868C6" w:rsidRDefault="007868C6" w:rsidP="007868C6">
            <w:pPr>
              <w:pStyle w:val="52"/>
              <w:shd w:val="clear" w:color="auto" w:fill="auto"/>
              <w:spacing w:before="0" w:line="240" w:lineRule="auto"/>
              <w:jc w:val="center"/>
              <w:rPr>
                <w:sz w:val="16"/>
                <w:szCs w:val="16"/>
              </w:rPr>
            </w:pPr>
            <w:proofErr w:type="spellStart"/>
            <w:r w:rsidRPr="007868C6">
              <w:rPr>
                <w:rStyle w:val="95pt"/>
                <w:bCs/>
              </w:rPr>
              <w:t>Приаэродромная</w:t>
            </w:r>
            <w:proofErr w:type="spellEnd"/>
            <w:r w:rsidRPr="007868C6">
              <w:rPr>
                <w:rStyle w:val="95pt"/>
                <w:bCs/>
              </w:rPr>
              <w:t xml:space="preserve"> территория аэродрома Челябинск (</w:t>
            </w:r>
            <w:proofErr w:type="spellStart"/>
            <w:r w:rsidRPr="007868C6">
              <w:rPr>
                <w:rStyle w:val="95pt"/>
                <w:bCs/>
              </w:rPr>
              <w:t>Баландино</w:t>
            </w:r>
            <w:proofErr w:type="spellEnd"/>
            <w:r w:rsidRPr="007868C6">
              <w:rPr>
                <w:rStyle w:val="95pt"/>
                <w:bCs/>
              </w:rPr>
              <w:t xml:space="preserve">), 3, 4, 5, 6 </w:t>
            </w:r>
            <w:proofErr w:type="spellStart"/>
            <w:r w:rsidRPr="007868C6">
              <w:rPr>
                <w:rStyle w:val="95pt"/>
                <w:bCs/>
              </w:rPr>
              <w:t>подзоны</w:t>
            </w:r>
            <w:proofErr w:type="spellEnd"/>
            <w:r w:rsidRPr="007868C6">
              <w:rPr>
                <w:rStyle w:val="95pt"/>
                <w:bCs/>
              </w:rPr>
              <w:t xml:space="preserve">. Реестровые номера границ 74:36-6.6868, 74:00-6.759, 74:00-6.760, 74:00-6.767. </w:t>
            </w:r>
            <w:proofErr w:type="spellStart"/>
            <w:r w:rsidRPr="007868C6">
              <w:rPr>
                <w:rStyle w:val="95pt"/>
                <w:bCs/>
              </w:rPr>
              <w:t>Приаэродромная</w:t>
            </w:r>
            <w:proofErr w:type="spellEnd"/>
            <w:r w:rsidRPr="007868C6">
              <w:rPr>
                <w:rStyle w:val="95pt"/>
                <w:bCs/>
              </w:rPr>
              <w:t xml:space="preserve"> территория аэродрома гражданской авиации Челябинск</w:t>
            </w:r>
            <w:r>
              <w:rPr>
                <w:rStyle w:val="95pt"/>
                <w:bCs/>
              </w:rPr>
              <w:t xml:space="preserve"> </w:t>
            </w:r>
            <w:r w:rsidRPr="007868C6">
              <w:rPr>
                <w:rStyle w:val="95pt"/>
                <w:bCs/>
              </w:rPr>
              <w:t>(</w:t>
            </w:r>
            <w:proofErr w:type="spellStart"/>
            <w:r w:rsidRPr="007868C6">
              <w:rPr>
                <w:rStyle w:val="95pt"/>
                <w:bCs/>
              </w:rPr>
              <w:t>Баландино</w:t>
            </w:r>
            <w:proofErr w:type="spellEnd"/>
            <w:r w:rsidRPr="007868C6">
              <w:rPr>
                <w:rStyle w:val="95pt"/>
                <w:bCs/>
              </w:rPr>
              <w:t>), реестровый номер 74:00-6.1140.</w:t>
            </w:r>
          </w:p>
        </w:tc>
        <w:tc>
          <w:tcPr>
            <w:tcW w:w="2019" w:type="dxa"/>
            <w:shd w:val="clear" w:color="auto" w:fill="FFFFFF"/>
          </w:tcPr>
          <w:p w:rsidR="007868C6" w:rsidRPr="00E46C27"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614291.32</w:t>
            </w:r>
          </w:p>
        </w:tc>
        <w:tc>
          <w:tcPr>
            <w:tcW w:w="2654"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2317905.12</w:t>
            </w:r>
          </w:p>
        </w:tc>
      </w:tr>
      <w:tr w:rsidR="007868C6" w:rsidRPr="001D2B23" w:rsidTr="008A266B">
        <w:trPr>
          <w:trHeight w:hRule="exact" w:val="384"/>
          <w:jc w:val="center"/>
        </w:trPr>
        <w:tc>
          <w:tcPr>
            <w:tcW w:w="3495" w:type="dxa"/>
            <w:vMerge/>
            <w:shd w:val="clear" w:color="auto" w:fill="FFFFFF"/>
          </w:tcPr>
          <w:p w:rsidR="007868C6" w:rsidRPr="001D2B23" w:rsidRDefault="007868C6" w:rsidP="007868C6">
            <w:pPr>
              <w:pStyle w:val="52"/>
              <w:spacing w:line="240" w:lineRule="auto"/>
              <w:ind w:left="140"/>
              <w:jc w:val="center"/>
              <w:rPr>
                <w:sz w:val="16"/>
                <w:szCs w:val="16"/>
              </w:rPr>
            </w:pPr>
          </w:p>
        </w:tc>
        <w:tc>
          <w:tcPr>
            <w:tcW w:w="2019" w:type="dxa"/>
            <w:shd w:val="clear" w:color="auto" w:fill="FFFFFF"/>
          </w:tcPr>
          <w:p w:rsidR="007868C6" w:rsidRPr="00E46C27"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614311.71</w:t>
            </w:r>
          </w:p>
        </w:tc>
        <w:tc>
          <w:tcPr>
            <w:tcW w:w="2654"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2317892.96</w:t>
            </w:r>
          </w:p>
        </w:tc>
      </w:tr>
      <w:tr w:rsidR="007868C6" w:rsidRPr="001D2B23" w:rsidTr="008A266B">
        <w:trPr>
          <w:trHeight w:hRule="exact" w:val="384"/>
          <w:jc w:val="center"/>
        </w:trPr>
        <w:tc>
          <w:tcPr>
            <w:tcW w:w="3495" w:type="dxa"/>
            <w:vMerge/>
            <w:shd w:val="clear" w:color="auto" w:fill="FFFFFF"/>
          </w:tcPr>
          <w:p w:rsidR="007868C6" w:rsidRPr="001D2B23" w:rsidRDefault="007868C6" w:rsidP="007868C6">
            <w:pPr>
              <w:pStyle w:val="52"/>
              <w:shd w:val="clear" w:color="auto" w:fill="auto"/>
              <w:spacing w:before="0" w:line="240" w:lineRule="auto"/>
              <w:ind w:left="140"/>
              <w:jc w:val="center"/>
              <w:rPr>
                <w:sz w:val="16"/>
                <w:szCs w:val="16"/>
              </w:rPr>
            </w:pPr>
          </w:p>
        </w:tc>
        <w:tc>
          <w:tcPr>
            <w:tcW w:w="2019" w:type="dxa"/>
            <w:shd w:val="clear" w:color="auto" w:fill="FFFFFF"/>
          </w:tcPr>
          <w:p w:rsidR="007868C6" w:rsidRPr="00E46C27"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614313.29</w:t>
            </w:r>
          </w:p>
        </w:tc>
        <w:tc>
          <w:tcPr>
            <w:tcW w:w="2654"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2317891.99</w:t>
            </w:r>
          </w:p>
        </w:tc>
      </w:tr>
      <w:tr w:rsidR="007868C6" w:rsidRPr="001D2B23" w:rsidTr="008A266B">
        <w:trPr>
          <w:trHeight w:hRule="exact" w:val="384"/>
          <w:jc w:val="center"/>
        </w:trPr>
        <w:tc>
          <w:tcPr>
            <w:tcW w:w="3495" w:type="dxa"/>
            <w:vMerge/>
            <w:shd w:val="clear" w:color="auto" w:fill="FFFFFF"/>
          </w:tcPr>
          <w:p w:rsidR="007868C6" w:rsidRPr="001D2B23" w:rsidRDefault="007868C6" w:rsidP="007868C6">
            <w:pPr>
              <w:pStyle w:val="52"/>
              <w:shd w:val="clear" w:color="auto" w:fill="auto"/>
              <w:spacing w:before="0" w:line="240" w:lineRule="auto"/>
              <w:ind w:left="140"/>
              <w:jc w:val="center"/>
              <w:rPr>
                <w:rStyle w:val="afc"/>
                <w:sz w:val="16"/>
                <w:szCs w:val="16"/>
              </w:rPr>
            </w:pPr>
          </w:p>
        </w:tc>
        <w:tc>
          <w:tcPr>
            <w:tcW w:w="2019" w:type="dxa"/>
            <w:shd w:val="clear" w:color="auto" w:fill="FFFFFF"/>
          </w:tcPr>
          <w:p w:rsidR="007868C6" w:rsidRPr="00E46C27"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614318.13</w:t>
            </w:r>
          </w:p>
        </w:tc>
        <w:tc>
          <w:tcPr>
            <w:tcW w:w="2654"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2317927.65</w:t>
            </w:r>
          </w:p>
        </w:tc>
      </w:tr>
      <w:tr w:rsidR="007868C6" w:rsidRPr="001D2B23" w:rsidTr="008A266B">
        <w:trPr>
          <w:trHeight w:hRule="exact" w:val="384"/>
          <w:jc w:val="center"/>
        </w:trPr>
        <w:tc>
          <w:tcPr>
            <w:tcW w:w="3495" w:type="dxa"/>
            <w:vMerge/>
            <w:shd w:val="clear" w:color="auto" w:fill="FFFFFF"/>
          </w:tcPr>
          <w:p w:rsidR="007868C6" w:rsidRPr="001D2B23" w:rsidRDefault="007868C6" w:rsidP="007868C6">
            <w:pPr>
              <w:pStyle w:val="52"/>
              <w:shd w:val="clear" w:color="auto" w:fill="auto"/>
              <w:spacing w:before="0" w:line="240" w:lineRule="auto"/>
              <w:ind w:left="140"/>
              <w:jc w:val="center"/>
              <w:rPr>
                <w:rStyle w:val="afc"/>
                <w:sz w:val="16"/>
                <w:szCs w:val="16"/>
              </w:rPr>
            </w:pPr>
          </w:p>
        </w:tc>
        <w:tc>
          <w:tcPr>
            <w:tcW w:w="2019" w:type="dxa"/>
            <w:shd w:val="clear" w:color="auto" w:fill="FFFFFF"/>
          </w:tcPr>
          <w:p w:rsidR="007868C6" w:rsidRPr="00016789"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Pr>
                <w:color w:val="000000"/>
                <w:kern w:val="1"/>
                <w:sz w:val="16"/>
                <w:szCs w:val="16"/>
                <w:lang w:bidi="ru-RU"/>
              </w:rPr>
              <w:t>5</w:t>
            </w:r>
          </w:p>
        </w:tc>
        <w:tc>
          <w:tcPr>
            <w:tcW w:w="2038"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614309.22</w:t>
            </w:r>
          </w:p>
        </w:tc>
        <w:tc>
          <w:tcPr>
            <w:tcW w:w="2654" w:type="dxa"/>
            <w:shd w:val="clear" w:color="auto" w:fill="FFFFFF"/>
          </w:tcPr>
          <w:p w:rsidR="007868C6" w:rsidRPr="007868C6" w:rsidRDefault="007868C6" w:rsidP="007868C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7868C6">
              <w:rPr>
                <w:bCs/>
                <w:kern w:val="1"/>
                <w:sz w:val="16"/>
                <w:szCs w:val="16"/>
                <w:lang w:bidi="ru-RU"/>
              </w:rPr>
              <w:t>2317932.62</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691A6A" w:rsidRDefault="00D55FB3" w:rsidP="00691A6A">
      <w:pPr>
        <w:pStyle w:val="31"/>
        <w:spacing w:before="0"/>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691A6A">
        <w:rPr>
          <w:sz w:val="24"/>
          <w:szCs w:val="24"/>
        </w:rPr>
        <w:t>Микрорайон № 3 жилого района «</w:t>
      </w:r>
      <w:proofErr w:type="spellStart"/>
      <w:r w:rsidR="00691A6A">
        <w:rPr>
          <w:sz w:val="24"/>
          <w:szCs w:val="24"/>
        </w:rPr>
        <w:t>Шагол</w:t>
      </w:r>
      <w:proofErr w:type="spellEnd"/>
      <w:r w:rsidR="00691A6A">
        <w:rPr>
          <w:sz w:val="24"/>
          <w:szCs w:val="24"/>
        </w:rPr>
        <w:t xml:space="preserve">» </w:t>
      </w:r>
      <w:r w:rsidR="00691A6A">
        <w:rPr>
          <w:sz w:val="24"/>
          <w:szCs w:val="24"/>
        </w:rPr>
        <w:br/>
        <w:t xml:space="preserve">в Курчатовском </w:t>
      </w:r>
      <w:r w:rsidR="00691A6A" w:rsidRPr="00691A6A">
        <w:rPr>
          <w:sz w:val="24"/>
          <w:szCs w:val="24"/>
        </w:rPr>
        <w:t>районе</w:t>
      </w:r>
      <w:r w:rsidR="00691A6A">
        <w:rPr>
          <w:sz w:val="24"/>
          <w:szCs w:val="24"/>
        </w:rPr>
        <w:t xml:space="preserve"> </w:t>
      </w:r>
      <w:r w:rsidR="00691A6A" w:rsidRPr="00691A6A">
        <w:rPr>
          <w:sz w:val="24"/>
          <w:szCs w:val="24"/>
        </w:rPr>
        <w:t>города Челябинска.</w:t>
      </w:r>
    </w:p>
    <w:p w:rsidR="00D55FB3" w:rsidRPr="0083662F" w:rsidRDefault="00D55FB3" w:rsidP="00691A6A">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D55FB3" w:rsidRPr="001A6C19" w:rsidTr="000F62E3">
        <w:trPr>
          <w:trHeight w:hRule="exact" w:val="1637"/>
        </w:trPr>
        <w:tc>
          <w:tcPr>
            <w:tcW w:w="1651" w:type="pct"/>
            <w:tcBorders>
              <w:top w:val="single" w:sz="4" w:space="0" w:color="auto"/>
              <w:left w:val="single" w:sz="4" w:space="0" w:color="auto"/>
            </w:tcBorders>
            <w:shd w:val="clear" w:color="auto" w:fill="FFFFFF"/>
          </w:tcPr>
          <w:p w:rsidR="00D55FB3" w:rsidRPr="001A6C19" w:rsidRDefault="00D55FB3" w:rsidP="001047E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D55FB3" w:rsidRPr="001A6C19" w:rsidRDefault="00D55FB3" w:rsidP="001047E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D55FB3" w:rsidRPr="001A6C19" w:rsidRDefault="00D55FB3" w:rsidP="001047EC">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FC4E13" w:rsidRPr="001A6C19" w:rsidTr="000F62E3">
        <w:trPr>
          <w:trHeight w:hRule="exact" w:val="569"/>
        </w:trPr>
        <w:tc>
          <w:tcPr>
            <w:tcW w:w="1651"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FC4E13" w:rsidRPr="00FC4E13"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FC4E13">
              <w:rPr>
                <w:rStyle w:val="81"/>
                <w:rFonts w:eastAsia="Lucida Sans Unicode"/>
                <w:kern w:val="1"/>
                <w:sz w:val="16"/>
                <w:szCs w:val="16"/>
                <w:lang w:bidi="ar-SA"/>
              </w:rPr>
              <w:t>№ГП-1000 от 25.10.2024</w:t>
            </w:r>
          </w:p>
        </w:tc>
        <w:tc>
          <w:tcPr>
            <w:tcW w:w="1195"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FC4E13" w:rsidRPr="00AD7B46" w:rsidRDefault="00FC4E13" w:rsidP="00FC4E13">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FC4E13" w:rsidRPr="00AD7B46" w:rsidRDefault="00FC4E13" w:rsidP="00FC4E13">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C4E13" w:rsidRPr="001A6C19" w:rsidTr="000F62E3">
        <w:trPr>
          <w:trHeight w:hRule="exact" w:val="372"/>
        </w:trPr>
        <w:tc>
          <w:tcPr>
            <w:tcW w:w="1651"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FC4E13" w:rsidRPr="00FC4E13"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FC4E13">
              <w:rPr>
                <w:rStyle w:val="81"/>
                <w:rFonts w:eastAsia="Lucida Sans Unicode"/>
                <w:kern w:val="1"/>
                <w:sz w:val="16"/>
                <w:szCs w:val="16"/>
                <w:lang w:bidi="ar-SA"/>
              </w:rPr>
              <w:t>№ ДЕ/04/1/8972 от 08.11.2024</w:t>
            </w:r>
          </w:p>
        </w:tc>
        <w:tc>
          <w:tcPr>
            <w:tcW w:w="1195"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FC4E13" w:rsidRPr="001A6C19" w:rsidTr="000F62E3">
        <w:trPr>
          <w:trHeight w:hRule="exact" w:val="660"/>
        </w:trPr>
        <w:tc>
          <w:tcPr>
            <w:tcW w:w="1651"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FC4E13" w:rsidRPr="00FC4E13"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FC4E13">
              <w:rPr>
                <w:rStyle w:val="81"/>
                <w:rFonts w:eastAsia="Lucida Sans Unicode"/>
                <w:kern w:val="1"/>
                <w:sz w:val="16"/>
                <w:szCs w:val="16"/>
                <w:lang w:bidi="ar-SA"/>
              </w:rPr>
              <w:t>№</w:t>
            </w:r>
            <w:r>
              <w:rPr>
                <w:rStyle w:val="81"/>
                <w:rFonts w:eastAsia="Lucida Sans Unicode"/>
                <w:kern w:val="1"/>
                <w:sz w:val="16"/>
                <w:szCs w:val="16"/>
                <w:lang w:bidi="ar-SA"/>
              </w:rPr>
              <w:t xml:space="preserve"> </w:t>
            </w:r>
            <w:r w:rsidRPr="00FC4E13">
              <w:rPr>
                <w:rStyle w:val="81"/>
                <w:rFonts w:eastAsia="Lucida Sans Unicode"/>
                <w:kern w:val="1"/>
                <w:sz w:val="16"/>
                <w:szCs w:val="16"/>
                <w:lang w:bidi="ar-SA"/>
              </w:rPr>
              <w:t>8496 от 28.11.2024</w:t>
            </w:r>
          </w:p>
        </w:tc>
        <w:tc>
          <w:tcPr>
            <w:tcW w:w="1195" w:type="pct"/>
            <w:tcBorders>
              <w:top w:val="single" w:sz="4" w:space="0" w:color="auto"/>
              <w:lef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C4E13" w:rsidRPr="001A6C19" w:rsidTr="000F62E3">
        <w:trPr>
          <w:trHeight w:hRule="exact" w:val="701"/>
        </w:trPr>
        <w:tc>
          <w:tcPr>
            <w:tcW w:w="1651" w:type="pct"/>
            <w:tcBorders>
              <w:top w:val="single" w:sz="4" w:space="0" w:color="auto"/>
              <w:left w:val="single" w:sz="4" w:space="0" w:color="auto"/>
              <w:bottom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FC4E13" w:rsidRPr="00FC4E13"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FC4E13">
              <w:rPr>
                <w:rStyle w:val="81"/>
                <w:rFonts w:eastAsia="Lucida Sans Unicode"/>
                <w:kern w:val="1"/>
                <w:sz w:val="16"/>
                <w:szCs w:val="16"/>
                <w:lang w:bidi="ar-SA"/>
              </w:rPr>
              <w:t>№</w:t>
            </w:r>
            <w:r>
              <w:rPr>
                <w:rStyle w:val="81"/>
                <w:rFonts w:eastAsia="Lucida Sans Unicode"/>
                <w:kern w:val="1"/>
                <w:sz w:val="16"/>
                <w:szCs w:val="16"/>
                <w:lang w:bidi="ar-SA"/>
              </w:rPr>
              <w:t xml:space="preserve"> </w:t>
            </w:r>
            <w:r w:rsidRPr="00FC4E13">
              <w:rPr>
                <w:rStyle w:val="81"/>
                <w:rFonts w:eastAsia="Lucida Sans Unicode"/>
                <w:kern w:val="1"/>
                <w:sz w:val="16"/>
                <w:szCs w:val="16"/>
                <w:lang w:bidi="ar-SA"/>
              </w:rPr>
              <w:t>2423 от 24.10.2024</w:t>
            </w:r>
          </w:p>
        </w:tc>
        <w:tc>
          <w:tcPr>
            <w:tcW w:w="1195" w:type="pct"/>
            <w:tcBorders>
              <w:top w:val="single" w:sz="4" w:space="0" w:color="auto"/>
              <w:left w:val="single" w:sz="4" w:space="0" w:color="auto"/>
              <w:bottom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FC4E13" w:rsidRPr="001A6C19" w:rsidTr="000F62E3">
        <w:trPr>
          <w:trHeight w:hRule="exact" w:val="701"/>
        </w:trPr>
        <w:tc>
          <w:tcPr>
            <w:tcW w:w="1651" w:type="pct"/>
            <w:tcBorders>
              <w:top w:val="single" w:sz="4" w:space="0" w:color="auto"/>
              <w:left w:val="single" w:sz="4" w:space="0" w:color="auto"/>
              <w:bottom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FC4E13" w:rsidRPr="00FC4E13"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FC4E13">
              <w:rPr>
                <w:rStyle w:val="81"/>
                <w:rFonts w:eastAsia="Lucida Sans Unicode"/>
                <w:kern w:val="1"/>
                <w:sz w:val="16"/>
                <w:szCs w:val="16"/>
                <w:lang w:bidi="ar-SA"/>
              </w:rPr>
              <w:t>№</w:t>
            </w:r>
            <w:r>
              <w:rPr>
                <w:rStyle w:val="81"/>
                <w:rFonts w:eastAsia="Lucida Sans Unicode"/>
                <w:kern w:val="1"/>
                <w:sz w:val="16"/>
                <w:szCs w:val="16"/>
                <w:lang w:bidi="ar-SA"/>
              </w:rPr>
              <w:t xml:space="preserve"> </w:t>
            </w:r>
            <w:r w:rsidRPr="00FC4E13">
              <w:rPr>
                <w:rStyle w:val="81"/>
                <w:rFonts w:eastAsia="Lucida Sans Unicode"/>
                <w:kern w:val="1"/>
                <w:sz w:val="16"/>
                <w:szCs w:val="16"/>
                <w:lang w:bidi="ar-SA"/>
              </w:rPr>
              <w:t>01/05/1163514/24 от 29.10.2024</w:t>
            </w:r>
          </w:p>
        </w:tc>
        <w:tc>
          <w:tcPr>
            <w:tcW w:w="1195" w:type="pct"/>
            <w:tcBorders>
              <w:top w:val="single" w:sz="4" w:space="0" w:color="auto"/>
              <w:left w:val="single" w:sz="4" w:space="0" w:color="auto"/>
              <w:bottom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FC4E13" w:rsidRPr="00AD7B46" w:rsidRDefault="00FC4E13" w:rsidP="00FC4E13">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8314BB" w:rsidRDefault="008314BB"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6A1425" w:rsidRPr="000D5015" w:rsidRDefault="006A1425" w:rsidP="006A1425">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633988">
        <w:rPr>
          <w:bCs/>
          <w:color w:val="000000"/>
          <w:sz w:val="24"/>
          <w:szCs w:val="24"/>
        </w:rPr>
        <w:br/>
        <w:t>от 25</w:t>
      </w:r>
      <w:r>
        <w:rPr>
          <w:bCs/>
          <w:color w:val="000000"/>
          <w:sz w:val="24"/>
          <w:szCs w:val="24"/>
        </w:rPr>
        <w:t xml:space="preserve">.03.2025 № </w:t>
      </w:r>
      <w:r w:rsidR="00633988">
        <w:rPr>
          <w:bCs/>
          <w:color w:val="000000"/>
          <w:sz w:val="24"/>
          <w:szCs w:val="24"/>
        </w:rPr>
        <w:t>3596</w:t>
      </w:r>
      <w:r w:rsidRPr="00AC2270">
        <w:rPr>
          <w:bCs/>
          <w:color w:val="000000"/>
          <w:sz w:val="24"/>
          <w:szCs w:val="24"/>
        </w:rPr>
        <w:t>-</w:t>
      </w:r>
      <w:r>
        <w:rPr>
          <w:bCs/>
          <w:color w:val="000000"/>
          <w:sz w:val="24"/>
          <w:szCs w:val="24"/>
        </w:rPr>
        <w:t>л</w:t>
      </w:r>
      <w:r w:rsidRPr="000D5015">
        <w:rPr>
          <w:bCs/>
          <w:sz w:val="24"/>
          <w:szCs w:val="24"/>
        </w:rPr>
        <w:t>.</w:t>
      </w:r>
    </w:p>
    <w:p w:rsidR="006A1425" w:rsidRPr="002531B2" w:rsidRDefault="006A1425" w:rsidP="002531B2">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B83E7B">
        <w:rPr>
          <w:color w:val="000000"/>
          <w:sz w:val="24"/>
          <w:szCs w:val="24"/>
        </w:rPr>
        <w:t>1000</w:t>
      </w:r>
      <w:r w:rsidR="002531B2">
        <w:rPr>
          <w:color w:val="000000"/>
          <w:sz w:val="24"/>
          <w:szCs w:val="24"/>
        </w:rPr>
        <w:t xml:space="preserve"> </w:t>
      </w:r>
      <w:r w:rsidRPr="00C43755">
        <w:rPr>
          <w:sz w:val="24"/>
          <w:szCs w:val="24"/>
        </w:rPr>
        <w:t xml:space="preserve">кв. м с кадастровым номером </w:t>
      </w:r>
      <w:r w:rsidR="002531B2" w:rsidRPr="002531B2">
        <w:rPr>
          <w:color w:val="000000"/>
          <w:sz w:val="24"/>
          <w:szCs w:val="24"/>
        </w:rPr>
        <w:t>74:36:0517006:1514</w:t>
      </w:r>
      <w:r w:rsidRPr="00C43755">
        <w:rPr>
          <w:sz w:val="24"/>
          <w:szCs w:val="24"/>
        </w:rPr>
        <w:t xml:space="preserve">, расположенного по адресу: </w:t>
      </w:r>
      <w:r w:rsidR="002531B2" w:rsidRPr="002531B2">
        <w:rPr>
          <w:color w:val="000000"/>
          <w:sz w:val="24"/>
          <w:szCs w:val="24"/>
        </w:rPr>
        <w:t>Российская Федерация, Челябинская область городской округ Челябинский, внутригородской район</w:t>
      </w:r>
      <w:r w:rsidR="002531B2">
        <w:rPr>
          <w:color w:val="000000"/>
          <w:sz w:val="24"/>
          <w:szCs w:val="24"/>
        </w:rPr>
        <w:t xml:space="preserve"> </w:t>
      </w:r>
      <w:r w:rsidR="002531B2" w:rsidRPr="002531B2">
        <w:rPr>
          <w:color w:val="000000"/>
          <w:sz w:val="24"/>
          <w:szCs w:val="24"/>
        </w:rPr>
        <w:t>Центральный, город Челябинск, улица Красных Казаков, земельный участок 19Ж</w:t>
      </w:r>
      <w:r w:rsidRPr="00C43755">
        <w:rPr>
          <w:sz w:val="24"/>
          <w:szCs w:val="24"/>
        </w:rPr>
        <w:t>.</w:t>
      </w:r>
    </w:p>
    <w:p w:rsidR="006A1425" w:rsidRPr="00C43755" w:rsidRDefault="006A1425" w:rsidP="006A1425">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D25251" w:rsidRPr="00D25251">
        <w:rPr>
          <w:color w:val="000000"/>
          <w:sz w:val="24"/>
          <w:szCs w:val="24"/>
        </w:rPr>
        <w:t>для индивидуального жилищного строительства</w:t>
      </w:r>
      <w:r w:rsidRPr="00C43755">
        <w:rPr>
          <w:sz w:val="24"/>
          <w:szCs w:val="24"/>
        </w:rPr>
        <w:t>.</w:t>
      </w:r>
    </w:p>
    <w:p w:rsidR="006A1425" w:rsidRPr="000909D8" w:rsidRDefault="006A1425" w:rsidP="006A1425">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6A1425" w:rsidRPr="00372B8A" w:rsidRDefault="006A1425" w:rsidP="006A1425">
      <w:pPr>
        <w:widowControl w:val="0"/>
        <w:ind w:firstLine="709"/>
        <w:contextualSpacing/>
        <w:jc w:val="both"/>
        <w:rPr>
          <w:sz w:val="24"/>
          <w:szCs w:val="24"/>
        </w:rPr>
      </w:pPr>
      <w:r w:rsidRPr="00372B8A">
        <w:rPr>
          <w:b/>
          <w:bCs/>
          <w:color w:val="000000"/>
          <w:sz w:val="24"/>
          <w:szCs w:val="24"/>
        </w:rPr>
        <w:t xml:space="preserve">Начальная цена лота (размер ежегодной арендной платы) </w:t>
      </w:r>
      <w:r w:rsidRPr="00372B8A">
        <w:rPr>
          <w:bCs/>
          <w:color w:val="000000"/>
          <w:sz w:val="24"/>
          <w:szCs w:val="24"/>
        </w:rPr>
        <w:t xml:space="preserve">установлена в соответствии </w:t>
      </w:r>
      <w:r w:rsidRPr="00372B8A">
        <w:rPr>
          <w:bCs/>
          <w:color w:val="000000"/>
          <w:sz w:val="24"/>
          <w:szCs w:val="24"/>
        </w:rPr>
        <w:br/>
        <w:t xml:space="preserve">с отчетом об оценке рыночной ежегодной  арендной платы земельного участка и составляет </w:t>
      </w:r>
      <w:r w:rsidRPr="00372B8A">
        <w:rPr>
          <w:bCs/>
          <w:color w:val="000000"/>
          <w:sz w:val="24"/>
          <w:szCs w:val="24"/>
        </w:rPr>
        <w:br/>
      </w:r>
      <w:r w:rsidR="00044BB7" w:rsidRPr="00372B8A">
        <w:rPr>
          <w:bCs/>
          <w:sz w:val="23"/>
          <w:szCs w:val="23"/>
        </w:rPr>
        <w:t>488 904,00</w:t>
      </w:r>
      <w:r w:rsidR="00044BB7" w:rsidRPr="00372B8A">
        <w:rPr>
          <w:b/>
          <w:bCs/>
          <w:sz w:val="23"/>
          <w:szCs w:val="23"/>
        </w:rPr>
        <w:t xml:space="preserve"> </w:t>
      </w:r>
      <w:r w:rsidR="00044BB7" w:rsidRPr="00372B8A">
        <w:rPr>
          <w:bCs/>
          <w:sz w:val="23"/>
          <w:szCs w:val="23"/>
        </w:rPr>
        <w:t>(</w:t>
      </w:r>
      <w:r w:rsidR="00044BB7" w:rsidRPr="00372B8A">
        <w:rPr>
          <w:sz w:val="24"/>
          <w:szCs w:val="24"/>
        </w:rPr>
        <w:t xml:space="preserve">четыреста восемьдесят восемь тысяч девятьсот четыре) рубля 00 копеек, НДС </w:t>
      </w:r>
      <w:r w:rsidR="00044BB7" w:rsidRPr="00372B8A">
        <w:rPr>
          <w:sz w:val="24"/>
          <w:szCs w:val="24"/>
        </w:rPr>
        <w:br/>
      </w:r>
      <w:r w:rsidRPr="00372B8A">
        <w:rPr>
          <w:sz w:val="24"/>
          <w:szCs w:val="24"/>
        </w:rPr>
        <w:t>не облагается</w:t>
      </w:r>
      <w:r w:rsidRPr="00372B8A">
        <w:rPr>
          <w:bCs/>
          <w:sz w:val="24"/>
          <w:szCs w:val="24"/>
        </w:rPr>
        <w:t>.</w:t>
      </w:r>
    </w:p>
    <w:p w:rsidR="006A1425" w:rsidRPr="00372B8A" w:rsidRDefault="006A1425" w:rsidP="006A1425">
      <w:pPr>
        <w:pStyle w:val="a3"/>
        <w:ind w:left="0" w:firstLine="709"/>
        <w:contextualSpacing/>
        <w:rPr>
          <w:szCs w:val="24"/>
          <w:lang w:val="ru-RU"/>
        </w:rPr>
      </w:pPr>
      <w:r w:rsidRPr="00372B8A">
        <w:rPr>
          <w:b/>
          <w:szCs w:val="24"/>
          <w:lang w:val="ru-RU"/>
        </w:rPr>
        <w:lastRenderedPageBreak/>
        <w:t>Шаг аукциона</w:t>
      </w:r>
      <w:r w:rsidRPr="00372B8A">
        <w:rPr>
          <w:szCs w:val="24"/>
          <w:lang w:val="ru-RU"/>
        </w:rPr>
        <w:t xml:space="preserve"> установлен в пределах от начальной цены лота 3 % и составляет </w:t>
      </w:r>
      <w:r w:rsidR="00044BB7" w:rsidRPr="00372B8A">
        <w:rPr>
          <w:szCs w:val="24"/>
          <w:lang w:val="ru-RU"/>
        </w:rPr>
        <w:t>14 667</w:t>
      </w:r>
      <w:r w:rsidRPr="00372B8A">
        <w:rPr>
          <w:szCs w:val="24"/>
          <w:lang w:val="ru-RU"/>
        </w:rPr>
        <w:t xml:space="preserve">,00 </w:t>
      </w:r>
      <w:r w:rsidR="00044BB7" w:rsidRPr="00372B8A">
        <w:rPr>
          <w:szCs w:val="24"/>
          <w:lang w:val="ru-RU"/>
        </w:rPr>
        <w:t>(четырнадцать тысяч шестьсот шестьдесят семь) рублей 00 копеек</w:t>
      </w:r>
      <w:r w:rsidRPr="00372B8A">
        <w:rPr>
          <w:szCs w:val="24"/>
          <w:lang w:val="ru-RU"/>
        </w:rPr>
        <w:t>.</w:t>
      </w:r>
    </w:p>
    <w:p w:rsidR="006A1425" w:rsidRPr="00E57827" w:rsidRDefault="006A1425" w:rsidP="006A1425">
      <w:pPr>
        <w:pStyle w:val="a3"/>
        <w:ind w:left="0" w:firstLine="709"/>
        <w:contextualSpacing/>
        <w:rPr>
          <w:szCs w:val="24"/>
          <w:lang w:val="ru-RU"/>
        </w:rPr>
      </w:pPr>
      <w:r w:rsidRPr="00372B8A">
        <w:rPr>
          <w:bCs/>
          <w:szCs w:val="24"/>
          <w:lang w:val="ru-RU"/>
        </w:rPr>
        <w:t>З</w:t>
      </w:r>
      <w:r w:rsidRPr="00372B8A">
        <w:rPr>
          <w:b/>
          <w:bCs/>
          <w:szCs w:val="24"/>
          <w:lang w:val="ru-RU"/>
        </w:rPr>
        <w:t>адаток для участия в аукционе:</w:t>
      </w:r>
      <w:r w:rsidRPr="00372B8A">
        <w:rPr>
          <w:bCs/>
          <w:szCs w:val="24"/>
          <w:lang w:val="ru-RU"/>
        </w:rPr>
        <w:t xml:space="preserve"> </w:t>
      </w:r>
      <w:r w:rsidR="00117F6A" w:rsidRPr="00372B8A">
        <w:rPr>
          <w:szCs w:val="24"/>
          <w:lang w:val="ru-RU"/>
        </w:rPr>
        <w:t>244 452,00</w:t>
      </w:r>
      <w:r w:rsidRPr="00372B8A">
        <w:rPr>
          <w:szCs w:val="24"/>
          <w:lang w:val="ru-RU"/>
        </w:rPr>
        <w:t xml:space="preserve"> </w:t>
      </w:r>
      <w:r w:rsidR="00117F6A" w:rsidRPr="00372B8A">
        <w:rPr>
          <w:szCs w:val="24"/>
          <w:lang w:val="ru-RU"/>
        </w:rPr>
        <w:t>(двести сорок четыре тысячи четыреста пятьдесят два) рубля 00 копеек</w:t>
      </w:r>
      <w:r w:rsidRPr="00372B8A">
        <w:rPr>
          <w:szCs w:val="24"/>
          <w:lang w:val="ru-RU"/>
        </w:rPr>
        <w:t>.</w:t>
      </w:r>
    </w:p>
    <w:p w:rsidR="006A1425" w:rsidRPr="008B5724" w:rsidRDefault="006A1425" w:rsidP="006A1425">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6A1425" w:rsidRPr="000D5015" w:rsidRDefault="006A1425" w:rsidP="006A1425">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6A1425" w:rsidRPr="005E068B" w:rsidRDefault="006A1425" w:rsidP="006A1425">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6A1425" w:rsidRPr="00151FC3" w:rsidTr="007607ED">
        <w:trPr>
          <w:trHeight w:val="20"/>
        </w:trPr>
        <w:tc>
          <w:tcPr>
            <w:tcW w:w="2051" w:type="dxa"/>
            <w:vMerge w:val="restart"/>
            <w:shd w:val="clear" w:color="auto" w:fill="auto"/>
          </w:tcPr>
          <w:p w:rsidR="006A1425" w:rsidRPr="00151FC3" w:rsidRDefault="006A1425"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6A1425" w:rsidRPr="00151FC3" w:rsidRDefault="006A1425"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6A1425" w:rsidRPr="00151FC3" w:rsidRDefault="006A1425"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6A1425" w:rsidRPr="00151FC3" w:rsidTr="007607ED">
        <w:trPr>
          <w:trHeight w:val="20"/>
        </w:trPr>
        <w:tc>
          <w:tcPr>
            <w:tcW w:w="2051" w:type="dxa"/>
            <w:vMerge/>
            <w:shd w:val="clear" w:color="auto" w:fill="auto"/>
          </w:tcPr>
          <w:p w:rsidR="006A1425" w:rsidRPr="00151FC3" w:rsidRDefault="006A1425" w:rsidP="00FE5B16">
            <w:pPr>
              <w:pStyle w:val="af1"/>
              <w:snapToGrid w:val="0"/>
              <w:contextualSpacing/>
              <w:jc w:val="center"/>
              <w:rPr>
                <w:sz w:val="16"/>
                <w:szCs w:val="16"/>
              </w:rPr>
            </w:pPr>
          </w:p>
        </w:tc>
        <w:tc>
          <w:tcPr>
            <w:tcW w:w="3720" w:type="dxa"/>
            <w:shd w:val="clear" w:color="auto" w:fill="auto"/>
          </w:tcPr>
          <w:p w:rsidR="006A1425" w:rsidRPr="00151FC3" w:rsidRDefault="006A1425"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6A1425" w:rsidRPr="00151FC3" w:rsidRDefault="006A1425" w:rsidP="00FE5B16">
            <w:pPr>
              <w:pStyle w:val="af1"/>
              <w:snapToGrid w:val="0"/>
              <w:contextualSpacing/>
              <w:jc w:val="center"/>
              <w:rPr>
                <w:sz w:val="16"/>
                <w:szCs w:val="16"/>
              </w:rPr>
            </w:pPr>
            <w:r w:rsidRPr="00151FC3">
              <w:rPr>
                <w:sz w:val="16"/>
                <w:szCs w:val="16"/>
              </w:rPr>
              <w:t>Y</w:t>
            </w:r>
          </w:p>
        </w:tc>
      </w:tr>
      <w:tr w:rsidR="007607ED" w:rsidRPr="00151FC3" w:rsidTr="007607ED">
        <w:trPr>
          <w:trHeight w:val="20"/>
        </w:trPr>
        <w:tc>
          <w:tcPr>
            <w:tcW w:w="2051" w:type="dxa"/>
            <w:shd w:val="clear" w:color="auto" w:fill="auto"/>
          </w:tcPr>
          <w:p w:rsidR="007607ED" w:rsidRPr="002B6028" w:rsidRDefault="007607ED" w:rsidP="007607ED">
            <w:pPr>
              <w:pStyle w:val="af1"/>
              <w:snapToGrid w:val="0"/>
              <w:contextualSpacing/>
              <w:jc w:val="center"/>
              <w:rPr>
                <w:sz w:val="16"/>
                <w:szCs w:val="16"/>
              </w:rPr>
            </w:pPr>
            <w:r w:rsidRPr="002B6028">
              <w:rPr>
                <w:sz w:val="16"/>
                <w:szCs w:val="16"/>
              </w:rPr>
              <w:t>1</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596127,01</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2315002.19</w:t>
            </w:r>
          </w:p>
        </w:tc>
      </w:tr>
      <w:tr w:rsidR="007607ED" w:rsidRPr="00151FC3" w:rsidTr="007607ED">
        <w:trPr>
          <w:trHeight w:val="20"/>
        </w:trPr>
        <w:tc>
          <w:tcPr>
            <w:tcW w:w="2051" w:type="dxa"/>
            <w:shd w:val="clear" w:color="auto" w:fill="auto"/>
          </w:tcPr>
          <w:p w:rsidR="007607ED" w:rsidRPr="002B6028" w:rsidRDefault="007607ED" w:rsidP="007607ED">
            <w:pPr>
              <w:pStyle w:val="af1"/>
              <w:snapToGrid w:val="0"/>
              <w:contextualSpacing/>
              <w:jc w:val="center"/>
              <w:rPr>
                <w:sz w:val="16"/>
                <w:szCs w:val="16"/>
              </w:rPr>
            </w:pPr>
            <w:r w:rsidRPr="002B6028">
              <w:rPr>
                <w:sz w:val="16"/>
                <w:szCs w:val="16"/>
              </w:rPr>
              <w:t>2</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596163.21</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2315006.65</w:t>
            </w:r>
          </w:p>
        </w:tc>
      </w:tr>
      <w:tr w:rsidR="007607ED" w:rsidRPr="00151FC3" w:rsidTr="007607ED">
        <w:trPr>
          <w:trHeight w:val="20"/>
        </w:trPr>
        <w:tc>
          <w:tcPr>
            <w:tcW w:w="2051" w:type="dxa"/>
            <w:shd w:val="clear" w:color="auto" w:fill="auto"/>
          </w:tcPr>
          <w:p w:rsidR="007607ED" w:rsidRPr="002B6028" w:rsidRDefault="007607ED" w:rsidP="007607ED">
            <w:pPr>
              <w:pStyle w:val="af1"/>
              <w:snapToGrid w:val="0"/>
              <w:contextualSpacing/>
              <w:jc w:val="center"/>
              <w:rPr>
                <w:sz w:val="16"/>
                <w:szCs w:val="16"/>
              </w:rPr>
            </w:pPr>
            <w:r w:rsidRPr="002B6028">
              <w:rPr>
                <w:sz w:val="16"/>
                <w:szCs w:val="16"/>
              </w:rPr>
              <w:t>3</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596158.28</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2315030.36</w:t>
            </w:r>
          </w:p>
        </w:tc>
      </w:tr>
      <w:tr w:rsidR="007607ED" w:rsidRPr="00151FC3" w:rsidTr="007607ED">
        <w:trPr>
          <w:trHeight w:val="20"/>
        </w:trPr>
        <w:tc>
          <w:tcPr>
            <w:tcW w:w="2051" w:type="dxa"/>
            <w:shd w:val="clear" w:color="auto" w:fill="auto"/>
          </w:tcPr>
          <w:p w:rsidR="007607ED" w:rsidRPr="002B6028" w:rsidRDefault="007607ED" w:rsidP="007607ED">
            <w:pPr>
              <w:pStyle w:val="af1"/>
              <w:snapToGrid w:val="0"/>
              <w:contextualSpacing/>
              <w:jc w:val="center"/>
              <w:rPr>
                <w:sz w:val="16"/>
                <w:szCs w:val="16"/>
              </w:rPr>
            </w:pPr>
            <w:r w:rsidRPr="002B6028">
              <w:rPr>
                <w:sz w:val="16"/>
                <w:szCs w:val="16"/>
              </w:rPr>
              <w:t>4</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596157.34</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2315034.79</w:t>
            </w:r>
          </w:p>
        </w:tc>
      </w:tr>
      <w:tr w:rsidR="007607ED" w:rsidRPr="00151FC3" w:rsidTr="007607ED">
        <w:trPr>
          <w:trHeight w:val="20"/>
        </w:trPr>
        <w:tc>
          <w:tcPr>
            <w:tcW w:w="2051" w:type="dxa"/>
            <w:shd w:val="clear" w:color="auto" w:fill="auto"/>
          </w:tcPr>
          <w:p w:rsidR="007607ED" w:rsidRPr="002B6028" w:rsidRDefault="007607ED" w:rsidP="007607ED">
            <w:pPr>
              <w:pStyle w:val="af1"/>
              <w:snapToGrid w:val="0"/>
              <w:contextualSpacing/>
              <w:jc w:val="center"/>
              <w:rPr>
                <w:sz w:val="16"/>
                <w:szCs w:val="16"/>
              </w:rPr>
            </w:pPr>
            <w:r>
              <w:rPr>
                <w:sz w:val="16"/>
                <w:szCs w:val="16"/>
              </w:rPr>
              <w:t>5</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596134.07</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2315033.23</w:t>
            </w:r>
          </w:p>
        </w:tc>
      </w:tr>
      <w:tr w:rsidR="007607ED" w:rsidRPr="00151FC3" w:rsidTr="007607ED">
        <w:trPr>
          <w:trHeight w:val="20"/>
        </w:trPr>
        <w:tc>
          <w:tcPr>
            <w:tcW w:w="2051" w:type="dxa"/>
            <w:shd w:val="clear" w:color="auto" w:fill="auto"/>
          </w:tcPr>
          <w:p w:rsidR="007607ED" w:rsidRDefault="007607ED" w:rsidP="007607ED">
            <w:pPr>
              <w:pStyle w:val="af1"/>
              <w:snapToGrid w:val="0"/>
              <w:contextualSpacing/>
              <w:jc w:val="center"/>
              <w:rPr>
                <w:sz w:val="16"/>
                <w:szCs w:val="16"/>
              </w:rPr>
            </w:pPr>
            <w:r>
              <w:rPr>
                <w:sz w:val="16"/>
                <w:szCs w:val="16"/>
              </w:rPr>
              <w:t>6</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596125.79</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2315032.67</w:t>
            </w:r>
          </w:p>
        </w:tc>
      </w:tr>
      <w:tr w:rsidR="007607ED" w:rsidRPr="00151FC3" w:rsidTr="007607ED">
        <w:trPr>
          <w:trHeight w:val="20"/>
        </w:trPr>
        <w:tc>
          <w:tcPr>
            <w:tcW w:w="2051" w:type="dxa"/>
            <w:shd w:val="clear" w:color="auto" w:fill="auto"/>
          </w:tcPr>
          <w:p w:rsidR="007607ED" w:rsidRDefault="007607ED" w:rsidP="007607ED">
            <w:pPr>
              <w:pStyle w:val="af1"/>
              <w:snapToGrid w:val="0"/>
              <w:contextualSpacing/>
              <w:jc w:val="center"/>
              <w:rPr>
                <w:sz w:val="16"/>
                <w:szCs w:val="16"/>
              </w:rPr>
            </w:pPr>
            <w:r>
              <w:rPr>
                <w:sz w:val="16"/>
                <w:szCs w:val="16"/>
              </w:rPr>
              <w:t>7</w:t>
            </w:r>
          </w:p>
        </w:tc>
        <w:tc>
          <w:tcPr>
            <w:tcW w:w="3720"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596127.23</w:t>
            </w:r>
          </w:p>
        </w:tc>
        <w:tc>
          <w:tcPr>
            <w:tcW w:w="4435" w:type="dxa"/>
            <w:shd w:val="clear" w:color="auto" w:fill="auto"/>
          </w:tcPr>
          <w:p w:rsidR="007607ED" w:rsidRPr="007607ED" w:rsidRDefault="007607ED" w:rsidP="007607ED">
            <w:pPr>
              <w:pStyle w:val="15"/>
              <w:shd w:val="clear" w:color="auto" w:fill="auto"/>
              <w:spacing w:before="0" w:after="0" w:line="180" w:lineRule="exact"/>
              <w:jc w:val="center"/>
              <w:rPr>
                <w:sz w:val="16"/>
                <w:szCs w:val="16"/>
              </w:rPr>
            </w:pPr>
            <w:r w:rsidRPr="007607ED">
              <w:rPr>
                <w:rStyle w:val="9pt"/>
                <w:bCs/>
                <w:sz w:val="16"/>
                <w:szCs w:val="16"/>
              </w:rPr>
              <w:t>2315004.72</w:t>
            </w:r>
          </w:p>
        </w:tc>
      </w:tr>
    </w:tbl>
    <w:p w:rsidR="006A1425" w:rsidRPr="00336F1F" w:rsidRDefault="006A1425" w:rsidP="006A1425">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6A1425" w:rsidRPr="00CE4F0E" w:rsidRDefault="006A1425" w:rsidP="006A1425">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6A1425" w:rsidRPr="00CE4F0E" w:rsidRDefault="006A1425" w:rsidP="006A1425">
      <w:pPr>
        <w:ind w:firstLine="709"/>
        <w:contextualSpacing/>
        <w:jc w:val="both"/>
        <w:rPr>
          <w:kern w:val="1"/>
          <w:sz w:val="24"/>
          <w:szCs w:val="24"/>
        </w:rPr>
      </w:pPr>
      <w:r w:rsidRPr="00034382">
        <w:rPr>
          <w:kern w:val="1"/>
          <w:sz w:val="24"/>
          <w:szCs w:val="24"/>
        </w:rPr>
        <w:t>В границах земельного участка объекты капитального строительства отсутствуют.</w:t>
      </w:r>
    </w:p>
    <w:p w:rsidR="006A1425" w:rsidRDefault="006A1425" w:rsidP="006A1425">
      <w:pPr>
        <w:ind w:firstLine="709"/>
        <w:contextualSpacing/>
        <w:jc w:val="both"/>
        <w:rPr>
          <w:sz w:val="24"/>
          <w:szCs w:val="24"/>
        </w:rPr>
      </w:pPr>
      <w:r w:rsidRPr="00B153DE">
        <w:rPr>
          <w:sz w:val="24"/>
          <w:szCs w:val="24"/>
        </w:rPr>
        <w:t xml:space="preserve">В результате </w:t>
      </w:r>
      <w:r w:rsidR="00D179CB">
        <w:rPr>
          <w:sz w:val="24"/>
          <w:szCs w:val="24"/>
        </w:rPr>
        <w:t xml:space="preserve">визуального </w:t>
      </w:r>
      <w:r w:rsidR="00B629F5">
        <w:rPr>
          <w:sz w:val="24"/>
          <w:szCs w:val="24"/>
        </w:rPr>
        <w:t>осмотра</w:t>
      </w:r>
      <w:r w:rsidRPr="00B153DE">
        <w:rPr>
          <w:sz w:val="24"/>
          <w:szCs w:val="24"/>
        </w:rPr>
        <w:t xml:space="preserve"> установлено, что </w:t>
      </w:r>
      <w:r w:rsidR="00D179CB">
        <w:rPr>
          <w:sz w:val="24"/>
          <w:szCs w:val="24"/>
        </w:rPr>
        <w:t>на земельном участке размещены: деревянные строения, деревянный забор. Имеется древесно-кустарниковая растительность. Через участок проходит газопровод.</w:t>
      </w:r>
      <w:r>
        <w:rPr>
          <w:sz w:val="24"/>
          <w:szCs w:val="24"/>
        </w:rPr>
        <w:t xml:space="preserve"> </w:t>
      </w:r>
    </w:p>
    <w:p w:rsidR="006A1425" w:rsidRPr="00BB32D6" w:rsidRDefault="006A1425" w:rsidP="006A1425">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6A1425" w:rsidRPr="00336F1F" w:rsidTr="00FE5B16">
        <w:trPr>
          <w:trHeight w:val="20"/>
        </w:trPr>
        <w:tc>
          <w:tcPr>
            <w:tcW w:w="1201" w:type="pct"/>
            <w:vMerge w:val="restart"/>
            <w:shd w:val="clear" w:color="auto" w:fill="auto"/>
            <w:vAlign w:val="center"/>
          </w:tcPr>
          <w:p w:rsidR="006A1425" w:rsidRPr="00336F1F" w:rsidRDefault="006A1425" w:rsidP="00FE5B16">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6A1425" w:rsidRPr="00336F1F" w:rsidRDefault="006A1425"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6A1425" w:rsidRPr="00336F1F" w:rsidTr="00FE5B16">
        <w:trPr>
          <w:trHeight w:val="20"/>
        </w:trPr>
        <w:tc>
          <w:tcPr>
            <w:tcW w:w="1201" w:type="pct"/>
            <w:vMerge/>
            <w:shd w:val="clear" w:color="auto" w:fill="auto"/>
            <w:vAlign w:val="center"/>
          </w:tcPr>
          <w:p w:rsidR="006A1425" w:rsidRPr="00336F1F" w:rsidRDefault="006A1425" w:rsidP="00FE5B16">
            <w:pPr>
              <w:snapToGrid w:val="0"/>
              <w:rPr>
                <w:rFonts w:eastAsia="Lucida Sans Unicode"/>
                <w:kern w:val="1"/>
                <w:sz w:val="16"/>
                <w:szCs w:val="16"/>
              </w:rPr>
            </w:pPr>
          </w:p>
        </w:tc>
        <w:tc>
          <w:tcPr>
            <w:tcW w:w="1900" w:type="pct"/>
            <w:shd w:val="clear" w:color="auto" w:fill="auto"/>
            <w:vAlign w:val="center"/>
          </w:tcPr>
          <w:p w:rsidR="006A1425" w:rsidRPr="00336F1F" w:rsidRDefault="006A1425"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6A1425" w:rsidRPr="00336F1F" w:rsidRDefault="006A1425" w:rsidP="00FE5B16">
            <w:pPr>
              <w:pStyle w:val="af1"/>
              <w:snapToGrid w:val="0"/>
              <w:jc w:val="center"/>
              <w:rPr>
                <w:sz w:val="16"/>
                <w:szCs w:val="16"/>
              </w:rPr>
            </w:pPr>
            <w:r w:rsidRPr="00336F1F">
              <w:rPr>
                <w:sz w:val="16"/>
                <w:szCs w:val="16"/>
                <w:lang w:val="en-US"/>
              </w:rPr>
              <w:t>Y</w:t>
            </w:r>
          </w:p>
        </w:tc>
      </w:tr>
      <w:tr w:rsidR="006A1425" w:rsidRPr="00336F1F" w:rsidTr="00FE5B16">
        <w:trPr>
          <w:trHeight w:val="20"/>
        </w:trPr>
        <w:tc>
          <w:tcPr>
            <w:tcW w:w="1201" w:type="pct"/>
            <w:shd w:val="clear" w:color="auto" w:fill="auto"/>
            <w:vAlign w:val="center"/>
          </w:tcPr>
          <w:p w:rsidR="006A1425" w:rsidRPr="000F326C" w:rsidRDefault="006A1425" w:rsidP="00FE5B16">
            <w:pPr>
              <w:pStyle w:val="af1"/>
              <w:snapToGrid w:val="0"/>
              <w:jc w:val="center"/>
              <w:rPr>
                <w:sz w:val="16"/>
                <w:szCs w:val="16"/>
              </w:rPr>
            </w:pPr>
            <w:r>
              <w:rPr>
                <w:sz w:val="16"/>
                <w:szCs w:val="16"/>
              </w:rPr>
              <w:t>-</w:t>
            </w:r>
          </w:p>
        </w:tc>
        <w:tc>
          <w:tcPr>
            <w:tcW w:w="1900" w:type="pct"/>
            <w:shd w:val="clear" w:color="auto" w:fill="auto"/>
          </w:tcPr>
          <w:p w:rsidR="006A1425" w:rsidRPr="006F7A2B" w:rsidRDefault="006A1425" w:rsidP="00FE5B16">
            <w:pPr>
              <w:pStyle w:val="31"/>
              <w:shd w:val="clear" w:color="auto" w:fill="auto"/>
              <w:spacing w:before="0" w:line="170" w:lineRule="exact"/>
              <w:jc w:val="center"/>
            </w:pPr>
            <w:r>
              <w:t>-</w:t>
            </w:r>
          </w:p>
        </w:tc>
        <w:tc>
          <w:tcPr>
            <w:tcW w:w="1899" w:type="pct"/>
            <w:shd w:val="clear" w:color="auto" w:fill="auto"/>
          </w:tcPr>
          <w:p w:rsidR="006A1425" w:rsidRPr="006F7A2B" w:rsidRDefault="006A1425" w:rsidP="00FE5B16">
            <w:pPr>
              <w:pStyle w:val="31"/>
              <w:shd w:val="clear" w:color="auto" w:fill="auto"/>
              <w:spacing w:before="0" w:line="170" w:lineRule="exact"/>
              <w:jc w:val="center"/>
            </w:pPr>
            <w:r>
              <w:t>-</w:t>
            </w:r>
          </w:p>
        </w:tc>
      </w:tr>
    </w:tbl>
    <w:p w:rsidR="006A1425" w:rsidRPr="00920E2B" w:rsidRDefault="006A1425" w:rsidP="006A1425">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Pr="00920E2B">
        <w:rPr>
          <w:sz w:val="24"/>
          <w:szCs w:val="24"/>
          <w:u w:val="single"/>
        </w:rPr>
        <w:t>Утвержденная документация по планировке территории отсутствует.</w:t>
      </w:r>
    </w:p>
    <w:p w:rsidR="006A1425" w:rsidRPr="00920E2B" w:rsidRDefault="006A1425" w:rsidP="006A1425">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A1425" w:rsidRPr="00920E2B" w:rsidRDefault="006A1425" w:rsidP="006A1425">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6A1425" w:rsidRDefault="006A1425" w:rsidP="006A1425">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6A1425" w:rsidRDefault="006A1425" w:rsidP="006A1425">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6A1425" w:rsidRDefault="006A1425" w:rsidP="006A1425">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w:t>
      </w:r>
      <w:r w:rsidRPr="003275CC">
        <w:rPr>
          <w:b/>
          <w:bCs/>
          <w:sz w:val="24"/>
          <w:szCs w:val="24"/>
        </w:rPr>
        <w:lastRenderedPageBreak/>
        <w:t xml:space="preserve">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6A1425" w:rsidRDefault="006A1425" w:rsidP="006A1425">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6A1425" w:rsidRPr="00CE4F0E" w:rsidRDefault="006A1425" w:rsidP="006A1425">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6A1425" w:rsidRPr="00920E2B" w:rsidRDefault="006A1425" w:rsidP="006A1425">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6A1425" w:rsidRPr="00920E2B" w:rsidRDefault="006A1425" w:rsidP="006A1425">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6A1425" w:rsidRPr="00920E2B" w:rsidRDefault="006A1425" w:rsidP="006A1425">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6A1425" w:rsidRDefault="006A1425" w:rsidP="006A1425">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6A1425" w:rsidRPr="003275CC" w:rsidRDefault="006A1425" w:rsidP="006A1425">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2"/>
        <w:gridCol w:w="1007"/>
        <w:gridCol w:w="855"/>
        <w:gridCol w:w="1804"/>
        <w:gridCol w:w="1089"/>
        <w:gridCol w:w="1542"/>
        <w:gridCol w:w="1616"/>
        <w:gridCol w:w="1687"/>
      </w:tblGrid>
      <w:tr w:rsidR="006A1425" w:rsidRPr="00E91428" w:rsidTr="00B13EAD">
        <w:trPr>
          <w:trHeight w:val="15"/>
        </w:trPr>
        <w:tc>
          <w:tcPr>
            <w:tcW w:w="0" w:type="auto"/>
            <w:gridSpan w:val="3"/>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6A1425" w:rsidRPr="00E91428" w:rsidRDefault="006A1425" w:rsidP="00FE5B16">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Иные показатели</w:t>
            </w:r>
          </w:p>
        </w:tc>
      </w:tr>
      <w:tr w:rsidR="00B13EAD" w:rsidRPr="00E91428" w:rsidTr="00B13EAD">
        <w:trPr>
          <w:trHeight w:val="15"/>
        </w:trPr>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8</w:t>
            </w:r>
          </w:p>
        </w:tc>
      </w:tr>
      <w:tr w:rsidR="00B13EAD" w:rsidRPr="00E91428" w:rsidTr="00B13EAD">
        <w:trPr>
          <w:trHeight w:val="15"/>
        </w:trPr>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Длина,</w:t>
            </w:r>
          </w:p>
          <w:p w:rsidR="006A1425" w:rsidRPr="00E91428" w:rsidRDefault="006A1425"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6A1425" w:rsidRPr="00E91428" w:rsidRDefault="006A1425"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6A1425" w:rsidRPr="00E91428" w:rsidRDefault="006A1425" w:rsidP="00FE5B16">
            <w:pPr>
              <w:snapToGrid w:val="0"/>
              <w:contextualSpacing/>
              <w:jc w:val="center"/>
              <w:rPr>
                <w:sz w:val="16"/>
                <w:szCs w:val="16"/>
              </w:rPr>
            </w:pPr>
          </w:p>
        </w:tc>
        <w:tc>
          <w:tcPr>
            <w:tcW w:w="0" w:type="auto"/>
            <w:vMerge/>
            <w:shd w:val="clear" w:color="auto" w:fill="auto"/>
            <w:vAlign w:val="center"/>
          </w:tcPr>
          <w:p w:rsidR="006A1425" w:rsidRPr="00E91428" w:rsidRDefault="006A1425" w:rsidP="00FE5B16">
            <w:pPr>
              <w:snapToGrid w:val="0"/>
              <w:contextualSpacing/>
              <w:jc w:val="center"/>
              <w:rPr>
                <w:sz w:val="16"/>
                <w:szCs w:val="16"/>
              </w:rPr>
            </w:pPr>
          </w:p>
        </w:tc>
        <w:tc>
          <w:tcPr>
            <w:tcW w:w="0" w:type="auto"/>
            <w:vMerge/>
            <w:shd w:val="clear" w:color="auto" w:fill="auto"/>
            <w:vAlign w:val="center"/>
          </w:tcPr>
          <w:p w:rsidR="006A1425" w:rsidRPr="00E91428" w:rsidRDefault="006A1425" w:rsidP="00FE5B16">
            <w:pPr>
              <w:snapToGrid w:val="0"/>
              <w:contextualSpacing/>
              <w:jc w:val="center"/>
              <w:rPr>
                <w:sz w:val="16"/>
                <w:szCs w:val="16"/>
              </w:rPr>
            </w:pPr>
          </w:p>
        </w:tc>
        <w:tc>
          <w:tcPr>
            <w:tcW w:w="0" w:type="auto"/>
            <w:vMerge/>
            <w:shd w:val="clear" w:color="auto" w:fill="auto"/>
            <w:vAlign w:val="center"/>
          </w:tcPr>
          <w:p w:rsidR="006A1425" w:rsidRPr="00E91428" w:rsidRDefault="006A1425" w:rsidP="00FE5B16">
            <w:pPr>
              <w:snapToGrid w:val="0"/>
              <w:contextualSpacing/>
              <w:jc w:val="center"/>
              <w:rPr>
                <w:sz w:val="16"/>
                <w:szCs w:val="16"/>
              </w:rPr>
            </w:pPr>
          </w:p>
        </w:tc>
        <w:tc>
          <w:tcPr>
            <w:tcW w:w="0" w:type="auto"/>
            <w:vMerge/>
            <w:shd w:val="clear" w:color="auto" w:fill="auto"/>
            <w:vAlign w:val="center"/>
          </w:tcPr>
          <w:p w:rsidR="006A1425" w:rsidRPr="00E91428" w:rsidRDefault="006A1425" w:rsidP="00FE5B16">
            <w:pPr>
              <w:snapToGrid w:val="0"/>
              <w:contextualSpacing/>
              <w:jc w:val="center"/>
              <w:rPr>
                <w:sz w:val="16"/>
                <w:szCs w:val="16"/>
              </w:rPr>
            </w:pPr>
          </w:p>
        </w:tc>
      </w:tr>
      <w:tr w:rsidR="00B13EAD" w:rsidRPr="00E91428" w:rsidTr="00B13EAD">
        <w:trPr>
          <w:trHeight w:val="4256"/>
        </w:trPr>
        <w:tc>
          <w:tcPr>
            <w:tcW w:w="0" w:type="auto"/>
            <w:shd w:val="clear" w:color="auto" w:fill="auto"/>
          </w:tcPr>
          <w:p w:rsidR="006A1425" w:rsidRPr="00E91428" w:rsidRDefault="006A1425" w:rsidP="00FE5B16">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6A1425" w:rsidRPr="00E91428" w:rsidRDefault="006A1425" w:rsidP="00FE5B16">
            <w:pPr>
              <w:pStyle w:val="af"/>
              <w:spacing w:after="0"/>
              <w:ind w:left="80"/>
              <w:jc w:val="center"/>
              <w:rPr>
                <w:sz w:val="16"/>
                <w:szCs w:val="16"/>
              </w:rPr>
            </w:pPr>
            <w:r w:rsidRPr="00E91428">
              <w:rPr>
                <w:rStyle w:val="81"/>
                <w:b w:val="0"/>
                <w:bCs w:val="0"/>
                <w:color w:val="000000"/>
                <w:sz w:val="16"/>
                <w:szCs w:val="16"/>
              </w:rPr>
              <w:t>Без</w:t>
            </w:r>
          </w:p>
          <w:p w:rsidR="006A1425" w:rsidRPr="00E91428" w:rsidRDefault="006A1425"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6A1425" w:rsidRPr="00830409" w:rsidRDefault="006A1425"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6A1425" w:rsidRPr="00D3604D" w:rsidRDefault="006A1425"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6A1425" w:rsidRPr="00D3604D" w:rsidRDefault="006A1425" w:rsidP="00FE5B16">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6A1425" w:rsidRPr="00830409" w:rsidRDefault="006A1425" w:rsidP="00FE5B16">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6A1425" w:rsidRPr="00D3604D" w:rsidRDefault="006A1425" w:rsidP="00FE5B16">
            <w:pPr>
              <w:pStyle w:val="af1"/>
              <w:snapToGrid w:val="0"/>
              <w:contextualSpacing/>
              <w:jc w:val="center"/>
              <w:rPr>
                <w:sz w:val="16"/>
                <w:szCs w:val="16"/>
              </w:rPr>
            </w:pPr>
          </w:p>
        </w:tc>
        <w:tc>
          <w:tcPr>
            <w:tcW w:w="0" w:type="auto"/>
            <w:shd w:val="clear" w:color="auto" w:fill="auto"/>
          </w:tcPr>
          <w:p w:rsidR="006A1425" w:rsidRPr="00D3604D" w:rsidRDefault="006A1425" w:rsidP="00FE5B16">
            <w:pPr>
              <w:pStyle w:val="af1"/>
              <w:snapToGrid w:val="0"/>
              <w:contextualSpacing/>
              <w:jc w:val="center"/>
              <w:rPr>
                <w:sz w:val="16"/>
                <w:szCs w:val="16"/>
              </w:rPr>
            </w:pPr>
            <w:r>
              <w:rPr>
                <w:sz w:val="16"/>
                <w:szCs w:val="16"/>
              </w:rPr>
              <w:t>50%</w:t>
            </w:r>
          </w:p>
        </w:tc>
        <w:tc>
          <w:tcPr>
            <w:tcW w:w="0" w:type="auto"/>
            <w:shd w:val="clear" w:color="auto" w:fill="auto"/>
          </w:tcPr>
          <w:p w:rsidR="006A1425" w:rsidRPr="00E91428" w:rsidRDefault="006A1425"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5C5684" w:rsidRDefault="006A1425" w:rsidP="00FE5B16">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p w:rsidR="006A1425" w:rsidRPr="00E82084" w:rsidRDefault="006A1425" w:rsidP="00FE5B16">
            <w:pPr>
              <w:pStyle w:val="af1"/>
              <w:snapToGrid w:val="0"/>
              <w:contextualSpacing/>
              <w:jc w:val="center"/>
              <w:rPr>
                <w:sz w:val="16"/>
                <w:szCs w:val="16"/>
              </w:rPr>
            </w:pPr>
            <w:r w:rsidRPr="00830409">
              <w:rPr>
                <w:sz w:val="16"/>
                <w:szCs w:val="16"/>
              </w:rPr>
              <w:t>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6A1425" w:rsidRDefault="006A1425" w:rsidP="006A142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6A1425" w:rsidRPr="00A36262" w:rsidTr="00FE5B16">
        <w:trPr>
          <w:trHeight w:hRule="exact" w:val="593"/>
        </w:trPr>
        <w:tc>
          <w:tcPr>
            <w:tcW w:w="1221" w:type="dxa"/>
            <w:vMerge w:val="restart"/>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w:t>
            </w:r>
            <w:r w:rsidRPr="00A36262">
              <w:rPr>
                <w:sz w:val="15"/>
                <w:szCs w:val="15"/>
              </w:rPr>
              <w:lastRenderedPageBreak/>
              <w:t>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lastRenderedPageBreak/>
              <w:t>Реквизиты акта, регулирующего использование земельного участка</w:t>
            </w:r>
          </w:p>
        </w:tc>
        <w:tc>
          <w:tcPr>
            <w:tcW w:w="1221" w:type="dxa"/>
            <w:vMerge w:val="restart"/>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6A1425" w:rsidRPr="00A36262" w:rsidRDefault="006A1425"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6A1425" w:rsidRPr="00A36262" w:rsidTr="00FE5B16">
        <w:trPr>
          <w:trHeight w:val="124"/>
        </w:trPr>
        <w:tc>
          <w:tcPr>
            <w:tcW w:w="1221" w:type="dxa"/>
            <w:vMerge/>
            <w:shd w:val="clear" w:color="auto" w:fill="auto"/>
          </w:tcPr>
          <w:p w:rsidR="006A1425" w:rsidRPr="00A36262" w:rsidRDefault="006A1425" w:rsidP="00FE5B16">
            <w:pPr>
              <w:snapToGrid w:val="0"/>
              <w:contextualSpacing/>
              <w:jc w:val="center"/>
              <w:rPr>
                <w:sz w:val="15"/>
                <w:szCs w:val="15"/>
              </w:rPr>
            </w:pPr>
          </w:p>
        </w:tc>
        <w:tc>
          <w:tcPr>
            <w:tcW w:w="1221" w:type="dxa"/>
            <w:vMerge/>
            <w:shd w:val="clear" w:color="auto" w:fill="auto"/>
          </w:tcPr>
          <w:p w:rsidR="006A1425" w:rsidRPr="00A36262" w:rsidRDefault="006A1425" w:rsidP="00FE5B16">
            <w:pPr>
              <w:snapToGrid w:val="0"/>
              <w:contextualSpacing/>
              <w:jc w:val="center"/>
              <w:rPr>
                <w:sz w:val="15"/>
                <w:szCs w:val="15"/>
              </w:rPr>
            </w:pPr>
          </w:p>
        </w:tc>
        <w:tc>
          <w:tcPr>
            <w:tcW w:w="1221" w:type="dxa"/>
            <w:vMerge/>
            <w:shd w:val="clear" w:color="auto" w:fill="auto"/>
          </w:tcPr>
          <w:p w:rsidR="006A1425" w:rsidRPr="00A36262" w:rsidRDefault="006A1425" w:rsidP="00FE5B16">
            <w:pPr>
              <w:snapToGrid w:val="0"/>
              <w:contextualSpacing/>
              <w:jc w:val="center"/>
              <w:rPr>
                <w:sz w:val="15"/>
                <w:szCs w:val="15"/>
              </w:rPr>
            </w:pP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 xml:space="preserve">Предельное количество этажей и (или) предельная высота зданий, строений, </w:t>
            </w:r>
            <w:r w:rsidRPr="00A36262">
              <w:rPr>
                <w:sz w:val="15"/>
                <w:szCs w:val="15"/>
              </w:rPr>
              <w:lastRenderedPageBreak/>
              <w:t>сооружений</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lastRenderedPageBreak/>
              <w:t xml:space="preserve">Максимальный процент застройки в границах земельного участка, </w:t>
            </w:r>
            <w:r w:rsidRPr="00A36262">
              <w:rPr>
                <w:sz w:val="15"/>
                <w:szCs w:val="15"/>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lastRenderedPageBreak/>
              <w:t>Иные требования к параметрам объекта капитального строительства</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 xml:space="preserve">Минимальные отступы от границ земельного участка в целях определения </w:t>
            </w:r>
            <w:r w:rsidRPr="00A36262">
              <w:rPr>
                <w:sz w:val="15"/>
                <w:szCs w:val="15"/>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lastRenderedPageBreak/>
              <w:t>Иные требования к размещению объектов капитального строительства</w:t>
            </w:r>
          </w:p>
        </w:tc>
      </w:tr>
      <w:tr w:rsidR="006A1425" w:rsidRPr="00A36262" w:rsidTr="00FE5B16">
        <w:trPr>
          <w:trHeight w:val="323"/>
        </w:trPr>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lastRenderedPageBreak/>
              <w:t>1</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8</w:t>
            </w:r>
          </w:p>
        </w:tc>
      </w:tr>
      <w:tr w:rsidR="006A1425" w:rsidRPr="00A36262" w:rsidTr="00FE5B16">
        <w:trPr>
          <w:trHeight w:val="191"/>
        </w:trPr>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6A1425" w:rsidRPr="00A36262" w:rsidRDefault="006A1425" w:rsidP="00FE5B16">
            <w:pPr>
              <w:pStyle w:val="af1"/>
              <w:snapToGrid w:val="0"/>
              <w:contextualSpacing/>
              <w:jc w:val="center"/>
              <w:rPr>
                <w:sz w:val="15"/>
                <w:szCs w:val="15"/>
              </w:rPr>
            </w:pPr>
            <w:r w:rsidRPr="00A36262">
              <w:rPr>
                <w:sz w:val="15"/>
                <w:szCs w:val="15"/>
              </w:rPr>
              <w:t>-</w:t>
            </w:r>
          </w:p>
        </w:tc>
      </w:tr>
    </w:tbl>
    <w:p w:rsidR="006A1425" w:rsidRPr="00D04035" w:rsidRDefault="006A1425" w:rsidP="006A142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6A1425" w:rsidRPr="003275CC" w:rsidTr="00FE5B16">
        <w:trPr>
          <w:trHeight w:hRule="exact" w:val="567"/>
        </w:trPr>
        <w:tc>
          <w:tcPr>
            <w:tcW w:w="1024" w:type="dxa"/>
            <w:vMerge w:val="restart"/>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6A1425" w:rsidRPr="003275CC" w:rsidTr="00FE5B16">
        <w:trPr>
          <w:trHeight w:hRule="exact" w:val="1021"/>
        </w:trPr>
        <w:tc>
          <w:tcPr>
            <w:tcW w:w="1024" w:type="dxa"/>
            <w:vMerge/>
            <w:shd w:val="clear" w:color="auto" w:fill="auto"/>
          </w:tcPr>
          <w:p w:rsidR="006A1425" w:rsidRPr="003275CC" w:rsidRDefault="006A1425" w:rsidP="00FE5B16">
            <w:pPr>
              <w:snapToGrid w:val="0"/>
              <w:contextualSpacing/>
              <w:jc w:val="center"/>
              <w:rPr>
                <w:sz w:val="16"/>
                <w:szCs w:val="16"/>
              </w:rPr>
            </w:pPr>
          </w:p>
        </w:tc>
        <w:tc>
          <w:tcPr>
            <w:tcW w:w="903" w:type="dxa"/>
            <w:vMerge/>
            <w:shd w:val="clear" w:color="auto" w:fill="auto"/>
          </w:tcPr>
          <w:p w:rsidR="006A1425" w:rsidRPr="003275CC" w:rsidRDefault="006A1425" w:rsidP="00FE5B16">
            <w:pPr>
              <w:snapToGrid w:val="0"/>
              <w:contextualSpacing/>
              <w:jc w:val="center"/>
              <w:rPr>
                <w:sz w:val="16"/>
                <w:szCs w:val="16"/>
              </w:rPr>
            </w:pPr>
          </w:p>
        </w:tc>
        <w:tc>
          <w:tcPr>
            <w:tcW w:w="874" w:type="dxa"/>
            <w:vMerge/>
            <w:shd w:val="clear" w:color="auto" w:fill="auto"/>
          </w:tcPr>
          <w:p w:rsidR="006A1425" w:rsidRPr="003275CC" w:rsidRDefault="006A1425" w:rsidP="00FE5B16">
            <w:pPr>
              <w:snapToGrid w:val="0"/>
              <w:contextualSpacing/>
              <w:jc w:val="center"/>
              <w:rPr>
                <w:sz w:val="16"/>
                <w:szCs w:val="16"/>
              </w:rPr>
            </w:pPr>
          </w:p>
        </w:tc>
        <w:tc>
          <w:tcPr>
            <w:tcW w:w="743" w:type="dxa"/>
            <w:vMerge w:val="restart"/>
            <w:shd w:val="clear" w:color="auto" w:fill="auto"/>
          </w:tcPr>
          <w:p w:rsidR="006A1425" w:rsidRPr="003275CC" w:rsidRDefault="006A1425"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6A1425" w:rsidRPr="003275CC" w:rsidRDefault="006A1425"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6A1425" w:rsidRPr="003275CC" w:rsidRDefault="006A1425"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6A1425" w:rsidRPr="003275CC" w:rsidTr="00FE5B16">
        <w:trPr>
          <w:trHeight w:val="137"/>
        </w:trPr>
        <w:tc>
          <w:tcPr>
            <w:tcW w:w="1024" w:type="dxa"/>
            <w:vMerge/>
            <w:shd w:val="clear" w:color="auto" w:fill="auto"/>
          </w:tcPr>
          <w:p w:rsidR="006A1425" w:rsidRPr="003275CC" w:rsidRDefault="006A1425" w:rsidP="00FE5B16">
            <w:pPr>
              <w:snapToGrid w:val="0"/>
              <w:contextualSpacing/>
              <w:jc w:val="center"/>
              <w:rPr>
                <w:sz w:val="16"/>
                <w:szCs w:val="16"/>
              </w:rPr>
            </w:pPr>
          </w:p>
        </w:tc>
        <w:tc>
          <w:tcPr>
            <w:tcW w:w="903" w:type="dxa"/>
            <w:vMerge/>
            <w:shd w:val="clear" w:color="auto" w:fill="auto"/>
          </w:tcPr>
          <w:p w:rsidR="006A1425" w:rsidRPr="003275CC" w:rsidRDefault="006A1425" w:rsidP="00FE5B16">
            <w:pPr>
              <w:snapToGrid w:val="0"/>
              <w:contextualSpacing/>
              <w:jc w:val="center"/>
              <w:rPr>
                <w:sz w:val="16"/>
                <w:szCs w:val="16"/>
              </w:rPr>
            </w:pPr>
          </w:p>
        </w:tc>
        <w:tc>
          <w:tcPr>
            <w:tcW w:w="874" w:type="dxa"/>
            <w:vMerge/>
            <w:shd w:val="clear" w:color="auto" w:fill="auto"/>
          </w:tcPr>
          <w:p w:rsidR="006A1425" w:rsidRPr="003275CC" w:rsidRDefault="006A1425" w:rsidP="00FE5B16">
            <w:pPr>
              <w:snapToGrid w:val="0"/>
              <w:contextualSpacing/>
              <w:jc w:val="center"/>
              <w:rPr>
                <w:sz w:val="16"/>
                <w:szCs w:val="16"/>
              </w:rPr>
            </w:pPr>
          </w:p>
        </w:tc>
        <w:tc>
          <w:tcPr>
            <w:tcW w:w="743" w:type="dxa"/>
            <w:vMerge/>
            <w:shd w:val="clear" w:color="auto" w:fill="auto"/>
          </w:tcPr>
          <w:p w:rsidR="006A1425" w:rsidRPr="003275CC" w:rsidRDefault="006A1425" w:rsidP="00FE5B16">
            <w:pPr>
              <w:snapToGrid w:val="0"/>
              <w:contextualSpacing/>
              <w:jc w:val="center"/>
              <w:rPr>
                <w:sz w:val="16"/>
                <w:szCs w:val="16"/>
              </w:rPr>
            </w:pPr>
          </w:p>
        </w:tc>
        <w:tc>
          <w:tcPr>
            <w:tcW w:w="743" w:type="dxa"/>
            <w:shd w:val="clear" w:color="auto" w:fill="auto"/>
          </w:tcPr>
          <w:p w:rsidR="006A1425" w:rsidRPr="003275CC" w:rsidRDefault="006A1425"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6A1425" w:rsidRPr="003275CC" w:rsidRDefault="006A1425"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6A1425" w:rsidRPr="003275CC" w:rsidRDefault="006A1425"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6A1425" w:rsidRPr="003275CC" w:rsidRDefault="006A1425"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6A1425" w:rsidRPr="003275CC" w:rsidTr="00FE5B16">
        <w:trPr>
          <w:trHeight w:val="181"/>
        </w:trPr>
        <w:tc>
          <w:tcPr>
            <w:tcW w:w="102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1</w:t>
            </w:r>
          </w:p>
        </w:tc>
        <w:tc>
          <w:tcPr>
            <w:tcW w:w="90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11</w:t>
            </w:r>
          </w:p>
        </w:tc>
      </w:tr>
      <w:tr w:rsidR="006A1425" w:rsidRPr="00E32D8C" w:rsidTr="00FE5B16">
        <w:trPr>
          <w:trHeight w:val="181"/>
        </w:trPr>
        <w:tc>
          <w:tcPr>
            <w:tcW w:w="102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6A1425" w:rsidRPr="003275CC" w:rsidRDefault="006A1425" w:rsidP="00FE5B16">
            <w:pPr>
              <w:pStyle w:val="af1"/>
              <w:snapToGrid w:val="0"/>
              <w:contextualSpacing/>
              <w:jc w:val="center"/>
              <w:rPr>
                <w:sz w:val="16"/>
                <w:szCs w:val="16"/>
              </w:rPr>
            </w:pPr>
            <w:r w:rsidRPr="003275CC">
              <w:rPr>
                <w:sz w:val="16"/>
                <w:szCs w:val="16"/>
              </w:rPr>
              <w:t>-</w:t>
            </w:r>
          </w:p>
        </w:tc>
      </w:tr>
    </w:tbl>
    <w:p w:rsidR="006A1425" w:rsidRPr="003275CC" w:rsidRDefault="006A1425" w:rsidP="006A1425">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6A1425" w:rsidRDefault="006A1425" w:rsidP="006A1425">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6A1425" w:rsidRPr="008314BB" w:rsidTr="00FE5B16">
        <w:tc>
          <w:tcPr>
            <w:tcW w:w="0" w:type="auto"/>
          </w:tcPr>
          <w:p w:rsidR="006A1425" w:rsidRPr="008314BB" w:rsidRDefault="006A1425" w:rsidP="00FE5B16">
            <w:pPr>
              <w:tabs>
                <w:tab w:val="left" w:pos="717"/>
              </w:tabs>
              <w:ind w:firstLine="709"/>
              <w:contextualSpacing/>
              <w:rPr>
                <w:b/>
                <w:color w:val="000000"/>
                <w:kern w:val="1"/>
                <w:sz w:val="16"/>
                <w:szCs w:val="16"/>
              </w:rPr>
            </w:pPr>
            <w:r w:rsidRPr="008314BB">
              <w:rPr>
                <w:rStyle w:val="25"/>
                <w:b w:val="0"/>
                <w:color w:val="000000"/>
                <w:sz w:val="16"/>
                <w:szCs w:val="16"/>
              </w:rPr>
              <w:t>Не имеется</w:t>
            </w:r>
          </w:p>
        </w:tc>
        <w:tc>
          <w:tcPr>
            <w:tcW w:w="0" w:type="auto"/>
          </w:tcPr>
          <w:p w:rsidR="006A1425" w:rsidRPr="008314BB" w:rsidRDefault="006A1425" w:rsidP="00FE5B16">
            <w:pPr>
              <w:tabs>
                <w:tab w:val="left" w:pos="717"/>
              </w:tabs>
              <w:contextualSpacing/>
              <w:jc w:val="both"/>
              <w:rPr>
                <w:color w:val="000000"/>
                <w:kern w:val="24"/>
                <w:sz w:val="16"/>
                <w:szCs w:val="16"/>
              </w:rPr>
            </w:pPr>
          </w:p>
        </w:tc>
        <w:tc>
          <w:tcPr>
            <w:tcW w:w="0" w:type="auto"/>
          </w:tcPr>
          <w:p w:rsidR="006A1425" w:rsidRPr="008314BB" w:rsidRDefault="006A1425" w:rsidP="00FE5B16">
            <w:pPr>
              <w:tabs>
                <w:tab w:val="left" w:pos="717"/>
              </w:tabs>
              <w:contextualSpacing/>
              <w:jc w:val="center"/>
              <w:rPr>
                <w:color w:val="000000"/>
                <w:kern w:val="1"/>
                <w:sz w:val="16"/>
                <w:szCs w:val="16"/>
              </w:rPr>
            </w:pPr>
            <w:r w:rsidRPr="008314BB">
              <w:rPr>
                <w:rStyle w:val="25"/>
                <w:b w:val="0"/>
                <w:color w:val="000000"/>
                <w:sz w:val="16"/>
                <w:szCs w:val="16"/>
              </w:rPr>
              <w:t>Не имеется</w:t>
            </w:r>
          </w:p>
        </w:tc>
      </w:tr>
      <w:tr w:rsidR="006A1425" w:rsidRPr="008314BB" w:rsidTr="00FE5B16">
        <w:tc>
          <w:tcPr>
            <w:tcW w:w="0" w:type="auto"/>
          </w:tcPr>
          <w:p w:rsidR="006A1425" w:rsidRPr="008314BB" w:rsidRDefault="006A1425" w:rsidP="00FE5B16">
            <w:pPr>
              <w:tabs>
                <w:tab w:val="left" w:pos="717"/>
              </w:tabs>
              <w:contextualSpacing/>
              <w:jc w:val="center"/>
              <w:rPr>
                <w:color w:val="000000"/>
                <w:kern w:val="1"/>
                <w:sz w:val="16"/>
                <w:szCs w:val="16"/>
              </w:rPr>
            </w:pPr>
            <w:r w:rsidRPr="008314BB">
              <w:rPr>
                <w:rStyle w:val="32"/>
                <w:color w:val="000000"/>
                <w:sz w:val="16"/>
                <w:szCs w:val="16"/>
              </w:rPr>
              <w:t>(согласно чертеж</w:t>
            </w:r>
            <w:proofErr w:type="gramStart"/>
            <w:r w:rsidRPr="008314BB">
              <w:rPr>
                <w:rStyle w:val="32"/>
                <w:color w:val="000000"/>
                <w:sz w:val="16"/>
                <w:szCs w:val="16"/>
              </w:rPr>
              <w:t>у(</w:t>
            </w:r>
            <w:proofErr w:type="spellStart"/>
            <w:proofErr w:type="gramEnd"/>
            <w:r w:rsidRPr="008314BB">
              <w:rPr>
                <w:rStyle w:val="32"/>
                <w:color w:val="000000"/>
                <w:sz w:val="16"/>
                <w:szCs w:val="16"/>
              </w:rPr>
              <w:t>ам</w:t>
            </w:r>
            <w:proofErr w:type="spellEnd"/>
            <w:r w:rsidRPr="008314BB">
              <w:rPr>
                <w:rStyle w:val="32"/>
                <w:color w:val="000000"/>
                <w:sz w:val="16"/>
                <w:szCs w:val="16"/>
              </w:rPr>
              <w:t>) градостроительного плана)</w:t>
            </w:r>
          </w:p>
        </w:tc>
        <w:tc>
          <w:tcPr>
            <w:tcW w:w="0" w:type="auto"/>
          </w:tcPr>
          <w:p w:rsidR="006A1425" w:rsidRPr="008314BB" w:rsidRDefault="006A1425"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8314BB">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6A1425" w:rsidRPr="008314BB" w:rsidRDefault="006A1425"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8314BB">
              <w:rPr>
                <w:rStyle w:val="32"/>
                <w:bCs/>
                <w:sz w:val="16"/>
                <w:szCs w:val="16"/>
              </w:rPr>
              <w:t>инвентаризационный или кадастровый номер</w:t>
            </w:r>
          </w:p>
        </w:tc>
      </w:tr>
    </w:tbl>
    <w:p w:rsidR="006A1425" w:rsidRDefault="006A1425" w:rsidP="006A1425">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6A1425" w:rsidRPr="008314BB" w:rsidTr="00FE5B16">
        <w:tc>
          <w:tcPr>
            <w:tcW w:w="0" w:type="auto"/>
          </w:tcPr>
          <w:p w:rsidR="006A1425" w:rsidRPr="008314BB" w:rsidRDefault="006A1425" w:rsidP="00FE5B16">
            <w:pPr>
              <w:tabs>
                <w:tab w:val="left" w:pos="717"/>
              </w:tabs>
              <w:contextualSpacing/>
              <w:jc w:val="center"/>
              <w:rPr>
                <w:b/>
                <w:color w:val="000000"/>
                <w:kern w:val="1"/>
                <w:sz w:val="16"/>
                <w:szCs w:val="16"/>
              </w:rPr>
            </w:pPr>
            <w:r w:rsidRPr="008314BB">
              <w:rPr>
                <w:rStyle w:val="25"/>
                <w:b w:val="0"/>
                <w:color w:val="000000"/>
                <w:sz w:val="16"/>
                <w:szCs w:val="16"/>
              </w:rPr>
              <w:t>Информация отсутствует</w:t>
            </w:r>
          </w:p>
        </w:tc>
        <w:tc>
          <w:tcPr>
            <w:tcW w:w="0" w:type="auto"/>
          </w:tcPr>
          <w:p w:rsidR="006A1425" w:rsidRPr="008314BB" w:rsidRDefault="006A1425" w:rsidP="00FE5B16">
            <w:pPr>
              <w:tabs>
                <w:tab w:val="left" w:pos="717"/>
              </w:tabs>
              <w:contextualSpacing/>
              <w:jc w:val="both"/>
              <w:rPr>
                <w:color w:val="000000"/>
                <w:kern w:val="1"/>
                <w:sz w:val="16"/>
                <w:szCs w:val="16"/>
              </w:rPr>
            </w:pPr>
          </w:p>
        </w:tc>
        <w:tc>
          <w:tcPr>
            <w:tcW w:w="0" w:type="auto"/>
          </w:tcPr>
          <w:p w:rsidR="006A1425" w:rsidRPr="008314BB" w:rsidRDefault="006A1425" w:rsidP="00FE5B16">
            <w:pPr>
              <w:tabs>
                <w:tab w:val="left" w:pos="717"/>
              </w:tabs>
              <w:contextualSpacing/>
              <w:jc w:val="center"/>
              <w:rPr>
                <w:color w:val="000000"/>
                <w:kern w:val="1"/>
                <w:sz w:val="16"/>
                <w:szCs w:val="16"/>
              </w:rPr>
            </w:pPr>
          </w:p>
        </w:tc>
        <w:tc>
          <w:tcPr>
            <w:tcW w:w="0" w:type="auto"/>
          </w:tcPr>
          <w:p w:rsidR="006A1425" w:rsidRPr="008314BB" w:rsidRDefault="006A1425" w:rsidP="00FE5B16">
            <w:pPr>
              <w:tabs>
                <w:tab w:val="left" w:pos="717"/>
              </w:tabs>
              <w:contextualSpacing/>
              <w:jc w:val="center"/>
              <w:rPr>
                <w:color w:val="000000"/>
                <w:kern w:val="1"/>
                <w:sz w:val="16"/>
                <w:szCs w:val="16"/>
              </w:rPr>
            </w:pPr>
          </w:p>
        </w:tc>
      </w:tr>
      <w:tr w:rsidR="006A1425" w:rsidRPr="008314BB" w:rsidTr="00FE5B16">
        <w:tc>
          <w:tcPr>
            <w:tcW w:w="0" w:type="auto"/>
          </w:tcPr>
          <w:p w:rsidR="006A1425" w:rsidRPr="008314BB" w:rsidRDefault="006A1425" w:rsidP="00FE5B16">
            <w:pPr>
              <w:tabs>
                <w:tab w:val="left" w:pos="717"/>
              </w:tabs>
              <w:contextualSpacing/>
              <w:jc w:val="center"/>
              <w:rPr>
                <w:color w:val="000000"/>
                <w:kern w:val="1"/>
                <w:sz w:val="16"/>
                <w:szCs w:val="16"/>
              </w:rPr>
            </w:pPr>
            <w:r w:rsidRPr="008314BB">
              <w:rPr>
                <w:rStyle w:val="32"/>
                <w:color w:val="000000"/>
                <w:sz w:val="16"/>
                <w:szCs w:val="16"/>
              </w:rPr>
              <w:t>(согласно чертеж</w:t>
            </w:r>
            <w:proofErr w:type="gramStart"/>
            <w:r w:rsidRPr="008314BB">
              <w:rPr>
                <w:rStyle w:val="32"/>
                <w:color w:val="000000"/>
                <w:sz w:val="16"/>
                <w:szCs w:val="16"/>
              </w:rPr>
              <w:t>у(</w:t>
            </w:r>
            <w:proofErr w:type="spellStart"/>
            <w:proofErr w:type="gramEnd"/>
            <w:r w:rsidRPr="008314BB">
              <w:rPr>
                <w:rStyle w:val="32"/>
                <w:color w:val="000000"/>
                <w:sz w:val="16"/>
                <w:szCs w:val="16"/>
              </w:rPr>
              <w:t>ам</w:t>
            </w:r>
            <w:proofErr w:type="spellEnd"/>
            <w:r w:rsidRPr="008314BB">
              <w:rPr>
                <w:rStyle w:val="32"/>
                <w:color w:val="000000"/>
                <w:sz w:val="16"/>
                <w:szCs w:val="16"/>
              </w:rPr>
              <w:t>) градостроительного плана)</w:t>
            </w:r>
          </w:p>
        </w:tc>
        <w:tc>
          <w:tcPr>
            <w:tcW w:w="0" w:type="auto"/>
          </w:tcPr>
          <w:p w:rsidR="006A1425" w:rsidRPr="008314BB" w:rsidRDefault="006A1425"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8314BB">
              <w:rPr>
                <w:rStyle w:val="32"/>
                <w:color w:val="000000"/>
                <w:sz w:val="16"/>
                <w:szCs w:val="16"/>
              </w:rPr>
              <w:t>(назначение объекта культурного наследия, общая площадь, площадь застройки)</w:t>
            </w:r>
          </w:p>
        </w:tc>
        <w:tc>
          <w:tcPr>
            <w:tcW w:w="0" w:type="auto"/>
          </w:tcPr>
          <w:p w:rsidR="006A1425" w:rsidRPr="008314BB" w:rsidRDefault="006A1425" w:rsidP="00FE5B16">
            <w:pPr>
              <w:pStyle w:val="33"/>
              <w:shd w:val="clear" w:color="auto" w:fill="auto"/>
              <w:spacing w:after="10" w:line="240" w:lineRule="auto"/>
              <w:ind w:left="40" w:hanging="40"/>
              <w:jc w:val="center"/>
              <w:rPr>
                <w:rStyle w:val="32"/>
                <w:color w:val="000000"/>
                <w:sz w:val="16"/>
                <w:szCs w:val="16"/>
              </w:rPr>
            </w:pPr>
            <w:r w:rsidRPr="008314BB">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6A1425" w:rsidRPr="008314BB" w:rsidRDefault="006A1425" w:rsidP="00FE5B16">
            <w:pPr>
              <w:pStyle w:val="210"/>
              <w:shd w:val="clear" w:color="auto" w:fill="auto"/>
              <w:spacing w:before="0" w:after="0" w:line="240" w:lineRule="auto"/>
              <w:rPr>
                <w:rStyle w:val="32"/>
                <w:rFonts w:eastAsia="Calibri"/>
                <w:b w:val="0"/>
                <w:color w:val="000000"/>
                <w:sz w:val="16"/>
                <w:szCs w:val="16"/>
              </w:rPr>
            </w:pPr>
            <w:r w:rsidRPr="008314BB">
              <w:rPr>
                <w:rStyle w:val="32"/>
                <w:rFonts w:eastAsia="Calibri"/>
                <w:b w:val="0"/>
                <w:sz w:val="16"/>
                <w:szCs w:val="16"/>
              </w:rPr>
              <w:t xml:space="preserve">регистрационный </w:t>
            </w:r>
            <w:r w:rsidRPr="008314BB">
              <w:rPr>
                <w:rStyle w:val="32"/>
                <w:rFonts w:eastAsia="Calibri"/>
                <w:b w:val="0"/>
                <w:bCs w:val="0"/>
                <w:sz w:val="16"/>
                <w:szCs w:val="16"/>
              </w:rPr>
              <w:t>номер в реестре, дата</w:t>
            </w:r>
          </w:p>
        </w:tc>
      </w:tr>
    </w:tbl>
    <w:p w:rsidR="006A1425" w:rsidRPr="00D04035" w:rsidRDefault="006A1425" w:rsidP="006A142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Информация о расчетных показателях минимального допустимого уровня обеспеченности территории объектами коммунальной, транспортной, социальной </w:t>
      </w:r>
      <w:r w:rsidRPr="003275CC">
        <w:rPr>
          <w:b/>
          <w:color w:val="000000"/>
          <w:kern w:val="1"/>
          <w:sz w:val="24"/>
          <w:szCs w:val="24"/>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6A1425" w:rsidRPr="00C76227" w:rsidTr="00FE5B16">
        <w:trPr>
          <w:trHeight w:val="1"/>
        </w:trPr>
        <w:tc>
          <w:tcPr>
            <w:tcW w:w="5000" w:type="pct"/>
            <w:gridSpan w:val="9"/>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6A1425" w:rsidRPr="00C76227" w:rsidTr="00FE5B16">
        <w:trPr>
          <w:trHeight w:val="1"/>
        </w:trPr>
        <w:tc>
          <w:tcPr>
            <w:tcW w:w="1640" w:type="pct"/>
            <w:gridSpan w:val="3"/>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6A1425" w:rsidRPr="00C76227" w:rsidTr="00FE5B16">
        <w:trPr>
          <w:trHeight w:val="232"/>
        </w:trPr>
        <w:tc>
          <w:tcPr>
            <w:tcW w:w="5000" w:type="pct"/>
            <w:gridSpan w:val="9"/>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6A1425" w:rsidRPr="00C76227" w:rsidTr="00FE5B16">
        <w:trPr>
          <w:trHeight w:val="1"/>
        </w:trPr>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6A1425" w:rsidRPr="00C76227" w:rsidRDefault="006A1425"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6A1425" w:rsidRDefault="006A1425" w:rsidP="006A142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945250" w:rsidRPr="00945250" w:rsidRDefault="00945250" w:rsidP="00945250">
      <w:pPr>
        <w:ind w:left="40" w:right="20" w:firstLine="700"/>
        <w:jc w:val="both"/>
        <w:rPr>
          <w:bCs/>
          <w:color w:val="000000"/>
          <w:sz w:val="24"/>
          <w:szCs w:val="24"/>
        </w:rPr>
      </w:pPr>
      <w:r w:rsidRPr="00945250">
        <w:rPr>
          <w:bCs/>
          <w:color w:val="000000"/>
          <w:sz w:val="24"/>
          <w:szCs w:val="24"/>
        </w:rPr>
        <w:t>1.</w:t>
      </w:r>
      <w:r w:rsidRPr="00945250">
        <w:rPr>
          <w:bCs/>
          <w:color w:val="000000"/>
          <w:sz w:val="24"/>
          <w:szCs w:val="24"/>
        </w:rPr>
        <w:tab/>
      </w:r>
      <w:proofErr w:type="gramStart"/>
      <w:r w:rsidRPr="00945250">
        <w:rPr>
          <w:bCs/>
          <w:color w:val="000000"/>
          <w:sz w:val="24"/>
          <w:szCs w:val="24"/>
        </w:rPr>
        <w:t>Граница второго пояса зоны санитарной охраны источника водоснабжения «</w:t>
      </w:r>
      <w:proofErr w:type="spellStart"/>
      <w:r w:rsidRPr="00945250">
        <w:rPr>
          <w:bCs/>
          <w:color w:val="000000"/>
          <w:sz w:val="24"/>
          <w:szCs w:val="24"/>
        </w:rPr>
        <w:t>Шершневское</w:t>
      </w:r>
      <w:proofErr w:type="spellEnd"/>
      <w:r w:rsidRPr="00945250">
        <w:rPr>
          <w:bCs/>
          <w:color w:val="000000"/>
          <w:sz w:val="24"/>
          <w:szCs w:val="24"/>
        </w:rPr>
        <w:t xml:space="preserve"> водохранилище», реестровый номер 74:00-6.422 (В соответствии с решением исполкома Челябинского областного совета депутатов трудящихся от 12.10.1976 № 492 «Об утверждении зоны санитарной охраны источников водоснабжения Челябинского водопровода» (вместе с «Мероприятиями в 1-м поясе зоны санитарной охраны источников водоснабжения Челябинского городского хозяйственно-питьевого водопровода», «Мероприятиями во 2-м поясе зоны санитарной охраны источника водоснабжения</w:t>
      </w:r>
      <w:proofErr w:type="gramEnd"/>
      <w:r w:rsidRPr="00945250">
        <w:rPr>
          <w:bCs/>
          <w:color w:val="000000"/>
          <w:sz w:val="24"/>
          <w:szCs w:val="24"/>
        </w:rPr>
        <w:t xml:space="preserve"> </w:t>
      </w:r>
      <w:proofErr w:type="gramStart"/>
      <w:r w:rsidRPr="00945250">
        <w:rPr>
          <w:bCs/>
          <w:color w:val="000000"/>
          <w:sz w:val="24"/>
          <w:szCs w:val="24"/>
        </w:rPr>
        <w:t>Челябинского городского; хозяйственно-питьевого водопровода - реки Миасс»), постановлением Совета Министров РСФСР от 02.09.1977 № 465 «Об утверждении зоны санитарной охраны водопроводных сооружений и источника водоснабжения города Челябинска», постановлением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w:t>
      </w:r>
      <w:r>
        <w:rPr>
          <w:bCs/>
          <w:color w:val="000000"/>
          <w:sz w:val="24"/>
          <w:szCs w:val="24"/>
        </w:rPr>
        <w:t>.</w:t>
      </w:r>
      <w:proofErr w:type="gramEnd"/>
      <w:r>
        <w:rPr>
          <w:bCs/>
          <w:color w:val="000000"/>
          <w:sz w:val="24"/>
          <w:szCs w:val="24"/>
        </w:rPr>
        <w:t xml:space="preserve"> </w:t>
      </w:r>
      <w:proofErr w:type="spellStart"/>
      <w:r>
        <w:rPr>
          <w:bCs/>
          <w:color w:val="000000"/>
          <w:sz w:val="24"/>
          <w:szCs w:val="24"/>
        </w:rPr>
        <w:t>СанПиН</w:t>
      </w:r>
      <w:proofErr w:type="spellEnd"/>
      <w:r>
        <w:rPr>
          <w:bCs/>
          <w:color w:val="000000"/>
          <w:sz w:val="24"/>
          <w:szCs w:val="24"/>
        </w:rPr>
        <w:t xml:space="preserve"> 2.1.4.1110-02».</w:t>
      </w:r>
    </w:p>
    <w:p w:rsidR="00945250" w:rsidRPr="00945250" w:rsidRDefault="00945250" w:rsidP="00945250">
      <w:pPr>
        <w:ind w:left="40" w:right="20" w:firstLine="700"/>
        <w:jc w:val="both"/>
        <w:rPr>
          <w:bCs/>
          <w:color w:val="000000"/>
          <w:sz w:val="24"/>
          <w:szCs w:val="24"/>
        </w:rPr>
      </w:pPr>
      <w:r w:rsidRPr="00945250">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w:t>
      </w:r>
      <w:r>
        <w:rPr>
          <w:bCs/>
          <w:color w:val="000000"/>
          <w:sz w:val="24"/>
          <w:szCs w:val="24"/>
        </w:rPr>
        <w:t>тории, составляет 1000 кв. м.</w:t>
      </w:r>
      <w:r>
        <w:rPr>
          <w:bCs/>
          <w:color w:val="000000"/>
          <w:sz w:val="24"/>
          <w:szCs w:val="24"/>
        </w:rPr>
        <w:tab/>
      </w:r>
    </w:p>
    <w:p w:rsidR="00945250" w:rsidRPr="00945250" w:rsidRDefault="00945250" w:rsidP="00945250">
      <w:pPr>
        <w:ind w:left="40" w:right="20" w:firstLine="700"/>
        <w:jc w:val="both"/>
        <w:rPr>
          <w:bCs/>
          <w:color w:val="000000"/>
          <w:sz w:val="24"/>
          <w:szCs w:val="24"/>
        </w:rPr>
      </w:pPr>
      <w:r w:rsidRPr="00945250">
        <w:rPr>
          <w:bCs/>
          <w:color w:val="000000"/>
          <w:sz w:val="24"/>
          <w:szCs w:val="24"/>
        </w:rPr>
        <w:t>Использование земельного участка во втором поясе зоны санитарной охраны источника водоснабжения «</w:t>
      </w:r>
      <w:proofErr w:type="spellStart"/>
      <w:r w:rsidRPr="00945250">
        <w:rPr>
          <w:bCs/>
          <w:color w:val="000000"/>
          <w:sz w:val="24"/>
          <w:szCs w:val="24"/>
        </w:rPr>
        <w:t>Шершневское</w:t>
      </w:r>
      <w:proofErr w:type="spellEnd"/>
      <w:r w:rsidRPr="00945250">
        <w:rPr>
          <w:bCs/>
          <w:color w:val="000000"/>
          <w:sz w:val="24"/>
          <w:szCs w:val="24"/>
        </w:rPr>
        <w:t xml:space="preserve"> водохранилище» предусмотреть с санитарными правилами </w:t>
      </w:r>
      <w:r>
        <w:rPr>
          <w:bCs/>
          <w:color w:val="000000"/>
          <w:sz w:val="24"/>
          <w:szCs w:val="24"/>
        </w:rPr>
        <w:br/>
      </w:r>
      <w:r w:rsidRPr="00945250">
        <w:rPr>
          <w:bCs/>
          <w:color w:val="000000"/>
          <w:sz w:val="24"/>
          <w:szCs w:val="24"/>
        </w:rPr>
        <w:t xml:space="preserve">и нормативами «Зоны санитарной охраны источников водоснабжения и водопроводов питьевого назначения. </w:t>
      </w:r>
      <w:proofErr w:type="spellStart"/>
      <w:r w:rsidRPr="00945250">
        <w:rPr>
          <w:bCs/>
          <w:color w:val="000000"/>
          <w:sz w:val="24"/>
          <w:szCs w:val="24"/>
        </w:rPr>
        <w:t>СанПиН</w:t>
      </w:r>
      <w:proofErr w:type="spellEnd"/>
      <w:r w:rsidRPr="00945250">
        <w:rPr>
          <w:bCs/>
          <w:color w:val="000000"/>
          <w:sz w:val="24"/>
          <w:szCs w:val="24"/>
        </w:rPr>
        <w:t xml:space="preserve"> 2.1.4.1110-02», в том числе с учетом выполнения мероприятий по обустройству территории (оборудование канализацией, устройство водонепроницаемых выгребов, организация отвода поверхностного стока и др.).</w:t>
      </w:r>
    </w:p>
    <w:p w:rsidR="00945250" w:rsidRPr="00945250" w:rsidRDefault="00945250" w:rsidP="007C473B">
      <w:pPr>
        <w:ind w:left="40" w:right="20" w:firstLine="700"/>
        <w:jc w:val="both"/>
        <w:rPr>
          <w:bCs/>
          <w:color w:val="000000"/>
          <w:sz w:val="24"/>
          <w:szCs w:val="24"/>
        </w:rPr>
      </w:pPr>
      <w:r w:rsidRPr="00945250">
        <w:rPr>
          <w:bCs/>
          <w:color w:val="000000"/>
          <w:sz w:val="24"/>
          <w:szCs w:val="24"/>
        </w:rPr>
        <w:t>2.</w:t>
      </w:r>
      <w:r w:rsidRPr="00945250">
        <w:rPr>
          <w:bCs/>
          <w:color w:val="000000"/>
          <w:sz w:val="24"/>
          <w:szCs w:val="24"/>
        </w:rPr>
        <w:tab/>
        <w:t>Охранная зона газопровода низкого давления протяженностью 464 м.</w:t>
      </w:r>
      <w:r>
        <w:rPr>
          <w:bCs/>
          <w:color w:val="000000"/>
          <w:sz w:val="24"/>
          <w:szCs w:val="24"/>
        </w:rPr>
        <w:t xml:space="preserve"> </w:t>
      </w:r>
      <w:r w:rsidRPr="00945250">
        <w:rPr>
          <w:bCs/>
          <w:color w:val="000000"/>
          <w:sz w:val="24"/>
          <w:szCs w:val="24"/>
        </w:rPr>
        <w:t xml:space="preserve">Реестровый номер 74:36-6.6412. </w:t>
      </w:r>
      <w:proofErr w:type="gramStart"/>
      <w:r w:rsidRPr="00945250">
        <w:rPr>
          <w:bCs/>
          <w:color w:val="000000"/>
          <w:sz w:val="24"/>
          <w:szCs w:val="24"/>
        </w:rPr>
        <w:t>(Распоряжение Министерства строительства и инфраструктуры Челябинской области от 20.09.2021 № 355 «Об утверждении охранной зоны сооружения», СП 62.13330-2011* «Свод правил; Газораспределительные системы.</w:t>
      </w:r>
      <w:proofErr w:type="gramEnd"/>
      <w:r w:rsidRPr="00945250">
        <w:rPr>
          <w:bCs/>
          <w:color w:val="000000"/>
          <w:sz w:val="24"/>
          <w:szCs w:val="24"/>
        </w:rPr>
        <w:t xml:space="preserve"> Актуализированная редакция </w:t>
      </w:r>
      <w:proofErr w:type="spellStart"/>
      <w:r w:rsidRPr="00945250">
        <w:rPr>
          <w:bCs/>
          <w:color w:val="000000"/>
          <w:sz w:val="24"/>
          <w:szCs w:val="24"/>
        </w:rPr>
        <w:t>СНиП</w:t>
      </w:r>
      <w:proofErr w:type="spellEnd"/>
      <w:r w:rsidRPr="00945250">
        <w:rPr>
          <w:bCs/>
          <w:color w:val="000000"/>
          <w:sz w:val="24"/>
          <w:szCs w:val="24"/>
        </w:rPr>
        <w:t xml:space="preserve"> 42-101-2002. </w:t>
      </w:r>
      <w:proofErr w:type="gramStart"/>
      <w:r w:rsidRPr="00945250">
        <w:rPr>
          <w:bCs/>
          <w:color w:val="000000"/>
          <w:sz w:val="24"/>
          <w:szCs w:val="24"/>
        </w:rPr>
        <w:t>С изменением №</w:t>
      </w:r>
      <w:r w:rsidRPr="00945250">
        <w:rPr>
          <w:bCs/>
          <w:color w:val="000000"/>
          <w:sz w:val="24"/>
          <w:szCs w:val="24"/>
        </w:rPr>
        <w:tab/>
        <w:t>1», постановление Правительства Российской, Федерации</w:t>
      </w:r>
      <w:r w:rsidR="007C473B">
        <w:rPr>
          <w:bCs/>
          <w:color w:val="000000"/>
          <w:sz w:val="24"/>
          <w:szCs w:val="24"/>
        </w:rPr>
        <w:t xml:space="preserve"> </w:t>
      </w:r>
      <w:r w:rsidRPr="00945250">
        <w:rPr>
          <w:bCs/>
          <w:color w:val="000000"/>
          <w:sz w:val="24"/>
          <w:szCs w:val="24"/>
        </w:rPr>
        <w:t xml:space="preserve">от 20.11.2000 </w:t>
      </w:r>
      <w:r w:rsidR="008314BB">
        <w:rPr>
          <w:bCs/>
          <w:color w:val="000000"/>
          <w:sz w:val="24"/>
          <w:szCs w:val="24"/>
        </w:rPr>
        <w:br/>
      </w:r>
      <w:r w:rsidRPr="00945250">
        <w:rPr>
          <w:bCs/>
          <w:color w:val="000000"/>
          <w:sz w:val="24"/>
          <w:szCs w:val="24"/>
        </w:rPr>
        <w:t>№ 878 «Об утверждении правил охраны</w:t>
      </w:r>
      <w:r w:rsidR="007C473B">
        <w:rPr>
          <w:bCs/>
          <w:color w:val="000000"/>
          <w:sz w:val="24"/>
          <w:szCs w:val="24"/>
        </w:rPr>
        <w:t xml:space="preserve"> газораспределительных: сетей»).</w:t>
      </w:r>
      <w:proofErr w:type="gramEnd"/>
    </w:p>
    <w:p w:rsidR="00945250" w:rsidRPr="00945250" w:rsidRDefault="00945250" w:rsidP="00945250">
      <w:pPr>
        <w:ind w:left="40" w:right="20" w:firstLine="700"/>
        <w:jc w:val="both"/>
        <w:rPr>
          <w:bCs/>
          <w:color w:val="000000"/>
          <w:sz w:val="24"/>
          <w:szCs w:val="24"/>
        </w:rPr>
      </w:pPr>
      <w:r w:rsidRPr="00945250">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2 кв. м.</w:t>
      </w:r>
    </w:p>
    <w:p w:rsidR="00945250" w:rsidRPr="00945250" w:rsidRDefault="00945250" w:rsidP="007C473B">
      <w:pPr>
        <w:ind w:left="40" w:right="20" w:firstLine="700"/>
        <w:jc w:val="both"/>
        <w:rPr>
          <w:bCs/>
          <w:color w:val="000000"/>
          <w:sz w:val="24"/>
          <w:szCs w:val="24"/>
        </w:rPr>
      </w:pPr>
      <w:r w:rsidRPr="00945250">
        <w:rPr>
          <w:bCs/>
          <w:color w:val="000000"/>
          <w:sz w:val="24"/>
          <w:szCs w:val="24"/>
        </w:rPr>
        <w:t>Использование земельного участка вести в соответствии с СП 62.13330-2011* «Свод правил</w:t>
      </w:r>
      <w:r w:rsidR="009B25D6">
        <w:rPr>
          <w:bCs/>
          <w:color w:val="000000"/>
          <w:sz w:val="24"/>
          <w:szCs w:val="24"/>
        </w:rPr>
        <w:t>. Газораспределительные системы.</w:t>
      </w:r>
      <w:r w:rsidRPr="00945250">
        <w:rPr>
          <w:bCs/>
          <w:color w:val="000000"/>
          <w:sz w:val="24"/>
          <w:szCs w:val="24"/>
        </w:rPr>
        <w:t xml:space="preserve"> Актуализированная редакция </w:t>
      </w:r>
      <w:proofErr w:type="spellStart"/>
      <w:r w:rsidRPr="00945250">
        <w:rPr>
          <w:bCs/>
          <w:color w:val="000000"/>
          <w:sz w:val="24"/>
          <w:szCs w:val="24"/>
        </w:rPr>
        <w:t>С</w:t>
      </w:r>
      <w:r w:rsidR="007C473B">
        <w:rPr>
          <w:bCs/>
          <w:color w:val="000000"/>
          <w:sz w:val="24"/>
          <w:szCs w:val="24"/>
        </w:rPr>
        <w:t>НиП</w:t>
      </w:r>
      <w:proofErr w:type="spellEnd"/>
      <w:r w:rsidR="007C473B">
        <w:rPr>
          <w:bCs/>
          <w:color w:val="000000"/>
          <w:sz w:val="24"/>
          <w:szCs w:val="24"/>
        </w:rPr>
        <w:t xml:space="preserve"> 42-101-2002. </w:t>
      </w:r>
      <w:r w:rsidR="007C473B">
        <w:rPr>
          <w:bCs/>
          <w:color w:val="000000"/>
          <w:sz w:val="24"/>
          <w:szCs w:val="24"/>
        </w:rPr>
        <w:br/>
        <w:t xml:space="preserve">С изменением № </w:t>
      </w:r>
      <w:r w:rsidRPr="00945250">
        <w:rPr>
          <w:bCs/>
          <w:color w:val="000000"/>
          <w:sz w:val="24"/>
          <w:szCs w:val="24"/>
        </w:rPr>
        <w:t>1»,</w:t>
      </w:r>
      <w:r w:rsidR="007C473B">
        <w:rPr>
          <w:bCs/>
          <w:color w:val="000000"/>
          <w:sz w:val="24"/>
          <w:szCs w:val="24"/>
        </w:rPr>
        <w:t xml:space="preserve"> </w:t>
      </w:r>
      <w:r w:rsidRPr="00945250">
        <w:rPr>
          <w:bCs/>
          <w:color w:val="000000"/>
          <w:sz w:val="24"/>
          <w:szCs w:val="24"/>
        </w:rPr>
        <w:t>постановлением Правительства Российск</w:t>
      </w:r>
      <w:r w:rsidR="007C473B">
        <w:rPr>
          <w:bCs/>
          <w:color w:val="000000"/>
          <w:sz w:val="24"/>
          <w:szCs w:val="24"/>
        </w:rPr>
        <w:t xml:space="preserve">ой Федерации от 20.11.2000 </w:t>
      </w:r>
      <w:r w:rsidR="007C473B">
        <w:rPr>
          <w:bCs/>
          <w:color w:val="000000"/>
          <w:sz w:val="24"/>
          <w:szCs w:val="24"/>
        </w:rPr>
        <w:br/>
        <w:t>№ 878</w:t>
      </w:r>
      <w:r w:rsidRPr="00945250">
        <w:rPr>
          <w:bCs/>
          <w:color w:val="000000"/>
          <w:sz w:val="24"/>
          <w:szCs w:val="24"/>
        </w:rPr>
        <w:t xml:space="preserve"> «Об утверждении правил охраны газораспределительных сетей».</w:t>
      </w:r>
    </w:p>
    <w:p w:rsidR="00945250" w:rsidRPr="00945250" w:rsidRDefault="00945250" w:rsidP="00945250">
      <w:pPr>
        <w:ind w:left="40" w:right="20" w:firstLine="700"/>
        <w:jc w:val="both"/>
        <w:rPr>
          <w:bCs/>
          <w:color w:val="000000"/>
          <w:sz w:val="24"/>
          <w:szCs w:val="24"/>
        </w:rPr>
      </w:pPr>
      <w:r w:rsidRPr="00945250">
        <w:rPr>
          <w:bCs/>
          <w:color w:val="000000"/>
          <w:sz w:val="24"/>
          <w:szCs w:val="24"/>
        </w:rPr>
        <w:t>3.</w:t>
      </w:r>
      <w:r w:rsidRPr="00945250">
        <w:rPr>
          <w:bCs/>
          <w:color w:val="000000"/>
          <w:sz w:val="24"/>
          <w:szCs w:val="24"/>
        </w:rPr>
        <w:tab/>
        <w:t>Охранная зона с</w:t>
      </w:r>
      <w:r w:rsidR="00651128">
        <w:rPr>
          <w:bCs/>
          <w:color w:val="000000"/>
          <w:sz w:val="24"/>
          <w:szCs w:val="24"/>
        </w:rPr>
        <w:t>ооружения - Газопровод низкого  давления</w:t>
      </w:r>
      <w:r w:rsidRPr="00945250">
        <w:rPr>
          <w:bCs/>
          <w:color w:val="000000"/>
          <w:sz w:val="24"/>
          <w:szCs w:val="24"/>
        </w:rPr>
        <w:t>;</w:t>
      </w:r>
      <w:r w:rsidR="00651128">
        <w:rPr>
          <w:bCs/>
          <w:color w:val="000000"/>
          <w:sz w:val="24"/>
          <w:szCs w:val="24"/>
        </w:rPr>
        <w:t xml:space="preserve"> </w:t>
      </w:r>
      <w:r w:rsidRPr="00945250">
        <w:rPr>
          <w:bCs/>
          <w:color w:val="000000"/>
          <w:sz w:val="24"/>
          <w:szCs w:val="24"/>
        </w:rPr>
        <w:t xml:space="preserve">протяженность 6246 м, назначение: Инженерно-коммуникационное. Реестровый номер 74:36-6.8363. </w:t>
      </w:r>
      <w:proofErr w:type="gramStart"/>
      <w:r w:rsidRPr="00945250">
        <w:rPr>
          <w:bCs/>
          <w:color w:val="000000"/>
          <w:sz w:val="24"/>
          <w:szCs w:val="24"/>
        </w:rPr>
        <w:t>(Распоряжение Министерства строительства и инфраструктуру Челябинской области от 20.09.2021 № 355 «Об утверждении охранной зоны сооружения», СП 62.13330-2011* «Свод правил.</w:t>
      </w:r>
      <w:proofErr w:type="gramEnd"/>
      <w:r w:rsidRPr="00945250">
        <w:rPr>
          <w:bCs/>
          <w:color w:val="000000"/>
          <w:sz w:val="24"/>
          <w:szCs w:val="24"/>
        </w:rPr>
        <w:t xml:space="preserve"> </w:t>
      </w:r>
      <w:r w:rsidRPr="00945250">
        <w:rPr>
          <w:bCs/>
          <w:color w:val="000000"/>
          <w:sz w:val="24"/>
          <w:szCs w:val="24"/>
        </w:rPr>
        <w:lastRenderedPageBreak/>
        <w:t xml:space="preserve">Газораспределительные системы. Актуализированная редакция </w:t>
      </w:r>
      <w:proofErr w:type="spellStart"/>
      <w:r w:rsidRPr="00945250">
        <w:rPr>
          <w:bCs/>
          <w:color w:val="000000"/>
          <w:sz w:val="24"/>
          <w:szCs w:val="24"/>
        </w:rPr>
        <w:t>СНиП</w:t>
      </w:r>
      <w:proofErr w:type="spellEnd"/>
      <w:r w:rsidRPr="00945250">
        <w:rPr>
          <w:bCs/>
          <w:color w:val="000000"/>
          <w:sz w:val="24"/>
          <w:szCs w:val="24"/>
        </w:rPr>
        <w:t xml:space="preserve"> 42-101-2002. </w:t>
      </w:r>
      <w:r w:rsidR="00EA20D6">
        <w:rPr>
          <w:bCs/>
          <w:color w:val="000000"/>
          <w:sz w:val="24"/>
          <w:szCs w:val="24"/>
        </w:rPr>
        <w:br/>
      </w:r>
      <w:proofErr w:type="gramStart"/>
      <w:r w:rsidRPr="00945250">
        <w:rPr>
          <w:bCs/>
          <w:color w:val="000000"/>
          <w:sz w:val="24"/>
          <w:szCs w:val="24"/>
        </w:rPr>
        <w:t xml:space="preserve">С изменением № 1», постановление Правительства Российской Федерации от 20.11.2000 № 878 «Об утверждении правил охраны </w:t>
      </w:r>
      <w:r w:rsidR="00EA20D6">
        <w:rPr>
          <w:bCs/>
          <w:color w:val="000000"/>
          <w:sz w:val="24"/>
          <w:szCs w:val="24"/>
        </w:rPr>
        <w:t>газораспределительных сетей»).</w:t>
      </w:r>
      <w:proofErr w:type="gramEnd"/>
    </w:p>
    <w:p w:rsidR="00945250" w:rsidRPr="00945250" w:rsidRDefault="00945250" w:rsidP="00945250">
      <w:pPr>
        <w:ind w:left="40" w:right="20" w:firstLine="700"/>
        <w:jc w:val="both"/>
        <w:rPr>
          <w:bCs/>
          <w:color w:val="000000"/>
          <w:sz w:val="24"/>
          <w:szCs w:val="24"/>
        </w:rPr>
      </w:pPr>
      <w:r w:rsidRPr="00945250">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w:t>
      </w:r>
      <w:r w:rsidR="008314BB">
        <w:rPr>
          <w:bCs/>
          <w:color w:val="000000"/>
          <w:sz w:val="24"/>
          <w:szCs w:val="24"/>
        </w:rPr>
        <w:t xml:space="preserve">рии, составляет 142 </w:t>
      </w:r>
      <w:r w:rsidR="00EA20D6">
        <w:rPr>
          <w:bCs/>
          <w:color w:val="000000"/>
          <w:sz w:val="24"/>
          <w:szCs w:val="24"/>
        </w:rPr>
        <w:t>кв. м.</w:t>
      </w:r>
    </w:p>
    <w:p w:rsidR="00945250" w:rsidRPr="00945250" w:rsidRDefault="00945250" w:rsidP="00945250">
      <w:pPr>
        <w:ind w:left="40" w:right="20" w:firstLine="700"/>
        <w:jc w:val="both"/>
        <w:rPr>
          <w:bCs/>
          <w:color w:val="000000"/>
          <w:sz w:val="24"/>
          <w:szCs w:val="24"/>
        </w:rPr>
      </w:pPr>
      <w:r w:rsidRPr="00945250">
        <w:rPr>
          <w:bCs/>
          <w:color w:val="000000"/>
          <w:sz w:val="24"/>
          <w:szCs w:val="24"/>
        </w:rPr>
        <w:t>Использование земельн</w:t>
      </w:r>
      <w:r w:rsidR="00A10ED3">
        <w:rPr>
          <w:bCs/>
          <w:color w:val="000000"/>
          <w:sz w:val="24"/>
          <w:szCs w:val="24"/>
        </w:rPr>
        <w:t>ого участка вести в соответствии</w:t>
      </w:r>
      <w:r w:rsidRPr="00945250">
        <w:rPr>
          <w:bCs/>
          <w:color w:val="000000"/>
          <w:sz w:val="24"/>
          <w:szCs w:val="24"/>
        </w:rPr>
        <w:t xml:space="preserve"> с СП 62.13330-2011* «Свод правил. Газораспределительные системы. Актуализированная редакция </w:t>
      </w:r>
      <w:proofErr w:type="spellStart"/>
      <w:r w:rsidRPr="00945250">
        <w:rPr>
          <w:bCs/>
          <w:color w:val="000000"/>
          <w:sz w:val="24"/>
          <w:szCs w:val="24"/>
        </w:rPr>
        <w:t>СНиП</w:t>
      </w:r>
      <w:proofErr w:type="spellEnd"/>
      <w:r w:rsidRPr="00945250">
        <w:rPr>
          <w:bCs/>
          <w:color w:val="000000"/>
          <w:sz w:val="24"/>
          <w:szCs w:val="24"/>
        </w:rPr>
        <w:t xml:space="preserve"> 42-101-2002. </w:t>
      </w:r>
      <w:r w:rsidR="00EA20D6">
        <w:rPr>
          <w:bCs/>
          <w:color w:val="000000"/>
          <w:sz w:val="24"/>
          <w:szCs w:val="24"/>
        </w:rPr>
        <w:br/>
      </w:r>
      <w:r w:rsidRPr="00945250">
        <w:rPr>
          <w:bCs/>
          <w:color w:val="000000"/>
          <w:sz w:val="24"/>
          <w:szCs w:val="24"/>
        </w:rPr>
        <w:t>С изменением №</w:t>
      </w:r>
      <w:r w:rsidR="008314BB">
        <w:rPr>
          <w:bCs/>
          <w:color w:val="000000"/>
          <w:sz w:val="24"/>
          <w:szCs w:val="24"/>
        </w:rPr>
        <w:t xml:space="preserve"> 1», </w:t>
      </w:r>
      <w:r w:rsidRPr="00945250">
        <w:rPr>
          <w:bCs/>
          <w:color w:val="000000"/>
          <w:sz w:val="24"/>
          <w:szCs w:val="24"/>
        </w:rPr>
        <w:t>постановлением Правительства Российской Федерации от 20.11.2000 № 878 «Об утверждении правил охраны газораспределительных сетей».</w:t>
      </w:r>
    </w:p>
    <w:p w:rsidR="00945250" w:rsidRDefault="00945250" w:rsidP="00945250">
      <w:pPr>
        <w:ind w:left="40" w:right="20" w:firstLine="700"/>
        <w:jc w:val="both"/>
        <w:rPr>
          <w:bCs/>
          <w:color w:val="000000"/>
          <w:sz w:val="24"/>
          <w:szCs w:val="24"/>
        </w:rPr>
      </w:pPr>
      <w:r w:rsidRPr="00945250">
        <w:rPr>
          <w:bCs/>
          <w:color w:val="000000"/>
          <w:sz w:val="24"/>
          <w:szCs w:val="24"/>
        </w:rPr>
        <w:t>4.</w:t>
      </w:r>
      <w:r w:rsidRPr="00945250">
        <w:rPr>
          <w:bCs/>
          <w:color w:val="000000"/>
          <w:sz w:val="24"/>
          <w:szCs w:val="24"/>
        </w:rPr>
        <w:tab/>
        <w:t xml:space="preserve">Наличие на земельном участке иных инженерных коммуникаций и их охранных зон, </w:t>
      </w:r>
      <w:proofErr w:type="gramStart"/>
      <w:r w:rsidRPr="00945250">
        <w:rPr>
          <w:bCs/>
          <w:color w:val="000000"/>
          <w:sz w:val="24"/>
          <w:szCs w:val="24"/>
        </w:rPr>
        <w:t>согласно</w:t>
      </w:r>
      <w:proofErr w:type="gramEnd"/>
      <w:r w:rsidRPr="00945250">
        <w:rPr>
          <w:bCs/>
          <w:color w:val="000000"/>
          <w:sz w:val="24"/>
          <w:szCs w:val="24"/>
        </w:rPr>
        <w:t xml:space="preserve"> строительных норм и правил и других нормативных документов, не указанных </w:t>
      </w:r>
      <w:r w:rsidR="00394D26">
        <w:rPr>
          <w:bCs/>
          <w:color w:val="000000"/>
          <w:sz w:val="24"/>
          <w:szCs w:val="24"/>
        </w:rPr>
        <w:br/>
      </w:r>
      <w:r w:rsidRPr="00945250">
        <w:rPr>
          <w:bCs/>
          <w:color w:val="000000"/>
          <w:sz w:val="24"/>
          <w:szCs w:val="24"/>
        </w:rPr>
        <w:t xml:space="preserve">в данном разделе и на чертеже </w:t>
      </w:r>
      <w:r w:rsidR="00910F91">
        <w:rPr>
          <w:bCs/>
          <w:color w:val="000000"/>
          <w:sz w:val="24"/>
          <w:szCs w:val="24"/>
        </w:rPr>
        <w:t>ГПЗУ: теплотрасса, канализация,</w:t>
      </w:r>
      <w:r w:rsidRPr="00945250">
        <w:rPr>
          <w:bCs/>
          <w:color w:val="000000"/>
          <w:sz w:val="24"/>
          <w:szCs w:val="24"/>
        </w:rPr>
        <w:t xml:space="preserve"> сооружение коммунального хозяйства, линия электропередач.</w:t>
      </w:r>
    </w:p>
    <w:p w:rsidR="006A1425" w:rsidRPr="00FF64AA" w:rsidRDefault="006A1425" w:rsidP="00945250">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6A1425" w:rsidRPr="00FF64AA" w:rsidRDefault="006A1425" w:rsidP="006A1425">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6A1425" w:rsidRDefault="006A1425" w:rsidP="006A1425">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6A1425" w:rsidRDefault="006A1425" w:rsidP="006A142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552"/>
        <w:gridCol w:w="2030"/>
        <w:gridCol w:w="2040"/>
        <w:gridCol w:w="21"/>
        <w:gridCol w:w="2062"/>
      </w:tblGrid>
      <w:tr w:rsidR="00910F91" w:rsidRPr="00910F91" w:rsidTr="00910F91">
        <w:trPr>
          <w:trHeight w:hRule="exact" w:val="826"/>
        </w:trPr>
        <w:tc>
          <w:tcPr>
            <w:tcW w:w="3552" w:type="dxa"/>
            <w:vMerge w:val="restart"/>
            <w:shd w:val="clear" w:color="auto" w:fill="FFFFFF"/>
          </w:tcPr>
          <w:p w:rsidR="00910F91" w:rsidRPr="00910F91" w:rsidRDefault="00910F91" w:rsidP="00910F91">
            <w:pPr>
              <w:pStyle w:val="15"/>
              <w:framePr w:w="9706" w:wrap="notBeside" w:vAnchor="text" w:hAnchor="text" w:xAlign="center" w:y="1"/>
              <w:shd w:val="clear" w:color="auto" w:fill="auto"/>
              <w:spacing w:before="180" w:after="0" w:line="226" w:lineRule="exact"/>
              <w:jc w:val="center"/>
              <w:rPr>
                <w:b w:val="0"/>
                <w:sz w:val="16"/>
                <w:szCs w:val="16"/>
              </w:rPr>
            </w:pPr>
            <w:r w:rsidRPr="00910F91">
              <w:rPr>
                <w:rStyle w:val="9pt"/>
                <w:bCs/>
                <w:sz w:val="16"/>
                <w:szCs w:val="16"/>
              </w:rPr>
              <w:lastRenderedPageBreak/>
              <w:t>Наименование зоны с особыми условиями использования территории с указанием объекта, в отношении которого установлена такая зона</w:t>
            </w:r>
          </w:p>
        </w:tc>
        <w:tc>
          <w:tcPr>
            <w:tcW w:w="6153" w:type="dxa"/>
            <w:gridSpan w:val="4"/>
            <w:shd w:val="clear" w:color="auto" w:fill="FFFFFF"/>
          </w:tcPr>
          <w:p w:rsidR="00910F91" w:rsidRPr="00910F91" w:rsidRDefault="00910F91" w:rsidP="00910F91">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910F91" w:rsidRPr="00910F91" w:rsidTr="00910F91">
        <w:trPr>
          <w:trHeight w:hRule="exact" w:val="57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Обозначение (номер) характерной точки</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X</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lang w:val="en-US"/>
              </w:rPr>
              <w:t>Y</w:t>
            </w:r>
          </w:p>
        </w:tc>
      </w:tr>
      <w:tr w:rsidR="00910F91" w:rsidRPr="00910F91" w:rsidTr="00910F91">
        <w:trPr>
          <w:trHeight w:hRule="exact" w:val="427"/>
        </w:trPr>
        <w:tc>
          <w:tcPr>
            <w:tcW w:w="3552"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I</w:t>
            </w: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r>
      <w:tr w:rsidR="00910F91" w:rsidRPr="00910F91" w:rsidTr="00910F91">
        <w:trPr>
          <w:trHeight w:hRule="exact" w:val="398"/>
        </w:trPr>
        <w:tc>
          <w:tcPr>
            <w:tcW w:w="3552" w:type="dxa"/>
            <w:vMerge w:val="restart"/>
            <w:shd w:val="clear" w:color="auto" w:fill="FFFFFF"/>
          </w:tcPr>
          <w:p w:rsidR="00910F91" w:rsidRPr="00910F91" w:rsidRDefault="00910F91" w:rsidP="00910F91">
            <w:pPr>
              <w:pStyle w:val="15"/>
              <w:framePr w:w="9706" w:wrap="notBeside" w:vAnchor="text" w:hAnchor="text" w:xAlign="center" w:y="1"/>
              <w:shd w:val="clear" w:color="auto" w:fill="auto"/>
              <w:spacing w:before="0" w:after="480" w:line="230" w:lineRule="exact"/>
              <w:jc w:val="center"/>
              <w:rPr>
                <w:b w:val="0"/>
                <w:sz w:val="16"/>
                <w:szCs w:val="16"/>
              </w:rPr>
            </w:pPr>
            <w:r w:rsidRPr="00910F91">
              <w:rPr>
                <w:rStyle w:val="9pt"/>
                <w:bCs/>
                <w:sz w:val="16"/>
                <w:szCs w:val="16"/>
              </w:rPr>
              <w:t>Граница второго пояса зоны санитарной охраны источника водоснабжения «</w:t>
            </w:r>
            <w:proofErr w:type="spellStart"/>
            <w:r w:rsidRPr="00910F91">
              <w:rPr>
                <w:rStyle w:val="9pt"/>
                <w:bCs/>
                <w:sz w:val="16"/>
                <w:szCs w:val="16"/>
              </w:rPr>
              <w:t>Шершневское</w:t>
            </w:r>
            <w:proofErr w:type="spellEnd"/>
            <w:r w:rsidRPr="00910F91">
              <w:rPr>
                <w:rStyle w:val="9pt"/>
                <w:bCs/>
                <w:sz w:val="16"/>
                <w:szCs w:val="16"/>
              </w:rPr>
              <w:t xml:space="preserve"> водохранилище», реестровый номер 74:00-6.422.</w:t>
            </w:r>
          </w:p>
          <w:p w:rsidR="00910F91" w:rsidRPr="00910F91" w:rsidRDefault="00910F91" w:rsidP="00910F91">
            <w:pPr>
              <w:pStyle w:val="15"/>
              <w:framePr w:w="9706" w:wrap="notBeside" w:vAnchor="text" w:hAnchor="text" w:xAlign="center" w:y="1"/>
              <w:shd w:val="clear" w:color="auto" w:fill="auto"/>
              <w:spacing w:before="480" w:after="0" w:line="110" w:lineRule="exact"/>
              <w:ind w:left="2040"/>
              <w:jc w:val="center"/>
              <w:rPr>
                <w:rStyle w:val="55pt1pt"/>
                <w:bCs/>
                <w:sz w:val="16"/>
                <w:szCs w:val="16"/>
              </w:rPr>
            </w:pPr>
          </w:p>
          <w:p w:rsidR="00910F91" w:rsidRPr="00910F91" w:rsidRDefault="00910F91" w:rsidP="00910F91">
            <w:pPr>
              <w:pStyle w:val="15"/>
              <w:framePr w:w="9706" w:wrap="notBeside" w:vAnchor="text" w:hAnchor="text" w:xAlign="center" w:y="1"/>
              <w:shd w:val="clear" w:color="auto" w:fill="auto"/>
              <w:spacing w:before="480" w:after="0" w:line="110" w:lineRule="exact"/>
              <w:ind w:left="2040"/>
              <w:jc w:val="center"/>
              <w:rPr>
                <w:b w:val="0"/>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596127.01</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2315002.19</w:t>
            </w:r>
          </w:p>
        </w:tc>
      </w:tr>
      <w:tr w:rsidR="00910F91" w:rsidRPr="00910F91" w:rsidTr="00910F91">
        <w:trPr>
          <w:trHeight w:hRule="exact" w:val="394"/>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596163.21</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2315006.65</w:t>
            </w:r>
          </w:p>
        </w:tc>
      </w:tr>
      <w:tr w:rsidR="00910F91" w:rsidRPr="00910F91" w:rsidTr="00910F91">
        <w:trPr>
          <w:trHeight w:hRule="exact" w:val="398"/>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2pt"/>
                <w:bCs/>
                <w:sz w:val="16"/>
                <w:szCs w:val="16"/>
              </w:rPr>
              <w:t>3</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596158.28</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2315030.36</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596157.34</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2315034.79</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596134.07</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2315033.23</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6</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596125.79</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2315032.67</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7</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596127.23</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2315004.72</w:t>
            </w:r>
          </w:p>
        </w:tc>
      </w:tr>
      <w:tr w:rsidR="00910F91" w:rsidRPr="00910F91" w:rsidTr="00910F91">
        <w:trPr>
          <w:trHeight w:hRule="exact" w:val="346"/>
        </w:trPr>
        <w:tc>
          <w:tcPr>
            <w:tcW w:w="3552" w:type="dxa"/>
            <w:vMerge w:val="restart"/>
            <w:shd w:val="clear" w:color="auto" w:fill="FFFFFF"/>
          </w:tcPr>
          <w:p w:rsidR="00910F91" w:rsidRPr="00910F91" w:rsidRDefault="00910F91" w:rsidP="00910F91">
            <w:pPr>
              <w:pStyle w:val="15"/>
              <w:framePr w:w="9706" w:wrap="notBeside" w:vAnchor="text" w:hAnchor="text" w:xAlign="center" w:y="1"/>
              <w:shd w:val="clear" w:color="auto" w:fill="auto"/>
              <w:spacing w:before="0" w:after="0" w:line="226" w:lineRule="exact"/>
              <w:jc w:val="center"/>
              <w:rPr>
                <w:b w:val="0"/>
                <w:sz w:val="16"/>
                <w:szCs w:val="16"/>
              </w:rPr>
            </w:pPr>
            <w:r w:rsidRPr="00910F91">
              <w:rPr>
                <w:rStyle w:val="9pt"/>
                <w:bCs/>
                <w:sz w:val="16"/>
                <w:szCs w:val="16"/>
              </w:rPr>
              <w:t>Охранная зона газопровода низкого давления протяженностью 464 м. Реестровый номер 74:36-6.6412.</w:t>
            </w: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596139.66</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2315003.75</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596127.04</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2315002.53</w:t>
            </w:r>
          </w:p>
        </w:tc>
      </w:tr>
      <w:tr w:rsidR="00910F91" w:rsidRPr="00910F91" w:rsidTr="00FE5B16">
        <w:trPr>
          <w:trHeight w:hRule="exact" w:val="33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61"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rStyle w:val="9pt"/>
                <w:b/>
                <w:sz w:val="16"/>
                <w:szCs w:val="16"/>
              </w:rPr>
            </w:pPr>
            <w:r w:rsidRPr="00910F91">
              <w:rPr>
                <w:rStyle w:val="9pt"/>
                <w:bCs/>
                <w:sz w:val="16"/>
                <w:szCs w:val="16"/>
              </w:rPr>
              <w:t>596127.01</w:t>
            </w:r>
          </w:p>
        </w:tc>
        <w:tc>
          <w:tcPr>
            <w:tcW w:w="2062"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rStyle w:val="9pt"/>
                <w:b/>
                <w:sz w:val="16"/>
                <w:szCs w:val="16"/>
              </w:rPr>
            </w:pPr>
            <w:r w:rsidRPr="00910F91">
              <w:rPr>
                <w:rStyle w:val="9pt"/>
                <w:bCs/>
                <w:sz w:val="16"/>
                <w:szCs w:val="16"/>
              </w:rPr>
              <w:t>2315002.19</w:t>
            </w:r>
          </w:p>
        </w:tc>
      </w:tr>
      <w:tr w:rsidR="00910F91" w:rsidRPr="00910F91" w:rsidTr="00910F91">
        <w:trPr>
          <w:trHeight w:hRule="exact" w:val="350"/>
        </w:trPr>
        <w:tc>
          <w:tcPr>
            <w:tcW w:w="3552" w:type="dxa"/>
            <w:vMerge w:val="restart"/>
            <w:shd w:val="clear" w:color="auto" w:fill="FFFFFF"/>
          </w:tcPr>
          <w:p w:rsidR="00910F91" w:rsidRPr="00910F91" w:rsidRDefault="00910F91" w:rsidP="00910F91">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Охранная зона сооружения - Газопровод низкого давления, протяженность 6246 м, назначение: Инженерно-коммуникационное. Реестровый номер 74:36-6.8363.</w:t>
            </w: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596157.76</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2315032.83</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596143.59</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2315030.75</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596129.87</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2315028.21</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596126.46</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2315027.85</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596126.06</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2315032.68</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6</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596125.79</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2315032.67</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7</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596127.23</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2315004.72</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8</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596127.19</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2315004.33</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rStyle w:val="9pt"/>
                <w:b/>
                <w:sz w:val="16"/>
                <w:szCs w:val="16"/>
              </w:rPr>
            </w:pPr>
            <w:r w:rsidRPr="00910F91">
              <w:rPr>
                <w:rStyle w:val="9pt"/>
                <w:bCs/>
                <w:sz w:val="16"/>
                <w:szCs w:val="16"/>
              </w:rPr>
              <w:t>9</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596127.91</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2315005.16</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10</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596127.48</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2315010.75</w:t>
            </w:r>
          </w:p>
        </w:tc>
      </w:tr>
      <w:tr w:rsidR="00910F91" w:rsidRPr="00910F91" w:rsidTr="00910F91">
        <w:trPr>
          <w:trHeight w:hRule="exact" w:val="341"/>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11</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596126.74</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2315023.86</w:t>
            </w:r>
          </w:p>
        </w:tc>
      </w:tr>
      <w:tr w:rsidR="00910F91" w:rsidRPr="00910F91" w:rsidTr="00910F91">
        <w:trPr>
          <w:trHeight w:hRule="exact" w:val="33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12</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596130.44</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2315024.25</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13</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596144.36</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2315026.83</w:t>
            </w:r>
          </w:p>
        </w:tc>
      </w:tr>
      <w:tr w:rsidR="00910F91" w:rsidRPr="00910F91" w:rsidTr="00910F91">
        <w:trPr>
          <w:trHeight w:hRule="exact" w:val="346"/>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14</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596158.58</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2315028.90</w:t>
            </w:r>
          </w:p>
        </w:tc>
      </w:tr>
      <w:tr w:rsidR="00910F91" w:rsidRPr="00910F91" w:rsidTr="00910F91">
        <w:trPr>
          <w:trHeight w:hRule="exact" w:val="365"/>
        </w:trPr>
        <w:tc>
          <w:tcPr>
            <w:tcW w:w="3552" w:type="dxa"/>
            <w:vMerge/>
            <w:shd w:val="clear" w:color="auto" w:fill="FFFFFF"/>
          </w:tcPr>
          <w:p w:rsidR="00910F91" w:rsidRPr="00910F91" w:rsidRDefault="00910F91" w:rsidP="00910F91">
            <w:pPr>
              <w:framePr w:w="9706" w:wrap="notBeside" w:vAnchor="text" w:hAnchor="text" w:xAlign="center" w:y="1"/>
              <w:jc w:val="center"/>
              <w:rPr>
                <w:sz w:val="16"/>
                <w:szCs w:val="16"/>
              </w:rPr>
            </w:pPr>
          </w:p>
        </w:tc>
        <w:tc>
          <w:tcPr>
            <w:tcW w:w="203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15</w:t>
            </w:r>
          </w:p>
        </w:tc>
        <w:tc>
          <w:tcPr>
            <w:tcW w:w="2040" w:type="dxa"/>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596158.28</w:t>
            </w:r>
          </w:p>
        </w:tc>
        <w:tc>
          <w:tcPr>
            <w:tcW w:w="2083" w:type="dxa"/>
            <w:gridSpan w:val="2"/>
            <w:shd w:val="clear" w:color="auto" w:fill="FFFFFF"/>
          </w:tcPr>
          <w:p w:rsidR="00910F91" w:rsidRPr="00910F91" w:rsidRDefault="00910F91" w:rsidP="00910F91">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2315030.36</w:t>
            </w:r>
          </w:p>
        </w:tc>
      </w:tr>
    </w:tbl>
    <w:p w:rsidR="00AA0DC8" w:rsidRDefault="00AA0DC8" w:rsidP="00CE140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kern w:val="1"/>
          <w:sz w:val="24"/>
          <w:szCs w:val="24"/>
        </w:rPr>
      </w:pPr>
    </w:p>
    <w:p w:rsidR="006A1425" w:rsidRDefault="006A1425" w:rsidP="006A142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6A1425" w:rsidRPr="00F47245" w:rsidRDefault="006A1425" w:rsidP="006A142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6A1425" w:rsidRPr="00F47245" w:rsidTr="00FE5B16">
        <w:trPr>
          <w:trHeight w:hRule="exact" w:val="477"/>
        </w:trPr>
        <w:tc>
          <w:tcPr>
            <w:tcW w:w="1667" w:type="pct"/>
            <w:vMerge w:val="restart"/>
            <w:shd w:val="clear" w:color="auto" w:fill="auto"/>
          </w:tcPr>
          <w:p w:rsidR="006A1425" w:rsidRPr="00F47245" w:rsidRDefault="006A1425"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6A1425" w:rsidRPr="00F47245" w:rsidRDefault="006A1425"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6A1425" w:rsidRPr="00F47245" w:rsidTr="00FE5B16">
        <w:tc>
          <w:tcPr>
            <w:tcW w:w="1667" w:type="pct"/>
            <w:vMerge/>
            <w:shd w:val="clear" w:color="auto" w:fill="auto"/>
          </w:tcPr>
          <w:p w:rsidR="006A1425" w:rsidRPr="00F47245" w:rsidRDefault="006A1425" w:rsidP="00FE5B16">
            <w:pPr>
              <w:snapToGrid w:val="0"/>
              <w:contextualSpacing/>
              <w:jc w:val="center"/>
              <w:rPr>
                <w:sz w:val="16"/>
                <w:szCs w:val="16"/>
              </w:rPr>
            </w:pPr>
          </w:p>
        </w:tc>
        <w:tc>
          <w:tcPr>
            <w:tcW w:w="1668" w:type="pct"/>
            <w:shd w:val="clear" w:color="auto" w:fill="auto"/>
          </w:tcPr>
          <w:p w:rsidR="006A1425" w:rsidRPr="00F47245" w:rsidRDefault="006A1425"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6A1425" w:rsidRPr="00F47245" w:rsidRDefault="006A1425" w:rsidP="00FE5B16">
            <w:pPr>
              <w:pStyle w:val="af1"/>
              <w:snapToGrid w:val="0"/>
              <w:contextualSpacing/>
              <w:jc w:val="center"/>
              <w:rPr>
                <w:sz w:val="16"/>
                <w:szCs w:val="16"/>
              </w:rPr>
            </w:pPr>
            <w:r w:rsidRPr="00F47245">
              <w:rPr>
                <w:sz w:val="16"/>
                <w:szCs w:val="16"/>
                <w:lang w:val="en-US"/>
              </w:rPr>
              <w:t>Y</w:t>
            </w:r>
          </w:p>
        </w:tc>
      </w:tr>
      <w:tr w:rsidR="006A1425" w:rsidRPr="00E32D8C" w:rsidTr="00FE5B16">
        <w:tc>
          <w:tcPr>
            <w:tcW w:w="1667" w:type="pct"/>
            <w:shd w:val="clear" w:color="auto" w:fill="auto"/>
          </w:tcPr>
          <w:p w:rsidR="006A1425" w:rsidRPr="00F47245" w:rsidRDefault="006A1425"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6A1425" w:rsidRPr="00F47245" w:rsidRDefault="006A1425"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6A1425" w:rsidRPr="00F47245" w:rsidRDefault="006A1425" w:rsidP="00FE5B16">
            <w:pPr>
              <w:pStyle w:val="af1"/>
              <w:snapToGrid w:val="0"/>
              <w:contextualSpacing/>
              <w:jc w:val="center"/>
              <w:rPr>
                <w:sz w:val="16"/>
                <w:szCs w:val="16"/>
              </w:rPr>
            </w:pPr>
            <w:r w:rsidRPr="00F47245">
              <w:rPr>
                <w:sz w:val="16"/>
                <w:szCs w:val="16"/>
              </w:rPr>
              <w:t>-</w:t>
            </w:r>
          </w:p>
        </w:tc>
      </w:tr>
    </w:tbl>
    <w:p w:rsidR="002D706C" w:rsidRDefault="006A1425" w:rsidP="006A1425">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2D706C" w:rsidRPr="002D706C">
        <w:rPr>
          <w:sz w:val="24"/>
          <w:szCs w:val="24"/>
        </w:rPr>
        <w:t>Жилой район «Сосновка» в Центральном районе города Челябинска.</w:t>
      </w:r>
    </w:p>
    <w:p w:rsidR="006A1425" w:rsidRPr="0083662F" w:rsidRDefault="006A1425" w:rsidP="006A1425">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 xml:space="preserve">(за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w:t>
      </w:r>
      <w:r w:rsidRPr="0083662F">
        <w:rPr>
          <w:b/>
          <w:bCs/>
          <w:color w:val="000000"/>
          <w:kern w:val="1"/>
          <w:sz w:val="24"/>
          <w:szCs w:val="24"/>
        </w:rPr>
        <w:lastRenderedPageBreak/>
        <w:t>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6A1425" w:rsidRPr="001A6C19" w:rsidTr="00FE5B16">
        <w:trPr>
          <w:trHeight w:hRule="exact" w:val="1637"/>
        </w:trPr>
        <w:tc>
          <w:tcPr>
            <w:tcW w:w="1651" w:type="pct"/>
            <w:tcBorders>
              <w:top w:val="single" w:sz="4" w:space="0" w:color="auto"/>
              <w:left w:val="single" w:sz="4" w:space="0" w:color="auto"/>
            </w:tcBorders>
            <w:shd w:val="clear" w:color="auto" w:fill="FFFFFF"/>
          </w:tcPr>
          <w:p w:rsidR="006A1425" w:rsidRPr="001A6C19" w:rsidRDefault="006A1425"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6A1425" w:rsidRPr="001A6C19" w:rsidRDefault="006A1425"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6A1425" w:rsidRPr="001A6C19" w:rsidRDefault="006A1425"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6A1425" w:rsidRPr="001A6C19" w:rsidRDefault="006A1425"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0077CA" w:rsidRPr="001A6C19" w:rsidTr="00FE5B16">
        <w:trPr>
          <w:trHeight w:hRule="exact" w:val="569"/>
        </w:trPr>
        <w:tc>
          <w:tcPr>
            <w:tcW w:w="1651"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0077CA" w:rsidRPr="000077CA" w:rsidRDefault="000077CA" w:rsidP="000077CA">
            <w:pPr>
              <w:pStyle w:val="15"/>
              <w:shd w:val="clear" w:color="auto" w:fill="auto"/>
              <w:spacing w:before="0" w:after="0" w:line="180" w:lineRule="exact"/>
              <w:jc w:val="center"/>
            </w:pPr>
            <w:r w:rsidRPr="000077CA">
              <w:rPr>
                <w:rStyle w:val="9pt"/>
                <w:bCs/>
              </w:rPr>
              <w:t>№ ГП-923 от 04.10.2024</w:t>
            </w:r>
          </w:p>
        </w:tc>
        <w:tc>
          <w:tcPr>
            <w:tcW w:w="1195"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0077CA" w:rsidRPr="00AD7B46" w:rsidRDefault="000077CA" w:rsidP="000077CA">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0077CA" w:rsidRPr="00AD7B46" w:rsidRDefault="000077CA" w:rsidP="000077CA">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077CA" w:rsidRPr="001A6C19" w:rsidTr="00FE5B16">
        <w:trPr>
          <w:trHeight w:hRule="exact" w:val="372"/>
        </w:trPr>
        <w:tc>
          <w:tcPr>
            <w:tcW w:w="1651"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0077CA" w:rsidRPr="000077CA" w:rsidRDefault="000077CA" w:rsidP="000077CA">
            <w:pPr>
              <w:pStyle w:val="15"/>
              <w:shd w:val="clear" w:color="auto" w:fill="auto"/>
              <w:spacing w:before="0" w:after="0" w:line="230" w:lineRule="exact"/>
              <w:jc w:val="center"/>
            </w:pPr>
            <w:r w:rsidRPr="000077CA">
              <w:rPr>
                <w:rStyle w:val="9pt"/>
                <w:bCs/>
              </w:rPr>
              <w:t>ИК/04/1/8128 от 11.10.2024</w:t>
            </w:r>
          </w:p>
        </w:tc>
        <w:tc>
          <w:tcPr>
            <w:tcW w:w="1195"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077CA" w:rsidRPr="001A6C19" w:rsidTr="00FE5B16">
        <w:trPr>
          <w:trHeight w:hRule="exact" w:val="660"/>
        </w:trPr>
        <w:tc>
          <w:tcPr>
            <w:tcW w:w="1651"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0077CA" w:rsidRPr="000077CA" w:rsidRDefault="000077CA" w:rsidP="000077CA">
            <w:pPr>
              <w:pStyle w:val="15"/>
              <w:shd w:val="clear" w:color="auto" w:fill="auto"/>
              <w:spacing w:before="0" w:after="0" w:line="180" w:lineRule="exact"/>
              <w:jc w:val="center"/>
            </w:pPr>
            <w:r w:rsidRPr="000077CA">
              <w:rPr>
                <w:rStyle w:val="9pt"/>
                <w:bCs/>
              </w:rPr>
              <w:t>№ 7445 от 18.10.2024</w:t>
            </w:r>
          </w:p>
        </w:tc>
        <w:tc>
          <w:tcPr>
            <w:tcW w:w="1195" w:type="pct"/>
            <w:tcBorders>
              <w:top w:val="single" w:sz="4" w:space="0" w:color="auto"/>
              <w:lef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077CA"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077CA" w:rsidRPr="000077CA" w:rsidRDefault="000077CA" w:rsidP="000077CA">
            <w:pPr>
              <w:pStyle w:val="15"/>
              <w:shd w:val="clear" w:color="auto" w:fill="auto"/>
              <w:spacing w:before="0" w:after="0" w:line="180" w:lineRule="exact"/>
              <w:jc w:val="center"/>
            </w:pPr>
            <w:r w:rsidRPr="000077CA">
              <w:rPr>
                <w:rStyle w:val="9pt"/>
                <w:bCs/>
              </w:rPr>
              <w:t>№</w:t>
            </w:r>
            <w:r>
              <w:rPr>
                <w:rStyle w:val="9pt"/>
                <w:bCs/>
              </w:rPr>
              <w:t xml:space="preserve"> </w:t>
            </w:r>
            <w:r w:rsidRPr="000077CA">
              <w:rPr>
                <w:rStyle w:val="9pt"/>
                <w:bCs/>
              </w:rPr>
              <w:t>2240 от 04.10.2024</w:t>
            </w:r>
          </w:p>
        </w:tc>
        <w:tc>
          <w:tcPr>
            <w:tcW w:w="1195" w:type="pct"/>
            <w:tcBorders>
              <w:top w:val="single" w:sz="4" w:space="0" w:color="auto"/>
              <w:left w:val="single" w:sz="4" w:space="0" w:color="auto"/>
              <w:bottom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077CA"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077CA" w:rsidRPr="000077CA" w:rsidRDefault="000077CA" w:rsidP="000077CA">
            <w:pPr>
              <w:pStyle w:val="15"/>
              <w:shd w:val="clear" w:color="auto" w:fill="auto"/>
              <w:spacing w:before="0" w:after="0" w:line="230" w:lineRule="exact"/>
              <w:jc w:val="center"/>
            </w:pPr>
            <w:r w:rsidRPr="000077CA">
              <w:rPr>
                <w:rStyle w:val="9pt"/>
                <w:bCs/>
              </w:rPr>
              <w:t>№ 01/05/148858/24 от 04.10.2024</w:t>
            </w:r>
          </w:p>
        </w:tc>
        <w:tc>
          <w:tcPr>
            <w:tcW w:w="1195" w:type="pct"/>
            <w:tcBorders>
              <w:top w:val="single" w:sz="4" w:space="0" w:color="auto"/>
              <w:left w:val="single" w:sz="4" w:space="0" w:color="auto"/>
              <w:bottom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0077CA" w:rsidRPr="00AD7B46" w:rsidRDefault="000077CA" w:rsidP="000077CA">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6A1425" w:rsidRPr="00F47245" w:rsidRDefault="006A1425" w:rsidP="006A142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Решение Челябинской городской Думы от 22.12.2015 № 16/32 «Об утверждении Правил благоустройства территории города Челябинска».</w:t>
      </w:r>
      <w:r>
        <w:rPr>
          <w:rFonts w:eastAsia="Lucida Sans Unicode"/>
          <w:kern w:val="1"/>
          <w:sz w:val="24"/>
          <w:szCs w:val="24"/>
        </w:rPr>
        <w:t xml:space="preserve"> </w:t>
      </w:r>
    </w:p>
    <w:p w:rsidR="006A1425" w:rsidRPr="00845C58" w:rsidRDefault="006A1425" w:rsidP="006A1425">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6A1425" w:rsidRPr="00492E04" w:rsidTr="00FE5B16">
        <w:trPr>
          <w:trHeight w:hRule="exact" w:val="804"/>
        </w:trPr>
        <w:tc>
          <w:tcPr>
            <w:tcW w:w="3213" w:type="dxa"/>
            <w:vMerge w:val="restart"/>
            <w:tcMar>
              <w:top w:w="55" w:type="dxa"/>
              <w:left w:w="55" w:type="dxa"/>
              <w:bottom w:w="55" w:type="dxa"/>
              <w:right w:w="55" w:type="dxa"/>
            </w:tcMar>
            <w:vAlign w:val="center"/>
          </w:tcPr>
          <w:p w:rsidR="006A1425" w:rsidRPr="00492E04" w:rsidRDefault="006A1425" w:rsidP="00FE5B16">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6A1425" w:rsidRPr="00492E04" w:rsidRDefault="006A1425"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6A1425" w:rsidRPr="00492E04" w:rsidTr="00FE5B16">
        <w:tc>
          <w:tcPr>
            <w:tcW w:w="3213" w:type="dxa"/>
            <w:vMerge/>
            <w:tcMar>
              <w:top w:w="55" w:type="dxa"/>
              <w:left w:w="55" w:type="dxa"/>
              <w:bottom w:w="55" w:type="dxa"/>
              <w:right w:w="55" w:type="dxa"/>
            </w:tcMar>
            <w:vAlign w:val="center"/>
          </w:tcPr>
          <w:p w:rsidR="006A1425" w:rsidRPr="00492E04" w:rsidRDefault="006A1425" w:rsidP="00FE5B16">
            <w:pPr>
              <w:rPr>
                <w:sz w:val="16"/>
                <w:szCs w:val="16"/>
              </w:rPr>
            </w:pPr>
          </w:p>
        </w:tc>
        <w:tc>
          <w:tcPr>
            <w:tcW w:w="3213" w:type="dxa"/>
            <w:tcMar>
              <w:top w:w="55" w:type="dxa"/>
              <w:left w:w="55" w:type="dxa"/>
              <w:bottom w:w="55" w:type="dxa"/>
              <w:right w:w="55" w:type="dxa"/>
            </w:tcMar>
            <w:vAlign w:val="center"/>
          </w:tcPr>
          <w:p w:rsidR="006A1425" w:rsidRPr="00492E04" w:rsidRDefault="006A1425"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6A1425" w:rsidRPr="00492E04" w:rsidRDefault="006A1425" w:rsidP="00FE5B16">
            <w:pPr>
              <w:pStyle w:val="TableContents"/>
              <w:snapToGrid w:val="0"/>
              <w:jc w:val="center"/>
              <w:rPr>
                <w:sz w:val="16"/>
                <w:szCs w:val="16"/>
              </w:rPr>
            </w:pPr>
            <w:r w:rsidRPr="00492E04">
              <w:rPr>
                <w:sz w:val="16"/>
                <w:szCs w:val="16"/>
              </w:rPr>
              <w:t>Y</w:t>
            </w:r>
          </w:p>
        </w:tc>
      </w:tr>
      <w:tr w:rsidR="006A1425" w:rsidRPr="00492E04" w:rsidTr="00FE5B16">
        <w:tc>
          <w:tcPr>
            <w:tcW w:w="3213" w:type="dxa"/>
            <w:tcMar>
              <w:top w:w="55" w:type="dxa"/>
              <w:left w:w="55" w:type="dxa"/>
              <w:bottom w:w="55" w:type="dxa"/>
              <w:right w:w="55" w:type="dxa"/>
            </w:tcMar>
            <w:vAlign w:val="bottom"/>
          </w:tcPr>
          <w:p w:rsidR="006A1425" w:rsidRPr="006B66DF" w:rsidRDefault="006A1425" w:rsidP="00FE5B16">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6A1425" w:rsidRPr="008F3172" w:rsidRDefault="006A1425" w:rsidP="00FE5B16">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6A1425" w:rsidRPr="008F3172" w:rsidRDefault="006A1425" w:rsidP="00FE5B16">
            <w:pPr>
              <w:spacing w:line="230" w:lineRule="exact"/>
              <w:jc w:val="center"/>
              <w:rPr>
                <w:b/>
                <w:sz w:val="16"/>
                <w:szCs w:val="16"/>
              </w:rPr>
            </w:pPr>
            <w:r>
              <w:rPr>
                <w:b/>
                <w:sz w:val="16"/>
                <w:szCs w:val="16"/>
              </w:rPr>
              <w:t>-</w:t>
            </w:r>
          </w:p>
        </w:tc>
      </w:tr>
    </w:tbl>
    <w:p w:rsidR="006A1425" w:rsidRDefault="006A1425" w:rsidP="006A1425">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6A1425" w:rsidRPr="00ED473C" w:rsidRDefault="006A1425" w:rsidP="006A1425">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6A1425" w:rsidRDefault="006A1425" w:rsidP="006A1425">
      <w:pPr>
        <w:rPr>
          <w:sz w:val="2"/>
          <w:szCs w:val="2"/>
        </w:rPr>
      </w:pPr>
    </w:p>
    <w:p w:rsidR="006A1425" w:rsidRDefault="006A1425" w:rsidP="006A1425">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6A1425" w:rsidRPr="00D84E39" w:rsidTr="00FE5B16">
        <w:trPr>
          <w:trHeight w:hRule="exact" w:val="566"/>
        </w:trPr>
        <w:tc>
          <w:tcPr>
            <w:tcW w:w="387" w:type="pct"/>
            <w:shd w:val="clear" w:color="auto" w:fill="FFFFFF"/>
            <w:vAlign w:val="center"/>
          </w:tcPr>
          <w:p w:rsidR="006A1425" w:rsidRPr="00D84E39" w:rsidRDefault="006A1425"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6A1425" w:rsidRPr="00D84E39" w:rsidRDefault="006A1425"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6A1425" w:rsidRPr="00D84E39" w:rsidRDefault="006A1425"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6A1425" w:rsidRPr="00D84E39" w:rsidTr="00FE5B16">
        <w:trPr>
          <w:trHeight w:hRule="exact" w:val="283"/>
        </w:trPr>
        <w:tc>
          <w:tcPr>
            <w:tcW w:w="387" w:type="pct"/>
            <w:shd w:val="clear" w:color="auto" w:fill="FFFFFF"/>
            <w:vAlign w:val="center"/>
          </w:tcPr>
          <w:p w:rsidR="006A1425" w:rsidRPr="00D84E39" w:rsidRDefault="006A1425"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6A1425" w:rsidRPr="00D84E39" w:rsidRDefault="006A1425"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6A1425" w:rsidRPr="00D84E39" w:rsidRDefault="006A1425"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6A1425" w:rsidRPr="00D84E39" w:rsidTr="00FE5B16">
        <w:trPr>
          <w:trHeight w:hRule="exact" w:val="298"/>
        </w:trPr>
        <w:tc>
          <w:tcPr>
            <w:tcW w:w="387" w:type="pct"/>
            <w:shd w:val="clear" w:color="auto" w:fill="FFFFFF"/>
            <w:vAlign w:val="center"/>
          </w:tcPr>
          <w:p w:rsidR="006A1425" w:rsidRPr="00D84E39" w:rsidRDefault="006A1425"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6A1425" w:rsidRPr="00D84E39" w:rsidRDefault="006A1425"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6A1425" w:rsidRPr="00D84E39" w:rsidRDefault="006A1425" w:rsidP="00FE5B16">
            <w:pPr>
              <w:pStyle w:val="af"/>
              <w:spacing w:after="0" w:line="80" w:lineRule="exact"/>
              <w:jc w:val="center"/>
              <w:rPr>
                <w:sz w:val="16"/>
                <w:szCs w:val="16"/>
              </w:rPr>
            </w:pPr>
            <w:r w:rsidRPr="00D84E39">
              <w:rPr>
                <w:rStyle w:val="4pt"/>
                <w:b/>
                <w:bCs/>
                <w:color w:val="000000"/>
                <w:sz w:val="16"/>
                <w:szCs w:val="16"/>
              </w:rPr>
              <w:t>-</w:t>
            </w:r>
          </w:p>
        </w:tc>
      </w:tr>
    </w:tbl>
    <w:p w:rsidR="006A1425" w:rsidRPr="006E757D" w:rsidRDefault="006A1425" w:rsidP="006A1425">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6A1425" w:rsidRPr="006E757D" w:rsidRDefault="006A1425" w:rsidP="006A1425">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6A1425" w:rsidRPr="006E757D" w:rsidRDefault="006A1425" w:rsidP="006A1425">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6A1425" w:rsidRPr="006E757D" w:rsidRDefault="006A1425" w:rsidP="006A1425">
      <w:pPr>
        <w:autoSpaceDE w:val="0"/>
        <w:autoSpaceDN w:val="0"/>
        <w:adjustRightInd w:val="0"/>
        <w:ind w:firstLine="708"/>
        <w:contextualSpacing/>
        <w:jc w:val="both"/>
        <w:rPr>
          <w:rFonts w:eastAsia="Calibri"/>
          <w:bCs/>
          <w:sz w:val="24"/>
          <w:szCs w:val="24"/>
        </w:rPr>
      </w:pPr>
      <w:r w:rsidRPr="006E757D">
        <w:rPr>
          <w:rFonts w:eastAsia="Calibri"/>
          <w:b/>
          <w:sz w:val="24"/>
          <w:szCs w:val="24"/>
        </w:rPr>
        <w:lastRenderedPageBreak/>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6A1425" w:rsidRDefault="006A1425" w:rsidP="006A1425">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6A1425" w:rsidRDefault="006A1425" w:rsidP="006A1425">
      <w:pPr>
        <w:autoSpaceDE w:val="0"/>
        <w:autoSpaceDN w:val="0"/>
        <w:adjustRightInd w:val="0"/>
        <w:ind w:firstLine="709"/>
        <w:jc w:val="both"/>
        <w:rPr>
          <w:rFonts w:eastAsia="Calibri"/>
          <w:sz w:val="24"/>
          <w:szCs w:val="24"/>
        </w:rPr>
      </w:pPr>
    </w:p>
    <w:p w:rsidR="007547A3" w:rsidRPr="000D5015" w:rsidRDefault="007547A3" w:rsidP="007547A3">
      <w:pPr>
        <w:ind w:firstLine="709"/>
        <w:jc w:val="both"/>
        <w:rPr>
          <w:b/>
          <w:bCs/>
          <w:color w:val="000000"/>
          <w:sz w:val="24"/>
          <w:szCs w:val="24"/>
          <w:u w:val="single"/>
        </w:rPr>
      </w:pPr>
      <w:r>
        <w:rPr>
          <w:b/>
          <w:bCs/>
          <w:color w:val="000000"/>
          <w:sz w:val="24"/>
          <w:szCs w:val="24"/>
          <w:u w:val="single"/>
        </w:rPr>
        <w:t>Лот 3</w:t>
      </w:r>
    </w:p>
    <w:p w:rsidR="00A852F2" w:rsidRPr="000D5015" w:rsidRDefault="00A852F2" w:rsidP="00A852F2">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3124</w:t>
      </w:r>
      <w:r w:rsidRPr="00AC2270">
        <w:rPr>
          <w:bCs/>
          <w:color w:val="000000"/>
          <w:sz w:val="24"/>
          <w:szCs w:val="24"/>
        </w:rPr>
        <w:t>-</w:t>
      </w:r>
      <w:r>
        <w:rPr>
          <w:bCs/>
          <w:color w:val="000000"/>
          <w:sz w:val="24"/>
          <w:szCs w:val="24"/>
        </w:rPr>
        <w:t>л</w:t>
      </w:r>
      <w:r w:rsidRPr="000D5015">
        <w:rPr>
          <w:bCs/>
          <w:sz w:val="24"/>
          <w:szCs w:val="24"/>
        </w:rPr>
        <w:t>.</w:t>
      </w:r>
    </w:p>
    <w:p w:rsidR="00A852F2" w:rsidRPr="002531B2" w:rsidRDefault="00A852F2" w:rsidP="00840120">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291628">
        <w:rPr>
          <w:color w:val="000000"/>
          <w:sz w:val="24"/>
          <w:szCs w:val="24"/>
        </w:rPr>
        <w:t>1248</w:t>
      </w:r>
      <w:r>
        <w:rPr>
          <w:color w:val="000000"/>
          <w:sz w:val="24"/>
          <w:szCs w:val="24"/>
        </w:rPr>
        <w:t xml:space="preserve"> </w:t>
      </w:r>
      <w:r w:rsidRPr="00C43755">
        <w:rPr>
          <w:sz w:val="24"/>
          <w:szCs w:val="24"/>
        </w:rPr>
        <w:t xml:space="preserve">кв. м с кадастровым номером </w:t>
      </w:r>
      <w:r w:rsidR="00291628" w:rsidRPr="00291628">
        <w:rPr>
          <w:color w:val="000000"/>
          <w:sz w:val="24"/>
          <w:szCs w:val="24"/>
        </w:rPr>
        <w:t>74:36:0210003:592</w:t>
      </w:r>
      <w:r w:rsidRPr="00C43755">
        <w:rPr>
          <w:sz w:val="24"/>
          <w:szCs w:val="24"/>
        </w:rPr>
        <w:t xml:space="preserve">, расположенного по адресу: </w:t>
      </w:r>
      <w:r w:rsidR="00840120" w:rsidRPr="00840120">
        <w:rPr>
          <w:color w:val="000000"/>
          <w:sz w:val="24"/>
          <w:szCs w:val="24"/>
        </w:rPr>
        <w:t>Российская Федерация, Челябинская область, городской округ Челябинский, внутригородской район</w:t>
      </w:r>
      <w:r w:rsidR="00840120">
        <w:rPr>
          <w:color w:val="000000"/>
          <w:sz w:val="24"/>
          <w:szCs w:val="24"/>
        </w:rPr>
        <w:t xml:space="preserve"> </w:t>
      </w:r>
      <w:proofErr w:type="spellStart"/>
      <w:r w:rsidR="00840120" w:rsidRPr="00840120">
        <w:rPr>
          <w:color w:val="000000"/>
          <w:sz w:val="24"/>
          <w:szCs w:val="24"/>
        </w:rPr>
        <w:t>Тракторозаводский</w:t>
      </w:r>
      <w:proofErr w:type="spellEnd"/>
      <w:r w:rsidR="00840120" w:rsidRPr="00840120">
        <w:rPr>
          <w:color w:val="000000"/>
          <w:sz w:val="24"/>
          <w:szCs w:val="24"/>
        </w:rPr>
        <w:t>, город Челябинск, переулок Линейный 4-й, земельный участок 9</w:t>
      </w:r>
      <w:r w:rsidRPr="00C43755">
        <w:rPr>
          <w:sz w:val="24"/>
          <w:szCs w:val="24"/>
        </w:rPr>
        <w:t>.</w:t>
      </w:r>
    </w:p>
    <w:p w:rsidR="00A852F2" w:rsidRPr="00C43755" w:rsidRDefault="00A852F2" w:rsidP="00A852F2">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D25251">
        <w:rPr>
          <w:color w:val="000000"/>
          <w:sz w:val="24"/>
          <w:szCs w:val="24"/>
        </w:rPr>
        <w:t>для индивидуального жилищного строительства</w:t>
      </w:r>
      <w:r w:rsidRPr="00C43755">
        <w:rPr>
          <w:sz w:val="24"/>
          <w:szCs w:val="24"/>
        </w:rPr>
        <w:t>.</w:t>
      </w:r>
    </w:p>
    <w:p w:rsidR="00A852F2" w:rsidRPr="00BB46E2" w:rsidRDefault="00A852F2" w:rsidP="00A852F2">
      <w:pPr>
        <w:widowControl w:val="0"/>
        <w:ind w:firstLine="709"/>
        <w:contextualSpacing/>
        <w:jc w:val="both"/>
        <w:rPr>
          <w:color w:val="000000"/>
          <w:sz w:val="24"/>
          <w:szCs w:val="24"/>
        </w:rPr>
      </w:pPr>
      <w:r w:rsidRPr="00BB46E2">
        <w:rPr>
          <w:b/>
          <w:bCs/>
          <w:color w:val="000000"/>
          <w:sz w:val="24"/>
          <w:szCs w:val="24"/>
        </w:rPr>
        <w:t xml:space="preserve">Категория земель: </w:t>
      </w:r>
      <w:r w:rsidRPr="00BB46E2">
        <w:rPr>
          <w:color w:val="000000"/>
          <w:sz w:val="24"/>
          <w:szCs w:val="24"/>
        </w:rPr>
        <w:t xml:space="preserve">земли населенных пунктов. </w:t>
      </w:r>
    </w:p>
    <w:p w:rsidR="00A852F2" w:rsidRPr="00BB46E2" w:rsidRDefault="00A852F2" w:rsidP="00A852F2">
      <w:pPr>
        <w:widowControl w:val="0"/>
        <w:ind w:firstLine="709"/>
        <w:contextualSpacing/>
        <w:jc w:val="both"/>
        <w:rPr>
          <w:sz w:val="24"/>
          <w:szCs w:val="24"/>
        </w:rPr>
      </w:pPr>
      <w:r w:rsidRPr="00BB46E2">
        <w:rPr>
          <w:b/>
          <w:bCs/>
          <w:color w:val="000000"/>
          <w:sz w:val="24"/>
          <w:szCs w:val="24"/>
        </w:rPr>
        <w:t xml:space="preserve">Начальная цена лота (размер ежегодной арендной платы) </w:t>
      </w:r>
      <w:r w:rsidRPr="00BB46E2">
        <w:rPr>
          <w:bCs/>
          <w:color w:val="000000"/>
          <w:sz w:val="24"/>
          <w:szCs w:val="24"/>
        </w:rPr>
        <w:t xml:space="preserve">установлена в соответствии </w:t>
      </w:r>
      <w:r w:rsidRPr="00BB46E2">
        <w:rPr>
          <w:bCs/>
          <w:color w:val="000000"/>
          <w:sz w:val="24"/>
          <w:szCs w:val="24"/>
        </w:rPr>
        <w:br/>
        <w:t xml:space="preserve">с отчетом об оценке рыночной ежегодной  арендной платы земельного участка и составляет </w:t>
      </w:r>
      <w:r w:rsidRPr="00BB46E2">
        <w:rPr>
          <w:bCs/>
          <w:color w:val="000000"/>
          <w:sz w:val="24"/>
          <w:szCs w:val="24"/>
        </w:rPr>
        <w:br/>
      </w:r>
      <w:r w:rsidR="00711ECF" w:rsidRPr="00BB46E2">
        <w:rPr>
          <w:bCs/>
          <w:sz w:val="23"/>
          <w:szCs w:val="23"/>
        </w:rPr>
        <w:t>151 800,</w:t>
      </w:r>
      <w:r w:rsidRPr="00BB46E2">
        <w:rPr>
          <w:sz w:val="24"/>
          <w:szCs w:val="24"/>
        </w:rPr>
        <w:t>00 (</w:t>
      </w:r>
      <w:r w:rsidR="00711ECF" w:rsidRPr="00BB46E2">
        <w:rPr>
          <w:sz w:val="24"/>
          <w:szCs w:val="24"/>
        </w:rPr>
        <w:t xml:space="preserve">сто пятьдесят одна тысяча восемьсот) рублей 00 копеек, НДС </w:t>
      </w:r>
      <w:r w:rsidRPr="00BB46E2">
        <w:rPr>
          <w:sz w:val="24"/>
          <w:szCs w:val="24"/>
        </w:rPr>
        <w:t>не облагается</w:t>
      </w:r>
      <w:r w:rsidRPr="00BB46E2">
        <w:rPr>
          <w:bCs/>
          <w:sz w:val="24"/>
          <w:szCs w:val="24"/>
        </w:rPr>
        <w:t>.</w:t>
      </w:r>
    </w:p>
    <w:p w:rsidR="00A852F2" w:rsidRPr="00BB46E2" w:rsidRDefault="00A852F2" w:rsidP="00A852F2">
      <w:pPr>
        <w:pStyle w:val="a3"/>
        <w:ind w:left="0" w:firstLine="709"/>
        <w:contextualSpacing/>
        <w:rPr>
          <w:szCs w:val="24"/>
          <w:lang w:val="ru-RU"/>
        </w:rPr>
      </w:pPr>
      <w:r w:rsidRPr="00BB46E2">
        <w:rPr>
          <w:b/>
          <w:szCs w:val="24"/>
          <w:lang w:val="ru-RU"/>
        </w:rPr>
        <w:t>Шаг аукциона</w:t>
      </w:r>
      <w:r w:rsidRPr="00BB46E2">
        <w:rPr>
          <w:szCs w:val="24"/>
          <w:lang w:val="ru-RU"/>
        </w:rPr>
        <w:t xml:space="preserve"> установлен в пределах от начальной цены лота 3 % и составляет </w:t>
      </w:r>
      <w:r w:rsidR="00711ECF" w:rsidRPr="00BB46E2">
        <w:rPr>
          <w:szCs w:val="24"/>
          <w:lang w:val="ru-RU"/>
        </w:rPr>
        <w:t>4 554</w:t>
      </w:r>
      <w:r w:rsidRPr="00BB46E2">
        <w:rPr>
          <w:szCs w:val="24"/>
          <w:lang w:val="ru-RU"/>
        </w:rPr>
        <w:t xml:space="preserve">,00 </w:t>
      </w:r>
      <w:r w:rsidR="00711ECF" w:rsidRPr="00BB46E2">
        <w:rPr>
          <w:szCs w:val="24"/>
          <w:lang w:val="ru-RU"/>
        </w:rPr>
        <w:t>(четыре тысячи пятьсот пятьдесят четыре) рубля 00 копеек</w:t>
      </w:r>
      <w:r w:rsidRPr="00BB46E2">
        <w:rPr>
          <w:szCs w:val="24"/>
          <w:lang w:val="ru-RU"/>
        </w:rPr>
        <w:t>.</w:t>
      </w:r>
    </w:p>
    <w:p w:rsidR="00A852F2" w:rsidRPr="00E57827" w:rsidRDefault="00A852F2" w:rsidP="00A852F2">
      <w:pPr>
        <w:pStyle w:val="a3"/>
        <w:ind w:left="0" w:firstLine="709"/>
        <w:contextualSpacing/>
        <w:rPr>
          <w:szCs w:val="24"/>
          <w:lang w:val="ru-RU"/>
        </w:rPr>
      </w:pPr>
      <w:r w:rsidRPr="00BB46E2">
        <w:rPr>
          <w:bCs/>
          <w:szCs w:val="24"/>
          <w:lang w:val="ru-RU"/>
        </w:rPr>
        <w:t>З</w:t>
      </w:r>
      <w:r w:rsidRPr="00BB46E2">
        <w:rPr>
          <w:b/>
          <w:bCs/>
          <w:szCs w:val="24"/>
          <w:lang w:val="ru-RU"/>
        </w:rPr>
        <w:t>адаток для участия в аукционе:</w:t>
      </w:r>
      <w:r w:rsidRPr="00BB46E2">
        <w:rPr>
          <w:bCs/>
          <w:szCs w:val="24"/>
          <w:lang w:val="ru-RU"/>
        </w:rPr>
        <w:t xml:space="preserve"> </w:t>
      </w:r>
      <w:r w:rsidR="004F711E" w:rsidRPr="00BB46E2">
        <w:rPr>
          <w:szCs w:val="24"/>
          <w:lang w:val="ru-RU"/>
        </w:rPr>
        <w:t>75 900</w:t>
      </w:r>
      <w:r w:rsidRPr="00BB46E2">
        <w:rPr>
          <w:szCs w:val="24"/>
          <w:lang w:val="ru-RU"/>
        </w:rPr>
        <w:t xml:space="preserve">,00 </w:t>
      </w:r>
      <w:r w:rsidR="00851C6D">
        <w:rPr>
          <w:szCs w:val="24"/>
          <w:lang w:val="ru-RU"/>
        </w:rPr>
        <w:t>(семьдесят пять тысяч девятьсот)</w:t>
      </w:r>
      <w:r w:rsidR="004F711E" w:rsidRPr="00BB46E2">
        <w:rPr>
          <w:szCs w:val="24"/>
          <w:lang w:val="ru-RU"/>
        </w:rPr>
        <w:t xml:space="preserve"> рублей 00 копеек</w:t>
      </w:r>
      <w:r w:rsidRPr="00BB46E2">
        <w:rPr>
          <w:szCs w:val="24"/>
          <w:lang w:val="ru-RU"/>
        </w:rPr>
        <w:t>.</w:t>
      </w:r>
    </w:p>
    <w:p w:rsidR="00A852F2" w:rsidRPr="008B5724" w:rsidRDefault="00A852F2" w:rsidP="00A852F2">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A852F2" w:rsidRPr="000D5015" w:rsidRDefault="00A852F2" w:rsidP="00A852F2">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A852F2" w:rsidRPr="005E068B" w:rsidRDefault="00A852F2" w:rsidP="00A852F2">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A852F2" w:rsidRPr="00151FC3" w:rsidTr="00FE5B16">
        <w:trPr>
          <w:trHeight w:val="20"/>
        </w:trPr>
        <w:tc>
          <w:tcPr>
            <w:tcW w:w="2051" w:type="dxa"/>
            <w:vMerge w:val="restart"/>
            <w:shd w:val="clear" w:color="auto" w:fill="auto"/>
          </w:tcPr>
          <w:p w:rsidR="00A852F2" w:rsidRPr="00151FC3" w:rsidRDefault="00A852F2"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A852F2" w:rsidRPr="00151FC3" w:rsidRDefault="00A852F2"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A852F2" w:rsidRPr="00151FC3" w:rsidRDefault="00A852F2"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A852F2" w:rsidRPr="00151FC3" w:rsidTr="00FE5B16">
        <w:trPr>
          <w:trHeight w:val="20"/>
        </w:trPr>
        <w:tc>
          <w:tcPr>
            <w:tcW w:w="2051" w:type="dxa"/>
            <w:vMerge/>
            <w:shd w:val="clear" w:color="auto" w:fill="auto"/>
          </w:tcPr>
          <w:p w:rsidR="00A852F2" w:rsidRPr="00151FC3" w:rsidRDefault="00A852F2" w:rsidP="00FE5B16">
            <w:pPr>
              <w:pStyle w:val="af1"/>
              <w:snapToGrid w:val="0"/>
              <w:contextualSpacing/>
              <w:jc w:val="center"/>
              <w:rPr>
                <w:sz w:val="16"/>
                <w:szCs w:val="16"/>
              </w:rPr>
            </w:pPr>
          </w:p>
        </w:tc>
        <w:tc>
          <w:tcPr>
            <w:tcW w:w="3720" w:type="dxa"/>
            <w:shd w:val="clear" w:color="auto" w:fill="auto"/>
          </w:tcPr>
          <w:p w:rsidR="00A852F2" w:rsidRPr="00151FC3" w:rsidRDefault="00A852F2"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A852F2" w:rsidRPr="00151FC3" w:rsidRDefault="00A852F2" w:rsidP="00FE5B16">
            <w:pPr>
              <w:pStyle w:val="af1"/>
              <w:snapToGrid w:val="0"/>
              <w:contextualSpacing/>
              <w:jc w:val="center"/>
              <w:rPr>
                <w:sz w:val="16"/>
                <w:szCs w:val="16"/>
              </w:rPr>
            </w:pPr>
            <w:r w:rsidRPr="00151FC3">
              <w:rPr>
                <w:sz w:val="16"/>
                <w:szCs w:val="16"/>
              </w:rPr>
              <w:t>Y</w:t>
            </w:r>
          </w:p>
        </w:tc>
      </w:tr>
      <w:tr w:rsidR="00291628" w:rsidRPr="00151FC3" w:rsidTr="00FE5B16">
        <w:trPr>
          <w:trHeight w:val="20"/>
        </w:trPr>
        <w:tc>
          <w:tcPr>
            <w:tcW w:w="2051" w:type="dxa"/>
            <w:shd w:val="clear" w:color="auto" w:fill="auto"/>
          </w:tcPr>
          <w:p w:rsidR="00291628" w:rsidRPr="002B6028" w:rsidRDefault="00291628" w:rsidP="00291628">
            <w:pPr>
              <w:pStyle w:val="af1"/>
              <w:snapToGrid w:val="0"/>
              <w:contextualSpacing/>
              <w:jc w:val="center"/>
              <w:rPr>
                <w:sz w:val="16"/>
                <w:szCs w:val="16"/>
              </w:rPr>
            </w:pPr>
            <w:r w:rsidRPr="002B6028">
              <w:rPr>
                <w:sz w:val="16"/>
                <w:szCs w:val="16"/>
              </w:rPr>
              <w:t>1</w:t>
            </w:r>
          </w:p>
        </w:tc>
        <w:tc>
          <w:tcPr>
            <w:tcW w:w="3720"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605927.11</w:t>
            </w:r>
          </w:p>
        </w:tc>
        <w:tc>
          <w:tcPr>
            <w:tcW w:w="4435"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2330677.68</w:t>
            </w:r>
          </w:p>
        </w:tc>
      </w:tr>
      <w:tr w:rsidR="00291628" w:rsidRPr="00151FC3" w:rsidTr="00FE5B16">
        <w:trPr>
          <w:trHeight w:val="20"/>
        </w:trPr>
        <w:tc>
          <w:tcPr>
            <w:tcW w:w="2051" w:type="dxa"/>
            <w:shd w:val="clear" w:color="auto" w:fill="auto"/>
          </w:tcPr>
          <w:p w:rsidR="00291628" w:rsidRPr="002B6028" w:rsidRDefault="00291628" w:rsidP="00291628">
            <w:pPr>
              <w:pStyle w:val="af1"/>
              <w:snapToGrid w:val="0"/>
              <w:contextualSpacing/>
              <w:jc w:val="center"/>
              <w:rPr>
                <w:sz w:val="16"/>
                <w:szCs w:val="16"/>
              </w:rPr>
            </w:pPr>
            <w:r w:rsidRPr="002B6028">
              <w:rPr>
                <w:sz w:val="16"/>
                <w:szCs w:val="16"/>
              </w:rPr>
              <w:t>2</w:t>
            </w:r>
          </w:p>
        </w:tc>
        <w:tc>
          <w:tcPr>
            <w:tcW w:w="3720"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605960.12</w:t>
            </w:r>
          </w:p>
        </w:tc>
        <w:tc>
          <w:tcPr>
            <w:tcW w:w="4435"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2330685.70</w:t>
            </w:r>
          </w:p>
        </w:tc>
      </w:tr>
      <w:tr w:rsidR="00291628" w:rsidRPr="00151FC3" w:rsidTr="00FE5B16">
        <w:trPr>
          <w:trHeight w:val="20"/>
        </w:trPr>
        <w:tc>
          <w:tcPr>
            <w:tcW w:w="2051" w:type="dxa"/>
            <w:shd w:val="clear" w:color="auto" w:fill="auto"/>
          </w:tcPr>
          <w:p w:rsidR="00291628" w:rsidRPr="002B6028" w:rsidRDefault="00291628" w:rsidP="00291628">
            <w:pPr>
              <w:pStyle w:val="af1"/>
              <w:snapToGrid w:val="0"/>
              <w:contextualSpacing/>
              <w:jc w:val="center"/>
              <w:rPr>
                <w:sz w:val="16"/>
                <w:szCs w:val="16"/>
              </w:rPr>
            </w:pPr>
            <w:r w:rsidRPr="002B6028">
              <w:rPr>
                <w:sz w:val="16"/>
                <w:szCs w:val="16"/>
              </w:rPr>
              <w:t>3</w:t>
            </w:r>
          </w:p>
        </w:tc>
        <w:tc>
          <w:tcPr>
            <w:tcW w:w="3720"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605959.97</w:t>
            </w:r>
          </w:p>
        </w:tc>
        <w:tc>
          <w:tcPr>
            <w:tcW w:w="4435"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2330686.34</w:t>
            </w:r>
          </w:p>
        </w:tc>
      </w:tr>
      <w:tr w:rsidR="00291628" w:rsidRPr="00151FC3" w:rsidTr="00FE5B16">
        <w:trPr>
          <w:trHeight w:val="20"/>
        </w:trPr>
        <w:tc>
          <w:tcPr>
            <w:tcW w:w="2051" w:type="dxa"/>
            <w:shd w:val="clear" w:color="auto" w:fill="auto"/>
          </w:tcPr>
          <w:p w:rsidR="00291628" w:rsidRPr="002B6028" w:rsidRDefault="00291628" w:rsidP="00291628">
            <w:pPr>
              <w:pStyle w:val="af1"/>
              <w:snapToGrid w:val="0"/>
              <w:contextualSpacing/>
              <w:jc w:val="center"/>
              <w:rPr>
                <w:sz w:val="16"/>
                <w:szCs w:val="16"/>
              </w:rPr>
            </w:pPr>
            <w:r w:rsidRPr="002B6028">
              <w:rPr>
                <w:sz w:val="16"/>
                <w:szCs w:val="16"/>
              </w:rPr>
              <w:t>4</w:t>
            </w:r>
          </w:p>
        </w:tc>
        <w:tc>
          <w:tcPr>
            <w:tcW w:w="3720"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605952.98</w:t>
            </w:r>
          </w:p>
        </w:tc>
        <w:tc>
          <w:tcPr>
            <w:tcW w:w="4435"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2330718.90</w:t>
            </w:r>
          </w:p>
        </w:tc>
      </w:tr>
      <w:tr w:rsidR="00291628" w:rsidRPr="00151FC3" w:rsidTr="00FE5B16">
        <w:trPr>
          <w:trHeight w:val="20"/>
        </w:trPr>
        <w:tc>
          <w:tcPr>
            <w:tcW w:w="2051" w:type="dxa"/>
            <w:shd w:val="clear" w:color="auto" w:fill="auto"/>
          </w:tcPr>
          <w:p w:rsidR="00291628" w:rsidRPr="002B6028" w:rsidRDefault="00291628" w:rsidP="00291628">
            <w:pPr>
              <w:pStyle w:val="af1"/>
              <w:snapToGrid w:val="0"/>
              <w:contextualSpacing/>
              <w:jc w:val="center"/>
              <w:rPr>
                <w:sz w:val="16"/>
                <w:szCs w:val="16"/>
              </w:rPr>
            </w:pPr>
            <w:r>
              <w:rPr>
                <w:sz w:val="16"/>
                <w:szCs w:val="16"/>
              </w:rPr>
              <w:t>5</w:t>
            </w:r>
          </w:p>
        </w:tc>
        <w:tc>
          <w:tcPr>
            <w:tcW w:w="3720"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605919.01</w:t>
            </w:r>
          </w:p>
        </w:tc>
        <w:tc>
          <w:tcPr>
            <w:tcW w:w="4435" w:type="dxa"/>
            <w:shd w:val="clear" w:color="auto" w:fill="auto"/>
          </w:tcPr>
          <w:p w:rsidR="00291628" w:rsidRPr="00291628" w:rsidRDefault="00291628" w:rsidP="00291628">
            <w:pPr>
              <w:pStyle w:val="af1"/>
              <w:snapToGrid w:val="0"/>
              <w:contextualSpacing/>
              <w:jc w:val="center"/>
              <w:rPr>
                <w:sz w:val="16"/>
                <w:szCs w:val="16"/>
              </w:rPr>
            </w:pPr>
            <w:r w:rsidRPr="00291628">
              <w:rPr>
                <w:sz w:val="16"/>
                <w:szCs w:val="16"/>
              </w:rPr>
              <w:t>2330716.70</w:t>
            </w:r>
          </w:p>
        </w:tc>
      </w:tr>
    </w:tbl>
    <w:p w:rsidR="00A852F2" w:rsidRPr="00336F1F" w:rsidRDefault="00A852F2" w:rsidP="00A852F2">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A852F2" w:rsidRPr="00CE4F0E" w:rsidRDefault="00A852F2" w:rsidP="00A852F2">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A852F2" w:rsidRPr="00CE4F0E" w:rsidRDefault="00A852F2" w:rsidP="00A852F2">
      <w:pPr>
        <w:ind w:firstLine="709"/>
        <w:contextualSpacing/>
        <w:jc w:val="both"/>
        <w:rPr>
          <w:kern w:val="1"/>
          <w:sz w:val="24"/>
          <w:szCs w:val="24"/>
        </w:rPr>
      </w:pPr>
      <w:r w:rsidRPr="006A2827">
        <w:rPr>
          <w:kern w:val="1"/>
          <w:sz w:val="24"/>
          <w:szCs w:val="24"/>
        </w:rPr>
        <w:t>В границах земельного участка объекты капитального строительства отсутствуют.</w:t>
      </w:r>
    </w:p>
    <w:p w:rsidR="007C0B95" w:rsidRDefault="00A852F2" w:rsidP="00A852F2">
      <w:pPr>
        <w:ind w:firstLine="709"/>
        <w:contextualSpacing/>
        <w:jc w:val="both"/>
        <w:rPr>
          <w:sz w:val="24"/>
          <w:szCs w:val="24"/>
        </w:rPr>
      </w:pPr>
      <w:r w:rsidRPr="00B153DE">
        <w:rPr>
          <w:sz w:val="24"/>
          <w:szCs w:val="24"/>
        </w:rPr>
        <w:t xml:space="preserve">В результате </w:t>
      </w:r>
      <w:r>
        <w:rPr>
          <w:sz w:val="24"/>
          <w:szCs w:val="24"/>
        </w:rPr>
        <w:t>визуального обследования</w:t>
      </w:r>
      <w:r w:rsidRPr="00B153DE">
        <w:rPr>
          <w:sz w:val="24"/>
          <w:szCs w:val="24"/>
        </w:rPr>
        <w:t xml:space="preserve"> установлено, что </w:t>
      </w:r>
      <w:r w:rsidR="007C0B95">
        <w:rPr>
          <w:sz w:val="24"/>
          <w:szCs w:val="24"/>
        </w:rPr>
        <w:t>земельный участок свободен от зданий и строений.</w:t>
      </w:r>
    </w:p>
    <w:p w:rsidR="00A852F2" w:rsidRPr="00BB32D6" w:rsidRDefault="00A852F2" w:rsidP="00A852F2">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A852F2" w:rsidRPr="00336F1F" w:rsidTr="00FE5B16">
        <w:trPr>
          <w:trHeight w:val="20"/>
        </w:trPr>
        <w:tc>
          <w:tcPr>
            <w:tcW w:w="1201" w:type="pct"/>
            <w:vMerge w:val="restart"/>
            <w:shd w:val="clear" w:color="auto" w:fill="auto"/>
            <w:vAlign w:val="center"/>
          </w:tcPr>
          <w:p w:rsidR="00A852F2" w:rsidRPr="00336F1F" w:rsidRDefault="00A852F2" w:rsidP="00FE5B16">
            <w:pPr>
              <w:pStyle w:val="af1"/>
              <w:snapToGrid w:val="0"/>
              <w:jc w:val="center"/>
              <w:rPr>
                <w:sz w:val="16"/>
                <w:szCs w:val="16"/>
              </w:rPr>
            </w:pPr>
            <w:r w:rsidRPr="00336F1F">
              <w:rPr>
                <w:sz w:val="16"/>
                <w:szCs w:val="16"/>
              </w:rPr>
              <w:lastRenderedPageBreak/>
              <w:t>Обозначение (номер) характерной точки</w:t>
            </w:r>
          </w:p>
        </w:tc>
        <w:tc>
          <w:tcPr>
            <w:tcW w:w="3799" w:type="pct"/>
            <w:gridSpan w:val="2"/>
            <w:shd w:val="clear" w:color="auto" w:fill="auto"/>
            <w:vAlign w:val="center"/>
          </w:tcPr>
          <w:p w:rsidR="00A852F2" w:rsidRPr="00336F1F" w:rsidRDefault="00A852F2"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852F2" w:rsidRPr="00336F1F" w:rsidTr="00FE5B16">
        <w:trPr>
          <w:trHeight w:val="20"/>
        </w:trPr>
        <w:tc>
          <w:tcPr>
            <w:tcW w:w="1201" w:type="pct"/>
            <w:vMerge/>
            <w:shd w:val="clear" w:color="auto" w:fill="auto"/>
            <w:vAlign w:val="center"/>
          </w:tcPr>
          <w:p w:rsidR="00A852F2" w:rsidRPr="00336F1F" w:rsidRDefault="00A852F2" w:rsidP="00FE5B16">
            <w:pPr>
              <w:snapToGrid w:val="0"/>
              <w:rPr>
                <w:rFonts w:eastAsia="Lucida Sans Unicode"/>
                <w:kern w:val="1"/>
                <w:sz w:val="16"/>
                <w:szCs w:val="16"/>
              </w:rPr>
            </w:pPr>
          </w:p>
        </w:tc>
        <w:tc>
          <w:tcPr>
            <w:tcW w:w="1900" w:type="pct"/>
            <w:shd w:val="clear" w:color="auto" w:fill="auto"/>
            <w:vAlign w:val="center"/>
          </w:tcPr>
          <w:p w:rsidR="00A852F2" w:rsidRPr="00336F1F" w:rsidRDefault="00A852F2"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A852F2" w:rsidRPr="00336F1F" w:rsidRDefault="00A852F2" w:rsidP="00FE5B16">
            <w:pPr>
              <w:pStyle w:val="af1"/>
              <w:snapToGrid w:val="0"/>
              <w:jc w:val="center"/>
              <w:rPr>
                <w:sz w:val="16"/>
                <w:szCs w:val="16"/>
              </w:rPr>
            </w:pPr>
            <w:r w:rsidRPr="00336F1F">
              <w:rPr>
                <w:sz w:val="16"/>
                <w:szCs w:val="16"/>
                <w:lang w:val="en-US"/>
              </w:rPr>
              <w:t>Y</w:t>
            </w:r>
          </w:p>
        </w:tc>
      </w:tr>
      <w:tr w:rsidR="00A852F2" w:rsidRPr="00336F1F" w:rsidTr="00FE5B16">
        <w:trPr>
          <w:trHeight w:val="20"/>
        </w:trPr>
        <w:tc>
          <w:tcPr>
            <w:tcW w:w="1201" w:type="pct"/>
            <w:shd w:val="clear" w:color="auto" w:fill="auto"/>
            <w:vAlign w:val="center"/>
          </w:tcPr>
          <w:p w:rsidR="00A852F2" w:rsidRPr="000F326C" w:rsidRDefault="00A852F2" w:rsidP="00FE5B16">
            <w:pPr>
              <w:pStyle w:val="af1"/>
              <w:snapToGrid w:val="0"/>
              <w:jc w:val="center"/>
              <w:rPr>
                <w:sz w:val="16"/>
                <w:szCs w:val="16"/>
              </w:rPr>
            </w:pPr>
            <w:r>
              <w:rPr>
                <w:sz w:val="16"/>
                <w:szCs w:val="16"/>
              </w:rPr>
              <w:t>-</w:t>
            </w:r>
          </w:p>
        </w:tc>
        <w:tc>
          <w:tcPr>
            <w:tcW w:w="1900" w:type="pct"/>
            <w:shd w:val="clear" w:color="auto" w:fill="auto"/>
          </w:tcPr>
          <w:p w:rsidR="00A852F2" w:rsidRPr="006F7A2B" w:rsidRDefault="00A852F2" w:rsidP="00FE5B16">
            <w:pPr>
              <w:pStyle w:val="31"/>
              <w:shd w:val="clear" w:color="auto" w:fill="auto"/>
              <w:spacing w:before="0" w:line="170" w:lineRule="exact"/>
              <w:jc w:val="center"/>
            </w:pPr>
            <w:r>
              <w:t>-</w:t>
            </w:r>
          </w:p>
        </w:tc>
        <w:tc>
          <w:tcPr>
            <w:tcW w:w="1899" w:type="pct"/>
            <w:shd w:val="clear" w:color="auto" w:fill="auto"/>
          </w:tcPr>
          <w:p w:rsidR="00A852F2" w:rsidRPr="006F7A2B" w:rsidRDefault="00A852F2" w:rsidP="00FE5B16">
            <w:pPr>
              <w:pStyle w:val="31"/>
              <w:shd w:val="clear" w:color="auto" w:fill="auto"/>
              <w:spacing w:before="0" w:line="170" w:lineRule="exact"/>
              <w:jc w:val="center"/>
            </w:pPr>
            <w:r>
              <w:t>-</w:t>
            </w:r>
          </w:p>
        </w:tc>
      </w:tr>
    </w:tbl>
    <w:p w:rsidR="00A852F2" w:rsidRPr="00F810FF" w:rsidRDefault="00A852F2" w:rsidP="00F810FF">
      <w:pPr>
        <w:tabs>
          <w:tab w:val="left" w:pos="8554"/>
          <w:tab w:val="right" w:pos="9682"/>
        </w:tabs>
        <w:ind w:left="20" w:firstLine="689"/>
        <w:jc w:val="both"/>
        <w:rPr>
          <w:sz w:val="24"/>
          <w:szCs w:val="24"/>
          <w:u w:val="single"/>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00F810FF" w:rsidRPr="00F810FF">
        <w:rPr>
          <w:sz w:val="24"/>
          <w:szCs w:val="24"/>
        </w:rPr>
        <w:t>Постановление Главы города Челябинска от 17.04.2007 № 162-п «Об утверждении документации</w:t>
      </w:r>
      <w:r w:rsidR="00F810FF" w:rsidRPr="00F810FF">
        <w:rPr>
          <w:sz w:val="24"/>
          <w:szCs w:val="24"/>
          <w:u w:val="single"/>
        </w:rPr>
        <w:t xml:space="preserve"> по планировке </w:t>
      </w:r>
      <w:r w:rsidR="00F810FF">
        <w:rPr>
          <w:sz w:val="24"/>
          <w:szCs w:val="24"/>
          <w:u w:val="single"/>
        </w:rPr>
        <w:t xml:space="preserve">территории пяти поселков в </w:t>
      </w:r>
      <w:proofErr w:type="spellStart"/>
      <w:r w:rsidR="00F810FF">
        <w:rPr>
          <w:sz w:val="24"/>
          <w:szCs w:val="24"/>
          <w:u w:val="single"/>
        </w:rPr>
        <w:t>Тракт</w:t>
      </w:r>
      <w:r w:rsidR="00F810FF" w:rsidRPr="00F810FF">
        <w:rPr>
          <w:sz w:val="24"/>
          <w:szCs w:val="24"/>
          <w:u w:val="single"/>
        </w:rPr>
        <w:t>орозаводском</w:t>
      </w:r>
      <w:proofErr w:type="spellEnd"/>
      <w:r w:rsidR="00F810FF" w:rsidRPr="00F810FF">
        <w:rPr>
          <w:sz w:val="24"/>
          <w:szCs w:val="24"/>
          <w:u w:val="single"/>
        </w:rPr>
        <w:t xml:space="preserve"> районе города Челябинска» </w:t>
      </w:r>
      <w:r w:rsidRPr="00920E2B">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852F2" w:rsidRPr="00920E2B" w:rsidRDefault="00A852F2" w:rsidP="00A852F2">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w:t>
      </w:r>
      <w:r w:rsidR="00BC4720">
        <w:br/>
      </w:r>
      <w:r>
        <w:t xml:space="preserve">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A852F2" w:rsidRDefault="00A852F2" w:rsidP="00A852F2">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A852F2" w:rsidRDefault="00A852F2" w:rsidP="00A852F2">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A852F2" w:rsidRDefault="00A852F2" w:rsidP="00A852F2">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A852F2" w:rsidRDefault="00A852F2" w:rsidP="00A852F2">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A852F2" w:rsidRPr="00CE4F0E" w:rsidRDefault="00A852F2" w:rsidP="00A852F2">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A852F2" w:rsidRPr="00920E2B" w:rsidRDefault="00A852F2" w:rsidP="00A852F2">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A852F2" w:rsidRPr="00920E2B" w:rsidRDefault="00A852F2" w:rsidP="00A852F2">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A852F2" w:rsidRPr="00920E2B" w:rsidRDefault="00A852F2" w:rsidP="00A852F2">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A852F2" w:rsidRDefault="00A852F2" w:rsidP="00A852F2">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A852F2" w:rsidRPr="003275CC" w:rsidRDefault="00A852F2" w:rsidP="00A852F2">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25"/>
        <w:gridCol w:w="1003"/>
        <w:gridCol w:w="840"/>
        <w:gridCol w:w="2302"/>
        <w:gridCol w:w="1061"/>
        <w:gridCol w:w="1474"/>
        <w:gridCol w:w="1555"/>
        <w:gridCol w:w="1372"/>
      </w:tblGrid>
      <w:tr w:rsidR="00A852F2" w:rsidRPr="00E91428" w:rsidTr="00FE5B16">
        <w:trPr>
          <w:trHeight w:val="15"/>
        </w:trPr>
        <w:tc>
          <w:tcPr>
            <w:tcW w:w="0" w:type="auto"/>
            <w:gridSpan w:val="3"/>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A852F2" w:rsidRPr="00E91428" w:rsidRDefault="00A852F2" w:rsidP="00FE5B16">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Иные показатели</w:t>
            </w:r>
          </w:p>
        </w:tc>
      </w:tr>
      <w:tr w:rsidR="0003177E" w:rsidRPr="00E91428" w:rsidTr="00FE5B16">
        <w:trPr>
          <w:trHeight w:val="15"/>
        </w:trPr>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8</w:t>
            </w:r>
          </w:p>
        </w:tc>
      </w:tr>
      <w:tr w:rsidR="0003177E" w:rsidRPr="00E91428" w:rsidTr="00FE5B16">
        <w:trPr>
          <w:trHeight w:val="15"/>
        </w:trPr>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Длина,</w:t>
            </w:r>
          </w:p>
          <w:p w:rsidR="00A852F2" w:rsidRPr="00E91428" w:rsidRDefault="00A852F2"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A852F2" w:rsidRPr="00E91428" w:rsidRDefault="00A852F2"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A852F2" w:rsidRPr="00E91428" w:rsidRDefault="00A852F2" w:rsidP="00FE5B16">
            <w:pPr>
              <w:snapToGrid w:val="0"/>
              <w:contextualSpacing/>
              <w:jc w:val="center"/>
              <w:rPr>
                <w:sz w:val="16"/>
                <w:szCs w:val="16"/>
              </w:rPr>
            </w:pPr>
          </w:p>
        </w:tc>
        <w:tc>
          <w:tcPr>
            <w:tcW w:w="0" w:type="auto"/>
            <w:vMerge/>
            <w:shd w:val="clear" w:color="auto" w:fill="auto"/>
            <w:vAlign w:val="center"/>
          </w:tcPr>
          <w:p w:rsidR="00A852F2" w:rsidRPr="00E91428" w:rsidRDefault="00A852F2" w:rsidP="00FE5B16">
            <w:pPr>
              <w:snapToGrid w:val="0"/>
              <w:contextualSpacing/>
              <w:jc w:val="center"/>
              <w:rPr>
                <w:sz w:val="16"/>
                <w:szCs w:val="16"/>
              </w:rPr>
            </w:pPr>
          </w:p>
        </w:tc>
        <w:tc>
          <w:tcPr>
            <w:tcW w:w="0" w:type="auto"/>
            <w:vMerge/>
            <w:shd w:val="clear" w:color="auto" w:fill="auto"/>
            <w:vAlign w:val="center"/>
          </w:tcPr>
          <w:p w:rsidR="00A852F2" w:rsidRPr="00E91428" w:rsidRDefault="00A852F2" w:rsidP="00FE5B16">
            <w:pPr>
              <w:snapToGrid w:val="0"/>
              <w:contextualSpacing/>
              <w:jc w:val="center"/>
              <w:rPr>
                <w:sz w:val="16"/>
                <w:szCs w:val="16"/>
              </w:rPr>
            </w:pPr>
          </w:p>
        </w:tc>
        <w:tc>
          <w:tcPr>
            <w:tcW w:w="0" w:type="auto"/>
            <w:vMerge/>
            <w:shd w:val="clear" w:color="auto" w:fill="auto"/>
            <w:vAlign w:val="center"/>
          </w:tcPr>
          <w:p w:rsidR="00A852F2" w:rsidRPr="00E91428" w:rsidRDefault="00A852F2" w:rsidP="00FE5B16">
            <w:pPr>
              <w:snapToGrid w:val="0"/>
              <w:contextualSpacing/>
              <w:jc w:val="center"/>
              <w:rPr>
                <w:sz w:val="16"/>
                <w:szCs w:val="16"/>
              </w:rPr>
            </w:pPr>
          </w:p>
        </w:tc>
        <w:tc>
          <w:tcPr>
            <w:tcW w:w="0" w:type="auto"/>
            <w:vMerge/>
            <w:shd w:val="clear" w:color="auto" w:fill="auto"/>
            <w:vAlign w:val="center"/>
          </w:tcPr>
          <w:p w:rsidR="00A852F2" w:rsidRPr="00E91428" w:rsidRDefault="00A852F2" w:rsidP="00FE5B16">
            <w:pPr>
              <w:snapToGrid w:val="0"/>
              <w:contextualSpacing/>
              <w:jc w:val="center"/>
              <w:rPr>
                <w:sz w:val="16"/>
                <w:szCs w:val="16"/>
              </w:rPr>
            </w:pPr>
          </w:p>
        </w:tc>
      </w:tr>
      <w:tr w:rsidR="0003177E" w:rsidRPr="00E91428" w:rsidTr="00FE5B16">
        <w:trPr>
          <w:trHeight w:val="4256"/>
        </w:trPr>
        <w:tc>
          <w:tcPr>
            <w:tcW w:w="0" w:type="auto"/>
            <w:shd w:val="clear" w:color="auto" w:fill="auto"/>
          </w:tcPr>
          <w:p w:rsidR="00A852F2" w:rsidRPr="00E91428" w:rsidRDefault="00A852F2" w:rsidP="00FE5B16">
            <w:pPr>
              <w:pStyle w:val="af"/>
              <w:spacing w:after="0"/>
              <w:jc w:val="center"/>
              <w:rPr>
                <w:sz w:val="16"/>
                <w:szCs w:val="16"/>
              </w:rPr>
            </w:pPr>
            <w:r w:rsidRPr="00E91428">
              <w:rPr>
                <w:rStyle w:val="81"/>
                <w:b w:val="0"/>
                <w:bCs w:val="0"/>
                <w:color w:val="000000"/>
                <w:sz w:val="16"/>
                <w:szCs w:val="16"/>
              </w:rPr>
              <w:lastRenderedPageBreak/>
              <w:t>Без огра</w:t>
            </w:r>
            <w:r w:rsidRPr="00E91428">
              <w:rPr>
                <w:rStyle w:val="81"/>
                <w:b w:val="0"/>
                <w:bCs w:val="0"/>
                <w:color w:val="000000"/>
                <w:sz w:val="16"/>
                <w:szCs w:val="16"/>
              </w:rPr>
              <w:softHyphen/>
              <w:t>ничений</w:t>
            </w:r>
          </w:p>
        </w:tc>
        <w:tc>
          <w:tcPr>
            <w:tcW w:w="0" w:type="auto"/>
            <w:shd w:val="clear" w:color="auto" w:fill="auto"/>
          </w:tcPr>
          <w:p w:rsidR="00A852F2" w:rsidRPr="00E91428" w:rsidRDefault="00A852F2" w:rsidP="00FE5B16">
            <w:pPr>
              <w:pStyle w:val="af"/>
              <w:spacing w:after="0"/>
              <w:ind w:left="80"/>
              <w:jc w:val="center"/>
              <w:rPr>
                <w:sz w:val="16"/>
                <w:szCs w:val="16"/>
              </w:rPr>
            </w:pPr>
            <w:r w:rsidRPr="00E91428">
              <w:rPr>
                <w:rStyle w:val="81"/>
                <w:b w:val="0"/>
                <w:bCs w:val="0"/>
                <w:color w:val="000000"/>
                <w:sz w:val="16"/>
                <w:szCs w:val="16"/>
              </w:rPr>
              <w:t>Без</w:t>
            </w:r>
          </w:p>
          <w:p w:rsidR="00A852F2" w:rsidRPr="00E91428" w:rsidRDefault="00A852F2"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A852F2" w:rsidRPr="00830409" w:rsidRDefault="00A852F2"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A852F2" w:rsidRPr="00D3604D" w:rsidRDefault="00A852F2"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03177E" w:rsidRDefault="008E1C3A" w:rsidP="00FE5B16">
            <w:pPr>
              <w:pStyle w:val="af1"/>
              <w:snapToGrid w:val="0"/>
              <w:contextualSpacing/>
              <w:jc w:val="center"/>
              <w:rPr>
                <w:sz w:val="16"/>
                <w:szCs w:val="16"/>
              </w:rPr>
            </w:pPr>
            <w:r>
              <w:rPr>
                <w:sz w:val="16"/>
                <w:szCs w:val="16"/>
              </w:rPr>
              <w:t>Наружная грань инди</w:t>
            </w:r>
            <w:r w:rsidR="00A852F2" w:rsidRPr="00830409">
              <w:rPr>
                <w:sz w:val="16"/>
                <w:szCs w:val="16"/>
              </w:rPr>
              <w:t xml:space="preserve">видуального жилого дома </w:t>
            </w:r>
            <w:r w:rsidR="00A852F2">
              <w:rPr>
                <w:sz w:val="16"/>
                <w:szCs w:val="16"/>
              </w:rPr>
              <w:t>располагает</w:t>
            </w:r>
            <w:r w:rsidR="00A852F2" w:rsidRPr="00830409">
              <w:rPr>
                <w:sz w:val="16"/>
                <w:szCs w:val="16"/>
              </w:rPr>
              <w:t>ся по створу с</w:t>
            </w:r>
            <w:r w:rsidR="00A852F2">
              <w:rPr>
                <w:sz w:val="16"/>
                <w:szCs w:val="16"/>
              </w:rPr>
              <w:t>ложившейся застройки (фасады жи</w:t>
            </w:r>
            <w:r w:rsidR="00A852F2" w:rsidRPr="00830409">
              <w:rPr>
                <w:sz w:val="16"/>
                <w:szCs w:val="16"/>
              </w:rPr>
              <w:t>лых домов) в пределах квартала. При этом входные группы и крыльца н</w:t>
            </w:r>
            <w:r w:rsidR="00A852F2">
              <w:rPr>
                <w:sz w:val="16"/>
                <w:szCs w:val="16"/>
              </w:rPr>
              <w:t>е должны размещаться на террито</w:t>
            </w:r>
            <w:r w:rsidR="00A852F2" w:rsidRPr="00830409">
              <w:rPr>
                <w:sz w:val="16"/>
                <w:szCs w:val="16"/>
              </w:rPr>
              <w:t>риях общего по</w:t>
            </w:r>
            <w:r w:rsidR="0003177E">
              <w:rPr>
                <w:sz w:val="16"/>
                <w:szCs w:val="16"/>
              </w:rPr>
              <w:t xml:space="preserve">льзования. </w:t>
            </w:r>
          </w:p>
          <w:p w:rsidR="0003177E" w:rsidRPr="0003177E" w:rsidRDefault="0003177E" w:rsidP="0003177E">
            <w:pPr>
              <w:pStyle w:val="af1"/>
              <w:snapToGrid w:val="0"/>
              <w:contextualSpacing/>
              <w:jc w:val="center"/>
              <w:rPr>
                <w:sz w:val="16"/>
                <w:szCs w:val="16"/>
              </w:rPr>
            </w:pPr>
            <w:r w:rsidRPr="0003177E">
              <w:rPr>
                <w:sz w:val="16"/>
                <w:szCs w:val="16"/>
              </w:rPr>
              <w:t xml:space="preserve">Для вида разрешенного использования (2.1) для индивидуального жилищного строительства минимальное расстояние </w:t>
            </w:r>
            <w:proofErr w:type="gramStart"/>
            <w:r w:rsidRPr="0003177E">
              <w:rPr>
                <w:sz w:val="16"/>
                <w:szCs w:val="16"/>
              </w:rPr>
              <w:t>от</w:t>
            </w:r>
            <w:proofErr w:type="gramEnd"/>
          </w:p>
          <w:p w:rsidR="00A852F2" w:rsidRPr="0003177E" w:rsidRDefault="0003177E" w:rsidP="0003177E">
            <w:pPr>
              <w:pStyle w:val="af1"/>
              <w:snapToGrid w:val="0"/>
              <w:contextualSpacing/>
              <w:jc w:val="center"/>
              <w:rPr>
                <w:sz w:val="16"/>
                <w:szCs w:val="16"/>
              </w:rPr>
            </w:pPr>
            <w:r w:rsidRPr="0003177E">
              <w:rPr>
                <w:sz w:val="16"/>
                <w:szCs w:val="16"/>
              </w:rPr>
              <w:t>объектов капитального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землепользователями и наличии неблагоприятных условий для застройки (пло</w:t>
            </w:r>
            <w:r w:rsidRPr="0003177E">
              <w:rPr>
                <w:sz w:val="16"/>
                <w:szCs w:val="16"/>
              </w:rPr>
              <w:softHyphen/>
              <w:t>щадь земельного участка меньше площади, уста</w:t>
            </w:r>
            <w:r w:rsidRPr="0003177E">
              <w:rPr>
                <w:sz w:val="16"/>
                <w:szCs w:val="16"/>
              </w:rPr>
              <w:softHyphen/>
              <w:t>н</w:t>
            </w:r>
            <w:r w:rsidR="001B1883">
              <w:rPr>
                <w:sz w:val="16"/>
                <w:szCs w:val="16"/>
              </w:rPr>
              <w:t>овленной градострои</w:t>
            </w:r>
            <w:r w:rsidRPr="0003177E">
              <w:rPr>
                <w:sz w:val="16"/>
                <w:szCs w:val="16"/>
              </w:rPr>
              <w:t>тельным регламентом, конфигурация земельного участка</w:t>
            </w:r>
            <w:proofErr w:type="gramStart"/>
            <w:r w:rsidRPr="0003177E">
              <w:rPr>
                <w:sz w:val="16"/>
                <w:szCs w:val="16"/>
              </w:rPr>
              <w:t>.</w:t>
            </w:r>
            <w:proofErr w:type="gramEnd"/>
            <w:r w:rsidRPr="0003177E">
              <w:rPr>
                <w:sz w:val="16"/>
                <w:szCs w:val="16"/>
              </w:rPr>
              <w:t xml:space="preserve"> </w:t>
            </w:r>
            <w:proofErr w:type="gramStart"/>
            <w:r w:rsidRPr="0003177E">
              <w:rPr>
                <w:sz w:val="16"/>
                <w:szCs w:val="16"/>
              </w:rPr>
              <w:t>н</w:t>
            </w:r>
            <w:proofErr w:type="gramEnd"/>
            <w:r w:rsidRPr="0003177E">
              <w:rPr>
                <w:sz w:val="16"/>
                <w:szCs w:val="16"/>
              </w:rPr>
              <w:t>е позволяющая разместить объект кап</w:t>
            </w:r>
            <w:r>
              <w:rPr>
                <w:sz w:val="16"/>
                <w:szCs w:val="16"/>
              </w:rPr>
              <w:t xml:space="preserve">итального строительства с </w:t>
            </w:r>
            <w:r w:rsidRPr="0003177E">
              <w:rPr>
                <w:sz w:val="16"/>
                <w:szCs w:val="16"/>
              </w:rPr>
              <w:t>нормируемым отступом, иные характеристики), при условии получения разрешения на отклонение от предельных параметр</w:t>
            </w:r>
            <w:r>
              <w:rPr>
                <w:sz w:val="16"/>
                <w:szCs w:val="16"/>
              </w:rPr>
              <w:t xml:space="preserve">ов разрешенного строительства в </w:t>
            </w:r>
            <w:r w:rsidRPr="0003177E">
              <w:rPr>
                <w:sz w:val="16"/>
                <w:szCs w:val="16"/>
              </w:rPr>
              <w:t xml:space="preserve"> </w:t>
            </w:r>
            <w:r>
              <w:rPr>
                <w:sz w:val="16"/>
                <w:szCs w:val="16"/>
              </w:rPr>
              <w:t xml:space="preserve">части </w:t>
            </w:r>
            <w:r w:rsidRPr="0003177E">
              <w:rPr>
                <w:sz w:val="16"/>
                <w:szCs w:val="16"/>
              </w:rPr>
              <w:t>отступа от границ смежных земельных участков.</w:t>
            </w:r>
          </w:p>
        </w:tc>
        <w:tc>
          <w:tcPr>
            <w:tcW w:w="0" w:type="auto"/>
            <w:shd w:val="clear" w:color="auto" w:fill="auto"/>
          </w:tcPr>
          <w:p w:rsidR="00A852F2" w:rsidRPr="00830409" w:rsidRDefault="00A852F2" w:rsidP="00FE5B16">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A852F2" w:rsidRPr="00D3604D" w:rsidRDefault="00A852F2" w:rsidP="00FE5B16">
            <w:pPr>
              <w:pStyle w:val="af1"/>
              <w:snapToGrid w:val="0"/>
              <w:contextualSpacing/>
              <w:jc w:val="center"/>
              <w:rPr>
                <w:sz w:val="16"/>
                <w:szCs w:val="16"/>
              </w:rPr>
            </w:pPr>
          </w:p>
        </w:tc>
        <w:tc>
          <w:tcPr>
            <w:tcW w:w="0" w:type="auto"/>
            <w:shd w:val="clear" w:color="auto" w:fill="auto"/>
          </w:tcPr>
          <w:p w:rsidR="00A852F2" w:rsidRPr="00D3604D" w:rsidRDefault="00A852F2" w:rsidP="00FE5B16">
            <w:pPr>
              <w:pStyle w:val="af1"/>
              <w:snapToGrid w:val="0"/>
              <w:contextualSpacing/>
              <w:jc w:val="center"/>
              <w:rPr>
                <w:sz w:val="16"/>
                <w:szCs w:val="16"/>
              </w:rPr>
            </w:pPr>
            <w:r>
              <w:rPr>
                <w:sz w:val="16"/>
                <w:szCs w:val="16"/>
              </w:rPr>
              <w:t>50%</w:t>
            </w:r>
          </w:p>
        </w:tc>
        <w:tc>
          <w:tcPr>
            <w:tcW w:w="0" w:type="auto"/>
            <w:shd w:val="clear" w:color="auto" w:fill="auto"/>
          </w:tcPr>
          <w:p w:rsidR="00A852F2" w:rsidRPr="00E91428" w:rsidRDefault="00A852F2"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03177E" w:rsidRDefault="0003177E" w:rsidP="0003177E">
            <w:pPr>
              <w:pStyle w:val="af1"/>
              <w:snapToGrid w:val="0"/>
              <w:contextualSpacing/>
              <w:jc w:val="center"/>
              <w:rPr>
                <w:sz w:val="16"/>
                <w:szCs w:val="16"/>
              </w:rPr>
            </w:pPr>
            <w:r w:rsidRPr="0003177E">
              <w:rPr>
                <w:sz w:val="16"/>
                <w:szCs w:val="16"/>
              </w:rPr>
              <w:t>В соответствии с ДПТ территория усадебной застройки.</w:t>
            </w:r>
          </w:p>
          <w:p w:rsidR="0003177E" w:rsidRDefault="0003177E" w:rsidP="0003177E">
            <w:pPr>
              <w:pStyle w:val="af1"/>
              <w:snapToGrid w:val="0"/>
              <w:contextualSpacing/>
              <w:jc w:val="center"/>
              <w:rPr>
                <w:sz w:val="16"/>
                <w:szCs w:val="16"/>
              </w:rPr>
            </w:pPr>
          </w:p>
          <w:p w:rsidR="00A852F2" w:rsidRPr="00E82084" w:rsidRDefault="00A852F2" w:rsidP="0003177E">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A852F2" w:rsidRDefault="00A852F2" w:rsidP="00A852F2">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A852F2" w:rsidRPr="00A36262" w:rsidTr="00FE5B16">
        <w:trPr>
          <w:trHeight w:hRule="exact" w:val="593"/>
        </w:trPr>
        <w:tc>
          <w:tcPr>
            <w:tcW w:w="1221" w:type="dxa"/>
            <w:vMerge w:val="restart"/>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A852F2" w:rsidRPr="00A36262" w:rsidRDefault="00A852F2"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A852F2" w:rsidRPr="00A36262" w:rsidTr="00FE5B16">
        <w:trPr>
          <w:trHeight w:val="124"/>
        </w:trPr>
        <w:tc>
          <w:tcPr>
            <w:tcW w:w="1221" w:type="dxa"/>
            <w:vMerge/>
            <w:shd w:val="clear" w:color="auto" w:fill="auto"/>
          </w:tcPr>
          <w:p w:rsidR="00A852F2" w:rsidRPr="00A36262" w:rsidRDefault="00A852F2" w:rsidP="00FE5B16">
            <w:pPr>
              <w:snapToGrid w:val="0"/>
              <w:contextualSpacing/>
              <w:jc w:val="center"/>
              <w:rPr>
                <w:sz w:val="15"/>
                <w:szCs w:val="15"/>
              </w:rPr>
            </w:pPr>
          </w:p>
        </w:tc>
        <w:tc>
          <w:tcPr>
            <w:tcW w:w="1221" w:type="dxa"/>
            <w:vMerge/>
            <w:shd w:val="clear" w:color="auto" w:fill="auto"/>
          </w:tcPr>
          <w:p w:rsidR="00A852F2" w:rsidRPr="00A36262" w:rsidRDefault="00A852F2" w:rsidP="00FE5B16">
            <w:pPr>
              <w:snapToGrid w:val="0"/>
              <w:contextualSpacing/>
              <w:jc w:val="center"/>
              <w:rPr>
                <w:sz w:val="15"/>
                <w:szCs w:val="15"/>
              </w:rPr>
            </w:pPr>
          </w:p>
        </w:tc>
        <w:tc>
          <w:tcPr>
            <w:tcW w:w="1221" w:type="dxa"/>
            <w:vMerge/>
            <w:shd w:val="clear" w:color="auto" w:fill="auto"/>
          </w:tcPr>
          <w:p w:rsidR="00A852F2" w:rsidRPr="00A36262" w:rsidRDefault="00A852F2" w:rsidP="00FE5B16">
            <w:pPr>
              <w:snapToGrid w:val="0"/>
              <w:contextualSpacing/>
              <w:jc w:val="center"/>
              <w:rPr>
                <w:sz w:val="15"/>
                <w:szCs w:val="15"/>
              </w:rPr>
            </w:pP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A852F2" w:rsidRPr="00A36262" w:rsidTr="00FE5B16">
        <w:trPr>
          <w:trHeight w:val="323"/>
        </w:trPr>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1</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8</w:t>
            </w:r>
          </w:p>
        </w:tc>
      </w:tr>
      <w:tr w:rsidR="00A852F2" w:rsidRPr="00A36262" w:rsidTr="00FE5B16">
        <w:trPr>
          <w:trHeight w:val="191"/>
        </w:trPr>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A852F2" w:rsidRPr="00A36262" w:rsidRDefault="00A852F2" w:rsidP="00FE5B16">
            <w:pPr>
              <w:pStyle w:val="af1"/>
              <w:snapToGrid w:val="0"/>
              <w:contextualSpacing/>
              <w:jc w:val="center"/>
              <w:rPr>
                <w:sz w:val="15"/>
                <w:szCs w:val="15"/>
              </w:rPr>
            </w:pPr>
            <w:r w:rsidRPr="00A36262">
              <w:rPr>
                <w:sz w:val="15"/>
                <w:szCs w:val="15"/>
              </w:rPr>
              <w:t>-</w:t>
            </w:r>
          </w:p>
        </w:tc>
      </w:tr>
    </w:tbl>
    <w:p w:rsidR="00A852F2" w:rsidRPr="00D04035" w:rsidRDefault="00A852F2" w:rsidP="00A852F2">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A852F2" w:rsidRPr="003275CC" w:rsidTr="00FE5B16">
        <w:trPr>
          <w:trHeight w:hRule="exact" w:val="567"/>
        </w:trPr>
        <w:tc>
          <w:tcPr>
            <w:tcW w:w="1024" w:type="dxa"/>
            <w:vMerge w:val="restart"/>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lastRenderedPageBreak/>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A852F2" w:rsidRPr="003275CC" w:rsidTr="00FE5B16">
        <w:trPr>
          <w:trHeight w:hRule="exact" w:val="1021"/>
        </w:trPr>
        <w:tc>
          <w:tcPr>
            <w:tcW w:w="1024" w:type="dxa"/>
            <w:vMerge/>
            <w:shd w:val="clear" w:color="auto" w:fill="auto"/>
          </w:tcPr>
          <w:p w:rsidR="00A852F2" w:rsidRPr="003275CC" w:rsidRDefault="00A852F2" w:rsidP="00FE5B16">
            <w:pPr>
              <w:snapToGrid w:val="0"/>
              <w:contextualSpacing/>
              <w:jc w:val="center"/>
              <w:rPr>
                <w:sz w:val="16"/>
                <w:szCs w:val="16"/>
              </w:rPr>
            </w:pPr>
          </w:p>
        </w:tc>
        <w:tc>
          <w:tcPr>
            <w:tcW w:w="903" w:type="dxa"/>
            <w:vMerge/>
            <w:shd w:val="clear" w:color="auto" w:fill="auto"/>
          </w:tcPr>
          <w:p w:rsidR="00A852F2" w:rsidRPr="003275CC" w:rsidRDefault="00A852F2" w:rsidP="00FE5B16">
            <w:pPr>
              <w:snapToGrid w:val="0"/>
              <w:contextualSpacing/>
              <w:jc w:val="center"/>
              <w:rPr>
                <w:sz w:val="16"/>
                <w:szCs w:val="16"/>
              </w:rPr>
            </w:pPr>
          </w:p>
        </w:tc>
        <w:tc>
          <w:tcPr>
            <w:tcW w:w="874" w:type="dxa"/>
            <w:vMerge/>
            <w:shd w:val="clear" w:color="auto" w:fill="auto"/>
          </w:tcPr>
          <w:p w:rsidR="00A852F2" w:rsidRPr="003275CC" w:rsidRDefault="00A852F2" w:rsidP="00FE5B16">
            <w:pPr>
              <w:snapToGrid w:val="0"/>
              <w:contextualSpacing/>
              <w:jc w:val="center"/>
              <w:rPr>
                <w:sz w:val="16"/>
                <w:szCs w:val="16"/>
              </w:rPr>
            </w:pPr>
          </w:p>
        </w:tc>
        <w:tc>
          <w:tcPr>
            <w:tcW w:w="743" w:type="dxa"/>
            <w:vMerge w:val="restart"/>
            <w:shd w:val="clear" w:color="auto" w:fill="auto"/>
          </w:tcPr>
          <w:p w:rsidR="00A852F2" w:rsidRPr="003275CC" w:rsidRDefault="00A852F2"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A852F2" w:rsidRPr="003275CC" w:rsidRDefault="00A852F2"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A852F2" w:rsidRPr="003275CC" w:rsidRDefault="00A852F2"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A852F2" w:rsidRPr="003275CC" w:rsidTr="00FE5B16">
        <w:trPr>
          <w:trHeight w:val="137"/>
        </w:trPr>
        <w:tc>
          <w:tcPr>
            <w:tcW w:w="1024" w:type="dxa"/>
            <w:vMerge/>
            <w:shd w:val="clear" w:color="auto" w:fill="auto"/>
          </w:tcPr>
          <w:p w:rsidR="00A852F2" w:rsidRPr="003275CC" w:rsidRDefault="00A852F2" w:rsidP="00FE5B16">
            <w:pPr>
              <w:snapToGrid w:val="0"/>
              <w:contextualSpacing/>
              <w:jc w:val="center"/>
              <w:rPr>
                <w:sz w:val="16"/>
                <w:szCs w:val="16"/>
              </w:rPr>
            </w:pPr>
          </w:p>
        </w:tc>
        <w:tc>
          <w:tcPr>
            <w:tcW w:w="903" w:type="dxa"/>
            <w:vMerge/>
            <w:shd w:val="clear" w:color="auto" w:fill="auto"/>
          </w:tcPr>
          <w:p w:rsidR="00A852F2" w:rsidRPr="003275CC" w:rsidRDefault="00A852F2" w:rsidP="00FE5B16">
            <w:pPr>
              <w:snapToGrid w:val="0"/>
              <w:contextualSpacing/>
              <w:jc w:val="center"/>
              <w:rPr>
                <w:sz w:val="16"/>
                <w:szCs w:val="16"/>
              </w:rPr>
            </w:pPr>
          </w:p>
        </w:tc>
        <w:tc>
          <w:tcPr>
            <w:tcW w:w="874" w:type="dxa"/>
            <w:vMerge/>
            <w:shd w:val="clear" w:color="auto" w:fill="auto"/>
          </w:tcPr>
          <w:p w:rsidR="00A852F2" w:rsidRPr="003275CC" w:rsidRDefault="00A852F2" w:rsidP="00FE5B16">
            <w:pPr>
              <w:snapToGrid w:val="0"/>
              <w:contextualSpacing/>
              <w:jc w:val="center"/>
              <w:rPr>
                <w:sz w:val="16"/>
                <w:szCs w:val="16"/>
              </w:rPr>
            </w:pPr>
          </w:p>
        </w:tc>
        <w:tc>
          <w:tcPr>
            <w:tcW w:w="743" w:type="dxa"/>
            <w:vMerge/>
            <w:shd w:val="clear" w:color="auto" w:fill="auto"/>
          </w:tcPr>
          <w:p w:rsidR="00A852F2" w:rsidRPr="003275CC" w:rsidRDefault="00A852F2" w:rsidP="00FE5B16">
            <w:pPr>
              <w:snapToGrid w:val="0"/>
              <w:contextualSpacing/>
              <w:jc w:val="center"/>
              <w:rPr>
                <w:sz w:val="16"/>
                <w:szCs w:val="16"/>
              </w:rPr>
            </w:pPr>
          </w:p>
        </w:tc>
        <w:tc>
          <w:tcPr>
            <w:tcW w:w="743" w:type="dxa"/>
            <w:shd w:val="clear" w:color="auto" w:fill="auto"/>
          </w:tcPr>
          <w:p w:rsidR="00A852F2" w:rsidRPr="003275CC" w:rsidRDefault="00A852F2"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A852F2" w:rsidRPr="003275CC" w:rsidRDefault="00A852F2"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A852F2" w:rsidRPr="003275CC" w:rsidRDefault="00A852F2"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A852F2" w:rsidRPr="003275CC" w:rsidRDefault="00A852F2"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A852F2" w:rsidRPr="003275CC" w:rsidTr="00FE5B16">
        <w:trPr>
          <w:trHeight w:val="181"/>
        </w:trPr>
        <w:tc>
          <w:tcPr>
            <w:tcW w:w="102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1</w:t>
            </w:r>
          </w:p>
        </w:tc>
        <w:tc>
          <w:tcPr>
            <w:tcW w:w="90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11</w:t>
            </w:r>
          </w:p>
        </w:tc>
      </w:tr>
      <w:tr w:rsidR="00A852F2" w:rsidRPr="00E32D8C" w:rsidTr="00FE5B16">
        <w:trPr>
          <w:trHeight w:val="181"/>
        </w:trPr>
        <w:tc>
          <w:tcPr>
            <w:tcW w:w="102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A852F2" w:rsidRPr="003275CC" w:rsidRDefault="00A852F2" w:rsidP="00FE5B16">
            <w:pPr>
              <w:pStyle w:val="af1"/>
              <w:snapToGrid w:val="0"/>
              <w:contextualSpacing/>
              <w:jc w:val="center"/>
              <w:rPr>
                <w:sz w:val="16"/>
                <w:szCs w:val="16"/>
              </w:rPr>
            </w:pPr>
            <w:r w:rsidRPr="003275CC">
              <w:rPr>
                <w:sz w:val="16"/>
                <w:szCs w:val="16"/>
              </w:rPr>
              <w:t>-</w:t>
            </w:r>
          </w:p>
        </w:tc>
      </w:tr>
    </w:tbl>
    <w:p w:rsidR="00A852F2" w:rsidRPr="003275CC" w:rsidRDefault="00A852F2" w:rsidP="00A852F2">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A852F2" w:rsidRDefault="00A852F2" w:rsidP="00A852F2">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A852F2" w:rsidRPr="009272B3" w:rsidTr="00FE5B16">
        <w:tc>
          <w:tcPr>
            <w:tcW w:w="0" w:type="auto"/>
          </w:tcPr>
          <w:p w:rsidR="00A852F2" w:rsidRPr="009272B3" w:rsidRDefault="00A852F2" w:rsidP="00FE5B16">
            <w:pPr>
              <w:tabs>
                <w:tab w:val="left" w:pos="717"/>
              </w:tabs>
              <w:ind w:firstLine="709"/>
              <w:contextualSpacing/>
              <w:rPr>
                <w:b/>
                <w:color w:val="000000"/>
                <w:kern w:val="1"/>
                <w:sz w:val="16"/>
                <w:szCs w:val="16"/>
              </w:rPr>
            </w:pPr>
            <w:r w:rsidRPr="009272B3">
              <w:rPr>
                <w:rStyle w:val="25"/>
                <w:b w:val="0"/>
                <w:color w:val="000000"/>
                <w:sz w:val="16"/>
                <w:szCs w:val="16"/>
              </w:rPr>
              <w:t>Не имеется</w:t>
            </w:r>
          </w:p>
        </w:tc>
        <w:tc>
          <w:tcPr>
            <w:tcW w:w="0" w:type="auto"/>
          </w:tcPr>
          <w:p w:rsidR="00A852F2" w:rsidRPr="009272B3" w:rsidRDefault="00A852F2" w:rsidP="00FE5B16">
            <w:pPr>
              <w:tabs>
                <w:tab w:val="left" w:pos="717"/>
              </w:tabs>
              <w:contextualSpacing/>
              <w:jc w:val="both"/>
              <w:rPr>
                <w:color w:val="000000"/>
                <w:kern w:val="24"/>
                <w:sz w:val="16"/>
                <w:szCs w:val="16"/>
              </w:rPr>
            </w:pPr>
          </w:p>
        </w:tc>
        <w:tc>
          <w:tcPr>
            <w:tcW w:w="0" w:type="auto"/>
          </w:tcPr>
          <w:p w:rsidR="00A852F2" w:rsidRPr="009272B3" w:rsidRDefault="00A852F2" w:rsidP="00FE5B16">
            <w:pPr>
              <w:tabs>
                <w:tab w:val="left" w:pos="717"/>
              </w:tabs>
              <w:contextualSpacing/>
              <w:jc w:val="center"/>
              <w:rPr>
                <w:color w:val="000000"/>
                <w:kern w:val="1"/>
                <w:sz w:val="16"/>
                <w:szCs w:val="16"/>
              </w:rPr>
            </w:pPr>
            <w:r w:rsidRPr="009272B3">
              <w:rPr>
                <w:rStyle w:val="25"/>
                <w:b w:val="0"/>
                <w:color w:val="000000"/>
                <w:sz w:val="16"/>
                <w:szCs w:val="16"/>
              </w:rPr>
              <w:t>Не имеется</w:t>
            </w:r>
          </w:p>
        </w:tc>
      </w:tr>
      <w:tr w:rsidR="00A852F2" w:rsidRPr="009272B3" w:rsidTr="00FE5B16">
        <w:tc>
          <w:tcPr>
            <w:tcW w:w="0" w:type="auto"/>
          </w:tcPr>
          <w:p w:rsidR="00A852F2" w:rsidRPr="009272B3" w:rsidRDefault="00A852F2" w:rsidP="00FE5B16">
            <w:pPr>
              <w:tabs>
                <w:tab w:val="left" w:pos="717"/>
              </w:tabs>
              <w:contextualSpacing/>
              <w:jc w:val="center"/>
              <w:rPr>
                <w:color w:val="000000"/>
                <w:kern w:val="1"/>
                <w:sz w:val="16"/>
                <w:szCs w:val="16"/>
              </w:rPr>
            </w:pPr>
            <w:r w:rsidRPr="009272B3">
              <w:rPr>
                <w:rStyle w:val="32"/>
                <w:color w:val="000000"/>
                <w:sz w:val="16"/>
                <w:szCs w:val="16"/>
              </w:rPr>
              <w:t>(согласно чертеж</w:t>
            </w:r>
            <w:proofErr w:type="gramStart"/>
            <w:r w:rsidRPr="009272B3">
              <w:rPr>
                <w:rStyle w:val="32"/>
                <w:color w:val="000000"/>
                <w:sz w:val="16"/>
                <w:szCs w:val="16"/>
              </w:rPr>
              <w:t>у(</w:t>
            </w:r>
            <w:proofErr w:type="spellStart"/>
            <w:proofErr w:type="gramEnd"/>
            <w:r w:rsidRPr="009272B3">
              <w:rPr>
                <w:rStyle w:val="32"/>
                <w:color w:val="000000"/>
                <w:sz w:val="16"/>
                <w:szCs w:val="16"/>
              </w:rPr>
              <w:t>ам</w:t>
            </w:r>
            <w:proofErr w:type="spellEnd"/>
            <w:r w:rsidRPr="009272B3">
              <w:rPr>
                <w:rStyle w:val="32"/>
                <w:color w:val="000000"/>
                <w:sz w:val="16"/>
                <w:szCs w:val="16"/>
              </w:rPr>
              <w:t>) градостроительного плана)</w:t>
            </w:r>
          </w:p>
        </w:tc>
        <w:tc>
          <w:tcPr>
            <w:tcW w:w="0" w:type="auto"/>
          </w:tcPr>
          <w:p w:rsidR="00A852F2" w:rsidRPr="009272B3" w:rsidRDefault="00A852F2"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9272B3">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A852F2" w:rsidRPr="009272B3" w:rsidRDefault="00A852F2"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9272B3">
              <w:rPr>
                <w:rStyle w:val="32"/>
                <w:bCs/>
                <w:sz w:val="16"/>
                <w:szCs w:val="16"/>
              </w:rPr>
              <w:t>инвентаризационный или кадастровый номер</w:t>
            </w:r>
          </w:p>
        </w:tc>
      </w:tr>
    </w:tbl>
    <w:p w:rsidR="00A852F2" w:rsidRDefault="00A852F2" w:rsidP="00A852F2">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A852F2" w:rsidRPr="009272B3" w:rsidTr="00FE5B16">
        <w:tc>
          <w:tcPr>
            <w:tcW w:w="0" w:type="auto"/>
          </w:tcPr>
          <w:p w:rsidR="00A852F2" w:rsidRPr="009272B3" w:rsidRDefault="00A852F2" w:rsidP="00FE5B16">
            <w:pPr>
              <w:tabs>
                <w:tab w:val="left" w:pos="717"/>
              </w:tabs>
              <w:contextualSpacing/>
              <w:jc w:val="center"/>
              <w:rPr>
                <w:b/>
                <w:color w:val="000000"/>
                <w:kern w:val="1"/>
                <w:sz w:val="16"/>
                <w:szCs w:val="16"/>
              </w:rPr>
            </w:pPr>
            <w:r w:rsidRPr="009272B3">
              <w:rPr>
                <w:rStyle w:val="25"/>
                <w:b w:val="0"/>
                <w:color w:val="000000"/>
                <w:sz w:val="16"/>
                <w:szCs w:val="16"/>
              </w:rPr>
              <w:t>Информация отсутствует</w:t>
            </w:r>
          </w:p>
        </w:tc>
        <w:tc>
          <w:tcPr>
            <w:tcW w:w="0" w:type="auto"/>
          </w:tcPr>
          <w:p w:rsidR="00A852F2" w:rsidRPr="009272B3" w:rsidRDefault="00A852F2" w:rsidP="00FE5B16">
            <w:pPr>
              <w:tabs>
                <w:tab w:val="left" w:pos="717"/>
              </w:tabs>
              <w:contextualSpacing/>
              <w:jc w:val="both"/>
              <w:rPr>
                <w:color w:val="000000"/>
                <w:kern w:val="1"/>
                <w:sz w:val="16"/>
                <w:szCs w:val="16"/>
              </w:rPr>
            </w:pPr>
          </w:p>
        </w:tc>
        <w:tc>
          <w:tcPr>
            <w:tcW w:w="0" w:type="auto"/>
          </w:tcPr>
          <w:p w:rsidR="00A852F2" w:rsidRPr="009272B3" w:rsidRDefault="00A852F2" w:rsidP="00FE5B16">
            <w:pPr>
              <w:tabs>
                <w:tab w:val="left" w:pos="717"/>
              </w:tabs>
              <w:contextualSpacing/>
              <w:jc w:val="center"/>
              <w:rPr>
                <w:color w:val="000000"/>
                <w:kern w:val="1"/>
                <w:sz w:val="16"/>
                <w:szCs w:val="16"/>
              </w:rPr>
            </w:pPr>
          </w:p>
        </w:tc>
        <w:tc>
          <w:tcPr>
            <w:tcW w:w="0" w:type="auto"/>
          </w:tcPr>
          <w:p w:rsidR="00A852F2" w:rsidRPr="009272B3" w:rsidRDefault="00A852F2" w:rsidP="00FE5B16">
            <w:pPr>
              <w:tabs>
                <w:tab w:val="left" w:pos="717"/>
              </w:tabs>
              <w:contextualSpacing/>
              <w:jc w:val="center"/>
              <w:rPr>
                <w:color w:val="000000"/>
                <w:kern w:val="1"/>
                <w:sz w:val="16"/>
                <w:szCs w:val="16"/>
              </w:rPr>
            </w:pPr>
          </w:p>
        </w:tc>
      </w:tr>
      <w:tr w:rsidR="00A852F2" w:rsidRPr="009272B3" w:rsidTr="00FE5B16">
        <w:tc>
          <w:tcPr>
            <w:tcW w:w="0" w:type="auto"/>
          </w:tcPr>
          <w:p w:rsidR="00A852F2" w:rsidRPr="009272B3" w:rsidRDefault="00A852F2" w:rsidP="00FE5B16">
            <w:pPr>
              <w:tabs>
                <w:tab w:val="left" w:pos="717"/>
              </w:tabs>
              <w:contextualSpacing/>
              <w:jc w:val="center"/>
              <w:rPr>
                <w:color w:val="000000"/>
                <w:kern w:val="1"/>
                <w:sz w:val="16"/>
                <w:szCs w:val="16"/>
              </w:rPr>
            </w:pPr>
            <w:r w:rsidRPr="009272B3">
              <w:rPr>
                <w:rStyle w:val="32"/>
                <w:color w:val="000000"/>
                <w:sz w:val="16"/>
                <w:szCs w:val="16"/>
              </w:rPr>
              <w:t>(согласно чертеж</w:t>
            </w:r>
            <w:proofErr w:type="gramStart"/>
            <w:r w:rsidRPr="009272B3">
              <w:rPr>
                <w:rStyle w:val="32"/>
                <w:color w:val="000000"/>
                <w:sz w:val="16"/>
                <w:szCs w:val="16"/>
              </w:rPr>
              <w:t>у(</w:t>
            </w:r>
            <w:proofErr w:type="spellStart"/>
            <w:proofErr w:type="gramEnd"/>
            <w:r w:rsidRPr="009272B3">
              <w:rPr>
                <w:rStyle w:val="32"/>
                <w:color w:val="000000"/>
                <w:sz w:val="16"/>
                <w:szCs w:val="16"/>
              </w:rPr>
              <w:t>ам</w:t>
            </w:r>
            <w:proofErr w:type="spellEnd"/>
            <w:r w:rsidRPr="009272B3">
              <w:rPr>
                <w:rStyle w:val="32"/>
                <w:color w:val="000000"/>
                <w:sz w:val="16"/>
                <w:szCs w:val="16"/>
              </w:rPr>
              <w:t>) градостроительного плана)</w:t>
            </w:r>
          </w:p>
        </w:tc>
        <w:tc>
          <w:tcPr>
            <w:tcW w:w="0" w:type="auto"/>
          </w:tcPr>
          <w:p w:rsidR="00A852F2" w:rsidRPr="009272B3" w:rsidRDefault="00A852F2"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9272B3">
              <w:rPr>
                <w:rStyle w:val="32"/>
                <w:color w:val="000000"/>
                <w:sz w:val="16"/>
                <w:szCs w:val="16"/>
              </w:rPr>
              <w:t>(назначение объекта культурного наследия, общая площадь, площадь застройки)</w:t>
            </w:r>
          </w:p>
        </w:tc>
        <w:tc>
          <w:tcPr>
            <w:tcW w:w="0" w:type="auto"/>
          </w:tcPr>
          <w:p w:rsidR="00A852F2" w:rsidRPr="009272B3" w:rsidRDefault="00A852F2" w:rsidP="00FE5B16">
            <w:pPr>
              <w:pStyle w:val="33"/>
              <w:shd w:val="clear" w:color="auto" w:fill="auto"/>
              <w:spacing w:after="10" w:line="240" w:lineRule="auto"/>
              <w:ind w:left="40" w:hanging="40"/>
              <w:jc w:val="center"/>
              <w:rPr>
                <w:rStyle w:val="32"/>
                <w:color w:val="000000"/>
                <w:sz w:val="16"/>
                <w:szCs w:val="16"/>
              </w:rPr>
            </w:pPr>
            <w:r w:rsidRPr="009272B3">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A852F2" w:rsidRPr="009272B3" w:rsidRDefault="00A852F2" w:rsidP="00FE5B16">
            <w:pPr>
              <w:pStyle w:val="210"/>
              <w:shd w:val="clear" w:color="auto" w:fill="auto"/>
              <w:spacing w:before="0" w:after="0" w:line="240" w:lineRule="auto"/>
              <w:rPr>
                <w:rStyle w:val="32"/>
                <w:rFonts w:eastAsia="Calibri"/>
                <w:b w:val="0"/>
                <w:color w:val="000000"/>
                <w:sz w:val="16"/>
                <w:szCs w:val="16"/>
              </w:rPr>
            </w:pPr>
            <w:r w:rsidRPr="009272B3">
              <w:rPr>
                <w:rStyle w:val="32"/>
                <w:rFonts w:eastAsia="Calibri"/>
                <w:b w:val="0"/>
                <w:sz w:val="16"/>
                <w:szCs w:val="16"/>
              </w:rPr>
              <w:t xml:space="preserve">регистрационный </w:t>
            </w:r>
            <w:r w:rsidRPr="009272B3">
              <w:rPr>
                <w:rStyle w:val="32"/>
                <w:rFonts w:eastAsia="Calibri"/>
                <w:b w:val="0"/>
                <w:bCs w:val="0"/>
                <w:sz w:val="16"/>
                <w:szCs w:val="16"/>
              </w:rPr>
              <w:t>номер в реестре, дата</w:t>
            </w:r>
          </w:p>
        </w:tc>
      </w:tr>
    </w:tbl>
    <w:p w:rsidR="00A852F2" w:rsidRPr="00D04035" w:rsidRDefault="00A852F2" w:rsidP="00A852F2">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A852F2" w:rsidRPr="00C76227" w:rsidTr="00FE5B16">
        <w:trPr>
          <w:trHeight w:val="1"/>
        </w:trPr>
        <w:tc>
          <w:tcPr>
            <w:tcW w:w="5000" w:type="pct"/>
            <w:gridSpan w:val="9"/>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A852F2" w:rsidRPr="00C76227" w:rsidTr="00FE5B16">
        <w:trPr>
          <w:trHeight w:val="1"/>
        </w:trPr>
        <w:tc>
          <w:tcPr>
            <w:tcW w:w="1640" w:type="pct"/>
            <w:gridSpan w:val="3"/>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A852F2" w:rsidRPr="00C76227" w:rsidTr="00FE5B16">
        <w:trPr>
          <w:trHeight w:val="232"/>
        </w:trPr>
        <w:tc>
          <w:tcPr>
            <w:tcW w:w="5000" w:type="pct"/>
            <w:gridSpan w:val="9"/>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A852F2" w:rsidRPr="00C76227" w:rsidTr="00FE5B16">
        <w:trPr>
          <w:trHeight w:val="1"/>
        </w:trPr>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A852F2" w:rsidRPr="00C76227" w:rsidRDefault="00A852F2"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A852F2" w:rsidRDefault="00A852F2"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D95CF7" w:rsidRPr="00D95CF7" w:rsidRDefault="00D95CF7" w:rsidP="00D95CF7">
      <w:pPr>
        <w:ind w:left="40" w:right="20" w:firstLine="700"/>
        <w:jc w:val="both"/>
        <w:rPr>
          <w:bCs/>
          <w:color w:val="000000"/>
          <w:sz w:val="24"/>
          <w:szCs w:val="24"/>
        </w:rPr>
      </w:pPr>
      <w:r w:rsidRPr="00D95CF7">
        <w:rPr>
          <w:bCs/>
          <w:color w:val="000000"/>
          <w:sz w:val="24"/>
          <w:szCs w:val="24"/>
        </w:rPr>
        <w:lastRenderedPageBreak/>
        <w:t>1)</w:t>
      </w:r>
      <w:r w:rsidRPr="00D95CF7">
        <w:rPr>
          <w:bCs/>
          <w:color w:val="000000"/>
          <w:sz w:val="24"/>
          <w:szCs w:val="24"/>
        </w:rPr>
        <w:tab/>
        <w:t xml:space="preserve">Охранная зона сооружения (газопровод высокого давления), реестровый номер 74:36-6.3903 (СП 62.13330-2011* «Свод правил. Газораспределительные системы. Актуализированная редакция </w:t>
      </w:r>
      <w:proofErr w:type="spellStart"/>
      <w:r w:rsidRPr="00D95CF7">
        <w:rPr>
          <w:bCs/>
          <w:color w:val="000000"/>
          <w:sz w:val="24"/>
          <w:szCs w:val="24"/>
        </w:rPr>
        <w:t>СНиП</w:t>
      </w:r>
      <w:proofErr w:type="spellEnd"/>
      <w:r w:rsidRPr="00D95CF7">
        <w:rPr>
          <w:bCs/>
          <w:color w:val="000000"/>
          <w:sz w:val="24"/>
          <w:szCs w:val="24"/>
        </w:rPr>
        <w:t xml:space="preserve"> 42-101-2002. </w:t>
      </w:r>
      <w:proofErr w:type="gramStart"/>
      <w:r w:rsidRPr="00D95CF7">
        <w:rPr>
          <w:bCs/>
          <w:color w:val="000000"/>
          <w:sz w:val="24"/>
          <w:szCs w:val="24"/>
        </w:rPr>
        <w:t>С изменением № 1», постановление Правительства Российской Федерации от 20.11.2000 № 878 «Об утверждении правил охраны газораспределительных сетей»).</w:t>
      </w:r>
      <w:proofErr w:type="gramEnd"/>
    </w:p>
    <w:p w:rsidR="00D95CF7" w:rsidRPr="00D95CF7" w:rsidRDefault="00D95CF7" w:rsidP="00D95CF7">
      <w:pPr>
        <w:ind w:left="40" w:right="20" w:firstLine="700"/>
        <w:jc w:val="both"/>
        <w:rPr>
          <w:bCs/>
          <w:color w:val="000000"/>
          <w:sz w:val="24"/>
          <w:szCs w:val="24"/>
        </w:rPr>
      </w:pPr>
      <w:r w:rsidRPr="00D95CF7">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17 кв. м.</w:t>
      </w:r>
    </w:p>
    <w:p w:rsidR="00D95CF7" w:rsidRPr="00D95CF7" w:rsidRDefault="00D95CF7" w:rsidP="00D95CF7">
      <w:pPr>
        <w:ind w:left="40" w:right="20" w:firstLine="700"/>
        <w:jc w:val="both"/>
        <w:rPr>
          <w:bCs/>
          <w:color w:val="000000"/>
          <w:sz w:val="24"/>
          <w:szCs w:val="24"/>
        </w:rPr>
      </w:pPr>
      <w:r w:rsidRPr="00D95CF7">
        <w:rPr>
          <w:bCs/>
          <w:color w:val="000000"/>
          <w:sz w:val="24"/>
          <w:szCs w:val="24"/>
        </w:rPr>
        <w:t>Использование земельного участка вести в соответствии с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Pr="00D95CF7">
        <w:rPr>
          <w:bCs/>
          <w:color w:val="000000"/>
          <w:sz w:val="24"/>
          <w:szCs w:val="24"/>
        </w:rPr>
        <w:t>одобрен</w:t>
      </w:r>
      <w:proofErr w:type="gramEnd"/>
      <w:r w:rsidRPr="00D95CF7">
        <w:rPr>
          <w:bCs/>
          <w:color w:val="000000"/>
          <w:sz w:val="24"/>
          <w:szCs w:val="24"/>
        </w:rPr>
        <w:t xml:space="preserve"> Постановлением Госстроя РФ от 26.06.2003 № 112»). Размещение объектов в охранной зоне газораспределительных сетей предусмотреть в соответствии с требованием постановления Правительства Российской Федерации от 20.11.2000 № 878 «Об утверждении правил охраны газораспределительных сетей».</w:t>
      </w:r>
    </w:p>
    <w:p w:rsidR="00D95CF7" w:rsidRPr="00D95CF7" w:rsidRDefault="00D95CF7" w:rsidP="00D95CF7">
      <w:pPr>
        <w:ind w:left="40" w:right="20" w:firstLine="700"/>
        <w:jc w:val="both"/>
        <w:rPr>
          <w:bCs/>
          <w:color w:val="000000"/>
          <w:sz w:val="24"/>
          <w:szCs w:val="24"/>
        </w:rPr>
      </w:pPr>
      <w:r w:rsidRPr="00D95CF7">
        <w:rPr>
          <w:bCs/>
          <w:color w:val="000000"/>
          <w:sz w:val="24"/>
          <w:szCs w:val="24"/>
        </w:rPr>
        <w:t>2)</w:t>
      </w:r>
      <w:r w:rsidRPr="00D95CF7">
        <w:rPr>
          <w:bCs/>
          <w:color w:val="000000"/>
          <w:sz w:val="24"/>
          <w:szCs w:val="24"/>
        </w:rPr>
        <w:tab/>
        <w:t>Охранна</w:t>
      </w:r>
      <w:r w:rsidR="000F4AE6">
        <w:rPr>
          <w:bCs/>
          <w:color w:val="000000"/>
          <w:sz w:val="24"/>
          <w:szCs w:val="24"/>
        </w:rPr>
        <w:t xml:space="preserve">я зона «сооружение, назначение: </w:t>
      </w:r>
      <w:r w:rsidRPr="00D95CF7">
        <w:rPr>
          <w:bCs/>
          <w:color w:val="000000"/>
          <w:sz w:val="24"/>
          <w:szCs w:val="24"/>
        </w:rPr>
        <w:t>инженерно-коммуникационное,</w:t>
      </w:r>
      <w:r>
        <w:rPr>
          <w:bCs/>
          <w:color w:val="000000"/>
          <w:sz w:val="24"/>
          <w:szCs w:val="24"/>
        </w:rPr>
        <w:t xml:space="preserve"> </w:t>
      </w:r>
      <w:r w:rsidRPr="00D95CF7">
        <w:rPr>
          <w:bCs/>
          <w:color w:val="000000"/>
          <w:sz w:val="24"/>
          <w:szCs w:val="24"/>
        </w:rPr>
        <w:t>Протяженность 3423.5 м. Инвентарный номер:</w:t>
      </w:r>
      <w:r w:rsidRPr="00D95CF7">
        <w:rPr>
          <w:bCs/>
          <w:color w:val="000000"/>
          <w:sz w:val="24"/>
          <w:szCs w:val="24"/>
        </w:rPr>
        <w:tab/>
        <w:t>40607. Литер:</w:t>
      </w:r>
      <w:r w:rsidRPr="00D95CF7">
        <w:rPr>
          <w:bCs/>
          <w:color w:val="000000"/>
          <w:sz w:val="24"/>
          <w:szCs w:val="24"/>
        </w:rPr>
        <w:tab/>
        <w:t>118</w:t>
      </w:r>
      <w:proofErr w:type="gramStart"/>
      <w:r w:rsidRPr="00D95CF7">
        <w:rPr>
          <w:bCs/>
          <w:color w:val="000000"/>
          <w:sz w:val="24"/>
          <w:szCs w:val="24"/>
        </w:rPr>
        <w:t>/В</w:t>
      </w:r>
      <w:proofErr w:type="gramEnd"/>
      <w:r w:rsidRPr="00D95CF7">
        <w:rPr>
          <w:bCs/>
          <w:color w:val="000000"/>
          <w:sz w:val="24"/>
          <w:szCs w:val="24"/>
        </w:rPr>
        <w:t>»,</w:t>
      </w:r>
      <w:r>
        <w:rPr>
          <w:bCs/>
          <w:color w:val="000000"/>
          <w:sz w:val="24"/>
          <w:szCs w:val="24"/>
        </w:rPr>
        <w:t xml:space="preserve"> </w:t>
      </w:r>
      <w:r w:rsidRPr="00D95CF7">
        <w:rPr>
          <w:bCs/>
          <w:color w:val="000000"/>
          <w:sz w:val="24"/>
          <w:szCs w:val="24"/>
        </w:rPr>
        <w:t xml:space="preserve">реестровый номер 74:36-6.8414 (СП 42.13330.2016 «Свод правил. Градостроительство. Планировка и застройка городских и сельских поселений». </w:t>
      </w:r>
      <w:proofErr w:type="gramStart"/>
      <w:r w:rsidRPr="00D95CF7">
        <w:rPr>
          <w:bCs/>
          <w:color w:val="000000"/>
          <w:sz w:val="24"/>
          <w:szCs w:val="24"/>
        </w:rPr>
        <w:t xml:space="preserve">Актуализированная редакция </w:t>
      </w:r>
      <w:proofErr w:type="spellStart"/>
      <w:r w:rsidRPr="00D95CF7">
        <w:rPr>
          <w:bCs/>
          <w:color w:val="000000"/>
          <w:sz w:val="24"/>
          <w:szCs w:val="24"/>
        </w:rPr>
        <w:t>СНиП</w:t>
      </w:r>
      <w:proofErr w:type="spellEnd"/>
      <w:r w:rsidRPr="00D95CF7">
        <w:rPr>
          <w:bCs/>
          <w:color w:val="000000"/>
          <w:sz w:val="24"/>
          <w:szCs w:val="24"/>
        </w:rPr>
        <w:t xml:space="preserve"> 2.07.01-89*) утв. приказом Минстроя России от 30.12.2016 № 1034/пр.)).</w:t>
      </w:r>
      <w:proofErr w:type="gramEnd"/>
    </w:p>
    <w:p w:rsidR="00D95CF7" w:rsidRPr="00D95CF7" w:rsidRDefault="00D95CF7" w:rsidP="00D95CF7">
      <w:pPr>
        <w:ind w:left="40" w:right="20" w:firstLine="700"/>
        <w:jc w:val="both"/>
        <w:rPr>
          <w:bCs/>
          <w:color w:val="000000"/>
          <w:sz w:val="24"/>
          <w:szCs w:val="24"/>
        </w:rPr>
      </w:pPr>
      <w:r w:rsidRPr="00D95CF7">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626 кв. м.</w:t>
      </w:r>
    </w:p>
    <w:p w:rsidR="00D95CF7" w:rsidRDefault="00D95CF7" w:rsidP="00D95CF7">
      <w:pPr>
        <w:ind w:left="40" w:right="20" w:firstLine="700"/>
        <w:jc w:val="both"/>
        <w:rPr>
          <w:bCs/>
          <w:color w:val="000000"/>
          <w:sz w:val="24"/>
          <w:szCs w:val="24"/>
        </w:rPr>
      </w:pPr>
      <w:r w:rsidRPr="00D95CF7">
        <w:rPr>
          <w:bCs/>
          <w:color w:val="000000"/>
          <w:sz w:val="24"/>
          <w:szCs w:val="24"/>
        </w:rPr>
        <w:t>Использование земельного участка вести в соответствии с СП 42.13330.2016 «Свод правил. Градостроительство. Планировка и застройка городских и сельских поселений».</w:t>
      </w:r>
    </w:p>
    <w:p w:rsidR="00A852F2" w:rsidRPr="00FF64AA" w:rsidRDefault="00A852F2" w:rsidP="00D95CF7">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A852F2" w:rsidRPr="00FF64AA" w:rsidRDefault="00A852F2" w:rsidP="00A852F2">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A852F2" w:rsidRDefault="00A852F2" w:rsidP="00A852F2">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A852F2" w:rsidRDefault="00A852F2"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552"/>
        <w:gridCol w:w="2030"/>
        <w:gridCol w:w="2083"/>
        <w:gridCol w:w="2040"/>
      </w:tblGrid>
      <w:tr w:rsidR="00A852F2" w:rsidRPr="00910F91" w:rsidTr="004700A7">
        <w:trPr>
          <w:trHeight w:hRule="exact" w:val="826"/>
        </w:trPr>
        <w:tc>
          <w:tcPr>
            <w:tcW w:w="3552" w:type="dxa"/>
            <w:vMerge w:val="restart"/>
            <w:shd w:val="clear" w:color="auto" w:fill="FFFFFF"/>
          </w:tcPr>
          <w:p w:rsidR="00A852F2" w:rsidRPr="00910F91" w:rsidRDefault="00A852F2" w:rsidP="00FE5B16">
            <w:pPr>
              <w:pStyle w:val="15"/>
              <w:framePr w:w="9706" w:wrap="notBeside" w:vAnchor="text" w:hAnchor="text" w:xAlign="center" w:y="1"/>
              <w:shd w:val="clear" w:color="auto" w:fill="auto"/>
              <w:spacing w:before="180" w:after="0" w:line="226" w:lineRule="exact"/>
              <w:jc w:val="center"/>
              <w:rPr>
                <w:b w:val="0"/>
                <w:sz w:val="16"/>
                <w:szCs w:val="16"/>
              </w:rPr>
            </w:pPr>
            <w:r w:rsidRPr="00910F91">
              <w:rPr>
                <w:rStyle w:val="9pt"/>
                <w:bCs/>
                <w:sz w:val="16"/>
                <w:szCs w:val="16"/>
              </w:rPr>
              <w:lastRenderedPageBreak/>
              <w:t>Наименование зоны с особыми условиями использования территории с указанием объекта, в отношении которого установлена такая зона</w:t>
            </w:r>
          </w:p>
        </w:tc>
        <w:tc>
          <w:tcPr>
            <w:tcW w:w="6153" w:type="dxa"/>
            <w:gridSpan w:val="3"/>
            <w:shd w:val="clear" w:color="auto" w:fill="FFFFFF"/>
          </w:tcPr>
          <w:p w:rsidR="00A852F2" w:rsidRPr="00910F91" w:rsidRDefault="00A852F2"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A852F2" w:rsidRPr="00910F91" w:rsidTr="004700A7">
        <w:trPr>
          <w:trHeight w:hRule="exact" w:val="571"/>
        </w:trPr>
        <w:tc>
          <w:tcPr>
            <w:tcW w:w="3552" w:type="dxa"/>
            <w:vMerge/>
            <w:shd w:val="clear" w:color="auto" w:fill="FFFFFF"/>
          </w:tcPr>
          <w:p w:rsidR="00A852F2" w:rsidRPr="00910F91" w:rsidRDefault="00A852F2" w:rsidP="00FE5B16">
            <w:pPr>
              <w:framePr w:w="9706" w:wrap="notBeside" w:vAnchor="text" w:hAnchor="text" w:xAlign="center" w:y="1"/>
              <w:jc w:val="center"/>
              <w:rPr>
                <w:sz w:val="16"/>
                <w:szCs w:val="16"/>
              </w:rPr>
            </w:pPr>
          </w:p>
        </w:tc>
        <w:tc>
          <w:tcPr>
            <w:tcW w:w="2030"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Обозначение (номер) характерной точки</w:t>
            </w:r>
          </w:p>
        </w:tc>
        <w:tc>
          <w:tcPr>
            <w:tcW w:w="2083"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X</w:t>
            </w:r>
          </w:p>
        </w:tc>
        <w:tc>
          <w:tcPr>
            <w:tcW w:w="2040"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lang w:val="en-US"/>
              </w:rPr>
              <w:t>Y</w:t>
            </w:r>
          </w:p>
        </w:tc>
      </w:tr>
      <w:tr w:rsidR="00A852F2" w:rsidRPr="00910F91" w:rsidTr="004700A7">
        <w:trPr>
          <w:trHeight w:hRule="exact" w:val="427"/>
        </w:trPr>
        <w:tc>
          <w:tcPr>
            <w:tcW w:w="3552"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I</w:t>
            </w:r>
          </w:p>
        </w:tc>
        <w:tc>
          <w:tcPr>
            <w:tcW w:w="2030"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83"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40" w:type="dxa"/>
            <w:shd w:val="clear" w:color="auto" w:fill="FFFFFF"/>
          </w:tcPr>
          <w:p w:rsidR="00A852F2" w:rsidRPr="00910F91" w:rsidRDefault="00A852F2"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r>
      <w:tr w:rsidR="00663C9F" w:rsidRPr="00910F91" w:rsidTr="004700A7">
        <w:trPr>
          <w:trHeight w:hRule="exact" w:val="398"/>
        </w:trPr>
        <w:tc>
          <w:tcPr>
            <w:tcW w:w="3552" w:type="dxa"/>
            <w:vMerge w:val="restart"/>
            <w:shd w:val="clear" w:color="auto" w:fill="FFFFFF"/>
          </w:tcPr>
          <w:p w:rsidR="00663C9F" w:rsidRPr="00663C9F" w:rsidRDefault="00663C9F" w:rsidP="00663C9F">
            <w:pPr>
              <w:pStyle w:val="15"/>
              <w:framePr w:w="9706" w:wrap="notBeside" w:vAnchor="text" w:hAnchor="text" w:xAlign="center" w:y="1"/>
              <w:spacing w:after="0" w:line="230" w:lineRule="exact"/>
              <w:jc w:val="center"/>
              <w:rPr>
                <w:b w:val="0"/>
                <w:sz w:val="16"/>
                <w:szCs w:val="16"/>
                <w:shd w:val="clear" w:color="auto" w:fill="FFFFFF"/>
              </w:rPr>
            </w:pPr>
            <w:r w:rsidRPr="00663C9F">
              <w:rPr>
                <w:b w:val="0"/>
                <w:sz w:val="16"/>
                <w:szCs w:val="16"/>
                <w:shd w:val="clear" w:color="auto" w:fill="FFFFFF"/>
              </w:rPr>
              <w:t>Охранная зона сооружения (газопровод высокого давления), реестровый номер 74:36-6.3903</w:t>
            </w:r>
          </w:p>
          <w:p w:rsidR="00663C9F" w:rsidRPr="00663C9F" w:rsidRDefault="00663C9F" w:rsidP="00663C9F">
            <w:pPr>
              <w:pStyle w:val="15"/>
              <w:framePr w:w="9706" w:wrap="notBeside" w:vAnchor="text" w:hAnchor="text" w:xAlign="center" w:y="1"/>
              <w:shd w:val="clear" w:color="auto" w:fill="auto"/>
              <w:spacing w:before="0" w:after="0" w:line="230" w:lineRule="exact"/>
              <w:jc w:val="center"/>
              <w:rPr>
                <w:b w:val="0"/>
                <w:sz w:val="16"/>
                <w:szCs w:val="16"/>
              </w:rPr>
            </w:pPr>
          </w:p>
          <w:p w:rsidR="00663C9F" w:rsidRPr="00663C9F" w:rsidRDefault="00663C9F" w:rsidP="00663C9F">
            <w:pPr>
              <w:pStyle w:val="15"/>
              <w:framePr w:w="9706" w:wrap="notBeside" w:vAnchor="text" w:hAnchor="text" w:xAlign="center" w:y="1"/>
              <w:shd w:val="clear" w:color="auto" w:fill="auto"/>
              <w:spacing w:before="480" w:after="0" w:line="110" w:lineRule="exact"/>
              <w:ind w:left="2040"/>
              <w:jc w:val="center"/>
              <w:rPr>
                <w:rStyle w:val="55pt1pt"/>
                <w:bCs/>
                <w:sz w:val="16"/>
                <w:szCs w:val="16"/>
              </w:rPr>
            </w:pPr>
          </w:p>
          <w:p w:rsidR="00663C9F" w:rsidRPr="00663C9F" w:rsidRDefault="00663C9F" w:rsidP="00663C9F">
            <w:pPr>
              <w:pStyle w:val="15"/>
              <w:framePr w:w="9706" w:wrap="notBeside" w:vAnchor="text" w:hAnchor="text" w:xAlign="center" w:y="1"/>
              <w:shd w:val="clear" w:color="auto" w:fill="auto"/>
              <w:spacing w:before="480" w:after="0" w:line="110" w:lineRule="exact"/>
              <w:ind w:left="2040"/>
              <w:jc w:val="center"/>
              <w:rPr>
                <w:b w:val="0"/>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605953.16</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2330718.04</w:t>
            </w:r>
          </w:p>
        </w:tc>
      </w:tr>
      <w:tr w:rsidR="00663C9F" w:rsidRPr="00910F91" w:rsidTr="004700A7">
        <w:trPr>
          <w:trHeight w:hRule="exact" w:val="394"/>
        </w:trPr>
        <w:tc>
          <w:tcPr>
            <w:tcW w:w="3552" w:type="dxa"/>
            <w:vMerge/>
            <w:shd w:val="clear" w:color="auto" w:fill="FFFFFF"/>
          </w:tcPr>
          <w:p w:rsidR="00663C9F" w:rsidRPr="00663C9F"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605952.98</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2330718.90</w:t>
            </w:r>
          </w:p>
        </w:tc>
      </w:tr>
      <w:tr w:rsidR="00663C9F" w:rsidRPr="00910F91" w:rsidTr="004700A7">
        <w:trPr>
          <w:trHeight w:hRule="exact" w:val="398"/>
        </w:trPr>
        <w:tc>
          <w:tcPr>
            <w:tcW w:w="3552" w:type="dxa"/>
            <w:vMerge/>
            <w:shd w:val="clear" w:color="auto" w:fill="FFFFFF"/>
          </w:tcPr>
          <w:p w:rsidR="00663C9F" w:rsidRPr="00663C9F"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2pt"/>
                <w:bCs/>
                <w:sz w:val="16"/>
                <w:szCs w:val="16"/>
              </w:rPr>
              <w:t>3</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605919.01</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2330716.70</w:t>
            </w:r>
          </w:p>
        </w:tc>
      </w:tr>
      <w:tr w:rsidR="00663C9F" w:rsidRPr="00910F91" w:rsidTr="004700A7">
        <w:trPr>
          <w:trHeight w:hRule="exact" w:val="346"/>
        </w:trPr>
        <w:tc>
          <w:tcPr>
            <w:tcW w:w="3552" w:type="dxa"/>
            <w:vMerge/>
            <w:shd w:val="clear" w:color="auto" w:fill="FFFFFF"/>
          </w:tcPr>
          <w:p w:rsidR="00663C9F" w:rsidRPr="00663C9F"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605919.04</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2330716.57</w:t>
            </w:r>
          </w:p>
        </w:tc>
      </w:tr>
      <w:tr w:rsidR="00663C9F" w:rsidRPr="00910F91" w:rsidTr="004700A7">
        <w:trPr>
          <w:trHeight w:hRule="exact" w:val="346"/>
        </w:trPr>
        <w:tc>
          <w:tcPr>
            <w:tcW w:w="3552" w:type="dxa"/>
            <w:vMerge w:val="restart"/>
            <w:shd w:val="clear" w:color="auto" w:fill="FFFFFF"/>
          </w:tcPr>
          <w:p w:rsidR="00663C9F" w:rsidRPr="00663C9F" w:rsidRDefault="00663C9F" w:rsidP="00663C9F">
            <w:pPr>
              <w:pStyle w:val="15"/>
              <w:framePr w:w="9706" w:wrap="notBeside" w:vAnchor="text" w:hAnchor="text" w:xAlign="center" w:y="1"/>
              <w:spacing w:before="0" w:after="0" w:line="226" w:lineRule="exact"/>
              <w:jc w:val="center"/>
              <w:rPr>
                <w:b w:val="0"/>
                <w:sz w:val="16"/>
                <w:szCs w:val="16"/>
                <w:shd w:val="clear" w:color="auto" w:fill="FFFFFF"/>
              </w:rPr>
            </w:pPr>
            <w:r w:rsidRPr="00663C9F">
              <w:rPr>
                <w:b w:val="0"/>
                <w:sz w:val="16"/>
                <w:szCs w:val="16"/>
                <w:shd w:val="clear" w:color="auto" w:fill="FFFFFF"/>
              </w:rPr>
              <w:t>Охранная зона «сооружен</w:t>
            </w:r>
            <w:r>
              <w:rPr>
                <w:b w:val="0"/>
                <w:sz w:val="16"/>
                <w:szCs w:val="16"/>
                <w:shd w:val="clear" w:color="auto" w:fill="FFFFFF"/>
              </w:rPr>
              <w:t xml:space="preserve">ие, назначение: </w:t>
            </w:r>
            <w:r w:rsidRPr="00663C9F">
              <w:rPr>
                <w:b w:val="0"/>
                <w:sz w:val="16"/>
                <w:szCs w:val="16"/>
                <w:shd w:val="clear" w:color="auto" w:fill="FFFFFF"/>
              </w:rPr>
              <w:t>инженерно-коммуникационное. Протяженность 3423,5 м. Инвентарный номер: 40607.</w:t>
            </w:r>
            <w:r>
              <w:rPr>
                <w:b w:val="0"/>
                <w:sz w:val="16"/>
                <w:szCs w:val="16"/>
                <w:shd w:val="clear" w:color="auto" w:fill="FFFFFF"/>
              </w:rPr>
              <w:t xml:space="preserve"> </w:t>
            </w:r>
            <w:r>
              <w:rPr>
                <w:b w:val="0"/>
                <w:sz w:val="16"/>
                <w:szCs w:val="16"/>
                <w:shd w:val="clear" w:color="auto" w:fill="FFFFFF"/>
              </w:rPr>
              <w:br/>
            </w:r>
            <w:proofErr w:type="spellStart"/>
            <w:r w:rsidR="00D94708">
              <w:rPr>
                <w:b w:val="0"/>
                <w:sz w:val="16"/>
                <w:szCs w:val="16"/>
                <w:shd w:val="clear" w:color="auto" w:fill="FFFFFF"/>
              </w:rPr>
              <w:t>Литер:</w:t>
            </w:r>
            <w:r w:rsidRPr="00663C9F">
              <w:rPr>
                <w:b w:val="0"/>
                <w:sz w:val="16"/>
                <w:szCs w:val="16"/>
                <w:shd w:val="clear" w:color="auto" w:fill="FFFFFF"/>
              </w:rPr>
              <w:t>118</w:t>
            </w:r>
            <w:proofErr w:type="spellEnd"/>
            <w:proofErr w:type="gramStart"/>
            <w:r w:rsidRPr="00663C9F">
              <w:rPr>
                <w:b w:val="0"/>
                <w:sz w:val="16"/>
                <w:szCs w:val="16"/>
                <w:shd w:val="clear" w:color="auto" w:fill="FFFFFF"/>
              </w:rPr>
              <w:t>/В</w:t>
            </w:r>
            <w:proofErr w:type="gramEnd"/>
            <w:r w:rsidRPr="00663C9F">
              <w:rPr>
                <w:b w:val="0"/>
                <w:sz w:val="16"/>
                <w:szCs w:val="16"/>
                <w:shd w:val="clear" w:color="auto" w:fill="FFFFFF"/>
              </w:rPr>
              <w:t>»,</w:t>
            </w:r>
            <w:r>
              <w:rPr>
                <w:b w:val="0"/>
                <w:sz w:val="16"/>
                <w:szCs w:val="16"/>
                <w:shd w:val="clear" w:color="auto" w:fill="FFFFFF"/>
              </w:rPr>
              <w:t xml:space="preserve"> </w:t>
            </w:r>
            <w:r w:rsidRPr="00663C9F">
              <w:rPr>
                <w:b w:val="0"/>
                <w:sz w:val="16"/>
                <w:szCs w:val="16"/>
                <w:shd w:val="clear" w:color="auto" w:fill="FFFFFF"/>
              </w:rPr>
              <w:t>реестровый номер 74:36-6.8414</w:t>
            </w: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605960.12</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2330685.70</w:t>
            </w:r>
          </w:p>
        </w:tc>
      </w:tr>
      <w:tr w:rsidR="00663C9F" w:rsidRPr="00910F91" w:rsidTr="004700A7">
        <w:trPr>
          <w:trHeight w:hRule="exact" w:val="346"/>
        </w:trPr>
        <w:tc>
          <w:tcPr>
            <w:tcW w:w="3552" w:type="dxa"/>
            <w:vMerge/>
            <w:shd w:val="clear" w:color="auto" w:fill="FFFFFF"/>
          </w:tcPr>
          <w:p w:rsidR="00663C9F" w:rsidRPr="00910F91"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605959.97</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2330686.34</w:t>
            </w:r>
          </w:p>
        </w:tc>
      </w:tr>
      <w:tr w:rsidR="00663C9F" w:rsidRPr="00910F91" w:rsidTr="004700A7">
        <w:trPr>
          <w:trHeight w:hRule="exact" w:val="336"/>
        </w:trPr>
        <w:tc>
          <w:tcPr>
            <w:tcW w:w="3552" w:type="dxa"/>
            <w:vMerge/>
            <w:shd w:val="clear" w:color="auto" w:fill="FFFFFF"/>
          </w:tcPr>
          <w:p w:rsidR="00663C9F" w:rsidRPr="00910F91"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605956.13</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2330704.23</w:t>
            </w:r>
          </w:p>
        </w:tc>
      </w:tr>
      <w:tr w:rsidR="00663C9F" w:rsidRPr="00910F91" w:rsidTr="004700A7">
        <w:trPr>
          <w:trHeight w:hRule="exact" w:val="350"/>
        </w:trPr>
        <w:tc>
          <w:tcPr>
            <w:tcW w:w="3552" w:type="dxa"/>
            <w:vMerge/>
            <w:shd w:val="clear" w:color="auto" w:fill="FFFFFF"/>
          </w:tcPr>
          <w:p w:rsidR="00663C9F" w:rsidRPr="00910F91" w:rsidRDefault="00663C9F" w:rsidP="00663C9F">
            <w:pPr>
              <w:pStyle w:val="15"/>
              <w:framePr w:w="9706" w:wrap="notBeside" w:vAnchor="text" w:hAnchor="text" w:xAlign="center" w:y="1"/>
              <w:shd w:val="clear" w:color="auto" w:fill="auto"/>
              <w:spacing w:before="0" w:after="0" w:line="230" w:lineRule="exact"/>
              <w:jc w:val="center"/>
              <w:rPr>
                <w:b w:val="0"/>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Pr>
                <w:rStyle w:val="9pt"/>
                <w:bCs/>
                <w:sz w:val="16"/>
                <w:szCs w:val="16"/>
              </w:rPr>
              <w:t>4</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605923.45</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2330695.32</w:t>
            </w:r>
          </w:p>
        </w:tc>
      </w:tr>
      <w:tr w:rsidR="00663C9F" w:rsidRPr="00910F91" w:rsidTr="004700A7">
        <w:trPr>
          <w:trHeight w:hRule="exact" w:val="341"/>
        </w:trPr>
        <w:tc>
          <w:tcPr>
            <w:tcW w:w="3552" w:type="dxa"/>
            <w:vMerge/>
            <w:shd w:val="clear" w:color="auto" w:fill="FFFFFF"/>
          </w:tcPr>
          <w:p w:rsidR="00663C9F" w:rsidRPr="00910F91" w:rsidRDefault="00663C9F" w:rsidP="00663C9F">
            <w:pPr>
              <w:framePr w:w="9706" w:wrap="notBeside" w:vAnchor="text" w:hAnchor="text" w:xAlign="center" w:y="1"/>
              <w:jc w:val="center"/>
              <w:rPr>
                <w:sz w:val="16"/>
                <w:szCs w:val="16"/>
              </w:rPr>
            </w:pPr>
          </w:p>
        </w:tc>
        <w:tc>
          <w:tcPr>
            <w:tcW w:w="2030" w:type="dxa"/>
            <w:shd w:val="clear" w:color="auto" w:fill="FFFFFF"/>
          </w:tcPr>
          <w:p w:rsidR="00663C9F" w:rsidRPr="00910F91" w:rsidRDefault="00663C9F" w:rsidP="00663C9F">
            <w:pPr>
              <w:pStyle w:val="15"/>
              <w:framePr w:w="9706" w:wrap="notBeside" w:vAnchor="text" w:hAnchor="text" w:xAlign="center" w:y="1"/>
              <w:shd w:val="clear" w:color="auto" w:fill="auto"/>
              <w:spacing w:before="0" w:after="0" w:line="180" w:lineRule="exact"/>
              <w:jc w:val="center"/>
              <w:rPr>
                <w:b w:val="0"/>
                <w:sz w:val="16"/>
                <w:szCs w:val="16"/>
              </w:rPr>
            </w:pPr>
            <w:r>
              <w:rPr>
                <w:rStyle w:val="9pt"/>
                <w:bCs/>
                <w:sz w:val="16"/>
                <w:szCs w:val="16"/>
              </w:rPr>
              <w:t>5</w:t>
            </w:r>
          </w:p>
        </w:tc>
        <w:tc>
          <w:tcPr>
            <w:tcW w:w="2083"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605927.11</w:t>
            </w:r>
          </w:p>
        </w:tc>
        <w:tc>
          <w:tcPr>
            <w:tcW w:w="2040" w:type="dxa"/>
            <w:shd w:val="clear" w:color="auto" w:fill="FFFFFF"/>
          </w:tcPr>
          <w:p w:rsidR="00663C9F" w:rsidRPr="00E90409" w:rsidRDefault="00663C9F" w:rsidP="00E90409">
            <w:pPr>
              <w:pStyle w:val="15"/>
              <w:framePr w:w="9706" w:wrap="notBeside" w:vAnchor="text" w:hAnchor="text" w:xAlign="center" w:y="1"/>
              <w:shd w:val="clear" w:color="auto" w:fill="auto"/>
              <w:spacing w:before="0" w:after="0" w:line="180" w:lineRule="exact"/>
              <w:jc w:val="center"/>
              <w:rPr>
                <w:rStyle w:val="9pt"/>
                <w:sz w:val="16"/>
                <w:szCs w:val="16"/>
              </w:rPr>
            </w:pPr>
            <w:r w:rsidRPr="00E90409">
              <w:rPr>
                <w:rStyle w:val="9pt"/>
                <w:sz w:val="16"/>
                <w:szCs w:val="16"/>
              </w:rPr>
              <w:t>2330677.68</w:t>
            </w:r>
          </w:p>
        </w:tc>
      </w:tr>
    </w:tbl>
    <w:p w:rsidR="004700A7" w:rsidRDefault="004700A7"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p>
    <w:p w:rsidR="00A852F2" w:rsidRDefault="00A852F2"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A852F2" w:rsidRPr="00F47245" w:rsidRDefault="00A852F2"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A852F2" w:rsidRPr="00F47245" w:rsidTr="00FE5B16">
        <w:trPr>
          <w:trHeight w:hRule="exact" w:val="477"/>
        </w:trPr>
        <w:tc>
          <w:tcPr>
            <w:tcW w:w="1667" w:type="pct"/>
            <w:vMerge w:val="restart"/>
            <w:shd w:val="clear" w:color="auto" w:fill="auto"/>
          </w:tcPr>
          <w:p w:rsidR="00A852F2" w:rsidRPr="00F47245" w:rsidRDefault="00A852F2"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A852F2" w:rsidRPr="00F47245" w:rsidRDefault="00A852F2"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852F2" w:rsidRPr="00F47245" w:rsidTr="00FE5B16">
        <w:tc>
          <w:tcPr>
            <w:tcW w:w="1667" w:type="pct"/>
            <w:vMerge/>
            <w:shd w:val="clear" w:color="auto" w:fill="auto"/>
          </w:tcPr>
          <w:p w:rsidR="00A852F2" w:rsidRPr="00F47245" w:rsidRDefault="00A852F2" w:rsidP="00FE5B16">
            <w:pPr>
              <w:snapToGrid w:val="0"/>
              <w:contextualSpacing/>
              <w:jc w:val="center"/>
              <w:rPr>
                <w:sz w:val="16"/>
                <w:szCs w:val="16"/>
              </w:rPr>
            </w:pPr>
          </w:p>
        </w:tc>
        <w:tc>
          <w:tcPr>
            <w:tcW w:w="1668" w:type="pct"/>
            <w:shd w:val="clear" w:color="auto" w:fill="auto"/>
          </w:tcPr>
          <w:p w:rsidR="00A852F2" w:rsidRPr="00F47245" w:rsidRDefault="00A852F2"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A852F2" w:rsidRPr="00F47245" w:rsidRDefault="00A852F2" w:rsidP="00FE5B16">
            <w:pPr>
              <w:pStyle w:val="af1"/>
              <w:snapToGrid w:val="0"/>
              <w:contextualSpacing/>
              <w:jc w:val="center"/>
              <w:rPr>
                <w:sz w:val="16"/>
                <w:szCs w:val="16"/>
              </w:rPr>
            </w:pPr>
            <w:r w:rsidRPr="00F47245">
              <w:rPr>
                <w:sz w:val="16"/>
                <w:szCs w:val="16"/>
                <w:lang w:val="en-US"/>
              </w:rPr>
              <w:t>Y</w:t>
            </w:r>
          </w:p>
        </w:tc>
      </w:tr>
      <w:tr w:rsidR="00A852F2" w:rsidRPr="00E32D8C" w:rsidTr="00FE5B16">
        <w:tc>
          <w:tcPr>
            <w:tcW w:w="1667" w:type="pct"/>
            <w:shd w:val="clear" w:color="auto" w:fill="auto"/>
          </w:tcPr>
          <w:p w:rsidR="00A852F2" w:rsidRPr="00F47245" w:rsidRDefault="00A852F2"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A852F2" w:rsidRPr="00F47245" w:rsidRDefault="00A852F2"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A852F2" w:rsidRPr="00F47245" w:rsidRDefault="00A852F2" w:rsidP="00FE5B16">
            <w:pPr>
              <w:pStyle w:val="af1"/>
              <w:snapToGrid w:val="0"/>
              <w:contextualSpacing/>
              <w:jc w:val="center"/>
              <w:rPr>
                <w:sz w:val="16"/>
                <w:szCs w:val="16"/>
              </w:rPr>
            </w:pPr>
            <w:r w:rsidRPr="00F47245">
              <w:rPr>
                <w:sz w:val="16"/>
                <w:szCs w:val="16"/>
              </w:rPr>
              <w:t>-</w:t>
            </w:r>
          </w:p>
        </w:tc>
      </w:tr>
    </w:tbl>
    <w:p w:rsidR="00666F10" w:rsidRDefault="00A852F2" w:rsidP="00A852F2">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666F10" w:rsidRPr="00666F10">
        <w:rPr>
          <w:sz w:val="24"/>
          <w:szCs w:val="24"/>
        </w:rPr>
        <w:t xml:space="preserve">Микрорайон «Переездный» жилого района - 6 </w:t>
      </w:r>
      <w:r w:rsidR="00666F10">
        <w:rPr>
          <w:sz w:val="24"/>
          <w:szCs w:val="24"/>
        </w:rPr>
        <w:br/>
      </w:r>
      <w:r w:rsidR="00666F10" w:rsidRPr="00666F10">
        <w:rPr>
          <w:sz w:val="24"/>
          <w:szCs w:val="24"/>
        </w:rPr>
        <w:t xml:space="preserve">в </w:t>
      </w:r>
      <w:proofErr w:type="spellStart"/>
      <w:r w:rsidR="00666F10" w:rsidRPr="00666F10">
        <w:rPr>
          <w:sz w:val="24"/>
          <w:szCs w:val="24"/>
        </w:rPr>
        <w:t>Тракторозаводском</w:t>
      </w:r>
      <w:proofErr w:type="spellEnd"/>
      <w:r w:rsidR="00666F10" w:rsidRPr="00666F10">
        <w:rPr>
          <w:sz w:val="24"/>
          <w:szCs w:val="24"/>
        </w:rPr>
        <w:t xml:space="preserve"> районе города Челябинска.</w:t>
      </w:r>
    </w:p>
    <w:p w:rsidR="00A852F2" w:rsidRPr="0083662F" w:rsidRDefault="00A852F2" w:rsidP="00A852F2">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A852F2" w:rsidRPr="001A6C19" w:rsidTr="00FE5B16">
        <w:trPr>
          <w:trHeight w:hRule="exact" w:val="1637"/>
        </w:trPr>
        <w:tc>
          <w:tcPr>
            <w:tcW w:w="1651" w:type="pct"/>
            <w:tcBorders>
              <w:top w:val="single" w:sz="4" w:space="0" w:color="auto"/>
              <w:left w:val="single" w:sz="4" w:space="0" w:color="auto"/>
            </w:tcBorders>
            <w:shd w:val="clear" w:color="auto" w:fill="FFFFFF"/>
          </w:tcPr>
          <w:p w:rsidR="00A852F2" w:rsidRPr="001A6C19" w:rsidRDefault="00A852F2"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A852F2" w:rsidRPr="001A6C19" w:rsidRDefault="00A852F2"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A852F2" w:rsidRPr="001A6C19" w:rsidRDefault="00A852F2"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A852F2" w:rsidRPr="001A6C19" w:rsidRDefault="00A852F2"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666F10" w:rsidRPr="001A6C19" w:rsidTr="00FE5B16">
        <w:trPr>
          <w:trHeight w:hRule="exact" w:val="569"/>
        </w:trPr>
        <w:tc>
          <w:tcPr>
            <w:tcW w:w="1651"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666F10" w:rsidRPr="00666F10" w:rsidRDefault="00666F10" w:rsidP="00666F10">
            <w:pPr>
              <w:pStyle w:val="15"/>
              <w:shd w:val="clear" w:color="auto" w:fill="auto"/>
              <w:spacing w:before="0" w:after="0" w:line="240" w:lineRule="auto"/>
              <w:jc w:val="center"/>
              <w:rPr>
                <w:rStyle w:val="81"/>
                <w:rFonts w:eastAsia="Lucida Sans Unicode"/>
                <w:b/>
                <w:kern w:val="1"/>
                <w:sz w:val="16"/>
                <w:szCs w:val="16"/>
                <w:lang w:bidi="ar-SA"/>
              </w:rPr>
            </w:pPr>
            <w:r w:rsidRPr="00666F10">
              <w:rPr>
                <w:rStyle w:val="81"/>
                <w:rFonts w:eastAsia="Lucida Sans Unicode"/>
                <w:kern w:val="1"/>
                <w:sz w:val="16"/>
                <w:szCs w:val="16"/>
                <w:lang w:bidi="ar-SA"/>
              </w:rPr>
              <w:t>№ ГП-299 от 10.04.2025</w:t>
            </w:r>
          </w:p>
        </w:tc>
        <w:tc>
          <w:tcPr>
            <w:tcW w:w="1195"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666F10" w:rsidRPr="00AD7B46" w:rsidRDefault="00666F10" w:rsidP="00666F10">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666F10" w:rsidRPr="00AD7B46" w:rsidRDefault="00666F10" w:rsidP="00666F10">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666F10" w:rsidRPr="001A6C19" w:rsidTr="00FE5B16">
        <w:trPr>
          <w:trHeight w:hRule="exact" w:val="372"/>
        </w:trPr>
        <w:tc>
          <w:tcPr>
            <w:tcW w:w="1651"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666F10" w:rsidRPr="00666F10" w:rsidRDefault="00666F10" w:rsidP="00666F10">
            <w:pPr>
              <w:pStyle w:val="15"/>
              <w:shd w:val="clear" w:color="auto" w:fill="auto"/>
              <w:spacing w:before="0" w:after="0" w:line="240" w:lineRule="auto"/>
              <w:jc w:val="center"/>
              <w:rPr>
                <w:rStyle w:val="81"/>
                <w:rFonts w:eastAsia="Lucida Sans Unicode"/>
                <w:b/>
                <w:kern w:val="1"/>
                <w:sz w:val="16"/>
                <w:szCs w:val="16"/>
                <w:lang w:bidi="ar-SA"/>
              </w:rPr>
            </w:pPr>
            <w:proofErr w:type="gramStart"/>
            <w:r w:rsidRPr="00666F10">
              <w:rPr>
                <w:rStyle w:val="81"/>
                <w:rFonts w:eastAsia="Lucida Sans Unicode"/>
                <w:kern w:val="1"/>
                <w:sz w:val="16"/>
                <w:szCs w:val="16"/>
                <w:lang w:bidi="ar-SA"/>
              </w:rPr>
              <w:t>ВС</w:t>
            </w:r>
            <w:proofErr w:type="gramEnd"/>
            <w:r w:rsidRPr="00666F10">
              <w:rPr>
                <w:rStyle w:val="81"/>
                <w:rFonts w:eastAsia="Lucida Sans Unicode"/>
                <w:kern w:val="1"/>
                <w:sz w:val="16"/>
                <w:szCs w:val="16"/>
                <w:lang w:bidi="ar-SA"/>
              </w:rPr>
              <w:t>/04/1/2521 от 09.04.2025</w:t>
            </w:r>
          </w:p>
        </w:tc>
        <w:tc>
          <w:tcPr>
            <w:tcW w:w="1195"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666F10" w:rsidRPr="001A6C19" w:rsidTr="00FE5B16">
        <w:trPr>
          <w:trHeight w:hRule="exact" w:val="660"/>
        </w:trPr>
        <w:tc>
          <w:tcPr>
            <w:tcW w:w="1651"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666F10" w:rsidRPr="00666F10" w:rsidRDefault="00666F10" w:rsidP="00666F10">
            <w:pPr>
              <w:pStyle w:val="15"/>
              <w:shd w:val="clear" w:color="auto" w:fill="auto"/>
              <w:spacing w:before="0" w:after="0" w:line="240" w:lineRule="auto"/>
              <w:jc w:val="center"/>
              <w:rPr>
                <w:rStyle w:val="81"/>
                <w:rFonts w:eastAsia="Lucida Sans Unicode"/>
                <w:b/>
                <w:kern w:val="1"/>
                <w:sz w:val="16"/>
                <w:szCs w:val="16"/>
                <w:lang w:bidi="ar-SA"/>
              </w:rPr>
            </w:pPr>
            <w:r w:rsidRPr="00666F10">
              <w:rPr>
                <w:rStyle w:val="81"/>
                <w:rFonts w:eastAsia="Lucida Sans Unicode"/>
                <w:kern w:val="1"/>
                <w:sz w:val="16"/>
                <w:szCs w:val="16"/>
                <w:lang w:bidi="ar-SA"/>
              </w:rPr>
              <w:t>№ 1803 or 03.04.2025</w:t>
            </w:r>
          </w:p>
        </w:tc>
        <w:tc>
          <w:tcPr>
            <w:tcW w:w="1195" w:type="pct"/>
            <w:tcBorders>
              <w:top w:val="single" w:sz="4" w:space="0" w:color="auto"/>
              <w:lef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666F10"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666F10" w:rsidRPr="00666F10" w:rsidRDefault="00666F10" w:rsidP="00666F10">
            <w:pPr>
              <w:pStyle w:val="15"/>
              <w:shd w:val="clear" w:color="auto" w:fill="auto"/>
              <w:spacing w:before="0" w:after="0" w:line="240" w:lineRule="auto"/>
              <w:jc w:val="center"/>
              <w:rPr>
                <w:rStyle w:val="81"/>
                <w:rFonts w:eastAsia="Lucida Sans Unicode"/>
                <w:b/>
                <w:kern w:val="1"/>
                <w:sz w:val="16"/>
                <w:szCs w:val="16"/>
                <w:lang w:bidi="ar-SA"/>
              </w:rPr>
            </w:pPr>
            <w:r w:rsidRPr="00666F10">
              <w:rPr>
                <w:rStyle w:val="81"/>
                <w:rFonts w:eastAsia="Lucida Sans Unicode"/>
                <w:kern w:val="1"/>
                <w:sz w:val="16"/>
                <w:szCs w:val="16"/>
                <w:lang w:bidi="ar-SA"/>
              </w:rPr>
              <w:t>№ 788 от. 09.04.2025</w:t>
            </w:r>
          </w:p>
        </w:tc>
        <w:tc>
          <w:tcPr>
            <w:tcW w:w="1195" w:type="pct"/>
            <w:tcBorders>
              <w:top w:val="single" w:sz="4" w:space="0" w:color="auto"/>
              <w:left w:val="single" w:sz="4" w:space="0" w:color="auto"/>
              <w:bottom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666F10"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666F10" w:rsidRPr="00666F10" w:rsidRDefault="00666F10" w:rsidP="00666F10">
            <w:pPr>
              <w:pStyle w:val="15"/>
              <w:shd w:val="clear" w:color="auto" w:fill="auto"/>
              <w:spacing w:before="0" w:after="0" w:line="240" w:lineRule="auto"/>
              <w:jc w:val="center"/>
              <w:rPr>
                <w:rStyle w:val="81"/>
                <w:rFonts w:eastAsia="Lucida Sans Unicode"/>
                <w:b/>
                <w:kern w:val="1"/>
                <w:sz w:val="16"/>
                <w:szCs w:val="16"/>
                <w:lang w:bidi="ar-SA"/>
              </w:rPr>
            </w:pPr>
            <w:r w:rsidRPr="00666F10">
              <w:rPr>
                <w:rStyle w:val="81"/>
                <w:rFonts w:eastAsia="Lucida Sans Unicode"/>
                <w:kern w:val="1"/>
                <w:sz w:val="16"/>
                <w:szCs w:val="16"/>
                <w:lang w:bidi="ar-SA"/>
              </w:rPr>
              <w:t>№ 01/05/54737/25 от 05.04.2025</w:t>
            </w:r>
          </w:p>
        </w:tc>
        <w:tc>
          <w:tcPr>
            <w:tcW w:w="1195" w:type="pct"/>
            <w:tcBorders>
              <w:top w:val="single" w:sz="4" w:space="0" w:color="auto"/>
              <w:left w:val="single" w:sz="4" w:space="0" w:color="auto"/>
              <w:bottom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666F10" w:rsidRPr="00AD7B46" w:rsidRDefault="00666F10" w:rsidP="00666F10">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A852F2" w:rsidRPr="00F47245" w:rsidRDefault="00A852F2" w:rsidP="00A852F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A852F2" w:rsidRPr="00845C58" w:rsidRDefault="00A852F2" w:rsidP="00A852F2">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A852F2" w:rsidRPr="00492E04" w:rsidTr="00FE5B16">
        <w:trPr>
          <w:trHeight w:hRule="exact" w:val="804"/>
        </w:trPr>
        <w:tc>
          <w:tcPr>
            <w:tcW w:w="3213" w:type="dxa"/>
            <w:vMerge w:val="restart"/>
            <w:tcMar>
              <w:top w:w="55" w:type="dxa"/>
              <w:left w:w="55" w:type="dxa"/>
              <w:bottom w:w="55" w:type="dxa"/>
              <w:right w:w="55" w:type="dxa"/>
            </w:tcMar>
            <w:vAlign w:val="center"/>
          </w:tcPr>
          <w:p w:rsidR="00A852F2" w:rsidRPr="00492E04" w:rsidRDefault="00A852F2" w:rsidP="00FE5B16">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A852F2" w:rsidRPr="00492E04" w:rsidRDefault="00A852F2"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852F2" w:rsidRPr="00492E04" w:rsidTr="00FE5B16">
        <w:tc>
          <w:tcPr>
            <w:tcW w:w="3213" w:type="dxa"/>
            <w:vMerge/>
            <w:tcMar>
              <w:top w:w="55" w:type="dxa"/>
              <w:left w:w="55" w:type="dxa"/>
              <w:bottom w:w="55" w:type="dxa"/>
              <w:right w:w="55" w:type="dxa"/>
            </w:tcMar>
            <w:vAlign w:val="center"/>
          </w:tcPr>
          <w:p w:rsidR="00A852F2" w:rsidRPr="00492E04" w:rsidRDefault="00A852F2" w:rsidP="00FE5B16">
            <w:pPr>
              <w:rPr>
                <w:sz w:val="16"/>
                <w:szCs w:val="16"/>
              </w:rPr>
            </w:pPr>
          </w:p>
        </w:tc>
        <w:tc>
          <w:tcPr>
            <w:tcW w:w="3213" w:type="dxa"/>
            <w:tcMar>
              <w:top w:w="55" w:type="dxa"/>
              <w:left w:w="55" w:type="dxa"/>
              <w:bottom w:w="55" w:type="dxa"/>
              <w:right w:w="55" w:type="dxa"/>
            </w:tcMar>
            <w:vAlign w:val="center"/>
          </w:tcPr>
          <w:p w:rsidR="00A852F2" w:rsidRPr="00492E04" w:rsidRDefault="00A852F2"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A852F2" w:rsidRPr="00492E04" w:rsidRDefault="00A852F2" w:rsidP="00FE5B16">
            <w:pPr>
              <w:pStyle w:val="TableContents"/>
              <w:snapToGrid w:val="0"/>
              <w:jc w:val="center"/>
              <w:rPr>
                <w:sz w:val="16"/>
                <w:szCs w:val="16"/>
              </w:rPr>
            </w:pPr>
            <w:r w:rsidRPr="00492E04">
              <w:rPr>
                <w:sz w:val="16"/>
                <w:szCs w:val="16"/>
              </w:rPr>
              <w:t>Y</w:t>
            </w:r>
          </w:p>
        </w:tc>
      </w:tr>
      <w:tr w:rsidR="00A852F2" w:rsidRPr="00492E04" w:rsidTr="00FE5B16">
        <w:tc>
          <w:tcPr>
            <w:tcW w:w="3213" w:type="dxa"/>
            <w:tcMar>
              <w:top w:w="55" w:type="dxa"/>
              <w:left w:w="55" w:type="dxa"/>
              <w:bottom w:w="55" w:type="dxa"/>
              <w:right w:w="55" w:type="dxa"/>
            </w:tcMar>
            <w:vAlign w:val="bottom"/>
          </w:tcPr>
          <w:p w:rsidR="00A852F2" w:rsidRPr="006B66DF" w:rsidRDefault="00A852F2" w:rsidP="00FE5B16">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A852F2" w:rsidRPr="008F3172" w:rsidRDefault="00A852F2" w:rsidP="00FE5B16">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A852F2" w:rsidRPr="008F3172" w:rsidRDefault="00A852F2" w:rsidP="00FE5B16">
            <w:pPr>
              <w:spacing w:line="230" w:lineRule="exact"/>
              <w:jc w:val="center"/>
              <w:rPr>
                <w:b/>
                <w:sz w:val="16"/>
                <w:szCs w:val="16"/>
              </w:rPr>
            </w:pPr>
            <w:r>
              <w:rPr>
                <w:b/>
                <w:sz w:val="16"/>
                <w:szCs w:val="16"/>
              </w:rPr>
              <w:t>-</w:t>
            </w:r>
          </w:p>
        </w:tc>
      </w:tr>
    </w:tbl>
    <w:p w:rsidR="00A852F2" w:rsidRDefault="00A852F2" w:rsidP="00A852F2">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A852F2" w:rsidRPr="00ED473C" w:rsidRDefault="00A852F2" w:rsidP="00A852F2">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A852F2" w:rsidRDefault="00A852F2" w:rsidP="00A852F2">
      <w:pPr>
        <w:rPr>
          <w:sz w:val="2"/>
          <w:szCs w:val="2"/>
        </w:rPr>
      </w:pPr>
    </w:p>
    <w:p w:rsidR="00A852F2" w:rsidRDefault="00A852F2" w:rsidP="00A852F2">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A852F2" w:rsidRPr="00D84E39" w:rsidTr="00FE5B16">
        <w:trPr>
          <w:trHeight w:hRule="exact" w:val="566"/>
        </w:trPr>
        <w:tc>
          <w:tcPr>
            <w:tcW w:w="387" w:type="pct"/>
            <w:shd w:val="clear" w:color="auto" w:fill="FFFFFF"/>
            <w:vAlign w:val="center"/>
          </w:tcPr>
          <w:p w:rsidR="00A852F2" w:rsidRPr="00D84E39" w:rsidRDefault="00A852F2"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A852F2" w:rsidRPr="00D84E39" w:rsidRDefault="00A852F2"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A852F2" w:rsidRPr="00D84E39" w:rsidRDefault="00A852F2"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A852F2" w:rsidRPr="00D84E39" w:rsidTr="00FE5B16">
        <w:trPr>
          <w:trHeight w:hRule="exact" w:val="283"/>
        </w:trPr>
        <w:tc>
          <w:tcPr>
            <w:tcW w:w="387" w:type="pct"/>
            <w:shd w:val="clear" w:color="auto" w:fill="FFFFFF"/>
            <w:vAlign w:val="center"/>
          </w:tcPr>
          <w:p w:rsidR="00A852F2" w:rsidRPr="00D84E39" w:rsidRDefault="00A852F2"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A852F2" w:rsidRPr="00D84E39" w:rsidRDefault="00A852F2"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A852F2" w:rsidRPr="00D84E39" w:rsidRDefault="00A852F2"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A852F2" w:rsidRPr="00D84E39" w:rsidTr="00FE5B16">
        <w:trPr>
          <w:trHeight w:hRule="exact" w:val="298"/>
        </w:trPr>
        <w:tc>
          <w:tcPr>
            <w:tcW w:w="387" w:type="pct"/>
            <w:shd w:val="clear" w:color="auto" w:fill="FFFFFF"/>
            <w:vAlign w:val="center"/>
          </w:tcPr>
          <w:p w:rsidR="00A852F2" w:rsidRPr="00D84E39" w:rsidRDefault="00A852F2"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A852F2" w:rsidRPr="00D84E39" w:rsidRDefault="00A852F2"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A852F2" w:rsidRPr="00D84E39" w:rsidRDefault="00A852F2" w:rsidP="00FE5B16">
            <w:pPr>
              <w:pStyle w:val="af"/>
              <w:spacing w:after="0" w:line="80" w:lineRule="exact"/>
              <w:jc w:val="center"/>
              <w:rPr>
                <w:sz w:val="16"/>
                <w:szCs w:val="16"/>
              </w:rPr>
            </w:pPr>
            <w:r w:rsidRPr="00D84E39">
              <w:rPr>
                <w:rStyle w:val="4pt"/>
                <w:b/>
                <w:bCs/>
                <w:color w:val="000000"/>
                <w:sz w:val="16"/>
                <w:szCs w:val="16"/>
              </w:rPr>
              <w:t>-</w:t>
            </w:r>
          </w:p>
        </w:tc>
      </w:tr>
    </w:tbl>
    <w:p w:rsidR="00A852F2" w:rsidRPr="006E757D" w:rsidRDefault="00A852F2" w:rsidP="00A852F2">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A852F2" w:rsidRPr="006E757D" w:rsidRDefault="00A852F2" w:rsidP="00A852F2">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A852F2" w:rsidRPr="006E757D" w:rsidRDefault="00A852F2" w:rsidP="00A852F2">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A852F2" w:rsidRPr="006E757D" w:rsidRDefault="00A852F2" w:rsidP="00A852F2">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A852F2" w:rsidRDefault="00A852F2" w:rsidP="00A852F2">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1"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2"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A1A45" w:rsidRDefault="00FA1A45" w:rsidP="005903D6">
      <w:pPr>
        <w:ind w:firstLine="709"/>
        <w:jc w:val="both"/>
        <w:rPr>
          <w:b/>
          <w:bCs/>
          <w:color w:val="000000"/>
          <w:sz w:val="24"/>
          <w:szCs w:val="24"/>
          <w:u w:val="single"/>
        </w:rPr>
      </w:pPr>
    </w:p>
    <w:p w:rsidR="005903D6" w:rsidRPr="000D5015" w:rsidRDefault="001C53F2" w:rsidP="005903D6">
      <w:pPr>
        <w:ind w:firstLine="709"/>
        <w:jc w:val="both"/>
        <w:rPr>
          <w:b/>
          <w:bCs/>
          <w:color w:val="000000"/>
          <w:sz w:val="24"/>
          <w:szCs w:val="24"/>
          <w:u w:val="single"/>
        </w:rPr>
      </w:pPr>
      <w:r>
        <w:rPr>
          <w:b/>
          <w:bCs/>
          <w:color w:val="000000"/>
          <w:sz w:val="24"/>
          <w:szCs w:val="24"/>
          <w:u w:val="single"/>
        </w:rPr>
        <w:t>Лот 4</w:t>
      </w:r>
    </w:p>
    <w:p w:rsidR="005903D6" w:rsidRPr="000D5015" w:rsidRDefault="005903D6" w:rsidP="005903D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 xml:space="preserve">от 17.03.2025 № </w:t>
      </w:r>
      <w:r w:rsidR="00BA7628">
        <w:rPr>
          <w:bCs/>
          <w:color w:val="000000"/>
          <w:sz w:val="24"/>
          <w:szCs w:val="24"/>
        </w:rPr>
        <w:t>3131</w:t>
      </w:r>
      <w:r w:rsidRPr="00AC2270">
        <w:rPr>
          <w:bCs/>
          <w:color w:val="000000"/>
          <w:sz w:val="24"/>
          <w:szCs w:val="24"/>
        </w:rPr>
        <w:t>-</w:t>
      </w:r>
      <w:r>
        <w:rPr>
          <w:bCs/>
          <w:color w:val="000000"/>
          <w:sz w:val="24"/>
          <w:szCs w:val="24"/>
        </w:rPr>
        <w:t>л</w:t>
      </w:r>
      <w:r w:rsidRPr="000D5015">
        <w:rPr>
          <w:bCs/>
          <w:sz w:val="24"/>
          <w:szCs w:val="24"/>
        </w:rPr>
        <w:t>.</w:t>
      </w:r>
    </w:p>
    <w:p w:rsidR="005903D6" w:rsidRPr="002531B2" w:rsidRDefault="005903D6" w:rsidP="008E3CEA">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63123E">
        <w:rPr>
          <w:color w:val="000000"/>
          <w:sz w:val="24"/>
          <w:szCs w:val="24"/>
        </w:rPr>
        <w:t>1000</w:t>
      </w:r>
      <w:r>
        <w:rPr>
          <w:color w:val="000000"/>
          <w:sz w:val="24"/>
          <w:szCs w:val="24"/>
        </w:rPr>
        <w:t xml:space="preserve"> </w:t>
      </w:r>
      <w:r w:rsidRPr="00C43755">
        <w:rPr>
          <w:sz w:val="24"/>
          <w:szCs w:val="24"/>
        </w:rPr>
        <w:t xml:space="preserve">кв. м с кадастровым номером </w:t>
      </w:r>
      <w:r w:rsidR="0063123E" w:rsidRPr="0063123E">
        <w:rPr>
          <w:color w:val="000000"/>
          <w:sz w:val="24"/>
          <w:szCs w:val="24"/>
        </w:rPr>
        <w:t>74:36:0702005:489</w:t>
      </w:r>
      <w:r w:rsidRPr="00C43755">
        <w:rPr>
          <w:sz w:val="24"/>
          <w:szCs w:val="24"/>
        </w:rPr>
        <w:t xml:space="preserve">, расположенного по адресу: </w:t>
      </w:r>
      <w:r w:rsidR="008E3CEA" w:rsidRPr="008E3CEA">
        <w:rPr>
          <w:color w:val="000000"/>
          <w:sz w:val="24"/>
          <w:szCs w:val="24"/>
        </w:rPr>
        <w:lastRenderedPageBreak/>
        <w:t>Российская Федерация, Челябинская область, городской округ Челябинский, внутригородской район</w:t>
      </w:r>
      <w:r w:rsidR="008E3CEA">
        <w:rPr>
          <w:color w:val="000000"/>
          <w:sz w:val="24"/>
          <w:szCs w:val="24"/>
        </w:rPr>
        <w:t xml:space="preserve"> </w:t>
      </w:r>
      <w:r w:rsidR="008E3CEA" w:rsidRPr="008E3CEA">
        <w:rPr>
          <w:color w:val="000000"/>
          <w:sz w:val="24"/>
          <w:szCs w:val="24"/>
        </w:rPr>
        <w:t>Курчатовский, город Челябинск, улица Барбарисовая, земельный участок 14</w:t>
      </w:r>
      <w:r w:rsidRPr="00C43755">
        <w:rPr>
          <w:sz w:val="24"/>
          <w:szCs w:val="24"/>
        </w:rPr>
        <w:t>.</w:t>
      </w:r>
    </w:p>
    <w:p w:rsidR="005903D6" w:rsidRPr="00C43755" w:rsidRDefault="005903D6" w:rsidP="005903D6">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D25251">
        <w:rPr>
          <w:color w:val="000000"/>
          <w:sz w:val="24"/>
          <w:szCs w:val="24"/>
        </w:rPr>
        <w:t>для индивидуального жилищного строительства</w:t>
      </w:r>
      <w:r w:rsidRPr="00C43755">
        <w:rPr>
          <w:sz w:val="24"/>
          <w:szCs w:val="24"/>
        </w:rPr>
        <w:t>.</w:t>
      </w:r>
    </w:p>
    <w:p w:rsidR="005903D6" w:rsidRPr="000909D8" w:rsidRDefault="005903D6" w:rsidP="005903D6">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5903D6" w:rsidRPr="00711ECF" w:rsidRDefault="005903D6" w:rsidP="005903D6">
      <w:pPr>
        <w:widowControl w:val="0"/>
        <w:ind w:firstLine="709"/>
        <w:contextualSpacing/>
        <w:jc w:val="both"/>
        <w:rPr>
          <w:sz w:val="24"/>
          <w:szCs w:val="24"/>
        </w:rPr>
      </w:pPr>
      <w:r w:rsidRPr="00711ECF">
        <w:rPr>
          <w:b/>
          <w:bCs/>
          <w:color w:val="000000"/>
          <w:sz w:val="24"/>
          <w:szCs w:val="24"/>
        </w:rPr>
        <w:t xml:space="preserve">Начальная цена лота (размер ежегодной арендной платы) </w:t>
      </w:r>
      <w:r w:rsidRPr="00711ECF">
        <w:rPr>
          <w:bCs/>
          <w:color w:val="000000"/>
          <w:sz w:val="24"/>
          <w:szCs w:val="24"/>
        </w:rPr>
        <w:t xml:space="preserve">установлена в соответствии </w:t>
      </w:r>
      <w:r w:rsidRPr="00711ECF">
        <w:rPr>
          <w:bCs/>
          <w:color w:val="000000"/>
          <w:sz w:val="24"/>
          <w:szCs w:val="24"/>
        </w:rPr>
        <w:br/>
        <w:t xml:space="preserve">с отчетом об оценке рыночной ежегодной  арендной платы земельного участка и составляет </w:t>
      </w:r>
      <w:r w:rsidRPr="00711ECF">
        <w:rPr>
          <w:bCs/>
          <w:color w:val="000000"/>
          <w:sz w:val="24"/>
          <w:szCs w:val="24"/>
        </w:rPr>
        <w:br/>
      </w:r>
      <w:r w:rsidR="00FE2989" w:rsidRPr="00711ECF">
        <w:rPr>
          <w:bCs/>
          <w:sz w:val="23"/>
          <w:szCs w:val="23"/>
        </w:rPr>
        <w:t>253 655</w:t>
      </w:r>
      <w:r w:rsidRPr="00711ECF">
        <w:rPr>
          <w:sz w:val="24"/>
          <w:szCs w:val="24"/>
        </w:rPr>
        <w:t>,00 (</w:t>
      </w:r>
      <w:r w:rsidR="00FE2989" w:rsidRPr="00711ECF">
        <w:rPr>
          <w:sz w:val="24"/>
          <w:szCs w:val="24"/>
        </w:rPr>
        <w:t xml:space="preserve">двести пятьдесят три тысячи шестьсот пятьдесят пять) рублей 00 копеек, НДС </w:t>
      </w:r>
      <w:r w:rsidR="00FE2989" w:rsidRPr="00711ECF">
        <w:rPr>
          <w:sz w:val="24"/>
          <w:szCs w:val="24"/>
        </w:rPr>
        <w:br/>
      </w:r>
      <w:r w:rsidRPr="00711ECF">
        <w:rPr>
          <w:sz w:val="24"/>
          <w:szCs w:val="24"/>
        </w:rPr>
        <w:t>не облагается</w:t>
      </w:r>
      <w:r w:rsidRPr="00711ECF">
        <w:rPr>
          <w:bCs/>
          <w:sz w:val="24"/>
          <w:szCs w:val="24"/>
        </w:rPr>
        <w:t>.</w:t>
      </w:r>
    </w:p>
    <w:p w:rsidR="005903D6" w:rsidRPr="00711ECF" w:rsidRDefault="005903D6" w:rsidP="005903D6">
      <w:pPr>
        <w:pStyle w:val="a3"/>
        <w:ind w:left="0" w:firstLine="709"/>
        <w:contextualSpacing/>
        <w:rPr>
          <w:szCs w:val="24"/>
          <w:lang w:val="ru-RU"/>
        </w:rPr>
      </w:pPr>
      <w:r w:rsidRPr="00711ECF">
        <w:rPr>
          <w:b/>
          <w:szCs w:val="24"/>
          <w:lang w:val="ru-RU"/>
        </w:rPr>
        <w:t>Шаг аукциона</w:t>
      </w:r>
      <w:r w:rsidRPr="00711ECF">
        <w:rPr>
          <w:szCs w:val="24"/>
          <w:lang w:val="ru-RU"/>
        </w:rPr>
        <w:t xml:space="preserve"> установлен в пределах от начальной цены лота 3 % и составляет </w:t>
      </w:r>
      <w:r w:rsidR="000C1324" w:rsidRPr="00711ECF">
        <w:rPr>
          <w:szCs w:val="24"/>
          <w:lang w:val="ru-RU"/>
        </w:rPr>
        <w:t>7 609</w:t>
      </w:r>
      <w:r w:rsidRPr="00711ECF">
        <w:rPr>
          <w:szCs w:val="24"/>
          <w:lang w:val="ru-RU"/>
        </w:rPr>
        <w:t xml:space="preserve">,00 </w:t>
      </w:r>
      <w:r w:rsidR="000C1324" w:rsidRPr="00711ECF">
        <w:rPr>
          <w:szCs w:val="24"/>
          <w:lang w:val="ru-RU"/>
        </w:rPr>
        <w:t>(семь тысяч шестьсот девять) рублей 00 копеек</w:t>
      </w:r>
      <w:r w:rsidRPr="00711ECF">
        <w:rPr>
          <w:szCs w:val="24"/>
          <w:lang w:val="ru-RU"/>
        </w:rPr>
        <w:t>.</w:t>
      </w:r>
    </w:p>
    <w:p w:rsidR="005903D6" w:rsidRPr="00E57827" w:rsidRDefault="005903D6" w:rsidP="005903D6">
      <w:pPr>
        <w:pStyle w:val="a3"/>
        <w:ind w:left="0" w:firstLine="709"/>
        <w:contextualSpacing/>
        <w:rPr>
          <w:szCs w:val="24"/>
          <w:lang w:val="ru-RU"/>
        </w:rPr>
      </w:pPr>
      <w:r w:rsidRPr="00711ECF">
        <w:rPr>
          <w:bCs/>
          <w:szCs w:val="24"/>
          <w:lang w:val="ru-RU"/>
        </w:rPr>
        <w:t>З</w:t>
      </w:r>
      <w:r w:rsidRPr="00711ECF">
        <w:rPr>
          <w:b/>
          <w:bCs/>
          <w:szCs w:val="24"/>
          <w:lang w:val="ru-RU"/>
        </w:rPr>
        <w:t>адаток для участия в аукционе:</w:t>
      </w:r>
      <w:r w:rsidRPr="00711ECF">
        <w:rPr>
          <w:bCs/>
          <w:szCs w:val="24"/>
          <w:lang w:val="ru-RU"/>
        </w:rPr>
        <w:t xml:space="preserve"> </w:t>
      </w:r>
      <w:r w:rsidR="00711ECF" w:rsidRPr="00711ECF">
        <w:rPr>
          <w:szCs w:val="24"/>
          <w:lang w:val="ru-RU"/>
        </w:rPr>
        <w:t>126 827,50</w:t>
      </w:r>
      <w:r w:rsidRPr="00711ECF">
        <w:rPr>
          <w:szCs w:val="24"/>
          <w:lang w:val="ru-RU"/>
        </w:rPr>
        <w:t xml:space="preserve"> </w:t>
      </w:r>
      <w:r w:rsidR="00711ECF" w:rsidRPr="00711ECF">
        <w:rPr>
          <w:szCs w:val="24"/>
          <w:lang w:val="ru-RU"/>
        </w:rPr>
        <w:t>(сто двадцать шесть тысяч восемьсот двадцать семь) рублей 50 копеек</w:t>
      </w:r>
      <w:r w:rsidRPr="00711ECF">
        <w:rPr>
          <w:szCs w:val="24"/>
          <w:lang w:val="ru-RU"/>
        </w:rPr>
        <w:t>.</w:t>
      </w:r>
    </w:p>
    <w:p w:rsidR="005903D6" w:rsidRPr="008B5724" w:rsidRDefault="005903D6" w:rsidP="005903D6">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5903D6" w:rsidRPr="000D5015" w:rsidRDefault="005903D6" w:rsidP="005903D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5903D6" w:rsidRPr="005E068B" w:rsidRDefault="005903D6" w:rsidP="005903D6">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5903D6" w:rsidRPr="00151FC3" w:rsidTr="00FE5B16">
        <w:trPr>
          <w:trHeight w:val="20"/>
        </w:trPr>
        <w:tc>
          <w:tcPr>
            <w:tcW w:w="2051" w:type="dxa"/>
            <w:vMerge w:val="restart"/>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5903D6" w:rsidRPr="00151FC3" w:rsidRDefault="005903D6"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5903D6" w:rsidRPr="00151FC3" w:rsidTr="00FE5B16">
        <w:trPr>
          <w:trHeight w:val="20"/>
        </w:trPr>
        <w:tc>
          <w:tcPr>
            <w:tcW w:w="2051" w:type="dxa"/>
            <w:vMerge/>
            <w:shd w:val="clear" w:color="auto" w:fill="auto"/>
          </w:tcPr>
          <w:p w:rsidR="005903D6" w:rsidRPr="00151FC3" w:rsidRDefault="005903D6" w:rsidP="00FE5B16">
            <w:pPr>
              <w:pStyle w:val="af1"/>
              <w:snapToGrid w:val="0"/>
              <w:contextualSpacing/>
              <w:jc w:val="center"/>
              <w:rPr>
                <w:sz w:val="16"/>
                <w:szCs w:val="16"/>
              </w:rPr>
            </w:pPr>
          </w:p>
        </w:tc>
        <w:tc>
          <w:tcPr>
            <w:tcW w:w="3720" w:type="dxa"/>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5903D6" w:rsidRPr="00151FC3" w:rsidRDefault="005903D6" w:rsidP="00FE5B16">
            <w:pPr>
              <w:pStyle w:val="af1"/>
              <w:snapToGrid w:val="0"/>
              <w:contextualSpacing/>
              <w:jc w:val="center"/>
              <w:rPr>
                <w:sz w:val="16"/>
                <w:szCs w:val="16"/>
              </w:rPr>
            </w:pPr>
            <w:r w:rsidRPr="00151FC3">
              <w:rPr>
                <w:sz w:val="16"/>
                <w:szCs w:val="16"/>
              </w:rPr>
              <w:t>Y</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1</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614299.87</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2319412.68</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2</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614321.13</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2319404.72</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3</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614336.57</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2319445.99</w:t>
            </w:r>
          </w:p>
        </w:tc>
      </w:tr>
      <w:tr w:rsidR="001E27CC" w:rsidRPr="00151FC3" w:rsidTr="00FE5B16">
        <w:trPr>
          <w:trHeight w:val="20"/>
        </w:trPr>
        <w:tc>
          <w:tcPr>
            <w:tcW w:w="2051" w:type="dxa"/>
            <w:shd w:val="clear" w:color="auto" w:fill="auto"/>
          </w:tcPr>
          <w:p w:rsidR="001E27CC" w:rsidRPr="002B6028" w:rsidRDefault="001E27CC" w:rsidP="00FE5B16">
            <w:pPr>
              <w:pStyle w:val="af1"/>
              <w:snapToGrid w:val="0"/>
              <w:contextualSpacing/>
              <w:jc w:val="center"/>
              <w:rPr>
                <w:sz w:val="16"/>
                <w:szCs w:val="16"/>
              </w:rPr>
            </w:pPr>
            <w:r w:rsidRPr="002B6028">
              <w:rPr>
                <w:sz w:val="16"/>
                <w:szCs w:val="16"/>
              </w:rPr>
              <w:t>4</w:t>
            </w:r>
          </w:p>
        </w:tc>
        <w:tc>
          <w:tcPr>
            <w:tcW w:w="3720"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614315.32</w:t>
            </w:r>
          </w:p>
        </w:tc>
        <w:tc>
          <w:tcPr>
            <w:tcW w:w="4435" w:type="dxa"/>
            <w:shd w:val="clear" w:color="auto" w:fill="auto"/>
          </w:tcPr>
          <w:p w:rsidR="001E27CC" w:rsidRPr="001E27CC" w:rsidRDefault="001E27CC" w:rsidP="001E27CC">
            <w:pPr>
              <w:pStyle w:val="af1"/>
              <w:snapToGrid w:val="0"/>
              <w:contextualSpacing/>
              <w:jc w:val="center"/>
              <w:rPr>
                <w:sz w:val="16"/>
                <w:szCs w:val="16"/>
              </w:rPr>
            </w:pPr>
            <w:r w:rsidRPr="001E27CC">
              <w:rPr>
                <w:sz w:val="16"/>
                <w:szCs w:val="16"/>
              </w:rPr>
              <w:t>2319453.95</w:t>
            </w:r>
          </w:p>
        </w:tc>
      </w:tr>
    </w:tbl>
    <w:p w:rsidR="005903D6" w:rsidRPr="00336F1F" w:rsidRDefault="005903D6" w:rsidP="005903D6">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903D6" w:rsidRPr="00CE4F0E" w:rsidRDefault="005903D6" w:rsidP="005903D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5903D6" w:rsidRPr="00CE4F0E" w:rsidRDefault="005903D6" w:rsidP="005903D6">
      <w:pPr>
        <w:ind w:firstLine="709"/>
        <w:contextualSpacing/>
        <w:jc w:val="both"/>
        <w:rPr>
          <w:kern w:val="1"/>
          <w:sz w:val="24"/>
          <w:szCs w:val="24"/>
        </w:rPr>
      </w:pPr>
      <w:r w:rsidRPr="00AD0058">
        <w:rPr>
          <w:kern w:val="1"/>
          <w:sz w:val="24"/>
          <w:szCs w:val="24"/>
        </w:rPr>
        <w:t>В границах земельного участка объекты капитального строительства отсутствуют.</w:t>
      </w:r>
    </w:p>
    <w:p w:rsidR="005903D6" w:rsidRDefault="005903D6" w:rsidP="005903D6">
      <w:pPr>
        <w:ind w:firstLine="709"/>
        <w:contextualSpacing/>
        <w:jc w:val="both"/>
        <w:rPr>
          <w:sz w:val="24"/>
          <w:szCs w:val="24"/>
        </w:rPr>
      </w:pPr>
      <w:r w:rsidRPr="00B153DE">
        <w:rPr>
          <w:sz w:val="24"/>
          <w:szCs w:val="24"/>
        </w:rPr>
        <w:t xml:space="preserve">В результате </w:t>
      </w:r>
      <w:r>
        <w:rPr>
          <w:sz w:val="24"/>
          <w:szCs w:val="24"/>
        </w:rPr>
        <w:t>визуального обследования</w:t>
      </w:r>
      <w:r w:rsidRPr="00B153DE">
        <w:rPr>
          <w:sz w:val="24"/>
          <w:szCs w:val="24"/>
        </w:rPr>
        <w:t xml:space="preserve"> установлено, что </w:t>
      </w:r>
      <w:r>
        <w:rPr>
          <w:sz w:val="24"/>
          <w:szCs w:val="24"/>
        </w:rPr>
        <w:t xml:space="preserve">земельный участок свободен от </w:t>
      </w:r>
      <w:r w:rsidR="00F255BD">
        <w:rPr>
          <w:sz w:val="24"/>
          <w:szCs w:val="24"/>
        </w:rPr>
        <w:t>застройки</w:t>
      </w:r>
      <w:r w:rsidR="00034382">
        <w:rPr>
          <w:sz w:val="24"/>
          <w:szCs w:val="24"/>
        </w:rPr>
        <w:t>. Т</w:t>
      </w:r>
      <w:r w:rsidR="00F255BD">
        <w:rPr>
          <w:sz w:val="24"/>
          <w:szCs w:val="24"/>
        </w:rPr>
        <w:t>ерритория</w:t>
      </w:r>
      <w:r w:rsidR="00034382">
        <w:rPr>
          <w:sz w:val="24"/>
          <w:szCs w:val="24"/>
        </w:rPr>
        <w:t xml:space="preserve"> земельного участка</w:t>
      </w:r>
      <w:r w:rsidR="00F255BD">
        <w:rPr>
          <w:sz w:val="24"/>
          <w:szCs w:val="24"/>
        </w:rPr>
        <w:t xml:space="preserve"> не огорожена</w:t>
      </w:r>
      <w:r>
        <w:rPr>
          <w:sz w:val="24"/>
          <w:szCs w:val="24"/>
        </w:rPr>
        <w:t>.</w:t>
      </w:r>
      <w:r w:rsidR="00034382">
        <w:rPr>
          <w:sz w:val="24"/>
          <w:szCs w:val="24"/>
        </w:rPr>
        <w:t xml:space="preserve"> </w:t>
      </w:r>
    </w:p>
    <w:p w:rsidR="005903D6" w:rsidRPr="00BB32D6" w:rsidRDefault="005903D6" w:rsidP="005903D6">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29144D" w:rsidRPr="0029144D">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5903D6" w:rsidRPr="00336F1F" w:rsidTr="00FE5B16">
        <w:trPr>
          <w:trHeight w:val="20"/>
        </w:trPr>
        <w:tc>
          <w:tcPr>
            <w:tcW w:w="1201" w:type="pct"/>
            <w:vMerge w:val="restart"/>
            <w:shd w:val="clear" w:color="auto" w:fill="auto"/>
            <w:vAlign w:val="center"/>
          </w:tcPr>
          <w:p w:rsidR="005903D6" w:rsidRPr="00336F1F" w:rsidRDefault="005903D6" w:rsidP="00FE5B16">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5903D6" w:rsidRPr="00336F1F" w:rsidRDefault="005903D6"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336F1F" w:rsidTr="00FE5B16">
        <w:trPr>
          <w:trHeight w:val="20"/>
        </w:trPr>
        <w:tc>
          <w:tcPr>
            <w:tcW w:w="1201" w:type="pct"/>
            <w:vMerge/>
            <w:shd w:val="clear" w:color="auto" w:fill="auto"/>
            <w:vAlign w:val="center"/>
          </w:tcPr>
          <w:p w:rsidR="005903D6" w:rsidRPr="00336F1F" w:rsidRDefault="005903D6" w:rsidP="00FE5B16">
            <w:pPr>
              <w:snapToGrid w:val="0"/>
              <w:rPr>
                <w:rFonts w:eastAsia="Lucida Sans Unicode"/>
                <w:kern w:val="1"/>
                <w:sz w:val="16"/>
                <w:szCs w:val="16"/>
              </w:rPr>
            </w:pPr>
          </w:p>
        </w:tc>
        <w:tc>
          <w:tcPr>
            <w:tcW w:w="1900" w:type="pct"/>
            <w:shd w:val="clear" w:color="auto" w:fill="auto"/>
            <w:vAlign w:val="center"/>
          </w:tcPr>
          <w:p w:rsidR="005903D6" w:rsidRPr="00336F1F" w:rsidRDefault="005903D6"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5903D6" w:rsidRPr="00336F1F" w:rsidRDefault="005903D6" w:rsidP="00FE5B16">
            <w:pPr>
              <w:pStyle w:val="af1"/>
              <w:snapToGrid w:val="0"/>
              <w:jc w:val="center"/>
              <w:rPr>
                <w:sz w:val="16"/>
                <w:szCs w:val="16"/>
              </w:rPr>
            </w:pPr>
            <w:r w:rsidRPr="00336F1F">
              <w:rPr>
                <w:sz w:val="16"/>
                <w:szCs w:val="16"/>
                <w:lang w:val="en-US"/>
              </w:rPr>
              <w:t>Y</w:t>
            </w:r>
          </w:p>
        </w:tc>
      </w:tr>
      <w:tr w:rsidR="005903D6" w:rsidRPr="00336F1F" w:rsidTr="00FE5B16">
        <w:trPr>
          <w:trHeight w:val="20"/>
        </w:trPr>
        <w:tc>
          <w:tcPr>
            <w:tcW w:w="1201" w:type="pct"/>
            <w:shd w:val="clear" w:color="auto" w:fill="auto"/>
            <w:vAlign w:val="center"/>
          </w:tcPr>
          <w:p w:rsidR="005903D6" w:rsidRPr="000F326C" w:rsidRDefault="005903D6" w:rsidP="00FE5B16">
            <w:pPr>
              <w:pStyle w:val="af1"/>
              <w:snapToGrid w:val="0"/>
              <w:jc w:val="center"/>
              <w:rPr>
                <w:sz w:val="16"/>
                <w:szCs w:val="16"/>
              </w:rPr>
            </w:pPr>
            <w:r>
              <w:rPr>
                <w:sz w:val="16"/>
                <w:szCs w:val="16"/>
              </w:rPr>
              <w:t>-</w:t>
            </w:r>
          </w:p>
        </w:tc>
        <w:tc>
          <w:tcPr>
            <w:tcW w:w="1900" w:type="pct"/>
            <w:shd w:val="clear" w:color="auto" w:fill="auto"/>
          </w:tcPr>
          <w:p w:rsidR="005903D6" w:rsidRPr="006F7A2B" w:rsidRDefault="005903D6" w:rsidP="00FE5B16">
            <w:pPr>
              <w:pStyle w:val="31"/>
              <w:shd w:val="clear" w:color="auto" w:fill="auto"/>
              <w:spacing w:before="0" w:line="170" w:lineRule="exact"/>
              <w:jc w:val="center"/>
            </w:pPr>
            <w:r>
              <w:t>-</w:t>
            </w:r>
          </w:p>
        </w:tc>
        <w:tc>
          <w:tcPr>
            <w:tcW w:w="1899" w:type="pct"/>
            <w:shd w:val="clear" w:color="auto" w:fill="auto"/>
          </w:tcPr>
          <w:p w:rsidR="005903D6" w:rsidRPr="006F7A2B" w:rsidRDefault="005903D6" w:rsidP="00FE5B16">
            <w:pPr>
              <w:pStyle w:val="31"/>
              <w:shd w:val="clear" w:color="auto" w:fill="auto"/>
              <w:spacing w:before="0" w:line="170" w:lineRule="exact"/>
              <w:jc w:val="center"/>
            </w:pPr>
            <w:r>
              <w:t>-</w:t>
            </w:r>
          </w:p>
        </w:tc>
      </w:tr>
    </w:tbl>
    <w:p w:rsidR="0029144D" w:rsidRDefault="005903D6" w:rsidP="005903D6">
      <w:pPr>
        <w:tabs>
          <w:tab w:val="left" w:pos="8554"/>
          <w:tab w:val="right" w:pos="9682"/>
        </w:tabs>
        <w:ind w:left="20" w:firstLine="689"/>
        <w:jc w:val="both"/>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0029144D" w:rsidRPr="0029144D">
        <w:rPr>
          <w:color w:val="000000"/>
          <w:sz w:val="24"/>
          <w:szCs w:val="24"/>
          <w:u w:val="single"/>
        </w:rPr>
        <w:t>Документация по планировке территории не утверждена.</w:t>
      </w:r>
      <w:r w:rsidR="0029144D" w:rsidRPr="0029144D">
        <w:t xml:space="preserve"> </w:t>
      </w:r>
    </w:p>
    <w:p w:rsidR="005903D6" w:rsidRPr="00F810FF" w:rsidRDefault="005903D6" w:rsidP="005903D6">
      <w:pPr>
        <w:tabs>
          <w:tab w:val="left" w:pos="8554"/>
          <w:tab w:val="right" w:pos="9682"/>
        </w:tabs>
        <w:ind w:left="20" w:firstLine="689"/>
        <w:jc w:val="both"/>
        <w:rPr>
          <w:sz w:val="24"/>
          <w:szCs w:val="24"/>
          <w:u w:val="single"/>
        </w:rPr>
      </w:pPr>
      <w:r w:rsidRPr="00920E2B">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903D6" w:rsidRPr="00920E2B" w:rsidRDefault="005903D6" w:rsidP="005903D6">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w:t>
      </w:r>
      <w:r>
        <w:br/>
        <w:t xml:space="preserve">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5903D6" w:rsidRDefault="005903D6" w:rsidP="005903D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903D6" w:rsidRDefault="005903D6" w:rsidP="005903D6">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5903D6" w:rsidRDefault="005903D6" w:rsidP="005903D6">
      <w:pPr>
        <w:ind w:left="20" w:right="20" w:firstLine="689"/>
        <w:jc w:val="both"/>
        <w:rPr>
          <w:b/>
          <w:bCs/>
          <w:sz w:val="24"/>
          <w:szCs w:val="24"/>
        </w:rPr>
      </w:pPr>
      <w:r w:rsidRPr="003275CC">
        <w:rPr>
          <w:b/>
          <w:bCs/>
          <w:sz w:val="24"/>
          <w:szCs w:val="24"/>
        </w:rPr>
        <w:lastRenderedPageBreak/>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5903D6" w:rsidRDefault="005903D6" w:rsidP="005903D6">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5903D6" w:rsidRPr="00CE4F0E" w:rsidRDefault="005903D6" w:rsidP="005903D6">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5903D6" w:rsidRPr="00920E2B" w:rsidRDefault="005903D6" w:rsidP="005903D6">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5903D6" w:rsidRDefault="005903D6" w:rsidP="005903D6">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5903D6" w:rsidRPr="003275CC" w:rsidRDefault="005903D6" w:rsidP="005903D6">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10"/>
        <w:gridCol w:w="996"/>
        <w:gridCol w:w="814"/>
        <w:gridCol w:w="2011"/>
        <w:gridCol w:w="1010"/>
        <w:gridCol w:w="1347"/>
        <w:gridCol w:w="1441"/>
        <w:gridCol w:w="2003"/>
      </w:tblGrid>
      <w:tr w:rsidR="004D3234" w:rsidRPr="00E91428" w:rsidTr="00FE5B16">
        <w:trPr>
          <w:trHeight w:val="15"/>
        </w:trPr>
        <w:tc>
          <w:tcPr>
            <w:tcW w:w="0" w:type="auto"/>
            <w:gridSpan w:val="3"/>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5903D6" w:rsidRPr="00E91428" w:rsidRDefault="005903D6" w:rsidP="00FE5B16">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Иные показатели</w:t>
            </w:r>
          </w:p>
        </w:tc>
      </w:tr>
      <w:tr w:rsidR="005903D6" w:rsidRPr="00E91428" w:rsidTr="00FE5B16">
        <w:trPr>
          <w:trHeight w:val="15"/>
        </w:trPr>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8</w:t>
            </w:r>
          </w:p>
        </w:tc>
      </w:tr>
      <w:tr w:rsidR="005903D6" w:rsidRPr="00E91428" w:rsidTr="00FE5B16">
        <w:trPr>
          <w:trHeight w:val="15"/>
        </w:trPr>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Длина,</w:t>
            </w:r>
          </w:p>
          <w:p w:rsidR="005903D6" w:rsidRPr="00E91428" w:rsidRDefault="005903D6"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5903D6" w:rsidRPr="00E91428" w:rsidRDefault="005903D6"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c>
          <w:tcPr>
            <w:tcW w:w="0" w:type="auto"/>
            <w:vMerge/>
            <w:shd w:val="clear" w:color="auto" w:fill="auto"/>
            <w:vAlign w:val="center"/>
          </w:tcPr>
          <w:p w:rsidR="005903D6" w:rsidRPr="00E91428" w:rsidRDefault="005903D6" w:rsidP="00FE5B16">
            <w:pPr>
              <w:snapToGrid w:val="0"/>
              <w:contextualSpacing/>
              <w:jc w:val="center"/>
              <w:rPr>
                <w:sz w:val="16"/>
                <w:szCs w:val="16"/>
              </w:rPr>
            </w:pPr>
          </w:p>
        </w:tc>
      </w:tr>
      <w:tr w:rsidR="005903D6" w:rsidRPr="00E91428" w:rsidTr="005F3000">
        <w:trPr>
          <w:trHeight w:val="2217"/>
        </w:trPr>
        <w:tc>
          <w:tcPr>
            <w:tcW w:w="0" w:type="auto"/>
            <w:shd w:val="clear" w:color="auto" w:fill="auto"/>
          </w:tcPr>
          <w:p w:rsidR="005903D6" w:rsidRPr="00E91428" w:rsidRDefault="005903D6" w:rsidP="00FE5B16">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5903D6" w:rsidRPr="00E91428" w:rsidRDefault="005903D6" w:rsidP="00FE5B16">
            <w:pPr>
              <w:pStyle w:val="af"/>
              <w:spacing w:after="0"/>
              <w:ind w:left="80"/>
              <w:jc w:val="center"/>
              <w:rPr>
                <w:sz w:val="16"/>
                <w:szCs w:val="16"/>
              </w:rPr>
            </w:pPr>
            <w:r w:rsidRPr="00E91428">
              <w:rPr>
                <w:rStyle w:val="81"/>
                <w:b w:val="0"/>
                <w:bCs w:val="0"/>
                <w:color w:val="000000"/>
                <w:sz w:val="16"/>
                <w:szCs w:val="16"/>
              </w:rPr>
              <w:t>Без</w:t>
            </w:r>
          </w:p>
          <w:p w:rsidR="005903D6" w:rsidRPr="00E91428" w:rsidRDefault="005903D6"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5903D6" w:rsidRPr="00830409" w:rsidRDefault="005903D6"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5903D6" w:rsidRPr="00D3604D" w:rsidRDefault="005903D6"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5903D6" w:rsidRDefault="005903D6" w:rsidP="00FE5B16">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 xml:space="preserve">льзования. </w:t>
            </w:r>
          </w:p>
          <w:p w:rsidR="005903D6" w:rsidRPr="0003177E" w:rsidRDefault="005903D6" w:rsidP="0022755C">
            <w:pPr>
              <w:pStyle w:val="af1"/>
              <w:snapToGrid w:val="0"/>
              <w:contextualSpacing/>
              <w:jc w:val="center"/>
              <w:rPr>
                <w:sz w:val="16"/>
                <w:szCs w:val="16"/>
              </w:rPr>
            </w:pPr>
            <w:proofErr w:type="gramStart"/>
            <w:r w:rsidRPr="0003177E">
              <w:rPr>
                <w:sz w:val="16"/>
                <w:szCs w:val="16"/>
              </w:rPr>
              <w:t>Для вида разрешенного использования (2.1) для индивидуального жилищного строительства минимальное расстояние от</w:t>
            </w:r>
            <w:r w:rsidR="0022755C">
              <w:rPr>
                <w:sz w:val="16"/>
                <w:szCs w:val="16"/>
              </w:rPr>
              <w:t xml:space="preserve"> </w:t>
            </w:r>
            <w:r w:rsidRPr="0003177E">
              <w:rPr>
                <w:sz w:val="16"/>
                <w:szCs w:val="16"/>
              </w:rPr>
              <w:t>объектов капитального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землепользователями и наличии неблагоприятных условий для застройки (пло</w:t>
            </w:r>
            <w:r w:rsidRPr="0003177E">
              <w:rPr>
                <w:sz w:val="16"/>
                <w:szCs w:val="16"/>
              </w:rPr>
              <w:softHyphen/>
              <w:t>щадь земельного участка меньше площади, уста</w:t>
            </w:r>
            <w:r w:rsidRPr="0003177E">
              <w:rPr>
                <w:sz w:val="16"/>
                <w:szCs w:val="16"/>
              </w:rPr>
              <w:softHyphen/>
              <w:t>н</w:t>
            </w:r>
            <w:r w:rsidR="005F3000">
              <w:rPr>
                <w:sz w:val="16"/>
                <w:szCs w:val="16"/>
              </w:rPr>
              <w:t>овленной градострои</w:t>
            </w:r>
            <w:r w:rsidRPr="0003177E">
              <w:rPr>
                <w:sz w:val="16"/>
                <w:szCs w:val="16"/>
              </w:rPr>
              <w:t>тельным регламентом, к</w:t>
            </w:r>
            <w:r w:rsidR="005F3000">
              <w:rPr>
                <w:sz w:val="16"/>
                <w:szCs w:val="16"/>
              </w:rPr>
              <w:t xml:space="preserve">онфигурация земельного </w:t>
            </w:r>
            <w:r w:rsidR="005F3000">
              <w:rPr>
                <w:sz w:val="16"/>
                <w:szCs w:val="16"/>
              </w:rPr>
              <w:lastRenderedPageBreak/>
              <w:t xml:space="preserve">участка, </w:t>
            </w:r>
            <w:r w:rsidRPr="0003177E">
              <w:rPr>
                <w:sz w:val="16"/>
                <w:szCs w:val="16"/>
              </w:rPr>
              <w:t>не позволяющая разместить объект кап</w:t>
            </w:r>
            <w:r>
              <w:rPr>
                <w:sz w:val="16"/>
                <w:szCs w:val="16"/>
              </w:rPr>
              <w:t xml:space="preserve">итального строительства с </w:t>
            </w:r>
            <w:r w:rsidRPr="0003177E">
              <w:rPr>
                <w:sz w:val="16"/>
                <w:szCs w:val="16"/>
              </w:rPr>
              <w:t>нормируемым</w:t>
            </w:r>
            <w:proofErr w:type="gramEnd"/>
            <w:r w:rsidRPr="0003177E">
              <w:rPr>
                <w:sz w:val="16"/>
                <w:szCs w:val="16"/>
              </w:rPr>
              <w:t xml:space="preserve"> отступом, иные характеристики), при условии получения разрешения на отклонение от предельных параметр</w:t>
            </w:r>
            <w:r>
              <w:rPr>
                <w:sz w:val="16"/>
                <w:szCs w:val="16"/>
              </w:rPr>
              <w:t xml:space="preserve">ов разрешенного строительства в </w:t>
            </w:r>
            <w:r w:rsidRPr="0003177E">
              <w:rPr>
                <w:sz w:val="16"/>
                <w:szCs w:val="16"/>
              </w:rPr>
              <w:t xml:space="preserve"> </w:t>
            </w:r>
            <w:r>
              <w:rPr>
                <w:sz w:val="16"/>
                <w:szCs w:val="16"/>
              </w:rPr>
              <w:t xml:space="preserve">части </w:t>
            </w:r>
            <w:r w:rsidRPr="0003177E">
              <w:rPr>
                <w:sz w:val="16"/>
                <w:szCs w:val="16"/>
              </w:rPr>
              <w:t>отступа от границ смежных земельных участков.</w:t>
            </w:r>
          </w:p>
        </w:tc>
        <w:tc>
          <w:tcPr>
            <w:tcW w:w="0" w:type="auto"/>
            <w:shd w:val="clear" w:color="auto" w:fill="auto"/>
          </w:tcPr>
          <w:p w:rsidR="005903D6" w:rsidRPr="00830409" w:rsidRDefault="005903D6" w:rsidP="00FE5B16">
            <w:pPr>
              <w:pStyle w:val="af1"/>
              <w:snapToGrid w:val="0"/>
              <w:contextualSpacing/>
              <w:jc w:val="center"/>
              <w:rPr>
                <w:sz w:val="16"/>
                <w:szCs w:val="16"/>
              </w:rPr>
            </w:pPr>
            <w:r w:rsidRPr="00830409">
              <w:rPr>
                <w:sz w:val="16"/>
                <w:szCs w:val="16"/>
              </w:rPr>
              <w:lastRenderedPageBreak/>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5903D6" w:rsidRPr="00D3604D" w:rsidRDefault="005903D6" w:rsidP="00FE5B16">
            <w:pPr>
              <w:pStyle w:val="af1"/>
              <w:snapToGrid w:val="0"/>
              <w:contextualSpacing/>
              <w:jc w:val="center"/>
              <w:rPr>
                <w:sz w:val="16"/>
                <w:szCs w:val="16"/>
              </w:rPr>
            </w:pPr>
          </w:p>
        </w:tc>
        <w:tc>
          <w:tcPr>
            <w:tcW w:w="0" w:type="auto"/>
            <w:shd w:val="clear" w:color="auto" w:fill="auto"/>
          </w:tcPr>
          <w:p w:rsidR="005903D6" w:rsidRPr="00D3604D" w:rsidRDefault="005903D6" w:rsidP="00FE5B16">
            <w:pPr>
              <w:pStyle w:val="af1"/>
              <w:snapToGrid w:val="0"/>
              <w:contextualSpacing/>
              <w:jc w:val="center"/>
              <w:rPr>
                <w:sz w:val="16"/>
                <w:szCs w:val="16"/>
              </w:rPr>
            </w:pPr>
            <w:r>
              <w:rPr>
                <w:sz w:val="16"/>
                <w:szCs w:val="16"/>
              </w:rPr>
              <w:t>50%</w:t>
            </w:r>
          </w:p>
        </w:tc>
        <w:tc>
          <w:tcPr>
            <w:tcW w:w="0" w:type="auto"/>
            <w:shd w:val="clear" w:color="auto" w:fill="auto"/>
          </w:tcPr>
          <w:p w:rsidR="005903D6" w:rsidRPr="00E91428" w:rsidRDefault="005903D6"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4D3234" w:rsidRPr="004D3234" w:rsidRDefault="004D3234" w:rsidP="004D3234">
            <w:pPr>
              <w:pStyle w:val="af1"/>
              <w:snapToGrid w:val="0"/>
              <w:contextualSpacing/>
              <w:jc w:val="center"/>
              <w:rPr>
                <w:sz w:val="16"/>
                <w:szCs w:val="16"/>
              </w:rPr>
            </w:pPr>
            <w:r w:rsidRPr="004D3234">
              <w:rPr>
                <w:sz w:val="16"/>
                <w:szCs w:val="16"/>
              </w:rPr>
              <w:t>В</w:t>
            </w:r>
            <w:r>
              <w:rPr>
                <w:sz w:val="16"/>
                <w:szCs w:val="16"/>
              </w:rPr>
              <w:t xml:space="preserve"> соответствии с </w:t>
            </w:r>
            <w:proofErr w:type="spellStart"/>
            <w:r>
              <w:rPr>
                <w:sz w:val="16"/>
                <w:szCs w:val="16"/>
              </w:rPr>
              <w:t>ПЗиЗ</w:t>
            </w:r>
            <w:proofErr w:type="spellEnd"/>
            <w:r>
              <w:rPr>
                <w:sz w:val="16"/>
                <w:szCs w:val="16"/>
              </w:rPr>
              <w:t xml:space="preserve"> муниципаль</w:t>
            </w:r>
            <w:r w:rsidRPr="004D3234">
              <w:rPr>
                <w:sz w:val="16"/>
                <w:szCs w:val="16"/>
              </w:rPr>
              <w:t>ного образования «Челябинский г</w:t>
            </w:r>
            <w:r>
              <w:rPr>
                <w:sz w:val="16"/>
                <w:szCs w:val="16"/>
              </w:rPr>
              <w:t>ородской округ» минимальный про</w:t>
            </w:r>
            <w:r w:rsidRPr="004D3234">
              <w:rPr>
                <w:sz w:val="16"/>
                <w:szCs w:val="16"/>
              </w:rPr>
              <w:t>цент застройки - 10%. коэффициент строительного использования - без ограничений, минимальный процент озеленения - без ограничений. Предельны</w:t>
            </w:r>
            <w:r>
              <w:rPr>
                <w:sz w:val="16"/>
                <w:szCs w:val="16"/>
              </w:rPr>
              <w:t xml:space="preserve">е (минимальные </w:t>
            </w:r>
            <w:proofErr w:type="gramStart"/>
            <w:r>
              <w:rPr>
                <w:sz w:val="16"/>
                <w:szCs w:val="16"/>
              </w:rPr>
              <w:t>и(</w:t>
            </w:r>
            <w:proofErr w:type="gramEnd"/>
            <w:r>
              <w:rPr>
                <w:sz w:val="16"/>
                <w:szCs w:val="16"/>
              </w:rPr>
              <w:t>или) максимальные)</w:t>
            </w:r>
            <w:r w:rsidRPr="004D3234">
              <w:rPr>
                <w:sz w:val="16"/>
                <w:szCs w:val="16"/>
              </w:rPr>
              <w:t>размеры</w:t>
            </w:r>
          </w:p>
          <w:p w:rsidR="005903D6" w:rsidRPr="00E82084" w:rsidRDefault="004D3234" w:rsidP="004D3234">
            <w:pPr>
              <w:pStyle w:val="af1"/>
              <w:snapToGrid w:val="0"/>
              <w:contextualSpacing/>
              <w:jc w:val="center"/>
              <w:rPr>
                <w:sz w:val="16"/>
                <w:szCs w:val="16"/>
              </w:rPr>
            </w:pPr>
            <w:r w:rsidRPr="004D3234">
              <w:rPr>
                <w:sz w:val="16"/>
                <w:szCs w:val="16"/>
              </w:rPr>
              <w:t>земел</w:t>
            </w:r>
            <w:r>
              <w:rPr>
                <w:sz w:val="16"/>
                <w:szCs w:val="16"/>
              </w:rPr>
              <w:t xml:space="preserve">ьного участка и предельные параметры </w:t>
            </w:r>
            <w:proofErr w:type="gramStart"/>
            <w:r>
              <w:rPr>
                <w:sz w:val="16"/>
                <w:szCs w:val="16"/>
              </w:rPr>
              <w:t>разрешен</w:t>
            </w:r>
            <w:r w:rsidRPr="004D3234">
              <w:rPr>
                <w:sz w:val="16"/>
                <w:szCs w:val="16"/>
              </w:rPr>
              <w:t>ною</w:t>
            </w:r>
            <w:proofErr w:type="gramEnd"/>
            <w:r w:rsidRPr="004D3234">
              <w:rPr>
                <w:sz w:val="16"/>
                <w:szCs w:val="16"/>
              </w:rPr>
              <w:t xml:space="preserve"> </w:t>
            </w:r>
            <w:r>
              <w:rPr>
                <w:sz w:val="16"/>
                <w:szCs w:val="16"/>
              </w:rPr>
              <w:t>строительства указаны в соответ</w:t>
            </w:r>
            <w:r w:rsidRPr="004D3234">
              <w:rPr>
                <w:sz w:val="16"/>
                <w:szCs w:val="16"/>
              </w:rPr>
              <w:t>ств</w:t>
            </w:r>
            <w:r>
              <w:rPr>
                <w:sz w:val="16"/>
                <w:szCs w:val="16"/>
              </w:rPr>
              <w:t>ии с видом разрешенного исполь</w:t>
            </w:r>
            <w:r w:rsidRPr="004D3234">
              <w:rPr>
                <w:sz w:val="16"/>
                <w:szCs w:val="16"/>
              </w:rPr>
              <w:t>зования</w:t>
            </w:r>
            <w:r>
              <w:rPr>
                <w:sz w:val="16"/>
                <w:szCs w:val="16"/>
              </w:rPr>
              <w:t xml:space="preserve"> </w:t>
            </w:r>
            <w:r w:rsidRPr="004D3234">
              <w:rPr>
                <w:sz w:val="16"/>
                <w:szCs w:val="16"/>
              </w:rPr>
              <w:t>индивидуальное жилищное строительство.</w:t>
            </w:r>
          </w:p>
        </w:tc>
      </w:tr>
    </w:tbl>
    <w:p w:rsidR="005903D6"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5903D6" w:rsidRPr="00A36262" w:rsidTr="00FE5B16">
        <w:trPr>
          <w:trHeight w:hRule="exact" w:val="593"/>
        </w:trPr>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5903D6" w:rsidRPr="00A36262" w:rsidRDefault="005903D6"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5903D6" w:rsidRPr="00A36262" w:rsidTr="00FE5B16">
        <w:trPr>
          <w:trHeight w:val="124"/>
        </w:trPr>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vMerge/>
            <w:shd w:val="clear" w:color="auto" w:fill="auto"/>
          </w:tcPr>
          <w:p w:rsidR="005903D6" w:rsidRPr="00A36262" w:rsidRDefault="005903D6" w:rsidP="00FE5B16">
            <w:pPr>
              <w:snapToGrid w:val="0"/>
              <w:contextualSpacing/>
              <w:jc w:val="center"/>
              <w:rPr>
                <w:sz w:val="15"/>
                <w:szCs w:val="15"/>
              </w:rPr>
            </w:pP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5903D6" w:rsidRPr="00A36262" w:rsidTr="00FE5B16">
        <w:trPr>
          <w:trHeight w:val="323"/>
        </w:trPr>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1</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8</w:t>
            </w:r>
          </w:p>
        </w:tc>
      </w:tr>
      <w:tr w:rsidR="005903D6" w:rsidRPr="00A36262" w:rsidTr="00FE5B16">
        <w:trPr>
          <w:trHeight w:val="191"/>
        </w:trPr>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5903D6" w:rsidRPr="00A36262" w:rsidRDefault="005903D6" w:rsidP="00FE5B16">
            <w:pPr>
              <w:pStyle w:val="af1"/>
              <w:snapToGrid w:val="0"/>
              <w:contextualSpacing/>
              <w:jc w:val="center"/>
              <w:rPr>
                <w:sz w:val="15"/>
                <w:szCs w:val="15"/>
              </w:rPr>
            </w:pPr>
            <w:r w:rsidRPr="00A36262">
              <w:rPr>
                <w:sz w:val="15"/>
                <w:szCs w:val="15"/>
              </w:rPr>
              <w:t>-</w:t>
            </w:r>
          </w:p>
        </w:tc>
      </w:tr>
    </w:tbl>
    <w:p w:rsidR="005903D6" w:rsidRPr="00D04035"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5903D6" w:rsidRPr="003275CC" w:rsidTr="00FE5B16">
        <w:trPr>
          <w:trHeight w:hRule="exact" w:val="567"/>
        </w:trPr>
        <w:tc>
          <w:tcPr>
            <w:tcW w:w="1024"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5903D6" w:rsidRPr="003275CC" w:rsidTr="00FE5B16">
        <w:trPr>
          <w:trHeight w:hRule="exact" w:val="1021"/>
        </w:trPr>
        <w:tc>
          <w:tcPr>
            <w:tcW w:w="1024" w:type="dxa"/>
            <w:vMerge/>
            <w:shd w:val="clear" w:color="auto" w:fill="auto"/>
          </w:tcPr>
          <w:p w:rsidR="005903D6" w:rsidRPr="003275CC" w:rsidRDefault="005903D6" w:rsidP="00FE5B16">
            <w:pPr>
              <w:snapToGrid w:val="0"/>
              <w:contextualSpacing/>
              <w:jc w:val="center"/>
              <w:rPr>
                <w:sz w:val="16"/>
                <w:szCs w:val="16"/>
              </w:rPr>
            </w:pPr>
          </w:p>
        </w:tc>
        <w:tc>
          <w:tcPr>
            <w:tcW w:w="903" w:type="dxa"/>
            <w:vMerge/>
            <w:shd w:val="clear" w:color="auto" w:fill="auto"/>
          </w:tcPr>
          <w:p w:rsidR="005903D6" w:rsidRPr="003275CC" w:rsidRDefault="005903D6" w:rsidP="00FE5B16">
            <w:pPr>
              <w:snapToGrid w:val="0"/>
              <w:contextualSpacing/>
              <w:jc w:val="center"/>
              <w:rPr>
                <w:sz w:val="16"/>
                <w:szCs w:val="16"/>
              </w:rPr>
            </w:pPr>
          </w:p>
        </w:tc>
        <w:tc>
          <w:tcPr>
            <w:tcW w:w="874" w:type="dxa"/>
            <w:vMerge/>
            <w:shd w:val="clear" w:color="auto" w:fill="auto"/>
          </w:tcPr>
          <w:p w:rsidR="005903D6" w:rsidRPr="003275CC" w:rsidRDefault="005903D6" w:rsidP="00FE5B16">
            <w:pPr>
              <w:snapToGrid w:val="0"/>
              <w:contextualSpacing/>
              <w:jc w:val="center"/>
              <w:rPr>
                <w:sz w:val="16"/>
                <w:szCs w:val="16"/>
              </w:rPr>
            </w:pPr>
          </w:p>
        </w:tc>
        <w:tc>
          <w:tcPr>
            <w:tcW w:w="743" w:type="dxa"/>
            <w:vMerge w:val="restart"/>
            <w:shd w:val="clear" w:color="auto" w:fill="auto"/>
          </w:tcPr>
          <w:p w:rsidR="005903D6" w:rsidRPr="003275CC" w:rsidRDefault="005903D6"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5903D6" w:rsidRPr="003275CC" w:rsidRDefault="005903D6"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5903D6" w:rsidRPr="003275CC" w:rsidRDefault="005903D6"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5903D6" w:rsidRPr="003275CC" w:rsidTr="00FE5B16">
        <w:trPr>
          <w:trHeight w:val="137"/>
        </w:trPr>
        <w:tc>
          <w:tcPr>
            <w:tcW w:w="1024" w:type="dxa"/>
            <w:vMerge/>
            <w:shd w:val="clear" w:color="auto" w:fill="auto"/>
          </w:tcPr>
          <w:p w:rsidR="005903D6" w:rsidRPr="003275CC" w:rsidRDefault="005903D6" w:rsidP="00FE5B16">
            <w:pPr>
              <w:snapToGrid w:val="0"/>
              <w:contextualSpacing/>
              <w:jc w:val="center"/>
              <w:rPr>
                <w:sz w:val="16"/>
                <w:szCs w:val="16"/>
              </w:rPr>
            </w:pPr>
          </w:p>
        </w:tc>
        <w:tc>
          <w:tcPr>
            <w:tcW w:w="903" w:type="dxa"/>
            <w:vMerge/>
            <w:shd w:val="clear" w:color="auto" w:fill="auto"/>
          </w:tcPr>
          <w:p w:rsidR="005903D6" w:rsidRPr="003275CC" w:rsidRDefault="005903D6" w:rsidP="00FE5B16">
            <w:pPr>
              <w:snapToGrid w:val="0"/>
              <w:contextualSpacing/>
              <w:jc w:val="center"/>
              <w:rPr>
                <w:sz w:val="16"/>
                <w:szCs w:val="16"/>
              </w:rPr>
            </w:pPr>
          </w:p>
        </w:tc>
        <w:tc>
          <w:tcPr>
            <w:tcW w:w="874" w:type="dxa"/>
            <w:vMerge/>
            <w:shd w:val="clear" w:color="auto" w:fill="auto"/>
          </w:tcPr>
          <w:p w:rsidR="005903D6" w:rsidRPr="003275CC" w:rsidRDefault="005903D6" w:rsidP="00FE5B16">
            <w:pPr>
              <w:snapToGrid w:val="0"/>
              <w:contextualSpacing/>
              <w:jc w:val="center"/>
              <w:rPr>
                <w:sz w:val="16"/>
                <w:szCs w:val="16"/>
              </w:rPr>
            </w:pPr>
          </w:p>
        </w:tc>
        <w:tc>
          <w:tcPr>
            <w:tcW w:w="743" w:type="dxa"/>
            <w:vMerge/>
            <w:shd w:val="clear" w:color="auto" w:fill="auto"/>
          </w:tcPr>
          <w:p w:rsidR="005903D6" w:rsidRPr="003275CC" w:rsidRDefault="005903D6" w:rsidP="00FE5B16">
            <w:pPr>
              <w:snapToGrid w:val="0"/>
              <w:contextualSpacing/>
              <w:jc w:val="center"/>
              <w:rPr>
                <w:sz w:val="16"/>
                <w:szCs w:val="16"/>
              </w:rPr>
            </w:pPr>
          </w:p>
        </w:tc>
        <w:tc>
          <w:tcPr>
            <w:tcW w:w="743" w:type="dxa"/>
            <w:shd w:val="clear" w:color="auto" w:fill="auto"/>
          </w:tcPr>
          <w:p w:rsidR="005903D6" w:rsidRPr="003275CC" w:rsidRDefault="005903D6"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5903D6" w:rsidRPr="003275CC" w:rsidRDefault="005903D6"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5903D6" w:rsidRPr="003275CC" w:rsidRDefault="005903D6"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w:t>
            </w:r>
            <w:r w:rsidRPr="003275CC">
              <w:rPr>
                <w:sz w:val="16"/>
                <w:szCs w:val="16"/>
              </w:rPr>
              <w:lastRenderedPageBreak/>
              <w:t>площади земельного участка</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lastRenderedPageBreak/>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5903D6" w:rsidRPr="003275CC" w:rsidRDefault="005903D6"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w:t>
            </w:r>
            <w:r w:rsidRPr="003275CC">
              <w:rPr>
                <w:sz w:val="16"/>
                <w:szCs w:val="16"/>
              </w:rPr>
              <w:lastRenderedPageBreak/>
              <w:t xml:space="preserve">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lastRenderedPageBreak/>
              <w:t>Иные требования к размеще</w:t>
            </w:r>
            <w:r>
              <w:rPr>
                <w:sz w:val="16"/>
                <w:szCs w:val="16"/>
              </w:rPr>
              <w:t>нию объектов капитального строи</w:t>
            </w:r>
            <w:r w:rsidRPr="003275CC">
              <w:rPr>
                <w:sz w:val="16"/>
                <w:szCs w:val="16"/>
              </w:rPr>
              <w:t>тельства</w:t>
            </w:r>
          </w:p>
        </w:tc>
      </w:tr>
      <w:tr w:rsidR="005903D6" w:rsidRPr="003275CC" w:rsidTr="00FE5B16">
        <w:trPr>
          <w:trHeight w:val="181"/>
        </w:trPr>
        <w:tc>
          <w:tcPr>
            <w:tcW w:w="102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11</w:t>
            </w:r>
          </w:p>
        </w:tc>
      </w:tr>
      <w:tr w:rsidR="005903D6" w:rsidRPr="00E32D8C" w:rsidTr="00FE5B16">
        <w:trPr>
          <w:trHeight w:val="181"/>
        </w:trPr>
        <w:tc>
          <w:tcPr>
            <w:tcW w:w="102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5903D6" w:rsidRPr="003275CC" w:rsidRDefault="005903D6" w:rsidP="00FE5B16">
            <w:pPr>
              <w:pStyle w:val="af1"/>
              <w:snapToGrid w:val="0"/>
              <w:contextualSpacing/>
              <w:jc w:val="center"/>
              <w:rPr>
                <w:sz w:val="16"/>
                <w:szCs w:val="16"/>
              </w:rPr>
            </w:pPr>
            <w:r w:rsidRPr="003275CC">
              <w:rPr>
                <w:sz w:val="16"/>
                <w:szCs w:val="16"/>
              </w:rPr>
              <w:t>-</w:t>
            </w:r>
          </w:p>
        </w:tc>
      </w:tr>
    </w:tbl>
    <w:p w:rsidR="005903D6" w:rsidRPr="003275CC" w:rsidRDefault="005903D6" w:rsidP="005903D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903D6" w:rsidRDefault="005903D6" w:rsidP="005903D6">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903D6" w:rsidRPr="00034382" w:rsidTr="00FE5B16">
        <w:tc>
          <w:tcPr>
            <w:tcW w:w="0" w:type="auto"/>
          </w:tcPr>
          <w:p w:rsidR="005903D6" w:rsidRPr="00AD0058" w:rsidRDefault="005903D6" w:rsidP="00FE5B16">
            <w:pPr>
              <w:tabs>
                <w:tab w:val="left" w:pos="717"/>
              </w:tabs>
              <w:ind w:firstLine="709"/>
              <w:contextualSpacing/>
              <w:rPr>
                <w:b/>
                <w:color w:val="000000"/>
                <w:kern w:val="1"/>
                <w:sz w:val="16"/>
                <w:szCs w:val="16"/>
              </w:rPr>
            </w:pPr>
            <w:r w:rsidRPr="00AD0058">
              <w:rPr>
                <w:rStyle w:val="25"/>
                <w:b w:val="0"/>
                <w:color w:val="000000"/>
                <w:sz w:val="16"/>
                <w:szCs w:val="16"/>
              </w:rPr>
              <w:t>Не имеется</w:t>
            </w:r>
          </w:p>
        </w:tc>
        <w:tc>
          <w:tcPr>
            <w:tcW w:w="0" w:type="auto"/>
          </w:tcPr>
          <w:p w:rsidR="005903D6" w:rsidRPr="00AD0058" w:rsidRDefault="005903D6" w:rsidP="00FE5B16">
            <w:pPr>
              <w:tabs>
                <w:tab w:val="left" w:pos="717"/>
              </w:tabs>
              <w:contextualSpacing/>
              <w:jc w:val="both"/>
              <w:rPr>
                <w:color w:val="000000"/>
                <w:kern w:val="24"/>
                <w:sz w:val="16"/>
                <w:szCs w:val="16"/>
              </w:rPr>
            </w:pPr>
          </w:p>
        </w:tc>
        <w:tc>
          <w:tcPr>
            <w:tcW w:w="0" w:type="auto"/>
          </w:tcPr>
          <w:p w:rsidR="005903D6" w:rsidRPr="00AD0058" w:rsidRDefault="005903D6" w:rsidP="00FE5B16">
            <w:pPr>
              <w:tabs>
                <w:tab w:val="left" w:pos="717"/>
              </w:tabs>
              <w:contextualSpacing/>
              <w:jc w:val="center"/>
              <w:rPr>
                <w:color w:val="000000"/>
                <w:kern w:val="1"/>
                <w:sz w:val="16"/>
                <w:szCs w:val="16"/>
              </w:rPr>
            </w:pPr>
            <w:r w:rsidRPr="00AD0058">
              <w:rPr>
                <w:rStyle w:val="25"/>
                <w:b w:val="0"/>
                <w:color w:val="000000"/>
                <w:sz w:val="16"/>
                <w:szCs w:val="16"/>
              </w:rPr>
              <w:t>Не имеется</w:t>
            </w:r>
          </w:p>
        </w:tc>
      </w:tr>
      <w:tr w:rsidR="005903D6" w:rsidRPr="009272B3" w:rsidTr="00FE5B16">
        <w:tc>
          <w:tcPr>
            <w:tcW w:w="0" w:type="auto"/>
          </w:tcPr>
          <w:p w:rsidR="005903D6" w:rsidRPr="00AD0058" w:rsidRDefault="005903D6" w:rsidP="00FE5B16">
            <w:pPr>
              <w:tabs>
                <w:tab w:val="left" w:pos="717"/>
              </w:tabs>
              <w:contextualSpacing/>
              <w:jc w:val="center"/>
              <w:rPr>
                <w:color w:val="000000"/>
                <w:kern w:val="1"/>
                <w:sz w:val="16"/>
                <w:szCs w:val="16"/>
              </w:rPr>
            </w:pPr>
            <w:r w:rsidRPr="00AD0058">
              <w:rPr>
                <w:rStyle w:val="32"/>
                <w:color w:val="000000"/>
                <w:sz w:val="16"/>
                <w:szCs w:val="16"/>
              </w:rPr>
              <w:t>(согласно чертеж</w:t>
            </w:r>
            <w:proofErr w:type="gramStart"/>
            <w:r w:rsidRPr="00AD0058">
              <w:rPr>
                <w:rStyle w:val="32"/>
                <w:color w:val="000000"/>
                <w:sz w:val="16"/>
                <w:szCs w:val="16"/>
              </w:rPr>
              <w:t>у(</w:t>
            </w:r>
            <w:proofErr w:type="spellStart"/>
            <w:proofErr w:type="gramEnd"/>
            <w:r w:rsidRPr="00AD0058">
              <w:rPr>
                <w:rStyle w:val="32"/>
                <w:color w:val="000000"/>
                <w:sz w:val="16"/>
                <w:szCs w:val="16"/>
              </w:rPr>
              <w:t>ам</w:t>
            </w:r>
            <w:proofErr w:type="spellEnd"/>
            <w:r w:rsidRPr="00AD0058">
              <w:rPr>
                <w:rStyle w:val="32"/>
                <w:color w:val="000000"/>
                <w:sz w:val="16"/>
                <w:szCs w:val="16"/>
              </w:rPr>
              <w:t>) градостроительного плана)</w:t>
            </w:r>
          </w:p>
        </w:tc>
        <w:tc>
          <w:tcPr>
            <w:tcW w:w="0" w:type="auto"/>
          </w:tcPr>
          <w:p w:rsidR="005903D6" w:rsidRPr="00AD0058" w:rsidRDefault="005903D6"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D0058">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903D6" w:rsidRPr="00AD0058" w:rsidRDefault="005903D6"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AD0058">
              <w:rPr>
                <w:rStyle w:val="32"/>
                <w:bCs/>
                <w:sz w:val="16"/>
                <w:szCs w:val="16"/>
              </w:rPr>
              <w:t>инвентаризационный или кадастровый номер</w:t>
            </w:r>
          </w:p>
        </w:tc>
      </w:tr>
    </w:tbl>
    <w:p w:rsidR="005903D6" w:rsidRDefault="005903D6" w:rsidP="005903D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903D6" w:rsidRPr="009272B3" w:rsidTr="00FE5B16">
        <w:tc>
          <w:tcPr>
            <w:tcW w:w="0" w:type="auto"/>
          </w:tcPr>
          <w:p w:rsidR="005903D6" w:rsidRPr="009272B3" w:rsidRDefault="005903D6" w:rsidP="00FE5B16">
            <w:pPr>
              <w:tabs>
                <w:tab w:val="left" w:pos="717"/>
              </w:tabs>
              <w:contextualSpacing/>
              <w:jc w:val="center"/>
              <w:rPr>
                <w:b/>
                <w:color w:val="000000"/>
                <w:kern w:val="1"/>
                <w:sz w:val="16"/>
                <w:szCs w:val="16"/>
              </w:rPr>
            </w:pPr>
            <w:r w:rsidRPr="009272B3">
              <w:rPr>
                <w:rStyle w:val="25"/>
                <w:b w:val="0"/>
                <w:color w:val="000000"/>
                <w:sz w:val="16"/>
                <w:szCs w:val="16"/>
              </w:rPr>
              <w:t>Информация отсутствует</w:t>
            </w:r>
          </w:p>
        </w:tc>
        <w:tc>
          <w:tcPr>
            <w:tcW w:w="0" w:type="auto"/>
          </w:tcPr>
          <w:p w:rsidR="005903D6" w:rsidRPr="009272B3" w:rsidRDefault="005903D6" w:rsidP="00FE5B16">
            <w:pPr>
              <w:tabs>
                <w:tab w:val="left" w:pos="717"/>
              </w:tabs>
              <w:contextualSpacing/>
              <w:jc w:val="both"/>
              <w:rPr>
                <w:color w:val="000000"/>
                <w:kern w:val="1"/>
                <w:sz w:val="16"/>
                <w:szCs w:val="16"/>
              </w:rPr>
            </w:pPr>
          </w:p>
        </w:tc>
        <w:tc>
          <w:tcPr>
            <w:tcW w:w="0" w:type="auto"/>
          </w:tcPr>
          <w:p w:rsidR="005903D6" w:rsidRPr="009272B3" w:rsidRDefault="005903D6" w:rsidP="00FE5B16">
            <w:pPr>
              <w:tabs>
                <w:tab w:val="left" w:pos="717"/>
              </w:tabs>
              <w:contextualSpacing/>
              <w:jc w:val="center"/>
              <w:rPr>
                <w:color w:val="000000"/>
                <w:kern w:val="1"/>
                <w:sz w:val="16"/>
                <w:szCs w:val="16"/>
              </w:rPr>
            </w:pPr>
          </w:p>
        </w:tc>
        <w:tc>
          <w:tcPr>
            <w:tcW w:w="0" w:type="auto"/>
          </w:tcPr>
          <w:p w:rsidR="005903D6" w:rsidRPr="009272B3" w:rsidRDefault="005903D6" w:rsidP="00FE5B16">
            <w:pPr>
              <w:tabs>
                <w:tab w:val="left" w:pos="717"/>
              </w:tabs>
              <w:contextualSpacing/>
              <w:jc w:val="center"/>
              <w:rPr>
                <w:color w:val="000000"/>
                <w:kern w:val="1"/>
                <w:sz w:val="16"/>
                <w:szCs w:val="16"/>
              </w:rPr>
            </w:pPr>
          </w:p>
        </w:tc>
      </w:tr>
      <w:tr w:rsidR="005903D6" w:rsidRPr="009272B3" w:rsidTr="00FE5B16">
        <w:tc>
          <w:tcPr>
            <w:tcW w:w="0" w:type="auto"/>
          </w:tcPr>
          <w:p w:rsidR="005903D6" w:rsidRPr="009272B3" w:rsidRDefault="005903D6" w:rsidP="00FE5B16">
            <w:pPr>
              <w:tabs>
                <w:tab w:val="left" w:pos="717"/>
              </w:tabs>
              <w:contextualSpacing/>
              <w:jc w:val="center"/>
              <w:rPr>
                <w:color w:val="000000"/>
                <w:kern w:val="1"/>
                <w:sz w:val="16"/>
                <w:szCs w:val="16"/>
              </w:rPr>
            </w:pPr>
            <w:r w:rsidRPr="009272B3">
              <w:rPr>
                <w:rStyle w:val="32"/>
                <w:color w:val="000000"/>
                <w:sz w:val="16"/>
                <w:szCs w:val="16"/>
              </w:rPr>
              <w:t>(согласно чертеж</w:t>
            </w:r>
            <w:proofErr w:type="gramStart"/>
            <w:r w:rsidRPr="009272B3">
              <w:rPr>
                <w:rStyle w:val="32"/>
                <w:color w:val="000000"/>
                <w:sz w:val="16"/>
                <w:szCs w:val="16"/>
              </w:rPr>
              <w:t>у(</w:t>
            </w:r>
            <w:proofErr w:type="spellStart"/>
            <w:proofErr w:type="gramEnd"/>
            <w:r w:rsidRPr="009272B3">
              <w:rPr>
                <w:rStyle w:val="32"/>
                <w:color w:val="000000"/>
                <w:sz w:val="16"/>
                <w:szCs w:val="16"/>
              </w:rPr>
              <w:t>ам</w:t>
            </w:r>
            <w:proofErr w:type="spellEnd"/>
            <w:r w:rsidRPr="009272B3">
              <w:rPr>
                <w:rStyle w:val="32"/>
                <w:color w:val="000000"/>
                <w:sz w:val="16"/>
                <w:szCs w:val="16"/>
              </w:rPr>
              <w:t>) градостроительного плана)</w:t>
            </w:r>
          </w:p>
        </w:tc>
        <w:tc>
          <w:tcPr>
            <w:tcW w:w="0" w:type="auto"/>
          </w:tcPr>
          <w:p w:rsidR="005903D6" w:rsidRPr="009272B3" w:rsidRDefault="005903D6"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9272B3">
              <w:rPr>
                <w:rStyle w:val="32"/>
                <w:color w:val="000000"/>
                <w:sz w:val="16"/>
                <w:szCs w:val="16"/>
              </w:rPr>
              <w:t>(назначение объекта культурного наследия, общая площадь, площадь застройки)</w:t>
            </w:r>
          </w:p>
        </w:tc>
        <w:tc>
          <w:tcPr>
            <w:tcW w:w="0" w:type="auto"/>
          </w:tcPr>
          <w:p w:rsidR="005903D6" w:rsidRPr="009272B3" w:rsidRDefault="005903D6" w:rsidP="00FE5B16">
            <w:pPr>
              <w:pStyle w:val="33"/>
              <w:shd w:val="clear" w:color="auto" w:fill="auto"/>
              <w:spacing w:after="10" w:line="240" w:lineRule="auto"/>
              <w:ind w:left="40" w:hanging="40"/>
              <w:jc w:val="center"/>
              <w:rPr>
                <w:rStyle w:val="32"/>
                <w:color w:val="000000"/>
                <w:sz w:val="16"/>
                <w:szCs w:val="16"/>
              </w:rPr>
            </w:pPr>
            <w:r w:rsidRPr="009272B3">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903D6" w:rsidRPr="009272B3" w:rsidRDefault="005903D6" w:rsidP="00FE5B16">
            <w:pPr>
              <w:pStyle w:val="210"/>
              <w:shd w:val="clear" w:color="auto" w:fill="auto"/>
              <w:spacing w:before="0" w:after="0" w:line="240" w:lineRule="auto"/>
              <w:rPr>
                <w:rStyle w:val="32"/>
                <w:rFonts w:eastAsia="Calibri"/>
                <w:b w:val="0"/>
                <w:color w:val="000000"/>
                <w:sz w:val="16"/>
                <w:szCs w:val="16"/>
              </w:rPr>
            </w:pPr>
            <w:r w:rsidRPr="009272B3">
              <w:rPr>
                <w:rStyle w:val="32"/>
                <w:rFonts w:eastAsia="Calibri"/>
                <w:b w:val="0"/>
                <w:sz w:val="16"/>
                <w:szCs w:val="16"/>
              </w:rPr>
              <w:t xml:space="preserve">регистрационный </w:t>
            </w:r>
            <w:r w:rsidRPr="009272B3">
              <w:rPr>
                <w:rStyle w:val="32"/>
                <w:rFonts w:eastAsia="Calibri"/>
                <w:b w:val="0"/>
                <w:bCs w:val="0"/>
                <w:sz w:val="16"/>
                <w:szCs w:val="16"/>
              </w:rPr>
              <w:t>номер в реестре, дата</w:t>
            </w:r>
          </w:p>
        </w:tc>
      </w:tr>
    </w:tbl>
    <w:p w:rsidR="005903D6" w:rsidRPr="00D04035" w:rsidRDefault="005903D6" w:rsidP="005903D6">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5903D6" w:rsidRPr="00C76227" w:rsidTr="00FE5B16">
        <w:trPr>
          <w:trHeight w:val="1"/>
        </w:trPr>
        <w:tc>
          <w:tcPr>
            <w:tcW w:w="5000" w:type="pct"/>
            <w:gridSpan w:val="9"/>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5903D6" w:rsidRPr="00C76227" w:rsidTr="00FE5B16">
        <w:trPr>
          <w:trHeight w:val="1"/>
        </w:trPr>
        <w:tc>
          <w:tcPr>
            <w:tcW w:w="1640"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5903D6" w:rsidRPr="00C76227" w:rsidTr="00FE5B16">
        <w:trPr>
          <w:trHeight w:val="232"/>
        </w:trPr>
        <w:tc>
          <w:tcPr>
            <w:tcW w:w="5000" w:type="pct"/>
            <w:gridSpan w:val="9"/>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5903D6" w:rsidRPr="00C76227" w:rsidTr="00FE5B16">
        <w:trPr>
          <w:trHeight w:val="1"/>
        </w:trPr>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5903D6" w:rsidRPr="00C76227" w:rsidRDefault="005903D6"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F83557" w:rsidRPr="00F83557" w:rsidRDefault="00F83557" w:rsidP="00F83557">
      <w:pPr>
        <w:ind w:left="40" w:right="20" w:firstLine="700"/>
        <w:jc w:val="both"/>
        <w:rPr>
          <w:bCs/>
          <w:color w:val="000000"/>
          <w:sz w:val="24"/>
          <w:szCs w:val="24"/>
        </w:rPr>
      </w:pPr>
      <w:r w:rsidRPr="00F83557">
        <w:rPr>
          <w:bCs/>
          <w:color w:val="000000"/>
          <w:sz w:val="24"/>
          <w:szCs w:val="24"/>
        </w:rPr>
        <w:t>1)</w:t>
      </w:r>
      <w:r w:rsidRPr="00F83557">
        <w:rPr>
          <w:bCs/>
          <w:color w:val="000000"/>
          <w:sz w:val="24"/>
          <w:szCs w:val="24"/>
        </w:rPr>
        <w:tab/>
      </w:r>
      <w:proofErr w:type="spellStart"/>
      <w:r w:rsidRPr="00F83557">
        <w:rPr>
          <w:bCs/>
          <w:color w:val="000000"/>
          <w:sz w:val="24"/>
          <w:szCs w:val="24"/>
        </w:rPr>
        <w:t>Приаэродромная</w:t>
      </w:r>
      <w:proofErr w:type="spellEnd"/>
      <w:r w:rsidRPr="00F83557">
        <w:rPr>
          <w:bCs/>
          <w:color w:val="000000"/>
          <w:sz w:val="24"/>
          <w:szCs w:val="24"/>
        </w:rPr>
        <w:t xml:space="preserve"> территория аэродрома Челябинск (</w:t>
      </w:r>
      <w:proofErr w:type="spellStart"/>
      <w:r w:rsidRPr="00F83557">
        <w:rPr>
          <w:bCs/>
          <w:color w:val="000000"/>
          <w:sz w:val="24"/>
          <w:szCs w:val="24"/>
        </w:rPr>
        <w:t>Баландино</w:t>
      </w:r>
      <w:proofErr w:type="spellEnd"/>
      <w:r w:rsidRPr="00F83557">
        <w:rPr>
          <w:bCs/>
          <w:color w:val="000000"/>
          <w:sz w:val="24"/>
          <w:szCs w:val="24"/>
        </w:rPr>
        <w:t xml:space="preserve">), 3. 4. 5. 6 </w:t>
      </w:r>
      <w:proofErr w:type="spellStart"/>
      <w:r w:rsidRPr="00F83557">
        <w:rPr>
          <w:bCs/>
          <w:color w:val="000000"/>
          <w:sz w:val="24"/>
          <w:szCs w:val="24"/>
        </w:rPr>
        <w:t>подзоны</w:t>
      </w:r>
      <w:proofErr w:type="spellEnd"/>
      <w:r w:rsidRPr="00F83557">
        <w:rPr>
          <w:bCs/>
          <w:color w:val="000000"/>
          <w:sz w:val="24"/>
          <w:szCs w:val="24"/>
        </w:rPr>
        <w:t>, реестровые номера 74:36-6.6868. 74:00-6.759. 74:00-6.760. 74:00-6.767.</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Приказ </w:t>
      </w:r>
      <w:proofErr w:type="gramStart"/>
      <w:r w:rsidRPr="00F83557">
        <w:rPr>
          <w:bCs/>
          <w:color w:val="000000"/>
          <w:sz w:val="24"/>
          <w:szCs w:val="24"/>
        </w:rPr>
        <w:t>Министерства транспорта Российской Федерации Федерального агентства воздушного транспорта</w:t>
      </w:r>
      <w:proofErr w:type="gramEnd"/>
      <w:r w:rsidRPr="00F83557">
        <w:rPr>
          <w:bCs/>
          <w:color w:val="000000"/>
          <w:sz w:val="24"/>
          <w:szCs w:val="24"/>
        </w:rPr>
        <w:t xml:space="preserve"> от 29.05.2020 № 523-П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аэродрома Челябинск (</w:t>
      </w:r>
      <w:proofErr w:type="spellStart"/>
      <w:r w:rsidRPr="00F83557">
        <w:rPr>
          <w:bCs/>
          <w:color w:val="000000"/>
          <w:sz w:val="24"/>
          <w:szCs w:val="24"/>
        </w:rPr>
        <w:t>Баландино</w:t>
      </w:r>
      <w:proofErr w:type="spellEnd"/>
      <w:r w:rsidRPr="00F83557">
        <w:rPr>
          <w:bCs/>
          <w:color w:val="000000"/>
          <w:sz w:val="24"/>
          <w:szCs w:val="24"/>
        </w:rPr>
        <w:t xml:space="preserve">)», Воздушный кодекс Российской Федерации от 19.03.1997 </w:t>
      </w:r>
      <w:r>
        <w:rPr>
          <w:bCs/>
          <w:color w:val="000000"/>
          <w:sz w:val="24"/>
          <w:szCs w:val="24"/>
        </w:rPr>
        <w:br/>
      </w:r>
      <w:r w:rsidRPr="00F83557">
        <w:rPr>
          <w:bCs/>
          <w:color w:val="000000"/>
          <w:sz w:val="24"/>
          <w:szCs w:val="24"/>
        </w:rPr>
        <w:t xml:space="preserve">№ 60-ФЗ, постановление Правительства РФ от 02.12.2017 № 1460 «Об утверждении Правил установления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Правил выделения на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w:t>
      </w:r>
      <w:proofErr w:type="spellStart"/>
      <w:r w:rsidRPr="00F83557">
        <w:rPr>
          <w:bCs/>
          <w:color w:val="000000"/>
          <w:sz w:val="24"/>
          <w:szCs w:val="24"/>
        </w:rPr>
        <w:t>подзон</w:t>
      </w:r>
      <w:proofErr w:type="spellEnd"/>
      <w:r w:rsidRPr="00F83557">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Использование земельного участка вести в соответствии со </w:t>
      </w:r>
      <w:proofErr w:type="spellStart"/>
      <w:r w:rsidRPr="00F83557">
        <w:rPr>
          <w:bCs/>
          <w:color w:val="000000"/>
          <w:sz w:val="24"/>
          <w:szCs w:val="24"/>
        </w:rPr>
        <w:t>СанПиН</w:t>
      </w:r>
      <w:proofErr w:type="spellEnd"/>
      <w:r w:rsidRPr="00F83557">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F83557">
        <w:rPr>
          <w:bCs/>
          <w:color w:val="000000"/>
          <w:sz w:val="24"/>
          <w:szCs w:val="24"/>
        </w:rPr>
        <w:t>подзон</w:t>
      </w:r>
      <w:proofErr w:type="spellEnd"/>
      <w:r w:rsidRPr="00F83557">
        <w:rPr>
          <w:bCs/>
          <w:color w:val="000000"/>
          <w:sz w:val="24"/>
          <w:szCs w:val="24"/>
        </w:rPr>
        <w:t xml:space="preserve">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w:t>
      </w:r>
      <w:proofErr w:type="gramStart"/>
      <w:r w:rsidRPr="00F83557">
        <w:rPr>
          <w:bCs/>
          <w:color w:val="000000"/>
          <w:sz w:val="24"/>
          <w:szCs w:val="24"/>
        </w:rPr>
        <w:t>ии аэ</w:t>
      </w:r>
      <w:proofErr w:type="gramEnd"/>
      <w:r w:rsidRPr="00F83557">
        <w:rPr>
          <w:bCs/>
          <w:color w:val="000000"/>
          <w:sz w:val="24"/>
          <w:szCs w:val="24"/>
        </w:rPr>
        <w:t>родрома Челябинск (</w:t>
      </w:r>
      <w:proofErr w:type="spellStart"/>
      <w:r w:rsidRPr="00F83557">
        <w:rPr>
          <w:bCs/>
          <w:color w:val="000000"/>
          <w:sz w:val="24"/>
          <w:szCs w:val="24"/>
        </w:rPr>
        <w:t>Баландино</w:t>
      </w:r>
      <w:proofErr w:type="spellEnd"/>
      <w:r w:rsidRPr="00F83557">
        <w:rPr>
          <w:bCs/>
          <w:color w:val="000000"/>
          <w:sz w:val="24"/>
          <w:szCs w:val="24"/>
        </w:rPr>
        <w:t>).</w:t>
      </w:r>
    </w:p>
    <w:p w:rsidR="00F83557" w:rsidRPr="00F83557" w:rsidRDefault="00F83557" w:rsidP="00F83557">
      <w:pPr>
        <w:ind w:left="40" w:right="20" w:firstLine="700"/>
        <w:jc w:val="both"/>
        <w:rPr>
          <w:bCs/>
          <w:color w:val="000000"/>
          <w:sz w:val="24"/>
          <w:szCs w:val="24"/>
        </w:rPr>
      </w:pPr>
      <w:r w:rsidRPr="00F83557">
        <w:rPr>
          <w:bCs/>
          <w:color w:val="000000"/>
          <w:sz w:val="24"/>
          <w:szCs w:val="24"/>
        </w:rPr>
        <w:t>2)</w:t>
      </w:r>
      <w:r w:rsidRPr="00F83557">
        <w:rPr>
          <w:bCs/>
          <w:color w:val="000000"/>
          <w:sz w:val="24"/>
          <w:szCs w:val="24"/>
        </w:rPr>
        <w:tab/>
      </w:r>
      <w:proofErr w:type="spellStart"/>
      <w:r w:rsidRPr="00F83557">
        <w:rPr>
          <w:bCs/>
          <w:color w:val="000000"/>
          <w:sz w:val="24"/>
          <w:szCs w:val="24"/>
        </w:rPr>
        <w:t>Приаэродромная</w:t>
      </w:r>
      <w:proofErr w:type="spellEnd"/>
      <w:r w:rsidRPr="00F83557">
        <w:rPr>
          <w:bCs/>
          <w:color w:val="000000"/>
          <w:sz w:val="24"/>
          <w:szCs w:val="24"/>
        </w:rPr>
        <w:t xml:space="preserve"> территория аэродрома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 реестровый номер 74:00-6.1140.</w:t>
      </w:r>
    </w:p>
    <w:p w:rsidR="00F83557" w:rsidRPr="00F83557" w:rsidRDefault="00F83557" w:rsidP="00B93594">
      <w:pPr>
        <w:ind w:left="40" w:right="20" w:firstLine="700"/>
        <w:jc w:val="both"/>
        <w:rPr>
          <w:bCs/>
          <w:color w:val="000000"/>
          <w:sz w:val="24"/>
          <w:szCs w:val="24"/>
        </w:rPr>
      </w:pPr>
      <w:proofErr w:type="gramStart"/>
      <w:r w:rsidRPr="00F83557">
        <w:rPr>
          <w:bCs/>
          <w:color w:val="000000"/>
          <w:sz w:val="24"/>
          <w:szCs w:val="24"/>
        </w:rPr>
        <w:lastRenderedPageBreak/>
        <w:t xml:space="preserve">Приказ Министерства транспорта Российской Федерации Федерального агентства воздушного транспорта от 21.12.2023 № </w:t>
      </w:r>
      <w:proofErr w:type="spellStart"/>
      <w:r w:rsidRPr="00F83557">
        <w:rPr>
          <w:bCs/>
          <w:color w:val="000000"/>
          <w:sz w:val="24"/>
          <w:szCs w:val="24"/>
        </w:rPr>
        <w:t>1175-Г1</w:t>
      </w:r>
      <w:proofErr w:type="spellEnd"/>
      <w:r w:rsidRPr="00F83557">
        <w:rPr>
          <w:bCs/>
          <w:color w:val="000000"/>
          <w:sz w:val="24"/>
          <w:szCs w:val="24"/>
        </w:rPr>
        <w:t xml:space="preserve"> «Об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аэродрома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 xml:space="preserve">)», Воздушный кодекс Российской Федерации от 19.03.1997 № 60-ФЗ, постановление Правительства Российской Федерации </w:t>
      </w:r>
      <w:r w:rsidR="00B93594">
        <w:rPr>
          <w:bCs/>
          <w:color w:val="000000"/>
          <w:sz w:val="24"/>
          <w:szCs w:val="24"/>
        </w:rPr>
        <w:br/>
      </w:r>
      <w:r w:rsidRPr="00F83557">
        <w:rPr>
          <w:bCs/>
          <w:color w:val="000000"/>
          <w:sz w:val="24"/>
          <w:szCs w:val="24"/>
        </w:rPr>
        <w:t>от 02.12.2017 №</w:t>
      </w:r>
      <w:r w:rsidRPr="00F83557">
        <w:rPr>
          <w:bCs/>
          <w:color w:val="000000"/>
          <w:sz w:val="24"/>
          <w:szCs w:val="24"/>
        </w:rPr>
        <w:tab/>
        <w:t>1460</w:t>
      </w:r>
      <w:r w:rsidR="00B93594">
        <w:rPr>
          <w:bCs/>
          <w:color w:val="000000"/>
          <w:sz w:val="24"/>
          <w:szCs w:val="24"/>
        </w:rPr>
        <w:t xml:space="preserve"> </w:t>
      </w:r>
      <w:r w:rsidRPr="00F83557">
        <w:rPr>
          <w:bCs/>
          <w:color w:val="000000"/>
          <w:sz w:val="24"/>
          <w:szCs w:val="24"/>
        </w:rPr>
        <w:t xml:space="preserve">«Об утверждении Правил установления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Правил выделения на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 </w:t>
      </w:r>
      <w:proofErr w:type="spellStart"/>
      <w:r w:rsidRPr="00F83557">
        <w:rPr>
          <w:bCs/>
          <w:color w:val="000000"/>
          <w:sz w:val="24"/>
          <w:szCs w:val="24"/>
        </w:rPr>
        <w:t>подзон</w:t>
      </w:r>
      <w:proofErr w:type="spellEnd"/>
      <w:r w:rsidRPr="00F83557">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F83557">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sidR="00B93594">
        <w:rPr>
          <w:bCs/>
          <w:color w:val="000000"/>
          <w:sz w:val="24"/>
          <w:szCs w:val="24"/>
        </w:rPr>
        <w:br/>
      </w:r>
      <w:r w:rsidRPr="00F83557">
        <w:rPr>
          <w:bCs/>
          <w:color w:val="000000"/>
          <w:sz w:val="24"/>
          <w:szCs w:val="24"/>
        </w:rPr>
        <w:t xml:space="preserve">об установлении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территории».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 xml:space="preserve">Использование земельного участка вести в соответствии со </w:t>
      </w:r>
      <w:proofErr w:type="spellStart"/>
      <w:r w:rsidRPr="00F83557">
        <w:rPr>
          <w:bCs/>
          <w:color w:val="000000"/>
          <w:sz w:val="24"/>
          <w:szCs w:val="24"/>
        </w:rPr>
        <w:t>СанПиН</w:t>
      </w:r>
      <w:proofErr w:type="spellEnd"/>
      <w:r w:rsidRPr="00F83557">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F83557">
        <w:rPr>
          <w:bCs/>
          <w:color w:val="000000"/>
          <w:sz w:val="24"/>
          <w:szCs w:val="24"/>
        </w:rPr>
        <w:t>приаэродромной</w:t>
      </w:r>
      <w:proofErr w:type="spellEnd"/>
      <w:r w:rsidRPr="00F83557">
        <w:rPr>
          <w:bCs/>
          <w:color w:val="000000"/>
          <w:sz w:val="24"/>
          <w:szCs w:val="24"/>
        </w:rPr>
        <w:t xml:space="preserve"> территор</w:t>
      </w:r>
      <w:proofErr w:type="gramStart"/>
      <w:r w:rsidRPr="00F83557">
        <w:rPr>
          <w:bCs/>
          <w:color w:val="000000"/>
          <w:sz w:val="24"/>
          <w:szCs w:val="24"/>
        </w:rPr>
        <w:t>ии аэ</w:t>
      </w:r>
      <w:proofErr w:type="gramEnd"/>
      <w:r w:rsidRPr="00F83557">
        <w:rPr>
          <w:bCs/>
          <w:color w:val="000000"/>
          <w:sz w:val="24"/>
          <w:szCs w:val="24"/>
        </w:rPr>
        <w:t>родрома гражданской авиации Челябинск (</w:t>
      </w:r>
      <w:proofErr w:type="spellStart"/>
      <w:r w:rsidRPr="00F83557">
        <w:rPr>
          <w:bCs/>
          <w:color w:val="000000"/>
          <w:sz w:val="24"/>
          <w:szCs w:val="24"/>
        </w:rPr>
        <w:t>Баландино</w:t>
      </w:r>
      <w:proofErr w:type="spellEnd"/>
      <w:r w:rsidRPr="00F83557">
        <w:rPr>
          <w:bCs/>
          <w:color w:val="000000"/>
          <w:sz w:val="24"/>
          <w:szCs w:val="24"/>
        </w:rPr>
        <w:t>).</w:t>
      </w:r>
    </w:p>
    <w:p w:rsidR="00F83557" w:rsidRPr="00F83557" w:rsidRDefault="00F83557" w:rsidP="00503984">
      <w:pPr>
        <w:ind w:left="40" w:right="20" w:firstLine="700"/>
        <w:jc w:val="both"/>
        <w:rPr>
          <w:bCs/>
          <w:color w:val="000000"/>
          <w:sz w:val="24"/>
          <w:szCs w:val="24"/>
        </w:rPr>
      </w:pPr>
      <w:r w:rsidRPr="00F83557">
        <w:rPr>
          <w:bCs/>
          <w:color w:val="000000"/>
          <w:sz w:val="24"/>
          <w:szCs w:val="24"/>
        </w:rPr>
        <w:t>3)</w:t>
      </w:r>
      <w:r w:rsidRPr="00F83557">
        <w:rPr>
          <w:bCs/>
          <w:color w:val="000000"/>
          <w:sz w:val="24"/>
          <w:szCs w:val="24"/>
        </w:rPr>
        <w:tab/>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F83557">
        <w:rPr>
          <w:bCs/>
          <w:color w:val="000000"/>
          <w:sz w:val="24"/>
          <w:szCs w:val="24"/>
        </w:rPr>
        <w:t>Шершневского</w:t>
      </w:r>
      <w:proofErr w:type="spellEnd"/>
      <w:r w:rsidRPr="00F83557">
        <w:rPr>
          <w:bCs/>
          <w:color w:val="00000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w:t>
      </w:r>
      <w:proofErr w:type="gramStart"/>
      <w:r w:rsidRPr="00F83557">
        <w:rPr>
          <w:bCs/>
          <w:color w:val="000000"/>
          <w:sz w:val="24"/>
          <w:szCs w:val="24"/>
        </w:rPr>
        <w:t xml:space="preserve">Приказ Федерального агентства водных ресурсов </w:t>
      </w:r>
      <w:proofErr w:type="spellStart"/>
      <w:r w:rsidRPr="00F83557">
        <w:rPr>
          <w:bCs/>
          <w:color w:val="000000"/>
          <w:sz w:val="24"/>
          <w:szCs w:val="24"/>
        </w:rPr>
        <w:t>Нижне-Обского</w:t>
      </w:r>
      <w:proofErr w:type="spellEnd"/>
      <w:r w:rsidRPr="00F83557">
        <w:rPr>
          <w:bCs/>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F83557">
        <w:rPr>
          <w:bCs/>
          <w:color w:val="000000"/>
          <w:sz w:val="24"/>
          <w:szCs w:val="24"/>
        </w:rPr>
        <w:t>Шершневскому</w:t>
      </w:r>
      <w:proofErr w:type="spellEnd"/>
      <w:r w:rsidRPr="00F83557">
        <w:rPr>
          <w:bCs/>
          <w:color w:val="000000"/>
          <w:sz w:val="24"/>
          <w:szCs w:val="24"/>
        </w:rPr>
        <w:t xml:space="preserve"> водохранилищу в Челябинском городском округе и Сосновиком  муниципальном районе и территории, прилегающей к реке</w:t>
      </w:r>
      <w:r w:rsidR="00EE3922">
        <w:rPr>
          <w:bCs/>
          <w:color w:val="000000"/>
          <w:sz w:val="24"/>
          <w:szCs w:val="24"/>
        </w:rPr>
        <w:t xml:space="preserve"> Миасс (включая водохранилища на</w:t>
      </w:r>
      <w:r w:rsidRPr="00F83557">
        <w:rPr>
          <w:bCs/>
          <w:color w:val="000000"/>
          <w:sz w:val="24"/>
          <w:szCs w:val="24"/>
        </w:rPr>
        <w:t xml:space="preserve"> реке)</w:t>
      </w:r>
      <w:r w:rsidR="00503984">
        <w:rPr>
          <w:bCs/>
          <w:color w:val="000000"/>
          <w:sz w:val="24"/>
          <w:szCs w:val="24"/>
        </w:rPr>
        <w:t xml:space="preserve"> и Челябинском городском округе</w:t>
      </w:r>
      <w:r w:rsidR="00EE3922">
        <w:rPr>
          <w:bCs/>
          <w:color w:val="000000"/>
          <w:sz w:val="24"/>
          <w:szCs w:val="24"/>
        </w:rPr>
        <w:t xml:space="preserve"> </w:t>
      </w:r>
      <w:r w:rsidRPr="00F83557">
        <w:rPr>
          <w:bCs/>
          <w:color w:val="000000"/>
          <w:sz w:val="24"/>
          <w:szCs w:val="24"/>
        </w:rPr>
        <w:t>Челябинской области»).</w:t>
      </w:r>
      <w:proofErr w:type="gramEnd"/>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F83557" w:rsidRPr="00F83557" w:rsidRDefault="00F83557" w:rsidP="00F83557">
      <w:pPr>
        <w:ind w:left="40" w:right="20" w:firstLine="700"/>
        <w:jc w:val="both"/>
        <w:rPr>
          <w:bCs/>
          <w:color w:val="000000"/>
          <w:sz w:val="24"/>
          <w:szCs w:val="24"/>
        </w:rPr>
      </w:pPr>
      <w:r w:rsidRPr="00F83557">
        <w:rPr>
          <w:bCs/>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F83557" w:rsidRPr="00F83557" w:rsidRDefault="00F83557" w:rsidP="00F83557">
      <w:pPr>
        <w:ind w:left="40" w:right="20" w:firstLine="700"/>
        <w:jc w:val="both"/>
        <w:rPr>
          <w:bCs/>
          <w:color w:val="000000"/>
          <w:sz w:val="24"/>
          <w:szCs w:val="24"/>
        </w:rPr>
      </w:pPr>
      <w:r w:rsidRPr="00F83557">
        <w:rPr>
          <w:bCs/>
          <w:color w:val="000000"/>
          <w:sz w:val="24"/>
          <w:szCs w:val="24"/>
        </w:rPr>
        <w:t>4)</w:t>
      </w:r>
      <w:r w:rsidRPr="00F83557">
        <w:rPr>
          <w:bCs/>
          <w:color w:val="000000"/>
          <w:sz w:val="24"/>
          <w:szCs w:val="24"/>
        </w:rPr>
        <w:tab/>
        <w:t xml:space="preserve">Зона подтопления, прилегающая к зоне затопления территории, прилегающей к реке Миасс в Челябинском юродском округе Челябинской области, затапливаемой при половодьях </w:t>
      </w:r>
      <w:r w:rsidR="00D527B4">
        <w:rPr>
          <w:bCs/>
          <w:color w:val="000000"/>
          <w:sz w:val="24"/>
          <w:szCs w:val="24"/>
        </w:rPr>
        <w:br/>
      </w:r>
      <w:r w:rsidRPr="00F83557">
        <w:rPr>
          <w:bCs/>
          <w:color w:val="000000"/>
          <w:sz w:val="24"/>
          <w:szCs w:val="24"/>
        </w:rPr>
        <w:t xml:space="preserve">и паводках 1-процентной обеспеченности (повторяемость один раз в 100 лет)», реестровый номер 74:00-6.764 (Водный кодекс Российской Федерации 01 03.06.2006 № 74-ФЗ. Приказ Федерального агентства водных ресурсов </w:t>
      </w:r>
      <w:proofErr w:type="spellStart"/>
      <w:r w:rsidRPr="00F83557">
        <w:rPr>
          <w:bCs/>
          <w:color w:val="000000"/>
          <w:sz w:val="24"/>
          <w:szCs w:val="24"/>
        </w:rPr>
        <w:t>Нижн</w:t>
      </w:r>
      <w:proofErr w:type="gramStart"/>
      <w:r w:rsidRPr="00F83557">
        <w:rPr>
          <w:bCs/>
          <w:color w:val="000000"/>
          <w:sz w:val="24"/>
          <w:szCs w:val="24"/>
        </w:rPr>
        <w:t>е</w:t>
      </w:r>
      <w:proofErr w:type="spellEnd"/>
      <w:r w:rsidRPr="00F83557">
        <w:rPr>
          <w:bCs/>
          <w:color w:val="000000"/>
          <w:sz w:val="24"/>
          <w:szCs w:val="24"/>
        </w:rPr>
        <w:t>-</w:t>
      </w:r>
      <w:proofErr w:type="gramEnd"/>
      <w:r w:rsidRPr="00F83557">
        <w:rPr>
          <w:bCs/>
          <w:color w:val="000000"/>
          <w:sz w:val="24"/>
          <w:szCs w:val="24"/>
        </w:rPr>
        <w:t xml:space="preserve"> Обского Бассейнового Водного Управления от 10.04.2018 </w:t>
      </w:r>
      <w:r w:rsidR="00D527B4">
        <w:rPr>
          <w:bCs/>
          <w:color w:val="000000"/>
          <w:sz w:val="24"/>
          <w:szCs w:val="24"/>
        </w:rPr>
        <w:br/>
      </w:r>
      <w:r w:rsidRPr="00F83557">
        <w:rPr>
          <w:bCs/>
          <w:color w:val="000000"/>
          <w:sz w:val="24"/>
          <w:szCs w:val="24"/>
        </w:rPr>
        <w:t xml:space="preserve">№ 57 «Об определении границ зон затопления, подтопления территории, прилегающей </w:t>
      </w:r>
      <w:r w:rsidR="00D527B4">
        <w:rPr>
          <w:bCs/>
          <w:color w:val="000000"/>
          <w:sz w:val="24"/>
          <w:szCs w:val="24"/>
        </w:rPr>
        <w:br/>
      </w:r>
      <w:r w:rsidRPr="00F83557">
        <w:rPr>
          <w:bCs/>
          <w:color w:val="000000"/>
          <w:sz w:val="24"/>
          <w:szCs w:val="24"/>
        </w:rPr>
        <w:t xml:space="preserve">к </w:t>
      </w:r>
      <w:proofErr w:type="spellStart"/>
      <w:r w:rsidRPr="00F83557">
        <w:rPr>
          <w:bCs/>
          <w:color w:val="000000"/>
          <w:sz w:val="24"/>
          <w:szCs w:val="24"/>
        </w:rPr>
        <w:t>Шершневскому</w:t>
      </w:r>
      <w:proofErr w:type="spellEnd"/>
      <w:r w:rsidRPr="00F83557">
        <w:rPr>
          <w:bCs/>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w:t>
      </w:r>
      <w:r w:rsidR="00D527B4">
        <w:rPr>
          <w:bCs/>
          <w:color w:val="000000"/>
          <w:sz w:val="24"/>
          <w:szCs w:val="24"/>
        </w:rPr>
        <w:br/>
      </w:r>
      <w:r w:rsidRPr="00F83557">
        <w:rPr>
          <w:bCs/>
          <w:color w:val="000000"/>
          <w:sz w:val="24"/>
          <w:szCs w:val="24"/>
        </w:rPr>
        <w:t>на реке) в Челябинском городском округе Челябинской области»).</w:t>
      </w:r>
    </w:p>
    <w:p w:rsidR="00F83557" w:rsidRPr="00F83557" w:rsidRDefault="00F83557" w:rsidP="00F83557">
      <w:pPr>
        <w:ind w:left="40" w:right="20" w:firstLine="700"/>
        <w:jc w:val="both"/>
        <w:rPr>
          <w:bCs/>
          <w:color w:val="000000"/>
          <w:sz w:val="24"/>
          <w:szCs w:val="24"/>
        </w:rPr>
      </w:pPr>
      <w:r w:rsidRPr="00F83557">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1000 кв. м.</w:t>
      </w:r>
    </w:p>
    <w:p w:rsidR="007C135B" w:rsidRDefault="00F83557" w:rsidP="00F83557">
      <w:pPr>
        <w:ind w:left="40" w:right="20" w:firstLine="700"/>
        <w:jc w:val="both"/>
        <w:rPr>
          <w:bCs/>
          <w:color w:val="000000"/>
          <w:sz w:val="24"/>
          <w:szCs w:val="24"/>
        </w:rPr>
      </w:pPr>
      <w:r w:rsidRPr="00F83557">
        <w:rPr>
          <w:bCs/>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5903D6" w:rsidRPr="00FF64AA" w:rsidRDefault="005903D6" w:rsidP="00F83557">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5903D6" w:rsidRPr="00FF64AA" w:rsidRDefault="005903D6" w:rsidP="005903D6">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903D6" w:rsidRDefault="005903D6" w:rsidP="005903D6">
      <w:pPr>
        <w:tabs>
          <w:tab w:val="left" w:pos="426"/>
        </w:tabs>
        <w:ind w:firstLine="709"/>
        <w:contextualSpacing/>
        <w:jc w:val="both"/>
        <w:rPr>
          <w:bCs/>
          <w:color w:val="000000"/>
          <w:sz w:val="24"/>
          <w:szCs w:val="24"/>
        </w:rPr>
      </w:pPr>
      <w:r w:rsidRPr="00FF64AA">
        <w:rPr>
          <w:bCs/>
          <w:color w:val="000000"/>
          <w:sz w:val="24"/>
          <w:szCs w:val="24"/>
        </w:rPr>
        <w:lastRenderedPageBreak/>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552"/>
        <w:gridCol w:w="2030"/>
        <w:gridCol w:w="2040"/>
        <w:gridCol w:w="2083"/>
      </w:tblGrid>
      <w:tr w:rsidR="005903D6" w:rsidRPr="00910F91" w:rsidTr="00FE5B16">
        <w:trPr>
          <w:trHeight w:hRule="exact" w:val="826"/>
        </w:trPr>
        <w:tc>
          <w:tcPr>
            <w:tcW w:w="3552" w:type="dxa"/>
            <w:vMerge w:val="restart"/>
            <w:shd w:val="clear" w:color="auto" w:fill="FFFFFF"/>
          </w:tcPr>
          <w:p w:rsidR="005903D6" w:rsidRPr="00910F91" w:rsidRDefault="005903D6" w:rsidP="00FE5B16">
            <w:pPr>
              <w:pStyle w:val="15"/>
              <w:framePr w:w="9706" w:wrap="notBeside" w:vAnchor="text" w:hAnchor="text" w:xAlign="center" w:y="1"/>
              <w:shd w:val="clear" w:color="auto" w:fill="auto"/>
              <w:spacing w:before="180" w:after="0" w:line="226" w:lineRule="exact"/>
              <w:jc w:val="center"/>
              <w:rPr>
                <w:b w:val="0"/>
                <w:sz w:val="16"/>
                <w:szCs w:val="16"/>
              </w:rPr>
            </w:pPr>
            <w:r w:rsidRPr="00910F91">
              <w:rPr>
                <w:rStyle w:val="9pt"/>
                <w:bCs/>
                <w:sz w:val="16"/>
                <w:szCs w:val="16"/>
              </w:rPr>
              <w:t>Наименование зоны с особыми условиями использования территории с указанием объекта, в отношении которого установлена такая зона</w:t>
            </w:r>
          </w:p>
        </w:tc>
        <w:tc>
          <w:tcPr>
            <w:tcW w:w="6153" w:type="dxa"/>
            <w:gridSpan w:val="3"/>
            <w:shd w:val="clear" w:color="auto" w:fill="FFFFFF"/>
          </w:tcPr>
          <w:p w:rsidR="005903D6" w:rsidRPr="00910F91" w:rsidRDefault="005903D6"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5903D6" w:rsidRPr="00910F91" w:rsidTr="00FE5B16">
        <w:trPr>
          <w:trHeight w:hRule="exact" w:val="571"/>
        </w:trPr>
        <w:tc>
          <w:tcPr>
            <w:tcW w:w="3552" w:type="dxa"/>
            <w:vMerge/>
            <w:shd w:val="clear" w:color="auto" w:fill="FFFFFF"/>
          </w:tcPr>
          <w:p w:rsidR="005903D6" w:rsidRPr="00910F91" w:rsidRDefault="005903D6" w:rsidP="00FE5B16">
            <w:pPr>
              <w:framePr w:w="9706" w:wrap="notBeside" w:vAnchor="text" w:hAnchor="text" w:xAlign="center" w:y="1"/>
              <w:jc w:val="center"/>
              <w:rPr>
                <w:sz w:val="16"/>
                <w:szCs w:val="16"/>
              </w:rPr>
            </w:pPr>
          </w:p>
        </w:tc>
        <w:tc>
          <w:tcPr>
            <w:tcW w:w="203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230" w:lineRule="exact"/>
              <w:jc w:val="center"/>
              <w:rPr>
                <w:b w:val="0"/>
                <w:sz w:val="16"/>
                <w:szCs w:val="16"/>
              </w:rPr>
            </w:pPr>
            <w:r w:rsidRPr="00910F91">
              <w:rPr>
                <w:rStyle w:val="9pt"/>
                <w:bCs/>
                <w:sz w:val="16"/>
                <w:szCs w:val="16"/>
              </w:rPr>
              <w:t>Обозначение (номер) характерной точки</w:t>
            </w:r>
          </w:p>
        </w:tc>
        <w:tc>
          <w:tcPr>
            <w:tcW w:w="204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X</w:t>
            </w:r>
          </w:p>
        </w:tc>
        <w:tc>
          <w:tcPr>
            <w:tcW w:w="2083"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lang w:val="en-US"/>
              </w:rPr>
              <w:t>Y</w:t>
            </w:r>
          </w:p>
        </w:tc>
      </w:tr>
      <w:tr w:rsidR="005903D6" w:rsidRPr="00910F91" w:rsidTr="00FE5B16">
        <w:trPr>
          <w:trHeight w:hRule="exact" w:val="427"/>
        </w:trPr>
        <w:tc>
          <w:tcPr>
            <w:tcW w:w="3552"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I</w:t>
            </w:r>
          </w:p>
        </w:tc>
        <w:tc>
          <w:tcPr>
            <w:tcW w:w="203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3</w:t>
            </w:r>
          </w:p>
        </w:tc>
        <w:tc>
          <w:tcPr>
            <w:tcW w:w="2083" w:type="dxa"/>
            <w:shd w:val="clear" w:color="auto" w:fill="FFFFFF"/>
          </w:tcPr>
          <w:p w:rsidR="005903D6" w:rsidRPr="00910F91" w:rsidRDefault="005903D6" w:rsidP="00FE5B16">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r>
      <w:tr w:rsidR="00310D7F" w:rsidRPr="00910F91" w:rsidTr="00FE5B16">
        <w:trPr>
          <w:trHeight w:hRule="exact" w:val="398"/>
        </w:trPr>
        <w:tc>
          <w:tcPr>
            <w:tcW w:w="3552" w:type="dxa"/>
            <w:vMerge w:val="restart"/>
            <w:shd w:val="clear" w:color="auto" w:fill="FFFFFF"/>
          </w:tcPr>
          <w:p w:rsidR="00310D7F" w:rsidRPr="00310D7F" w:rsidRDefault="00310D7F" w:rsidP="00310D7F">
            <w:pPr>
              <w:pStyle w:val="af"/>
              <w:framePr w:w="9706" w:wrap="notBeside" w:vAnchor="text" w:hAnchor="text" w:xAlign="center" w:y="1"/>
              <w:tabs>
                <w:tab w:val="left" w:pos="1738"/>
              </w:tabs>
              <w:spacing w:after="0"/>
              <w:ind w:left="20" w:right="20"/>
              <w:jc w:val="center"/>
              <w:rPr>
                <w:sz w:val="16"/>
                <w:szCs w:val="16"/>
              </w:rPr>
            </w:pPr>
            <w:proofErr w:type="spellStart"/>
            <w:r w:rsidRPr="00310D7F">
              <w:rPr>
                <w:rStyle w:val="12"/>
                <w:color w:val="000000"/>
                <w:sz w:val="16"/>
                <w:szCs w:val="16"/>
              </w:rPr>
              <w:t>Приаэродромная</w:t>
            </w:r>
            <w:proofErr w:type="spellEnd"/>
            <w:r w:rsidRPr="00310D7F">
              <w:rPr>
                <w:rStyle w:val="12"/>
                <w:color w:val="000000"/>
                <w:sz w:val="16"/>
                <w:szCs w:val="16"/>
              </w:rPr>
              <w:t xml:space="preserve"> террито</w:t>
            </w:r>
            <w:r>
              <w:rPr>
                <w:rStyle w:val="12"/>
                <w:color w:val="000000"/>
                <w:sz w:val="16"/>
                <w:szCs w:val="16"/>
              </w:rPr>
              <w:t>рия аэродрома Челябинск (</w:t>
            </w:r>
            <w:proofErr w:type="spellStart"/>
            <w:r>
              <w:rPr>
                <w:rStyle w:val="12"/>
                <w:color w:val="000000"/>
                <w:sz w:val="16"/>
                <w:szCs w:val="16"/>
              </w:rPr>
              <w:t>Баландино</w:t>
            </w:r>
            <w:proofErr w:type="spellEnd"/>
            <w:r>
              <w:rPr>
                <w:rStyle w:val="12"/>
                <w:color w:val="000000"/>
                <w:sz w:val="16"/>
                <w:szCs w:val="16"/>
              </w:rPr>
              <w:t>), 3, 4,</w:t>
            </w:r>
            <w:r w:rsidRPr="00310D7F">
              <w:rPr>
                <w:rStyle w:val="12"/>
                <w:color w:val="000000"/>
                <w:sz w:val="16"/>
                <w:szCs w:val="16"/>
              </w:rPr>
              <w:t xml:space="preserve">5, 6 </w:t>
            </w:r>
            <w:proofErr w:type="spellStart"/>
            <w:r w:rsidRPr="00310D7F">
              <w:rPr>
                <w:rStyle w:val="12"/>
                <w:color w:val="000000"/>
                <w:sz w:val="16"/>
                <w:szCs w:val="16"/>
              </w:rPr>
              <w:t>подзоны</w:t>
            </w:r>
            <w:proofErr w:type="spellEnd"/>
            <w:r w:rsidRPr="00310D7F">
              <w:rPr>
                <w:rStyle w:val="12"/>
                <w:color w:val="000000"/>
                <w:sz w:val="16"/>
                <w:szCs w:val="16"/>
              </w:rPr>
              <w:t>,</w:t>
            </w:r>
            <w:r>
              <w:rPr>
                <w:sz w:val="16"/>
                <w:szCs w:val="16"/>
              </w:rPr>
              <w:t xml:space="preserve"> </w:t>
            </w:r>
            <w:r w:rsidRPr="00310D7F">
              <w:rPr>
                <w:rStyle w:val="12"/>
                <w:color w:val="000000"/>
                <w:sz w:val="16"/>
                <w:szCs w:val="16"/>
              </w:rPr>
              <w:t>реестровые номера 74:36-6.6868,</w:t>
            </w:r>
            <w:r>
              <w:rPr>
                <w:sz w:val="16"/>
                <w:szCs w:val="16"/>
              </w:rPr>
              <w:t xml:space="preserve"> </w:t>
            </w:r>
            <w:r>
              <w:rPr>
                <w:rStyle w:val="12"/>
                <w:color w:val="000000"/>
                <w:sz w:val="16"/>
                <w:szCs w:val="16"/>
              </w:rPr>
              <w:t xml:space="preserve">74:00-6.759, </w:t>
            </w:r>
            <w:r w:rsidRPr="00310D7F">
              <w:rPr>
                <w:rStyle w:val="12"/>
                <w:color w:val="000000"/>
                <w:sz w:val="16"/>
                <w:szCs w:val="16"/>
              </w:rPr>
              <w:t>74:00-6.760</w:t>
            </w:r>
            <w:r>
              <w:rPr>
                <w:rStyle w:val="12"/>
                <w:color w:val="000000"/>
              </w:rPr>
              <w:t>.</w:t>
            </w:r>
          </w:p>
          <w:p w:rsidR="00310D7F" w:rsidRPr="00310D7F" w:rsidRDefault="00310D7F" w:rsidP="00C14007">
            <w:pPr>
              <w:pStyle w:val="af"/>
              <w:framePr w:w="9706" w:wrap="notBeside" w:vAnchor="text" w:hAnchor="text" w:xAlign="center" w:y="1"/>
              <w:spacing w:after="0"/>
              <w:ind w:left="20"/>
              <w:jc w:val="center"/>
              <w:rPr>
                <w:rStyle w:val="12"/>
                <w:color w:val="000000"/>
                <w:sz w:val="16"/>
                <w:szCs w:val="16"/>
              </w:rPr>
            </w:pPr>
            <w:r w:rsidRPr="00310D7F">
              <w:rPr>
                <w:rStyle w:val="12"/>
                <w:color w:val="000000"/>
                <w:sz w:val="16"/>
                <w:szCs w:val="16"/>
              </w:rPr>
              <w:t>74:00-6.767.</w:t>
            </w:r>
          </w:p>
          <w:p w:rsidR="00310D7F" w:rsidRPr="00310D7F" w:rsidRDefault="00310D7F" w:rsidP="00310D7F">
            <w:pPr>
              <w:pStyle w:val="af"/>
              <w:framePr w:w="9706" w:wrap="notBeside" w:vAnchor="text" w:hAnchor="text" w:xAlign="center" w:y="1"/>
              <w:tabs>
                <w:tab w:val="left" w:pos="1738"/>
              </w:tabs>
              <w:spacing w:after="0"/>
              <w:ind w:left="20" w:right="20"/>
              <w:jc w:val="center"/>
              <w:rPr>
                <w:rStyle w:val="12"/>
                <w:color w:val="000000"/>
                <w:sz w:val="16"/>
                <w:szCs w:val="16"/>
              </w:rPr>
            </w:pPr>
            <w:proofErr w:type="spellStart"/>
            <w:r w:rsidRPr="00310D7F">
              <w:rPr>
                <w:rStyle w:val="12"/>
                <w:color w:val="000000"/>
                <w:sz w:val="16"/>
                <w:szCs w:val="16"/>
              </w:rPr>
              <w:t>Приаэродромная</w:t>
            </w:r>
            <w:proofErr w:type="spellEnd"/>
            <w:r w:rsidRPr="00310D7F">
              <w:rPr>
                <w:rStyle w:val="12"/>
                <w:color w:val="000000"/>
                <w:sz w:val="16"/>
                <w:szCs w:val="16"/>
              </w:rPr>
              <w:t xml:space="preserve"> территория аэродрома гражданской авиации «Челябинск (</w:t>
            </w:r>
            <w:proofErr w:type="spellStart"/>
            <w:r w:rsidRPr="00310D7F">
              <w:rPr>
                <w:rStyle w:val="12"/>
                <w:color w:val="000000"/>
                <w:sz w:val="16"/>
                <w:szCs w:val="16"/>
              </w:rPr>
              <w:t>Баландино</w:t>
            </w:r>
            <w:proofErr w:type="spellEnd"/>
            <w:r w:rsidRPr="00310D7F">
              <w:rPr>
                <w:rStyle w:val="12"/>
                <w:color w:val="000000"/>
                <w:sz w:val="16"/>
                <w:szCs w:val="16"/>
              </w:rPr>
              <w:t>)»,</w:t>
            </w:r>
          </w:p>
          <w:p w:rsidR="00310D7F" w:rsidRPr="00310D7F" w:rsidRDefault="00310D7F" w:rsidP="00310D7F">
            <w:pPr>
              <w:pStyle w:val="af"/>
              <w:framePr w:w="9706" w:wrap="notBeside" w:vAnchor="text" w:hAnchor="text" w:xAlign="center" w:y="1"/>
              <w:tabs>
                <w:tab w:val="left" w:pos="1738"/>
              </w:tabs>
              <w:spacing w:after="0"/>
              <w:ind w:left="20" w:right="20"/>
              <w:jc w:val="center"/>
              <w:rPr>
                <w:rStyle w:val="12"/>
                <w:color w:val="000000"/>
                <w:sz w:val="16"/>
                <w:szCs w:val="16"/>
              </w:rPr>
            </w:pPr>
            <w:r w:rsidRPr="00310D7F">
              <w:rPr>
                <w:rStyle w:val="12"/>
                <w:color w:val="000000"/>
                <w:sz w:val="16"/>
                <w:szCs w:val="16"/>
              </w:rPr>
              <w:t>реестровый номер 74:00-6.1140.</w:t>
            </w:r>
          </w:p>
          <w:p w:rsidR="00310D7F" w:rsidRPr="00310D7F" w:rsidRDefault="00310D7F" w:rsidP="00310D7F">
            <w:pPr>
              <w:pStyle w:val="af"/>
              <w:framePr w:w="9706" w:wrap="notBeside" w:vAnchor="text" w:hAnchor="text" w:xAlign="center" w:y="1"/>
              <w:tabs>
                <w:tab w:val="left" w:pos="1738"/>
              </w:tabs>
              <w:spacing w:after="0"/>
              <w:ind w:left="20" w:right="20"/>
              <w:jc w:val="center"/>
              <w:rPr>
                <w:sz w:val="16"/>
                <w:szCs w:val="16"/>
              </w:rPr>
            </w:pPr>
            <w:r w:rsidRPr="00310D7F">
              <w:rPr>
                <w:rStyle w:val="12"/>
                <w:color w:val="000000"/>
                <w:sz w:val="16"/>
                <w:szCs w:val="16"/>
              </w:rPr>
              <w:t>Зоны подтопления, прилегающие к зонам затопления территорий, прилегающих к реке Миасс, реестровые номера 74:00-6.762 и 74:00-6.764</w:t>
            </w:r>
          </w:p>
          <w:p w:rsidR="00310D7F" w:rsidRPr="00663C9F" w:rsidRDefault="00310D7F" w:rsidP="00310D7F">
            <w:pPr>
              <w:pStyle w:val="15"/>
              <w:framePr w:w="9706" w:wrap="notBeside" w:vAnchor="text" w:hAnchor="text" w:xAlign="center" w:y="1"/>
              <w:shd w:val="clear" w:color="auto" w:fill="auto"/>
              <w:spacing w:before="480" w:after="0" w:line="110" w:lineRule="exact"/>
              <w:ind w:left="2040"/>
              <w:jc w:val="center"/>
              <w:rPr>
                <w:rStyle w:val="55pt1pt"/>
                <w:bCs/>
                <w:sz w:val="16"/>
                <w:szCs w:val="16"/>
              </w:rPr>
            </w:pPr>
          </w:p>
          <w:p w:rsidR="00310D7F" w:rsidRPr="00663C9F" w:rsidRDefault="00310D7F" w:rsidP="00310D7F">
            <w:pPr>
              <w:pStyle w:val="15"/>
              <w:framePr w:w="9706" w:wrap="notBeside" w:vAnchor="text" w:hAnchor="text" w:xAlign="center" w:y="1"/>
              <w:shd w:val="clear" w:color="auto" w:fill="auto"/>
              <w:spacing w:before="480" w:after="0" w:line="110" w:lineRule="exact"/>
              <w:ind w:left="2040"/>
              <w:jc w:val="center"/>
              <w:rPr>
                <w:b w:val="0"/>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1</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614299.87</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2319412.68</w:t>
            </w:r>
          </w:p>
        </w:tc>
      </w:tr>
      <w:tr w:rsidR="00310D7F" w:rsidRPr="00910F91" w:rsidTr="00FE5B16">
        <w:trPr>
          <w:trHeight w:hRule="exact" w:val="394"/>
        </w:trPr>
        <w:tc>
          <w:tcPr>
            <w:tcW w:w="3552" w:type="dxa"/>
            <w:vMerge/>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2</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614321.13</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2319404.72</w:t>
            </w:r>
          </w:p>
        </w:tc>
      </w:tr>
      <w:tr w:rsidR="00310D7F" w:rsidRPr="00910F91" w:rsidTr="00FE5B16">
        <w:trPr>
          <w:trHeight w:hRule="exact" w:val="398"/>
        </w:trPr>
        <w:tc>
          <w:tcPr>
            <w:tcW w:w="3552" w:type="dxa"/>
            <w:vMerge/>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2pt"/>
                <w:bCs/>
                <w:sz w:val="16"/>
                <w:szCs w:val="16"/>
              </w:rPr>
              <w:t>3</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614336.57</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2319445.99</w:t>
            </w:r>
          </w:p>
        </w:tc>
      </w:tr>
      <w:tr w:rsidR="00310D7F" w:rsidRPr="00910F91" w:rsidTr="00310D7F">
        <w:trPr>
          <w:trHeight w:hRule="exact" w:val="1247"/>
        </w:trPr>
        <w:tc>
          <w:tcPr>
            <w:tcW w:w="3552" w:type="dxa"/>
            <w:vMerge/>
            <w:tcBorders>
              <w:bottom w:val="single" w:sz="4" w:space="0" w:color="auto"/>
            </w:tcBorders>
            <w:shd w:val="clear" w:color="auto" w:fill="FFFFFF"/>
          </w:tcPr>
          <w:p w:rsidR="00310D7F" w:rsidRPr="00663C9F" w:rsidRDefault="00310D7F" w:rsidP="00310D7F">
            <w:pPr>
              <w:framePr w:w="9706" w:wrap="notBeside" w:vAnchor="text" w:hAnchor="text" w:xAlign="center" w:y="1"/>
              <w:jc w:val="center"/>
              <w:rPr>
                <w:sz w:val="16"/>
                <w:szCs w:val="16"/>
              </w:rPr>
            </w:pPr>
          </w:p>
        </w:tc>
        <w:tc>
          <w:tcPr>
            <w:tcW w:w="2030" w:type="dxa"/>
            <w:shd w:val="clear" w:color="auto" w:fill="FFFFFF"/>
          </w:tcPr>
          <w:p w:rsidR="00310D7F" w:rsidRPr="00910F91" w:rsidRDefault="00310D7F" w:rsidP="00310D7F">
            <w:pPr>
              <w:pStyle w:val="15"/>
              <w:framePr w:w="9706" w:wrap="notBeside" w:vAnchor="text" w:hAnchor="text" w:xAlign="center" w:y="1"/>
              <w:shd w:val="clear" w:color="auto" w:fill="auto"/>
              <w:spacing w:before="0" w:after="0" w:line="180" w:lineRule="exact"/>
              <w:jc w:val="center"/>
              <w:rPr>
                <w:b w:val="0"/>
                <w:sz w:val="16"/>
                <w:szCs w:val="16"/>
              </w:rPr>
            </w:pPr>
            <w:r w:rsidRPr="00910F91">
              <w:rPr>
                <w:rStyle w:val="9pt"/>
                <w:bCs/>
                <w:sz w:val="16"/>
                <w:szCs w:val="16"/>
              </w:rPr>
              <w:t>4</w:t>
            </w:r>
          </w:p>
        </w:tc>
        <w:tc>
          <w:tcPr>
            <w:tcW w:w="2040"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614315.32</w:t>
            </w:r>
          </w:p>
        </w:tc>
        <w:tc>
          <w:tcPr>
            <w:tcW w:w="2083" w:type="dxa"/>
            <w:shd w:val="clear" w:color="auto" w:fill="FFFFFF"/>
          </w:tcPr>
          <w:p w:rsidR="00310D7F" w:rsidRPr="00310D7F" w:rsidRDefault="00310D7F" w:rsidP="00310D7F">
            <w:pPr>
              <w:pStyle w:val="af"/>
              <w:framePr w:w="9706" w:wrap="notBeside" w:vAnchor="text" w:hAnchor="text" w:xAlign="center" w:y="1"/>
              <w:spacing w:line="220" w:lineRule="exact"/>
              <w:jc w:val="center"/>
              <w:rPr>
                <w:sz w:val="16"/>
                <w:szCs w:val="16"/>
              </w:rPr>
            </w:pPr>
            <w:r w:rsidRPr="00310D7F">
              <w:rPr>
                <w:color w:val="000000"/>
                <w:sz w:val="16"/>
                <w:szCs w:val="16"/>
              </w:rPr>
              <w:t>2319453.95</w:t>
            </w:r>
          </w:p>
        </w:tc>
      </w:tr>
    </w:tbl>
    <w:p w:rsidR="005903D6"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5903D6" w:rsidRPr="00F47245"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903D6" w:rsidRPr="00F47245" w:rsidTr="00FE5B16">
        <w:trPr>
          <w:trHeight w:hRule="exact" w:val="477"/>
        </w:trPr>
        <w:tc>
          <w:tcPr>
            <w:tcW w:w="1667" w:type="pct"/>
            <w:vMerge w:val="restar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F47245" w:rsidTr="00FE5B16">
        <w:tc>
          <w:tcPr>
            <w:tcW w:w="1667" w:type="pct"/>
            <w:vMerge/>
            <w:shd w:val="clear" w:color="auto" w:fill="auto"/>
          </w:tcPr>
          <w:p w:rsidR="005903D6" w:rsidRPr="00F47245" w:rsidRDefault="005903D6" w:rsidP="00FE5B16">
            <w:pPr>
              <w:snapToGrid w:val="0"/>
              <w:contextualSpacing/>
              <w:jc w:val="center"/>
              <w:rPr>
                <w:sz w:val="16"/>
                <w:szCs w:val="16"/>
              </w:rPr>
            </w:pPr>
          </w:p>
        </w:tc>
        <w:tc>
          <w:tcPr>
            <w:tcW w:w="1668" w:type="pct"/>
            <w:shd w:val="clear" w:color="auto" w:fill="auto"/>
          </w:tcPr>
          <w:p w:rsidR="005903D6" w:rsidRPr="00F47245" w:rsidRDefault="005903D6"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lang w:val="en-US"/>
              </w:rPr>
              <w:t>Y</w:t>
            </w:r>
          </w:p>
        </w:tc>
      </w:tr>
      <w:tr w:rsidR="005903D6" w:rsidRPr="00E32D8C" w:rsidTr="00FE5B16">
        <w:tc>
          <w:tcPr>
            <w:tcW w:w="1667"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5903D6" w:rsidRPr="00F47245" w:rsidRDefault="005903D6" w:rsidP="00FE5B16">
            <w:pPr>
              <w:pStyle w:val="af1"/>
              <w:snapToGrid w:val="0"/>
              <w:contextualSpacing/>
              <w:jc w:val="center"/>
              <w:rPr>
                <w:sz w:val="16"/>
                <w:szCs w:val="16"/>
              </w:rPr>
            </w:pPr>
            <w:r w:rsidRPr="00F47245">
              <w:rPr>
                <w:sz w:val="16"/>
                <w:szCs w:val="16"/>
              </w:rPr>
              <w:t>-</w:t>
            </w:r>
          </w:p>
        </w:tc>
      </w:tr>
    </w:tbl>
    <w:p w:rsidR="003C73E9" w:rsidRDefault="005903D6" w:rsidP="005903D6">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3C73E9" w:rsidRPr="003C73E9">
        <w:rPr>
          <w:sz w:val="24"/>
          <w:szCs w:val="24"/>
        </w:rPr>
        <w:t>Микрорайон № 1 жилого района «</w:t>
      </w:r>
      <w:proofErr w:type="spellStart"/>
      <w:r w:rsidR="003C73E9" w:rsidRPr="003C73E9">
        <w:rPr>
          <w:sz w:val="24"/>
          <w:szCs w:val="24"/>
        </w:rPr>
        <w:t>Миасский</w:t>
      </w:r>
      <w:proofErr w:type="spellEnd"/>
      <w:r w:rsidR="003C73E9" w:rsidRPr="003C73E9">
        <w:rPr>
          <w:sz w:val="24"/>
          <w:szCs w:val="24"/>
        </w:rPr>
        <w:t xml:space="preserve">» </w:t>
      </w:r>
      <w:r w:rsidR="003C73E9">
        <w:rPr>
          <w:sz w:val="24"/>
          <w:szCs w:val="24"/>
        </w:rPr>
        <w:br/>
      </w:r>
      <w:r w:rsidR="003C73E9" w:rsidRPr="003C73E9">
        <w:rPr>
          <w:sz w:val="24"/>
          <w:szCs w:val="24"/>
        </w:rPr>
        <w:t>в Курчатовском районе города Челябинска.</w:t>
      </w:r>
    </w:p>
    <w:p w:rsidR="005903D6" w:rsidRPr="0083662F" w:rsidRDefault="005903D6" w:rsidP="005903D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5903D6" w:rsidRPr="001A6C19" w:rsidTr="00FE5B16">
        <w:trPr>
          <w:trHeight w:hRule="exact" w:val="1637"/>
        </w:trPr>
        <w:tc>
          <w:tcPr>
            <w:tcW w:w="1651" w:type="pct"/>
            <w:tcBorders>
              <w:top w:val="single" w:sz="4" w:space="0" w:color="auto"/>
              <w:left w:val="single" w:sz="4" w:space="0" w:color="auto"/>
            </w:tcBorders>
            <w:shd w:val="clear" w:color="auto" w:fill="FFFFFF"/>
          </w:tcPr>
          <w:p w:rsidR="005903D6" w:rsidRPr="001A6C19" w:rsidRDefault="005903D6"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5903D6" w:rsidRPr="001A6C19" w:rsidRDefault="005903D6"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5903D6" w:rsidRPr="001A6C19" w:rsidRDefault="005903D6"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5903D6" w:rsidRPr="001A6C19" w:rsidRDefault="005903D6"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EE3C4F" w:rsidRPr="001A6C19" w:rsidTr="00FE5B16">
        <w:trPr>
          <w:trHeight w:hRule="exact" w:val="569"/>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30" w:lineRule="exact"/>
              <w:jc w:val="center"/>
            </w:pPr>
            <w:r>
              <w:rPr>
                <w:rStyle w:val="8pt0"/>
                <w:rFonts w:eastAsia="Lucida Sans Unicode"/>
              </w:rPr>
              <w:t>№ ГП-300 от 10.04.2025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EE3C4F" w:rsidRPr="00AD7B46" w:rsidRDefault="00EE3C4F" w:rsidP="00EE3C4F">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EE3C4F" w:rsidRPr="00AD7B46" w:rsidRDefault="00EE3C4F" w:rsidP="00EE3C4F">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EE3C4F" w:rsidRPr="001A6C19" w:rsidTr="00FE5B16">
        <w:trPr>
          <w:trHeight w:hRule="exact" w:val="372"/>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26" w:lineRule="exact"/>
              <w:jc w:val="center"/>
            </w:pPr>
            <w:proofErr w:type="gramStart"/>
            <w:r>
              <w:rPr>
                <w:rStyle w:val="8pt0"/>
                <w:rFonts w:eastAsia="Lucida Sans Unicode"/>
              </w:rPr>
              <w:t>ВС</w:t>
            </w:r>
            <w:proofErr w:type="gramEnd"/>
            <w:r>
              <w:rPr>
                <w:rStyle w:val="8pt0"/>
                <w:rFonts w:eastAsia="Lucida Sans Unicode"/>
              </w:rPr>
              <w:t>/04/1/2528 от 09.04.2025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EE3C4F" w:rsidRPr="001A6C19" w:rsidTr="00FE5B16">
        <w:trPr>
          <w:trHeight w:hRule="exact" w:val="660"/>
        </w:trPr>
        <w:tc>
          <w:tcPr>
            <w:tcW w:w="1651"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EE3C4F" w:rsidRDefault="00EE3C4F" w:rsidP="00EE3C4F">
            <w:pPr>
              <w:pStyle w:val="af"/>
              <w:spacing w:line="226" w:lineRule="exact"/>
              <w:jc w:val="center"/>
            </w:pPr>
            <w:r>
              <w:rPr>
                <w:rStyle w:val="8pt0"/>
                <w:rFonts w:eastAsia="Lucida Sans Unicode"/>
              </w:rPr>
              <w:t>№ 1804 от 03.04.2025</w:t>
            </w:r>
          </w:p>
        </w:tc>
        <w:tc>
          <w:tcPr>
            <w:tcW w:w="1195" w:type="pct"/>
            <w:tcBorders>
              <w:top w:val="single" w:sz="4" w:space="0" w:color="auto"/>
              <w:lef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E3C4F"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E3C4F" w:rsidRDefault="00EE3C4F" w:rsidP="00EE3C4F">
            <w:pPr>
              <w:pStyle w:val="af"/>
              <w:spacing w:line="160" w:lineRule="exact"/>
              <w:jc w:val="center"/>
            </w:pPr>
            <w:r>
              <w:rPr>
                <w:rStyle w:val="8pt0"/>
                <w:rFonts w:eastAsia="Lucida Sans Unicode"/>
              </w:rPr>
              <w:t>№ 788 от 09.04.2025</w:t>
            </w:r>
          </w:p>
        </w:tc>
        <w:tc>
          <w:tcPr>
            <w:tcW w:w="1195"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EE3C4F"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lastRenderedPageBreak/>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EE3C4F" w:rsidRDefault="00EE3C4F" w:rsidP="00EE3C4F">
            <w:pPr>
              <w:pStyle w:val="af"/>
              <w:spacing w:line="226" w:lineRule="exact"/>
              <w:jc w:val="center"/>
            </w:pPr>
            <w:r>
              <w:rPr>
                <w:rStyle w:val="8pt0"/>
                <w:rFonts w:eastAsia="Lucida Sans Unicode"/>
              </w:rPr>
              <w:t>№ 01/05/54721/25 от 08.04.2025</w:t>
            </w:r>
          </w:p>
        </w:tc>
        <w:tc>
          <w:tcPr>
            <w:tcW w:w="1195" w:type="pct"/>
            <w:tcBorders>
              <w:top w:val="single" w:sz="4" w:space="0" w:color="auto"/>
              <w:left w:val="single" w:sz="4" w:space="0" w:color="auto"/>
              <w:bottom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EE3C4F" w:rsidRPr="00AD7B46" w:rsidRDefault="00EE3C4F" w:rsidP="00EE3C4F">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5903D6" w:rsidRPr="00F47245" w:rsidRDefault="005903D6" w:rsidP="005903D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5903D6" w:rsidRPr="00845C58" w:rsidRDefault="005903D6" w:rsidP="005903D6">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5903D6" w:rsidRPr="00492E04" w:rsidTr="00FE5B16">
        <w:trPr>
          <w:trHeight w:hRule="exact" w:val="804"/>
        </w:trPr>
        <w:tc>
          <w:tcPr>
            <w:tcW w:w="3213" w:type="dxa"/>
            <w:vMerge w:val="restart"/>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903D6" w:rsidRPr="00492E04" w:rsidTr="00FE5B16">
        <w:tc>
          <w:tcPr>
            <w:tcW w:w="3213" w:type="dxa"/>
            <w:vMerge/>
            <w:tcMar>
              <w:top w:w="55" w:type="dxa"/>
              <w:left w:w="55" w:type="dxa"/>
              <w:bottom w:w="55" w:type="dxa"/>
              <w:right w:w="55" w:type="dxa"/>
            </w:tcMar>
            <w:vAlign w:val="center"/>
          </w:tcPr>
          <w:p w:rsidR="005903D6" w:rsidRPr="00492E04" w:rsidRDefault="005903D6" w:rsidP="00FE5B16">
            <w:pPr>
              <w:rPr>
                <w:sz w:val="16"/>
                <w:szCs w:val="16"/>
              </w:rPr>
            </w:pPr>
          </w:p>
        </w:tc>
        <w:tc>
          <w:tcPr>
            <w:tcW w:w="3213" w:type="dxa"/>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5903D6" w:rsidRPr="00492E04" w:rsidRDefault="005903D6" w:rsidP="00FE5B16">
            <w:pPr>
              <w:pStyle w:val="TableContents"/>
              <w:snapToGrid w:val="0"/>
              <w:jc w:val="center"/>
              <w:rPr>
                <w:sz w:val="16"/>
                <w:szCs w:val="16"/>
              </w:rPr>
            </w:pPr>
            <w:r w:rsidRPr="00492E04">
              <w:rPr>
                <w:sz w:val="16"/>
                <w:szCs w:val="16"/>
              </w:rPr>
              <w:t>Y</w:t>
            </w:r>
          </w:p>
        </w:tc>
      </w:tr>
      <w:tr w:rsidR="005903D6" w:rsidRPr="00492E04" w:rsidTr="00FE5B16">
        <w:tc>
          <w:tcPr>
            <w:tcW w:w="3213" w:type="dxa"/>
            <w:tcMar>
              <w:top w:w="55" w:type="dxa"/>
              <w:left w:w="55" w:type="dxa"/>
              <w:bottom w:w="55" w:type="dxa"/>
              <w:right w:w="55" w:type="dxa"/>
            </w:tcMar>
            <w:vAlign w:val="bottom"/>
          </w:tcPr>
          <w:p w:rsidR="005903D6" w:rsidRPr="006B66DF" w:rsidRDefault="005903D6" w:rsidP="00FE5B16">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5903D6" w:rsidRPr="008F3172" w:rsidRDefault="005903D6" w:rsidP="00FE5B16">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5903D6" w:rsidRPr="008F3172" w:rsidRDefault="005903D6" w:rsidP="00FE5B16">
            <w:pPr>
              <w:spacing w:line="230" w:lineRule="exact"/>
              <w:jc w:val="center"/>
              <w:rPr>
                <w:b/>
                <w:sz w:val="16"/>
                <w:szCs w:val="16"/>
              </w:rPr>
            </w:pPr>
            <w:r>
              <w:rPr>
                <w:b/>
                <w:sz w:val="16"/>
                <w:szCs w:val="16"/>
              </w:rPr>
              <w:t>-</w:t>
            </w:r>
          </w:p>
        </w:tc>
      </w:tr>
    </w:tbl>
    <w:p w:rsidR="005903D6" w:rsidRDefault="005903D6" w:rsidP="005903D6">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5903D6" w:rsidRPr="00ED473C" w:rsidRDefault="005903D6" w:rsidP="005903D6">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5903D6" w:rsidRDefault="005903D6" w:rsidP="005903D6">
      <w:pPr>
        <w:rPr>
          <w:sz w:val="2"/>
          <w:szCs w:val="2"/>
        </w:rPr>
      </w:pPr>
    </w:p>
    <w:p w:rsidR="005903D6" w:rsidRDefault="005903D6" w:rsidP="005903D6">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5903D6" w:rsidRPr="00D84E39" w:rsidTr="00FE5B16">
        <w:trPr>
          <w:trHeight w:hRule="exact" w:val="566"/>
        </w:trPr>
        <w:tc>
          <w:tcPr>
            <w:tcW w:w="387" w:type="pct"/>
            <w:shd w:val="clear" w:color="auto" w:fill="FFFFFF"/>
            <w:vAlign w:val="center"/>
          </w:tcPr>
          <w:p w:rsidR="005903D6" w:rsidRPr="00D84E39" w:rsidRDefault="005903D6"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903D6" w:rsidRPr="00D84E39" w:rsidRDefault="005903D6"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5903D6" w:rsidRPr="00D84E39" w:rsidRDefault="005903D6"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5903D6" w:rsidRPr="00D84E39" w:rsidTr="00FE5B16">
        <w:trPr>
          <w:trHeight w:hRule="exact" w:val="283"/>
        </w:trPr>
        <w:tc>
          <w:tcPr>
            <w:tcW w:w="387" w:type="pct"/>
            <w:shd w:val="clear" w:color="auto" w:fill="FFFFFF"/>
            <w:vAlign w:val="center"/>
          </w:tcPr>
          <w:p w:rsidR="005903D6" w:rsidRPr="00D84E39" w:rsidRDefault="005903D6"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5903D6" w:rsidRPr="00D84E39" w:rsidTr="00FE5B16">
        <w:trPr>
          <w:trHeight w:hRule="exact" w:val="298"/>
        </w:trPr>
        <w:tc>
          <w:tcPr>
            <w:tcW w:w="387"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5903D6" w:rsidRPr="00D84E39" w:rsidRDefault="005903D6"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5903D6" w:rsidRPr="00D84E39" w:rsidRDefault="005903D6" w:rsidP="00FE5B16">
            <w:pPr>
              <w:pStyle w:val="af"/>
              <w:spacing w:after="0" w:line="80" w:lineRule="exact"/>
              <w:jc w:val="center"/>
              <w:rPr>
                <w:sz w:val="16"/>
                <w:szCs w:val="16"/>
              </w:rPr>
            </w:pPr>
            <w:r w:rsidRPr="00D84E39">
              <w:rPr>
                <w:rStyle w:val="4pt"/>
                <w:b/>
                <w:bCs/>
                <w:color w:val="000000"/>
                <w:sz w:val="16"/>
                <w:szCs w:val="16"/>
              </w:rPr>
              <w:t>-</w:t>
            </w:r>
          </w:p>
        </w:tc>
      </w:tr>
    </w:tbl>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3"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5903D6" w:rsidRPr="006E757D" w:rsidRDefault="005903D6" w:rsidP="005903D6">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5903D6" w:rsidRPr="006E757D" w:rsidRDefault="005903D6" w:rsidP="005903D6">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5903D6" w:rsidRDefault="005903D6" w:rsidP="005903D6">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4"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5"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7E203B" w:rsidRDefault="007E203B" w:rsidP="00A4083D">
      <w:pPr>
        <w:ind w:firstLine="709"/>
        <w:jc w:val="both"/>
        <w:rPr>
          <w:b/>
          <w:bCs/>
          <w:color w:val="000000"/>
          <w:sz w:val="24"/>
          <w:szCs w:val="24"/>
          <w:u w:val="single"/>
        </w:rPr>
      </w:pPr>
    </w:p>
    <w:p w:rsidR="00A4083D" w:rsidRPr="000D5015" w:rsidRDefault="00034F8B" w:rsidP="00A4083D">
      <w:pPr>
        <w:ind w:firstLine="709"/>
        <w:jc w:val="both"/>
        <w:rPr>
          <w:b/>
          <w:bCs/>
          <w:color w:val="000000"/>
          <w:sz w:val="24"/>
          <w:szCs w:val="24"/>
          <w:u w:val="single"/>
        </w:rPr>
      </w:pPr>
      <w:r>
        <w:rPr>
          <w:b/>
          <w:bCs/>
          <w:color w:val="000000"/>
          <w:sz w:val="24"/>
          <w:szCs w:val="24"/>
          <w:u w:val="single"/>
        </w:rPr>
        <w:t xml:space="preserve">Лот </w:t>
      </w:r>
      <w:r w:rsidR="00B075F3">
        <w:rPr>
          <w:b/>
          <w:bCs/>
          <w:color w:val="000000"/>
          <w:sz w:val="24"/>
          <w:szCs w:val="24"/>
          <w:u w:val="single"/>
        </w:rPr>
        <w:t>5</w:t>
      </w:r>
    </w:p>
    <w:p w:rsidR="00A4083D" w:rsidRPr="000D5015" w:rsidRDefault="00A4083D" w:rsidP="00A4083D">
      <w:pPr>
        <w:ind w:firstLine="709"/>
        <w:contextualSpacing/>
        <w:jc w:val="both"/>
        <w:rPr>
          <w:bCs/>
          <w:color w:val="000000"/>
          <w:sz w:val="24"/>
          <w:szCs w:val="24"/>
        </w:rPr>
      </w:pPr>
      <w:r w:rsidRPr="000D5015">
        <w:rPr>
          <w:b/>
          <w:bCs/>
          <w:color w:val="000000"/>
          <w:sz w:val="24"/>
          <w:szCs w:val="24"/>
        </w:rPr>
        <w:lastRenderedPageBreak/>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3129</w:t>
      </w:r>
      <w:r w:rsidRPr="00AC2270">
        <w:rPr>
          <w:bCs/>
          <w:color w:val="000000"/>
          <w:sz w:val="24"/>
          <w:szCs w:val="24"/>
        </w:rPr>
        <w:t>-</w:t>
      </w:r>
      <w:r>
        <w:rPr>
          <w:bCs/>
          <w:color w:val="000000"/>
          <w:sz w:val="24"/>
          <w:szCs w:val="24"/>
        </w:rPr>
        <w:t>л</w:t>
      </w:r>
      <w:r w:rsidRPr="000D5015">
        <w:rPr>
          <w:bCs/>
          <w:sz w:val="24"/>
          <w:szCs w:val="24"/>
        </w:rPr>
        <w:t>.</w:t>
      </w:r>
    </w:p>
    <w:p w:rsidR="00A4083D" w:rsidRPr="005B21A4" w:rsidRDefault="00A4083D" w:rsidP="00DF5DA3">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77219A">
        <w:rPr>
          <w:color w:val="000000"/>
          <w:sz w:val="24"/>
          <w:szCs w:val="24"/>
        </w:rPr>
        <w:t>1185</w:t>
      </w:r>
      <w:r w:rsidRPr="00C43755">
        <w:rPr>
          <w:sz w:val="24"/>
          <w:szCs w:val="24"/>
        </w:rPr>
        <w:t xml:space="preserve"> кв. м с кадастровым номером </w:t>
      </w:r>
      <w:r w:rsidR="0077219A" w:rsidRPr="0077219A">
        <w:rPr>
          <w:color w:val="000000"/>
          <w:sz w:val="24"/>
          <w:szCs w:val="24"/>
        </w:rPr>
        <w:t>74:36:0414031:1004</w:t>
      </w:r>
      <w:r w:rsidRPr="002854C5">
        <w:rPr>
          <w:color w:val="000000"/>
          <w:sz w:val="24"/>
          <w:szCs w:val="24"/>
        </w:rPr>
        <w:t xml:space="preserve">, </w:t>
      </w:r>
      <w:r w:rsidRPr="00C43755">
        <w:rPr>
          <w:sz w:val="24"/>
          <w:szCs w:val="24"/>
        </w:rPr>
        <w:t xml:space="preserve">расположенного по адресу: </w:t>
      </w:r>
      <w:r w:rsidR="00DF5DA3" w:rsidRPr="00DF5DA3">
        <w:rPr>
          <w:color w:val="000000"/>
          <w:sz w:val="24"/>
          <w:szCs w:val="24"/>
        </w:rPr>
        <w:t>Российская Федерация, Челябинская область, городской округ Челябинский, внутригородской район</w:t>
      </w:r>
      <w:r w:rsidR="00DF5DA3">
        <w:rPr>
          <w:color w:val="000000"/>
          <w:sz w:val="24"/>
          <w:szCs w:val="24"/>
        </w:rPr>
        <w:t xml:space="preserve"> </w:t>
      </w:r>
      <w:r w:rsidR="00DF5DA3" w:rsidRPr="00DF5DA3">
        <w:rPr>
          <w:color w:val="000000"/>
          <w:sz w:val="24"/>
          <w:szCs w:val="24"/>
        </w:rPr>
        <w:t>Советский, город Челябинск, улица Изумрудная, земельный участок 60</w:t>
      </w:r>
      <w:r w:rsidRPr="00C43755">
        <w:rPr>
          <w:sz w:val="24"/>
          <w:szCs w:val="24"/>
        </w:rPr>
        <w:t>.</w:t>
      </w:r>
    </w:p>
    <w:p w:rsidR="00A4083D" w:rsidRPr="00C43755" w:rsidRDefault="00A4083D" w:rsidP="00A4083D">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C43755">
        <w:rPr>
          <w:color w:val="000000"/>
          <w:sz w:val="24"/>
          <w:szCs w:val="24"/>
        </w:rPr>
        <w:t>для индивидуального жилищного строительства</w:t>
      </w:r>
      <w:r w:rsidRPr="00C43755">
        <w:rPr>
          <w:sz w:val="24"/>
          <w:szCs w:val="24"/>
        </w:rPr>
        <w:t>.</w:t>
      </w:r>
    </w:p>
    <w:p w:rsidR="00A4083D" w:rsidRPr="000909D8" w:rsidRDefault="00A4083D" w:rsidP="00A4083D">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A4083D" w:rsidRPr="00F9794A" w:rsidRDefault="00A4083D" w:rsidP="00A4083D">
      <w:pPr>
        <w:widowControl w:val="0"/>
        <w:ind w:firstLine="709"/>
        <w:contextualSpacing/>
        <w:jc w:val="both"/>
        <w:rPr>
          <w:sz w:val="24"/>
          <w:szCs w:val="24"/>
        </w:rPr>
      </w:pPr>
      <w:r w:rsidRPr="00F9794A">
        <w:rPr>
          <w:b/>
          <w:bCs/>
          <w:color w:val="000000"/>
          <w:sz w:val="24"/>
          <w:szCs w:val="24"/>
        </w:rPr>
        <w:t xml:space="preserve">Начальная цена лота (размер ежегодной арендной платы) </w:t>
      </w:r>
      <w:r w:rsidRPr="00F9794A">
        <w:rPr>
          <w:bCs/>
          <w:color w:val="000000"/>
          <w:sz w:val="24"/>
          <w:szCs w:val="24"/>
        </w:rPr>
        <w:t xml:space="preserve">установлена в соответствии </w:t>
      </w:r>
      <w:r w:rsidRPr="00F9794A">
        <w:rPr>
          <w:bCs/>
          <w:color w:val="000000"/>
          <w:sz w:val="24"/>
          <w:szCs w:val="24"/>
        </w:rPr>
        <w:br/>
      </w:r>
      <w:r w:rsidRPr="00F9794A">
        <w:rPr>
          <w:sz w:val="24"/>
          <w:szCs w:val="24"/>
        </w:rPr>
        <w:t xml:space="preserve">с отчетом об оценке рыночной ежегодной  арендной платы земельного участка и составляет </w:t>
      </w:r>
      <w:r w:rsidRPr="00F9794A">
        <w:rPr>
          <w:sz w:val="24"/>
          <w:szCs w:val="24"/>
        </w:rPr>
        <w:br/>
      </w:r>
      <w:r w:rsidR="00F86A39" w:rsidRPr="00F9794A">
        <w:rPr>
          <w:sz w:val="24"/>
          <w:szCs w:val="24"/>
        </w:rPr>
        <w:t xml:space="preserve">149 031,00 (сто сорок девять тысяч тридцать один) рубль 00 копеек, НДС </w:t>
      </w:r>
      <w:r w:rsidRPr="00F9794A">
        <w:rPr>
          <w:sz w:val="24"/>
          <w:szCs w:val="24"/>
        </w:rPr>
        <w:t>не облагается.</w:t>
      </w:r>
    </w:p>
    <w:p w:rsidR="00A4083D" w:rsidRPr="00F9794A" w:rsidRDefault="00A4083D" w:rsidP="00A4083D">
      <w:pPr>
        <w:pStyle w:val="a3"/>
        <w:ind w:left="0" w:firstLine="709"/>
        <w:contextualSpacing/>
        <w:rPr>
          <w:szCs w:val="24"/>
          <w:lang w:val="ru-RU"/>
        </w:rPr>
      </w:pPr>
      <w:r w:rsidRPr="00F9794A">
        <w:rPr>
          <w:b/>
          <w:szCs w:val="24"/>
          <w:lang w:val="ru-RU"/>
        </w:rPr>
        <w:t>Шаг аукциона</w:t>
      </w:r>
      <w:r w:rsidRPr="00F9794A">
        <w:rPr>
          <w:szCs w:val="24"/>
          <w:lang w:val="ru-RU"/>
        </w:rPr>
        <w:t xml:space="preserve"> установлен в пределах от начальной цены лота 3 % и составляет </w:t>
      </w:r>
      <w:r w:rsidR="00CF6984" w:rsidRPr="00F9794A">
        <w:rPr>
          <w:szCs w:val="24"/>
          <w:lang w:val="ru-RU"/>
        </w:rPr>
        <w:t>4 470,00 (четыре тысячи четыреста семьдесят) рублей 00 копеек</w:t>
      </w:r>
      <w:r w:rsidRPr="00F9794A">
        <w:rPr>
          <w:szCs w:val="24"/>
          <w:lang w:val="ru-RU"/>
        </w:rPr>
        <w:t>.</w:t>
      </w:r>
    </w:p>
    <w:p w:rsidR="00A4083D" w:rsidRPr="00E57827" w:rsidRDefault="00A4083D" w:rsidP="00A4083D">
      <w:pPr>
        <w:pStyle w:val="a3"/>
        <w:ind w:left="0" w:firstLine="709"/>
        <w:contextualSpacing/>
        <w:rPr>
          <w:szCs w:val="24"/>
          <w:lang w:val="ru-RU"/>
        </w:rPr>
      </w:pPr>
      <w:r w:rsidRPr="00F9794A">
        <w:rPr>
          <w:bCs/>
          <w:szCs w:val="24"/>
          <w:lang w:val="ru-RU"/>
        </w:rPr>
        <w:t>З</w:t>
      </w:r>
      <w:r w:rsidRPr="00F9794A">
        <w:rPr>
          <w:b/>
          <w:bCs/>
          <w:szCs w:val="24"/>
          <w:lang w:val="ru-RU"/>
        </w:rPr>
        <w:t>адаток для участия в аукционе:</w:t>
      </w:r>
      <w:r w:rsidRPr="00F9794A">
        <w:rPr>
          <w:bCs/>
          <w:szCs w:val="24"/>
          <w:lang w:val="ru-RU"/>
        </w:rPr>
        <w:t xml:space="preserve"> </w:t>
      </w:r>
      <w:r w:rsidR="00F9794A" w:rsidRPr="00F9794A">
        <w:rPr>
          <w:szCs w:val="24"/>
          <w:lang w:val="ru-RU"/>
        </w:rPr>
        <w:t>74 515,50</w:t>
      </w:r>
      <w:r w:rsidRPr="00F9794A">
        <w:rPr>
          <w:szCs w:val="24"/>
          <w:lang w:val="ru-RU"/>
        </w:rPr>
        <w:t xml:space="preserve"> </w:t>
      </w:r>
      <w:r w:rsidR="00F9794A" w:rsidRPr="00F9794A">
        <w:rPr>
          <w:szCs w:val="24"/>
          <w:lang w:val="ru-RU"/>
        </w:rPr>
        <w:t>(семьдесят четыре тысячи пятьсот пятнадцать) рублей 50 копеек</w:t>
      </w:r>
      <w:r w:rsidRPr="00F9794A">
        <w:rPr>
          <w:szCs w:val="24"/>
          <w:lang w:val="ru-RU"/>
        </w:rPr>
        <w:t>.</w:t>
      </w:r>
    </w:p>
    <w:p w:rsidR="00A4083D" w:rsidRPr="008B5724" w:rsidRDefault="00A4083D" w:rsidP="00A4083D">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A4083D" w:rsidRPr="000D5015" w:rsidRDefault="00A4083D" w:rsidP="00A4083D">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A4083D" w:rsidRPr="005E068B" w:rsidRDefault="00A4083D" w:rsidP="00A4083D">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A4083D" w:rsidRPr="00151FC3" w:rsidTr="00FE5B16">
        <w:trPr>
          <w:trHeight w:val="20"/>
        </w:trPr>
        <w:tc>
          <w:tcPr>
            <w:tcW w:w="2051" w:type="dxa"/>
            <w:vMerge w:val="restart"/>
            <w:shd w:val="clear" w:color="auto" w:fill="auto"/>
          </w:tcPr>
          <w:p w:rsidR="00A4083D" w:rsidRPr="00151FC3" w:rsidRDefault="00A4083D"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A4083D" w:rsidRPr="00151FC3" w:rsidRDefault="00A4083D"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A4083D" w:rsidRPr="00151FC3" w:rsidRDefault="00A4083D"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A4083D" w:rsidRPr="00151FC3" w:rsidTr="00FE5B16">
        <w:trPr>
          <w:trHeight w:val="20"/>
        </w:trPr>
        <w:tc>
          <w:tcPr>
            <w:tcW w:w="2051" w:type="dxa"/>
            <w:vMerge/>
            <w:shd w:val="clear" w:color="auto" w:fill="auto"/>
          </w:tcPr>
          <w:p w:rsidR="00A4083D" w:rsidRPr="00151FC3" w:rsidRDefault="00A4083D" w:rsidP="00FE5B16">
            <w:pPr>
              <w:pStyle w:val="af1"/>
              <w:snapToGrid w:val="0"/>
              <w:contextualSpacing/>
              <w:jc w:val="center"/>
              <w:rPr>
                <w:sz w:val="16"/>
                <w:szCs w:val="16"/>
              </w:rPr>
            </w:pPr>
          </w:p>
        </w:tc>
        <w:tc>
          <w:tcPr>
            <w:tcW w:w="3720" w:type="dxa"/>
            <w:shd w:val="clear" w:color="auto" w:fill="auto"/>
          </w:tcPr>
          <w:p w:rsidR="00A4083D" w:rsidRPr="00151FC3" w:rsidRDefault="00A4083D"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A4083D" w:rsidRPr="00151FC3" w:rsidRDefault="00A4083D" w:rsidP="00FE5B16">
            <w:pPr>
              <w:pStyle w:val="af1"/>
              <w:snapToGrid w:val="0"/>
              <w:contextualSpacing/>
              <w:jc w:val="center"/>
              <w:rPr>
                <w:sz w:val="16"/>
                <w:szCs w:val="16"/>
              </w:rPr>
            </w:pPr>
            <w:r w:rsidRPr="00151FC3">
              <w:rPr>
                <w:sz w:val="16"/>
                <w:szCs w:val="16"/>
              </w:rPr>
              <w:t>Y</w:t>
            </w:r>
          </w:p>
        </w:tc>
      </w:tr>
      <w:tr w:rsidR="00207856" w:rsidRPr="00151FC3" w:rsidTr="00FE5B16">
        <w:trPr>
          <w:trHeight w:val="20"/>
        </w:trPr>
        <w:tc>
          <w:tcPr>
            <w:tcW w:w="2051" w:type="dxa"/>
            <w:shd w:val="clear" w:color="auto" w:fill="auto"/>
          </w:tcPr>
          <w:p w:rsidR="00207856" w:rsidRPr="002B6028" w:rsidRDefault="00207856" w:rsidP="00FE5B16">
            <w:pPr>
              <w:pStyle w:val="af1"/>
              <w:snapToGrid w:val="0"/>
              <w:contextualSpacing/>
              <w:jc w:val="center"/>
              <w:rPr>
                <w:sz w:val="16"/>
                <w:szCs w:val="16"/>
              </w:rPr>
            </w:pPr>
            <w:r w:rsidRPr="002B6028">
              <w:rPr>
                <w:sz w:val="16"/>
                <w:szCs w:val="16"/>
              </w:rPr>
              <w:t>1</w:t>
            </w:r>
          </w:p>
        </w:tc>
        <w:tc>
          <w:tcPr>
            <w:tcW w:w="3720" w:type="dxa"/>
            <w:shd w:val="clear" w:color="auto" w:fill="auto"/>
          </w:tcPr>
          <w:p w:rsidR="00207856" w:rsidRPr="00207856" w:rsidRDefault="00207856" w:rsidP="00207856">
            <w:pPr>
              <w:pStyle w:val="af1"/>
              <w:snapToGrid w:val="0"/>
              <w:contextualSpacing/>
              <w:jc w:val="center"/>
              <w:rPr>
                <w:bCs/>
                <w:sz w:val="16"/>
                <w:szCs w:val="16"/>
              </w:rPr>
            </w:pPr>
            <w:r w:rsidRPr="00207856">
              <w:rPr>
                <w:bCs/>
                <w:sz w:val="16"/>
                <w:szCs w:val="16"/>
              </w:rPr>
              <w:t>594313.09</w:t>
            </w:r>
          </w:p>
        </w:tc>
        <w:tc>
          <w:tcPr>
            <w:tcW w:w="4435" w:type="dxa"/>
            <w:shd w:val="clear" w:color="auto" w:fill="auto"/>
          </w:tcPr>
          <w:p w:rsidR="00207856" w:rsidRPr="00207856" w:rsidRDefault="00207856" w:rsidP="00207856">
            <w:pPr>
              <w:pStyle w:val="af1"/>
              <w:snapToGrid w:val="0"/>
              <w:contextualSpacing/>
              <w:jc w:val="center"/>
              <w:rPr>
                <w:sz w:val="16"/>
                <w:szCs w:val="16"/>
              </w:rPr>
            </w:pPr>
            <w:r w:rsidRPr="00207856">
              <w:rPr>
                <w:bCs/>
                <w:sz w:val="16"/>
                <w:szCs w:val="16"/>
              </w:rPr>
              <w:t>2324402.74</w:t>
            </w:r>
          </w:p>
        </w:tc>
      </w:tr>
      <w:tr w:rsidR="00207856" w:rsidRPr="00151FC3" w:rsidTr="00FE5B16">
        <w:trPr>
          <w:trHeight w:val="20"/>
        </w:trPr>
        <w:tc>
          <w:tcPr>
            <w:tcW w:w="2051" w:type="dxa"/>
            <w:shd w:val="clear" w:color="auto" w:fill="auto"/>
          </w:tcPr>
          <w:p w:rsidR="00207856" w:rsidRPr="002B6028" w:rsidRDefault="00207856" w:rsidP="00FE5B16">
            <w:pPr>
              <w:pStyle w:val="af1"/>
              <w:snapToGrid w:val="0"/>
              <w:contextualSpacing/>
              <w:jc w:val="center"/>
              <w:rPr>
                <w:sz w:val="16"/>
                <w:szCs w:val="16"/>
              </w:rPr>
            </w:pPr>
            <w:r w:rsidRPr="002B6028">
              <w:rPr>
                <w:sz w:val="16"/>
                <w:szCs w:val="16"/>
              </w:rPr>
              <w:t>2</w:t>
            </w:r>
          </w:p>
        </w:tc>
        <w:tc>
          <w:tcPr>
            <w:tcW w:w="3720" w:type="dxa"/>
            <w:shd w:val="clear" w:color="auto" w:fill="auto"/>
          </w:tcPr>
          <w:p w:rsidR="00207856" w:rsidRPr="00207856" w:rsidRDefault="00207856" w:rsidP="00207856">
            <w:pPr>
              <w:pStyle w:val="af1"/>
              <w:snapToGrid w:val="0"/>
              <w:contextualSpacing/>
              <w:jc w:val="center"/>
              <w:rPr>
                <w:bCs/>
                <w:sz w:val="16"/>
                <w:szCs w:val="16"/>
              </w:rPr>
            </w:pPr>
            <w:r w:rsidRPr="00207856">
              <w:rPr>
                <w:bCs/>
                <w:sz w:val="16"/>
                <w:szCs w:val="16"/>
              </w:rPr>
              <w:t>594326.99</w:t>
            </w:r>
          </w:p>
        </w:tc>
        <w:tc>
          <w:tcPr>
            <w:tcW w:w="4435" w:type="dxa"/>
            <w:shd w:val="clear" w:color="auto" w:fill="auto"/>
          </w:tcPr>
          <w:p w:rsidR="00207856" w:rsidRPr="00207856" w:rsidRDefault="00207856" w:rsidP="00207856">
            <w:pPr>
              <w:pStyle w:val="af1"/>
              <w:snapToGrid w:val="0"/>
              <w:contextualSpacing/>
              <w:jc w:val="center"/>
              <w:rPr>
                <w:sz w:val="16"/>
                <w:szCs w:val="16"/>
              </w:rPr>
            </w:pPr>
            <w:r w:rsidRPr="00207856">
              <w:rPr>
                <w:bCs/>
                <w:sz w:val="16"/>
                <w:szCs w:val="16"/>
              </w:rPr>
              <w:t>2324403.42</w:t>
            </w:r>
          </w:p>
        </w:tc>
      </w:tr>
      <w:tr w:rsidR="00207856" w:rsidRPr="00151FC3" w:rsidTr="00FE5B16">
        <w:trPr>
          <w:trHeight w:val="20"/>
        </w:trPr>
        <w:tc>
          <w:tcPr>
            <w:tcW w:w="2051" w:type="dxa"/>
            <w:shd w:val="clear" w:color="auto" w:fill="auto"/>
          </w:tcPr>
          <w:p w:rsidR="00207856" w:rsidRPr="002B6028" w:rsidRDefault="00207856" w:rsidP="00FE5B16">
            <w:pPr>
              <w:pStyle w:val="af1"/>
              <w:snapToGrid w:val="0"/>
              <w:contextualSpacing/>
              <w:jc w:val="center"/>
              <w:rPr>
                <w:sz w:val="16"/>
                <w:szCs w:val="16"/>
              </w:rPr>
            </w:pPr>
            <w:r w:rsidRPr="002B6028">
              <w:rPr>
                <w:sz w:val="16"/>
                <w:szCs w:val="16"/>
              </w:rPr>
              <w:t>3</w:t>
            </w:r>
          </w:p>
        </w:tc>
        <w:tc>
          <w:tcPr>
            <w:tcW w:w="3720" w:type="dxa"/>
            <w:shd w:val="clear" w:color="auto" w:fill="auto"/>
          </w:tcPr>
          <w:p w:rsidR="00207856" w:rsidRPr="00207856" w:rsidRDefault="00207856" w:rsidP="00207856">
            <w:pPr>
              <w:pStyle w:val="af1"/>
              <w:snapToGrid w:val="0"/>
              <w:contextualSpacing/>
              <w:jc w:val="center"/>
              <w:rPr>
                <w:bCs/>
                <w:sz w:val="16"/>
                <w:szCs w:val="16"/>
              </w:rPr>
            </w:pPr>
            <w:r w:rsidRPr="00207856">
              <w:rPr>
                <w:bCs/>
                <w:sz w:val="16"/>
                <w:szCs w:val="16"/>
              </w:rPr>
              <w:t>594335.12</w:t>
            </w:r>
          </w:p>
        </w:tc>
        <w:tc>
          <w:tcPr>
            <w:tcW w:w="4435" w:type="dxa"/>
            <w:shd w:val="clear" w:color="auto" w:fill="auto"/>
          </w:tcPr>
          <w:p w:rsidR="00207856" w:rsidRPr="00207856" w:rsidRDefault="00207856" w:rsidP="00207856">
            <w:pPr>
              <w:pStyle w:val="af1"/>
              <w:snapToGrid w:val="0"/>
              <w:contextualSpacing/>
              <w:jc w:val="center"/>
              <w:rPr>
                <w:sz w:val="16"/>
                <w:szCs w:val="16"/>
              </w:rPr>
            </w:pPr>
            <w:r w:rsidRPr="00207856">
              <w:rPr>
                <w:bCs/>
                <w:sz w:val="16"/>
                <w:szCs w:val="16"/>
              </w:rPr>
              <w:t>2324403.16</w:t>
            </w:r>
          </w:p>
        </w:tc>
      </w:tr>
      <w:tr w:rsidR="00207856" w:rsidRPr="00151FC3" w:rsidTr="00FE5B16">
        <w:trPr>
          <w:trHeight w:val="20"/>
        </w:trPr>
        <w:tc>
          <w:tcPr>
            <w:tcW w:w="2051" w:type="dxa"/>
            <w:shd w:val="clear" w:color="auto" w:fill="auto"/>
          </w:tcPr>
          <w:p w:rsidR="00207856" w:rsidRPr="002B6028" w:rsidRDefault="00207856" w:rsidP="00FE5B16">
            <w:pPr>
              <w:pStyle w:val="af1"/>
              <w:snapToGrid w:val="0"/>
              <w:contextualSpacing/>
              <w:jc w:val="center"/>
              <w:rPr>
                <w:sz w:val="16"/>
                <w:szCs w:val="16"/>
              </w:rPr>
            </w:pPr>
            <w:r w:rsidRPr="002B6028">
              <w:rPr>
                <w:sz w:val="16"/>
                <w:szCs w:val="16"/>
              </w:rPr>
              <w:t>4</w:t>
            </w:r>
          </w:p>
        </w:tc>
        <w:tc>
          <w:tcPr>
            <w:tcW w:w="3720" w:type="dxa"/>
            <w:shd w:val="clear" w:color="auto" w:fill="auto"/>
          </w:tcPr>
          <w:p w:rsidR="00207856" w:rsidRPr="00207856" w:rsidRDefault="00207856" w:rsidP="00207856">
            <w:pPr>
              <w:pStyle w:val="af1"/>
              <w:snapToGrid w:val="0"/>
              <w:contextualSpacing/>
              <w:jc w:val="center"/>
              <w:rPr>
                <w:bCs/>
                <w:sz w:val="16"/>
                <w:szCs w:val="16"/>
              </w:rPr>
            </w:pPr>
            <w:r w:rsidRPr="00207856">
              <w:rPr>
                <w:bCs/>
                <w:sz w:val="16"/>
                <w:szCs w:val="16"/>
              </w:rPr>
              <w:t>594336.79</w:t>
            </w:r>
          </w:p>
        </w:tc>
        <w:tc>
          <w:tcPr>
            <w:tcW w:w="4435" w:type="dxa"/>
            <w:shd w:val="clear" w:color="auto" w:fill="auto"/>
          </w:tcPr>
          <w:p w:rsidR="00207856" w:rsidRPr="00207856" w:rsidRDefault="00207856" w:rsidP="00207856">
            <w:pPr>
              <w:pStyle w:val="af1"/>
              <w:snapToGrid w:val="0"/>
              <w:contextualSpacing/>
              <w:jc w:val="center"/>
              <w:rPr>
                <w:bCs/>
                <w:sz w:val="16"/>
                <w:szCs w:val="16"/>
              </w:rPr>
            </w:pPr>
            <w:r w:rsidRPr="00207856">
              <w:rPr>
                <w:bCs/>
                <w:sz w:val="16"/>
                <w:szCs w:val="16"/>
              </w:rPr>
              <w:t>2324452.03</w:t>
            </w:r>
          </w:p>
        </w:tc>
      </w:tr>
      <w:tr w:rsidR="00207856" w:rsidRPr="00151FC3" w:rsidTr="00FE5B16">
        <w:trPr>
          <w:trHeight w:val="20"/>
        </w:trPr>
        <w:tc>
          <w:tcPr>
            <w:tcW w:w="2051" w:type="dxa"/>
            <w:shd w:val="clear" w:color="auto" w:fill="auto"/>
          </w:tcPr>
          <w:p w:rsidR="00207856" w:rsidRPr="002B6028" w:rsidRDefault="00207856" w:rsidP="00FE5B16">
            <w:pPr>
              <w:pStyle w:val="af1"/>
              <w:snapToGrid w:val="0"/>
              <w:contextualSpacing/>
              <w:jc w:val="center"/>
              <w:rPr>
                <w:sz w:val="16"/>
                <w:szCs w:val="16"/>
              </w:rPr>
            </w:pPr>
            <w:r>
              <w:rPr>
                <w:sz w:val="16"/>
                <w:szCs w:val="16"/>
              </w:rPr>
              <w:t>5</w:t>
            </w:r>
          </w:p>
        </w:tc>
        <w:tc>
          <w:tcPr>
            <w:tcW w:w="3720" w:type="dxa"/>
            <w:shd w:val="clear" w:color="auto" w:fill="auto"/>
          </w:tcPr>
          <w:p w:rsidR="00207856" w:rsidRPr="00207856" w:rsidRDefault="00207856" w:rsidP="00207856">
            <w:pPr>
              <w:pStyle w:val="af1"/>
              <w:snapToGrid w:val="0"/>
              <w:contextualSpacing/>
              <w:jc w:val="center"/>
              <w:rPr>
                <w:sz w:val="16"/>
                <w:szCs w:val="16"/>
              </w:rPr>
            </w:pPr>
            <w:r w:rsidRPr="00207856">
              <w:rPr>
                <w:sz w:val="16"/>
                <w:szCs w:val="16"/>
              </w:rPr>
              <w:t>594310.15</w:t>
            </w:r>
          </w:p>
        </w:tc>
        <w:tc>
          <w:tcPr>
            <w:tcW w:w="4435" w:type="dxa"/>
            <w:shd w:val="clear" w:color="auto" w:fill="auto"/>
          </w:tcPr>
          <w:p w:rsidR="00207856" w:rsidRPr="00207856" w:rsidRDefault="00207856" w:rsidP="00207856">
            <w:pPr>
              <w:pStyle w:val="af1"/>
              <w:snapToGrid w:val="0"/>
              <w:contextualSpacing/>
              <w:jc w:val="center"/>
              <w:rPr>
                <w:bCs/>
                <w:sz w:val="16"/>
                <w:szCs w:val="16"/>
              </w:rPr>
            </w:pPr>
            <w:r w:rsidRPr="00207856">
              <w:rPr>
                <w:sz w:val="16"/>
                <w:szCs w:val="16"/>
              </w:rPr>
              <w:t>2324451.58</w:t>
            </w:r>
          </w:p>
        </w:tc>
      </w:tr>
    </w:tbl>
    <w:p w:rsidR="00A4083D" w:rsidRPr="00336F1F" w:rsidRDefault="00A4083D" w:rsidP="00A4083D">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A4083D" w:rsidRPr="00CE4F0E" w:rsidRDefault="00A4083D" w:rsidP="00A4083D">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A4083D" w:rsidRPr="00CE4F0E" w:rsidRDefault="00A4083D" w:rsidP="00A4083D">
      <w:pPr>
        <w:ind w:firstLine="709"/>
        <w:contextualSpacing/>
        <w:jc w:val="both"/>
        <w:rPr>
          <w:kern w:val="1"/>
          <w:sz w:val="24"/>
          <w:szCs w:val="24"/>
        </w:rPr>
      </w:pPr>
      <w:r w:rsidRPr="00DA74C9">
        <w:rPr>
          <w:kern w:val="1"/>
          <w:sz w:val="24"/>
          <w:szCs w:val="24"/>
        </w:rPr>
        <w:t>В границах земельного участка объекты капитального строительства отсутствуют.</w:t>
      </w:r>
    </w:p>
    <w:p w:rsidR="00A4083D" w:rsidRDefault="00A4083D" w:rsidP="00A4083D">
      <w:pPr>
        <w:ind w:firstLine="709"/>
        <w:contextualSpacing/>
        <w:jc w:val="both"/>
        <w:rPr>
          <w:sz w:val="24"/>
          <w:szCs w:val="24"/>
        </w:rPr>
      </w:pPr>
      <w:r w:rsidRPr="00B153DE">
        <w:rPr>
          <w:sz w:val="24"/>
          <w:szCs w:val="24"/>
        </w:rPr>
        <w:t xml:space="preserve">В </w:t>
      </w:r>
      <w:r w:rsidR="00165812">
        <w:rPr>
          <w:sz w:val="24"/>
          <w:szCs w:val="24"/>
        </w:rPr>
        <w:t>ходе визуального осмотра</w:t>
      </w:r>
      <w:r w:rsidRPr="00B153DE">
        <w:rPr>
          <w:sz w:val="24"/>
          <w:szCs w:val="24"/>
        </w:rPr>
        <w:t xml:space="preserve"> установлено, что </w:t>
      </w:r>
      <w:r>
        <w:rPr>
          <w:sz w:val="24"/>
          <w:szCs w:val="24"/>
        </w:rPr>
        <w:t>земельный участок свободен от застройки</w:t>
      </w:r>
      <w:r w:rsidR="00165812">
        <w:rPr>
          <w:sz w:val="24"/>
          <w:szCs w:val="24"/>
        </w:rPr>
        <w:t xml:space="preserve"> иных объектов</w:t>
      </w:r>
      <w:r>
        <w:rPr>
          <w:sz w:val="24"/>
          <w:szCs w:val="24"/>
        </w:rPr>
        <w:t xml:space="preserve">, территория не огорожена. </w:t>
      </w:r>
    </w:p>
    <w:p w:rsidR="00A4083D" w:rsidRPr="00BB32D6" w:rsidRDefault="00A4083D" w:rsidP="00A4083D">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A4083D" w:rsidRPr="00336F1F" w:rsidTr="00FE5B16">
        <w:trPr>
          <w:trHeight w:val="20"/>
        </w:trPr>
        <w:tc>
          <w:tcPr>
            <w:tcW w:w="1201" w:type="pct"/>
            <w:vMerge w:val="restart"/>
            <w:shd w:val="clear" w:color="auto" w:fill="auto"/>
            <w:vAlign w:val="center"/>
          </w:tcPr>
          <w:p w:rsidR="00A4083D" w:rsidRPr="00336F1F" w:rsidRDefault="00A4083D" w:rsidP="00FE5B16">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A4083D" w:rsidRPr="00336F1F" w:rsidRDefault="00A4083D"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4083D" w:rsidRPr="00336F1F" w:rsidTr="00FE5B16">
        <w:trPr>
          <w:trHeight w:val="20"/>
        </w:trPr>
        <w:tc>
          <w:tcPr>
            <w:tcW w:w="1201" w:type="pct"/>
            <w:vMerge/>
            <w:shd w:val="clear" w:color="auto" w:fill="auto"/>
            <w:vAlign w:val="center"/>
          </w:tcPr>
          <w:p w:rsidR="00A4083D" w:rsidRPr="00336F1F" w:rsidRDefault="00A4083D" w:rsidP="00FE5B16">
            <w:pPr>
              <w:snapToGrid w:val="0"/>
              <w:rPr>
                <w:rFonts w:eastAsia="Lucida Sans Unicode"/>
                <w:kern w:val="1"/>
                <w:sz w:val="16"/>
                <w:szCs w:val="16"/>
              </w:rPr>
            </w:pPr>
          </w:p>
        </w:tc>
        <w:tc>
          <w:tcPr>
            <w:tcW w:w="1900" w:type="pct"/>
            <w:shd w:val="clear" w:color="auto" w:fill="auto"/>
            <w:vAlign w:val="center"/>
          </w:tcPr>
          <w:p w:rsidR="00A4083D" w:rsidRPr="00336F1F" w:rsidRDefault="00A4083D"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A4083D" w:rsidRPr="00336F1F" w:rsidRDefault="00A4083D" w:rsidP="00FE5B16">
            <w:pPr>
              <w:pStyle w:val="af1"/>
              <w:snapToGrid w:val="0"/>
              <w:jc w:val="center"/>
              <w:rPr>
                <w:sz w:val="16"/>
                <w:szCs w:val="16"/>
              </w:rPr>
            </w:pPr>
            <w:r w:rsidRPr="00336F1F">
              <w:rPr>
                <w:sz w:val="16"/>
                <w:szCs w:val="16"/>
                <w:lang w:val="en-US"/>
              </w:rPr>
              <w:t>Y</w:t>
            </w:r>
          </w:p>
        </w:tc>
      </w:tr>
      <w:tr w:rsidR="00A4083D" w:rsidRPr="00336F1F" w:rsidTr="00FE5B16">
        <w:trPr>
          <w:trHeight w:val="20"/>
        </w:trPr>
        <w:tc>
          <w:tcPr>
            <w:tcW w:w="1201" w:type="pct"/>
            <w:shd w:val="clear" w:color="auto" w:fill="auto"/>
            <w:vAlign w:val="center"/>
          </w:tcPr>
          <w:p w:rsidR="00A4083D" w:rsidRPr="000F326C" w:rsidRDefault="00A4083D" w:rsidP="00FE5B16">
            <w:pPr>
              <w:pStyle w:val="af1"/>
              <w:snapToGrid w:val="0"/>
              <w:jc w:val="center"/>
              <w:rPr>
                <w:sz w:val="16"/>
                <w:szCs w:val="16"/>
              </w:rPr>
            </w:pPr>
            <w:r>
              <w:rPr>
                <w:sz w:val="16"/>
                <w:szCs w:val="16"/>
              </w:rPr>
              <w:t>-</w:t>
            </w:r>
          </w:p>
        </w:tc>
        <w:tc>
          <w:tcPr>
            <w:tcW w:w="1900" w:type="pct"/>
            <w:shd w:val="clear" w:color="auto" w:fill="auto"/>
          </w:tcPr>
          <w:p w:rsidR="00A4083D" w:rsidRPr="006F7A2B" w:rsidRDefault="00A4083D" w:rsidP="00FE5B16">
            <w:pPr>
              <w:pStyle w:val="31"/>
              <w:shd w:val="clear" w:color="auto" w:fill="auto"/>
              <w:spacing w:before="0" w:line="170" w:lineRule="exact"/>
              <w:jc w:val="center"/>
            </w:pPr>
            <w:r>
              <w:t>-</w:t>
            </w:r>
          </w:p>
        </w:tc>
        <w:tc>
          <w:tcPr>
            <w:tcW w:w="1899" w:type="pct"/>
            <w:shd w:val="clear" w:color="auto" w:fill="auto"/>
          </w:tcPr>
          <w:p w:rsidR="00A4083D" w:rsidRPr="006F7A2B" w:rsidRDefault="00A4083D" w:rsidP="00FE5B16">
            <w:pPr>
              <w:pStyle w:val="31"/>
              <w:shd w:val="clear" w:color="auto" w:fill="auto"/>
              <w:spacing w:before="0" w:line="170" w:lineRule="exact"/>
              <w:jc w:val="center"/>
            </w:pPr>
            <w:r>
              <w:t>-</w:t>
            </w:r>
          </w:p>
        </w:tc>
      </w:tr>
    </w:tbl>
    <w:p w:rsidR="00DA74C9" w:rsidRDefault="00A4083D" w:rsidP="00DA74C9">
      <w:pPr>
        <w:tabs>
          <w:tab w:val="left" w:pos="8554"/>
          <w:tab w:val="right" w:pos="9682"/>
        </w:tabs>
        <w:ind w:left="20" w:firstLine="689"/>
        <w:jc w:val="both"/>
        <w:rPr>
          <w:sz w:val="24"/>
          <w:szCs w:val="24"/>
          <w:u w:val="single"/>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00DA74C9" w:rsidRPr="00DA74C9">
        <w:rPr>
          <w:sz w:val="24"/>
          <w:szCs w:val="24"/>
        </w:rPr>
        <w:t>Постановление Администрации города Челябинска от 12.04.2010 № 105-п «Об утверждении документации по планировке территории жилого района Смолимо в Советском районе города</w:t>
      </w:r>
      <w:r w:rsidR="00DA74C9" w:rsidRPr="00DA74C9">
        <w:rPr>
          <w:sz w:val="24"/>
          <w:szCs w:val="24"/>
          <w:u w:val="single"/>
        </w:rPr>
        <w:t xml:space="preserve"> </w:t>
      </w:r>
      <w:r w:rsidR="00DA74C9" w:rsidRPr="00DA74C9">
        <w:rPr>
          <w:sz w:val="24"/>
          <w:szCs w:val="24"/>
        </w:rPr>
        <w:t>Челябинска»_______________________________________________________________________.</w:t>
      </w:r>
      <w:r w:rsidR="00DA74C9" w:rsidRPr="00DA74C9">
        <w:rPr>
          <w:sz w:val="24"/>
          <w:szCs w:val="24"/>
          <w:u w:val="single"/>
        </w:rPr>
        <w:t xml:space="preserve"> </w:t>
      </w:r>
    </w:p>
    <w:p w:rsidR="00A4083D" w:rsidRPr="00920E2B" w:rsidRDefault="00A4083D" w:rsidP="00DA74C9">
      <w:pPr>
        <w:tabs>
          <w:tab w:val="left" w:pos="8554"/>
          <w:tab w:val="right" w:pos="9682"/>
        </w:tabs>
        <w:ind w:left="20" w:firstLine="689"/>
        <w:jc w:val="both"/>
        <w:rPr>
          <w:b/>
        </w:rPr>
      </w:pPr>
      <w:r w:rsidRPr="00920E2B">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4083D" w:rsidRPr="00920E2B" w:rsidRDefault="00A4083D" w:rsidP="00A4083D">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A269C8">
        <w:rPr>
          <w:rStyle w:val="24"/>
          <w:sz w:val="24"/>
          <w:szCs w:val="24"/>
        </w:rPr>
        <w:t>Информация отсутствует.</w:t>
      </w:r>
      <w:r w:rsidRPr="00C80DC6">
        <w:rPr>
          <w:u w:val="single"/>
        </w:rPr>
        <w:tab/>
      </w:r>
    </w:p>
    <w:p w:rsidR="00A4083D" w:rsidRDefault="00A4083D" w:rsidP="00A4083D">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A4083D" w:rsidRDefault="00A4083D" w:rsidP="00A4083D">
      <w:pPr>
        <w:ind w:left="20" w:right="20" w:firstLine="689"/>
        <w:jc w:val="both"/>
        <w:rPr>
          <w:bCs/>
          <w:sz w:val="24"/>
          <w:szCs w:val="24"/>
        </w:rPr>
      </w:pPr>
      <w:r w:rsidRPr="00BB32D6">
        <w:rPr>
          <w:b/>
          <w:bCs/>
          <w:sz w:val="24"/>
          <w:szCs w:val="24"/>
        </w:rPr>
        <w:lastRenderedPageBreak/>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A4083D" w:rsidRDefault="00A4083D" w:rsidP="00A4083D">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A4083D" w:rsidRDefault="00A4083D" w:rsidP="00A4083D">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A4083D" w:rsidRPr="00CE4F0E" w:rsidRDefault="00A4083D" w:rsidP="00A4083D">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A4083D" w:rsidRPr="00920E2B" w:rsidRDefault="00A4083D" w:rsidP="00A4083D">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A4083D" w:rsidRPr="00920E2B" w:rsidRDefault="00A4083D" w:rsidP="00A4083D">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A4083D" w:rsidRPr="00920E2B" w:rsidRDefault="00A4083D" w:rsidP="00A4083D">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A4083D" w:rsidRDefault="00A4083D" w:rsidP="00A4083D">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A4083D" w:rsidRPr="003275CC" w:rsidRDefault="00A4083D" w:rsidP="00A4083D">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25"/>
        <w:gridCol w:w="1004"/>
        <w:gridCol w:w="841"/>
        <w:gridCol w:w="2310"/>
        <w:gridCol w:w="1062"/>
        <w:gridCol w:w="1477"/>
        <w:gridCol w:w="1558"/>
        <w:gridCol w:w="1375"/>
      </w:tblGrid>
      <w:tr w:rsidR="00A4083D" w:rsidRPr="00E91428" w:rsidTr="00FE5B16">
        <w:trPr>
          <w:trHeight w:val="16"/>
        </w:trPr>
        <w:tc>
          <w:tcPr>
            <w:tcW w:w="0" w:type="auto"/>
            <w:gridSpan w:val="3"/>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A4083D" w:rsidRPr="00E91428" w:rsidRDefault="00A4083D" w:rsidP="00FE5B16">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Иные показатели</w:t>
            </w:r>
          </w:p>
        </w:tc>
      </w:tr>
      <w:tr w:rsidR="00A4083D" w:rsidRPr="00E91428" w:rsidTr="00FE5B16">
        <w:trPr>
          <w:trHeight w:val="16"/>
        </w:trPr>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8</w:t>
            </w:r>
          </w:p>
        </w:tc>
      </w:tr>
      <w:tr w:rsidR="00A4083D" w:rsidRPr="00E91428" w:rsidTr="00FE5B16">
        <w:trPr>
          <w:trHeight w:val="16"/>
        </w:trPr>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Длина,</w:t>
            </w:r>
          </w:p>
          <w:p w:rsidR="00A4083D" w:rsidRPr="00E91428" w:rsidRDefault="00A4083D"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A4083D" w:rsidRPr="00E91428" w:rsidRDefault="00A4083D"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A4083D" w:rsidRPr="00E91428" w:rsidRDefault="00A4083D" w:rsidP="00FE5B16">
            <w:pPr>
              <w:snapToGrid w:val="0"/>
              <w:contextualSpacing/>
              <w:jc w:val="center"/>
              <w:rPr>
                <w:sz w:val="16"/>
                <w:szCs w:val="16"/>
              </w:rPr>
            </w:pPr>
          </w:p>
        </w:tc>
        <w:tc>
          <w:tcPr>
            <w:tcW w:w="0" w:type="auto"/>
            <w:vMerge/>
            <w:shd w:val="clear" w:color="auto" w:fill="auto"/>
            <w:vAlign w:val="center"/>
          </w:tcPr>
          <w:p w:rsidR="00A4083D" w:rsidRPr="00E91428" w:rsidRDefault="00A4083D" w:rsidP="00FE5B16">
            <w:pPr>
              <w:snapToGrid w:val="0"/>
              <w:contextualSpacing/>
              <w:jc w:val="center"/>
              <w:rPr>
                <w:sz w:val="16"/>
                <w:szCs w:val="16"/>
              </w:rPr>
            </w:pPr>
          </w:p>
        </w:tc>
        <w:tc>
          <w:tcPr>
            <w:tcW w:w="0" w:type="auto"/>
            <w:vMerge/>
            <w:shd w:val="clear" w:color="auto" w:fill="auto"/>
            <w:vAlign w:val="center"/>
          </w:tcPr>
          <w:p w:rsidR="00A4083D" w:rsidRPr="00E91428" w:rsidRDefault="00A4083D" w:rsidP="00FE5B16">
            <w:pPr>
              <w:snapToGrid w:val="0"/>
              <w:contextualSpacing/>
              <w:jc w:val="center"/>
              <w:rPr>
                <w:sz w:val="16"/>
                <w:szCs w:val="16"/>
              </w:rPr>
            </w:pPr>
          </w:p>
        </w:tc>
        <w:tc>
          <w:tcPr>
            <w:tcW w:w="0" w:type="auto"/>
            <w:vMerge/>
            <w:shd w:val="clear" w:color="auto" w:fill="auto"/>
            <w:vAlign w:val="center"/>
          </w:tcPr>
          <w:p w:rsidR="00A4083D" w:rsidRPr="00E91428" w:rsidRDefault="00A4083D" w:rsidP="00FE5B16">
            <w:pPr>
              <w:snapToGrid w:val="0"/>
              <w:contextualSpacing/>
              <w:jc w:val="center"/>
              <w:rPr>
                <w:sz w:val="16"/>
                <w:szCs w:val="16"/>
              </w:rPr>
            </w:pPr>
          </w:p>
        </w:tc>
        <w:tc>
          <w:tcPr>
            <w:tcW w:w="0" w:type="auto"/>
            <w:vMerge/>
            <w:shd w:val="clear" w:color="auto" w:fill="auto"/>
            <w:vAlign w:val="center"/>
          </w:tcPr>
          <w:p w:rsidR="00A4083D" w:rsidRPr="00E91428" w:rsidRDefault="00A4083D" w:rsidP="00FE5B16">
            <w:pPr>
              <w:snapToGrid w:val="0"/>
              <w:contextualSpacing/>
              <w:jc w:val="center"/>
              <w:rPr>
                <w:sz w:val="16"/>
                <w:szCs w:val="16"/>
              </w:rPr>
            </w:pPr>
          </w:p>
        </w:tc>
      </w:tr>
      <w:tr w:rsidR="00A4083D" w:rsidRPr="00E91428" w:rsidTr="00AE21D4">
        <w:trPr>
          <w:trHeight w:val="1267"/>
        </w:trPr>
        <w:tc>
          <w:tcPr>
            <w:tcW w:w="0" w:type="auto"/>
            <w:shd w:val="clear" w:color="auto" w:fill="auto"/>
          </w:tcPr>
          <w:p w:rsidR="00A4083D" w:rsidRPr="00E91428" w:rsidRDefault="00A4083D" w:rsidP="00FE5B16">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A4083D" w:rsidRPr="00E91428" w:rsidRDefault="00A4083D" w:rsidP="00FE5B16">
            <w:pPr>
              <w:pStyle w:val="af"/>
              <w:spacing w:after="0"/>
              <w:ind w:left="80"/>
              <w:jc w:val="center"/>
              <w:rPr>
                <w:sz w:val="16"/>
                <w:szCs w:val="16"/>
              </w:rPr>
            </w:pPr>
            <w:r w:rsidRPr="00E91428">
              <w:rPr>
                <w:rStyle w:val="81"/>
                <w:b w:val="0"/>
                <w:bCs w:val="0"/>
                <w:color w:val="000000"/>
                <w:sz w:val="16"/>
                <w:szCs w:val="16"/>
              </w:rPr>
              <w:t>Без</w:t>
            </w:r>
          </w:p>
          <w:p w:rsidR="00A4083D" w:rsidRPr="00E91428" w:rsidRDefault="00A4083D"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A4083D" w:rsidRPr="00830409" w:rsidRDefault="00A4083D"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A4083D" w:rsidRPr="00D3604D" w:rsidRDefault="00A4083D"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EE7BF4" w:rsidRPr="00EE7BF4" w:rsidRDefault="00EE7BF4" w:rsidP="00EE7BF4">
            <w:pPr>
              <w:pStyle w:val="af1"/>
              <w:snapToGrid w:val="0"/>
              <w:contextualSpacing/>
              <w:jc w:val="center"/>
              <w:rPr>
                <w:sz w:val="16"/>
                <w:szCs w:val="16"/>
              </w:rPr>
            </w:pPr>
            <w:r w:rsidRPr="00950ACA">
              <w:rPr>
                <w:sz w:val="16"/>
                <w:szCs w:val="16"/>
              </w:rPr>
              <w:t>В соответствии с ДПТ линия регу</w:t>
            </w:r>
            <w:r w:rsidRPr="00950ACA">
              <w:rPr>
                <w:sz w:val="16"/>
                <w:szCs w:val="16"/>
              </w:rPr>
              <w:softHyphen/>
              <w:t>лирования застройки - 5 м.</w:t>
            </w:r>
          </w:p>
          <w:p w:rsidR="00EE7BF4" w:rsidRDefault="00EE7BF4" w:rsidP="00FE5B16">
            <w:pPr>
              <w:pStyle w:val="af1"/>
              <w:snapToGrid w:val="0"/>
              <w:contextualSpacing/>
              <w:jc w:val="center"/>
              <w:rPr>
                <w:sz w:val="16"/>
                <w:szCs w:val="16"/>
              </w:rPr>
            </w:pPr>
          </w:p>
          <w:p w:rsidR="00A4083D" w:rsidRPr="0003177E" w:rsidRDefault="00A4083D" w:rsidP="009E6E4A">
            <w:pPr>
              <w:pStyle w:val="af1"/>
              <w:snapToGrid w:val="0"/>
              <w:contextualSpacing/>
              <w:jc w:val="center"/>
              <w:rPr>
                <w:sz w:val="16"/>
                <w:szCs w:val="16"/>
              </w:rPr>
            </w:pPr>
            <w:r w:rsidRPr="0003177E">
              <w:rPr>
                <w:sz w:val="16"/>
                <w:szCs w:val="16"/>
              </w:rPr>
              <w:t xml:space="preserve">Для вида разрешенного использования (2.1) для индивидуального жилищного строительства минимальное расстояние </w:t>
            </w:r>
            <w:proofErr w:type="gramStart"/>
            <w:r w:rsidRPr="0003177E">
              <w:rPr>
                <w:sz w:val="16"/>
                <w:szCs w:val="16"/>
              </w:rPr>
              <w:t>от</w:t>
            </w:r>
            <w:proofErr w:type="gramEnd"/>
          </w:p>
          <w:p w:rsidR="00A4083D" w:rsidRPr="00D3604D" w:rsidRDefault="00A4083D" w:rsidP="00FE5B16">
            <w:pPr>
              <w:pStyle w:val="af1"/>
              <w:snapToGrid w:val="0"/>
              <w:contextualSpacing/>
              <w:jc w:val="center"/>
              <w:rPr>
                <w:sz w:val="16"/>
                <w:szCs w:val="16"/>
              </w:rPr>
            </w:pPr>
            <w:proofErr w:type="gramStart"/>
            <w:r w:rsidRPr="0003177E">
              <w:rPr>
                <w:sz w:val="16"/>
                <w:szCs w:val="16"/>
              </w:rPr>
              <w:t>объектов капитального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землепользователями и наличии неблагоприятных условий для застройки (пло</w:t>
            </w:r>
            <w:r w:rsidRPr="0003177E">
              <w:rPr>
                <w:sz w:val="16"/>
                <w:szCs w:val="16"/>
              </w:rPr>
              <w:softHyphen/>
              <w:t>щадь земельного участка меньше площади, уста</w:t>
            </w:r>
            <w:r w:rsidRPr="0003177E">
              <w:rPr>
                <w:sz w:val="16"/>
                <w:szCs w:val="16"/>
              </w:rPr>
              <w:softHyphen/>
              <w:t>н</w:t>
            </w:r>
            <w:r>
              <w:rPr>
                <w:sz w:val="16"/>
                <w:szCs w:val="16"/>
              </w:rPr>
              <w:t>овленной градострои</w:t>
            </w:r>
            <w:r w:rsidRPr="0003177E">
              <w:rPr>
                <w:sz w:val="16"/>
                <w:szCs w:val="16"/>
              </w:rPr>
              <w:t>тельным регламентом, к</w:t>
            </w:r>
            <w:r>
              <w:rPr>
                <w:sz w:val="16"/>
                <w:szCs w:val="16"/>
              </w:rPr>
              <w:t xml:space="preserve">онфигурация земельного участка, </w:t>
            </w:r>
            <w:r w:rsidRPr="0003177E">
              <w:rPr>
                <w:sz w:val="16"/>
                <w:szCs w:val="16"/>
              </w:rPr>
              <w:t>не позволяющая разместить объект кап</w:t>
            </w:r>
            <w:r>
              <w:rPr>
                <w:sz w:val="16"/>
                <w:szCs w:val="16"/>
              </w:rPr>
              <w:t xml:space="preserve">итального строительства с </w:t>
            </w:r>
            <w:r w:rsidRPr="0003177E">
              <w:rPr>
                <w:sz w:val="16"/>
                <w:szCs w:val="16"/>
              </w:rPr>
              <w:t xml:space="preserve">нормируемым отступом, иные характеристики), при условии </w:t>
            </w:r>
            <w:r w:rsidRPr="0003177E">
              <w:rPr>
                <w:sz w:val="16"/>
                <w:szCs w:val="16"/>
              </w:rPr>
              <w:lastRenderedPageBreak/>
              <w:t>получения разрешения на отклонение от предельных параметр</w:t>
            </w:r>
            <w:r>
              <w:rPr>
                <w:sz w:val="16"/>
                <w:szCs w:val="16"/>
              </w:rPr>
              <w:t>ов</w:t>
            </w:r>
            <w:proofErr w:type="gramEnd"/>
            <w:r>
              <w:rPr>
                <w:sz w:val="16"/>
                <w:szCs w:val="16"/>
              </w:rPr>
              <w:t xml:space="preserve"> разрешенного строительства в </w:t>
            </w:r>
            <w:r w:rsidRPr="0003177E">
              <w:rPr>
                <w:sz w:val="16"/>
                <w:szCs w:val="16"/>
              </w:rPr>
              <w:t xml:space="preserve"> </w:t>
            </w:r>
            <w:r>
              <w:rPr>
                <w:sz w:val="16"/>
                <w:szCs w:val="16"/>
              </w:rPr>
              <w:t xml:space="preserve">части </w:t>
            </w:r>
            <w:r w:rsidRPr="0003177E">
              <w:rPr>
                <w:sz w:val="16"/>
                <w:szCs w:val="16"/>
              </w:rPr>
              <w:t>отступа от границ смежных земельных участков.</w:t>
            </w:r>
          </w:p>
        </w:tc>
        <w:tc>
          <w:tcPr>
            <w:tcW w:w="0" w:type="auto"/>
            <w:shd w:val="clear" w:color="auto" w:fill="auto"/>
          </w:tcPr>
          <w:p w:rsidR="00A4083D" w:rsidRPr="00830409" w:rsidRDefault="00A4083D" w:rsidP="00FE5B16">
            <w:pPr>
              <w:pStyle w:val="af1"/>
              <w:snapToGrid w:val="0"/>
              <w:contextualSpacing/>
              <w:jc w:val="center"/>
              <w:rPr>
                <w:sz w:val="16"/>
                <w:szCs w:val="16"/>
              </w:rPr>
            </w:pPr>
            <w:r w:rsidRPr="00830409">
              <w:rPr>
                <w:sz w:val="16"/>
                <w:szCs w:val="16"/>
              </w:rPr>
              <w:lastRenderedPageBreak/>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A4083D" w:rsidRPr="00D3604D" w:rsidRDefault="00A4083D" w:rsidP="00FE5B16">
            <w:pPr>
              <w:pStyle w:val="af1"/>
              <w:snapToGrid w:val="0"/>
              <w:contextualSpacing/>
              <w:jc w:val="center"/>
              <w:rPr>
                <w:sz w:val="16"/>
                <w:szCs w:val="16"/>
              </w:rPr>
            </w:pPr>
          </w:p>
        </w:tc>
        <w:tc>
          <w:tcPr>
            <w:tcW w:w="0" w:type="auto"/>
            <w:shd w:val="clear" w:color="auto" w:fill="auto"/>
          </w:tcPr>
          <w:p w:rsidR="00A4083D" w:rsidRPr="00D3604D" w:rsidRDefault="00A4083D" w:rsidP="00FE5B16">
            <w:pPr>
              <w:pStyle w:val="af1"/>
              <w:snapToGrid w:val="0"/>
              <w:contextualSpacing/>
              <w:jc w:val="center"/>
              <w:rPr>
                <w:sz w:val="16"/>
                <w:szCs w:val="16"/>
              </w:rPr>
            </w:pPr>
            <w:r>
              <w:rPr>
                <w:sz w:val="16"/>
                <w:szCs w:val="16"/>
              </w:rPr>
              <w:t>50%</w:t>
            </w:r>
          </w:p>
        </w:tc>
        <w:tc>
          <w:tcPr>
            <w:tcW w:w="0" w:type="auto"/>
            <w:shd w:val="clear" w:color="auto" w:fill="auto"/>
          </w:tcPr>
          <w:p w:rsidR="00A4083D" w:rsidRPr="00E91428" w:rsidRDefault="00A4083D"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EE7BF4" w:rsidRDefault="00EE7BF4" w:rsidP="00EE7BF4">
            <w:pPr>
              <w:pStyle w:val="af1"/>
              <w:snapToGrid w:val="0"/>
              <w:contextualSpacing/>
              <w:jc w:val="center"/>
              <w:rPr>
                <w:sz w:val="16"/>
                <w:szCs w:val="16"/>
              </w:rPr>
            </w:pPr>
            <w:r w:rsidRPr="00EE7BF4">
              <w:rPr>
                <w:sz w:val="16"/>
                <w:szCs w:val="16"/>
              </w:rPr>
              <w:t>В соответствии с ДПТ усадебные дома, этажность - 2, площадь застройки - 121</w:t>
            </w:r>
            <w:r>
              <w:rPr>
                <w:sz w:val="16"/>
                <w:szCs w:val="16"/>
              </w:rPr>
              <w:t xml:space="preserve"> кв. м, площадь общая - 181.5 кв</w:t>
            </w:r>
            <w:r w:rsidRPr="00EE7BF4">
              <w:rPr>
                <w:sz w:val="16"/>
                <w:szCs w:val="16"/>
              </w:rPr>
              <w:t>. м.</w:t>
            </w:r>
          </w:p>
          <w:p w:rsidR="00EE7BF4" w:rsidRDefault="00EE7BF4" w:rsidP="00EE7BF4">
            <w:pPr>
              <w:pStyle w:val="af1"/>
              <w:snapToGrid w:val="0"/>
              <w:contextualSpacing/>
              <w:jc w:val="center"/>
              <w:rPr>
                <w:sz w:val="16"/>
                <w:szCs w:val="16"/>
              </w:rPr>
            </w:pPr>
          </w:p>
          <w:p w:rsidR="00A4083D" w:rsidRPr="00E82084" w:rsidRDefault="00A4083D" w:rsidP="00EE7BF4">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A4083D" w:rsidRDefault="00A4083D" w:rsidP="00A4083D">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A4083D" w:rsidRPr="00A36262" w:rsidTr="00FE5B16">
        <w:trPr>
          <w:trHeight w:hRule="exact" w:val="593"/>
        </w:trPr>
        <w:tc>
          <w:tcPr>
            <w:tcW w:w="1221" w:type="dxa"/>
            <w:vMerge w:val="restart"/>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A4083D" w:rsidRPr="00A36262" w:rsidRDefault="00A4083D"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A4083D" w:rsidRPr="00A36262" w:rsidTr="00FE5B16">
        <w:trPr>
          <w:trHeight w:val="124"/>
        </w:trPr>
        <w:tc>
          <w:tcPr>
            <w:tcW w:w="1221" w:type="dxa"/>
            <w:vMerge/>
            <w:shd w:val="clear" w:color="auto" w:fill="auto"/>
          </w:tcPr>
          <w:p w:rsidR="00A4083D" w:rsidRPr="00A36262" w:rsidRDefault="00A4083D" w:rsidP="00FE5B16">
            <w:pPr>
              <w:snapToGrid w:val="0"/>
              <w:contextualSpacing/>
              <w:jc w:val="center"/>
              <w:rPr>
                <w:sz w:val="15"/>
                <w:szCs w:val="15"/>
              </w:rPr>
            </w:pPr>
          </w:p>
        </w:tc>
        <w:tc>
          <w:tcPr>
            <w:tcW w:w="1221" w:type="dxa"/>
            <w:vMerge/>
            <w:shd w:val="clear" w:color="auto" w:fill="auto"/>
          </w:tcPr>
          <w:p w:rsidR="00A4083D" w:rsidRPr="00A36262" w:rsidRDefault="00A4083D" w:rsidP="00FE5B16">
            <w:pPr>
              <w:snapToGrid w:val="0"/>
              <w:contextualSpacing/>
              <w:jc w:val="center"/>
              <w:rPr>
                <w:sz w:val="15"/>
                <w:szCs w:val="15"/>
              </w:rPr>
            </w:pPr>
          </w:p>
        </w:tc>
        <w:tc>
          <w:tcPr>
            <w:tcW w:w="1221" w:type="dxa"/>
            <w:vMerge/>
            <w:shd w:val="clear" w:color="auto" w:fill="auto"/>
          </w:tcPr>
          <w:p w:rsidR="00A4083D" w:rsidRPr="00A36262" w:rsidRDefault="00A4083D" w:rsidP="00FE5B16">
            <w:pPr>
              <w:snapToGrid w:val="0"/>
              <w:contextualSpacing/>
              <w:jc w:val="center"/>
              <w:rPr>
                <w:sz w:val="15"/>
                <w:szCs w:val="15"/>
              </w:rPr>
            </w:pP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A4083D" w:rsidRPr="00A36262" w:rsidTr="00FE5B16">
        <w:trPr>
          <w:trHeight w:val="323"/>
        </w:trPr>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1</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8</w:t>
            </w:r>
          </w:p>
        </w:tc>
      </w:tr>
      <w:tr w:rsidR="00A4083D" w:rsidRPr="00A36262" w:rsidTr="00FE5B16">
        <w:trPr>
          <w:trHeight w:val="191"/>
        </w:trPr>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A4083D" w:rsidRPr="00A36262" w:rsidRDefault="00A4083D" w:rsidP="00FE5B16">
            <w:pPr>
              <w:pStyle w:val="af1"/>
              <w:snapToGrid w:val="0"/>
              <w:contextualSpacing/>
              <w:jc w:val="center"/>
              <w:rPr>
                <w:sz w:val="15"/>
                <w:szCs w:val="15"/>
              </w:rPr>
            </w:pPr>
            <w:r w:rsidRPr="00A36262">
              <w:rPr>
                <w:sz w:val="15"/>
                <w:szCs w:val="15"/>
              </w:rPr>
              <w:t>-</w:t>
            </w:r>
          </w:p>
        </w:tc>
      </w:tr>
    </w:tbl>
    <w:p w:rsidR="00A4083D" w:rsidRPr="00D04035" w:rsidRDefault="00A4083D" w:rsidP="00A4083D">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A4083D" w:rsidRPr="003275CC" w:rsidTr="00FE5B16">
        <w:trPr>
          <w:trHeight w:hRule="exact" w:val="567"/>
        </w:trPr>
        <w:tc>
          <w:tcPr>
            <w:tcW w:w="1024" w:type="dxa"/>
            <w:vMerge w:val="restart"/>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A4083D" w:rsidRPr="003275CC" w:rsidTr="00FE5B16">
        <w:trPr>
          <w:trHeight w:hRule="exact" w:val="1021"/>
        </w:trPr>
        <w:tc>
          <w:tcPr>
            <w:tcW w:w="1024" w:type="dxa"/>
            <w:vMerge/>
            <w:shd w:val="clear" w:color="auto" w:fill="auto"/>
          </w:tcPr>
          <w:p w:rsidR="00A4083D" w:rsidRPr="003275CC" w:rsidRDefault="00A4083D" w:rsidP="00FE5B16">
            <w:pPr>
              <w:snapToGrid w:val="0"/>
              <w:contextualSpacing/>
              <w:jc w:val="center"/>
              <w:rPr>
                <w:sz w:val="16"/>
                <w:szCs w:val="16"/>
              </w:rPr>
            </w:pPr>
          </w:p>
        </w:tc>
        <w:tc>
          <w:tcPr>
            <w:tcW w:w="903" w:type="dxa"/>
            <w:vMerge/>
            <w:shd w:val="clear" w:color="auto" w:fill="auto"/>
          </w:tcPr>
          <w:p w:rsidR="00A4083D" w:rsidRPr="003275CC" w:rsidRDefault="00A4083D" w:rsidP="00FE5B16">
            <w:pPr>
              <w:snapToGrid w:val="0"/>
              <w:contextualSpacing/>
              <w:jc w:val="center"/>
              <w:rPr>
                <w:sz w:val="16"/>
                <w:szCs w:val="16"/>
              </w:rPr>
            </w:pPr>
          </w:p>
        </w:tc>
        <w:tc>
          <w:tcPr>
            <w:tcW w:w="874" w:type="dxa"/>
            <w:vMerge/>
            <w:shd w:val="clear" w:color="auto" w:fill="auto"/>
          </w:tcPr>
          <w:p w:rsidR="00A4083D" w:rsidRPr="003275CC" w:rsidRDefault="00A4083D" w:rsidP="00FE5B16">
            <w:pPr>
              <w:snapToGrid w:val="0"/>
              <w:contextualSpacing/>
              <w:jc w:val="center"/>
              <w:rPr>
                <w:sz w:val="16"/>
                <w:szCs w:val="16"/>
              </w:rPr>
            </w:pPr>
          </w:p>
        </w:tc>
        <w:tc>
          <w:tcPr>
            <w:tcW w:w="743" w:type="dxa"/>
            <w:vMerge w:val="restart"/>
            <w:shd w:val="clear" w:color="auto" w:fill="auto"/>
          </w:tcPr>
          <w:p w:rsidR="00A4083D" w:rsidRPr="003275CC" w:rsidRDefault="00A4083D"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A4083D" w:rsidRPr="003275CC" w:rsidRDefault="00A4083D"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A4083D" w:rsidRPr="003275CC" w:rsidRDefault="00A4083D"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A4083D" w:rsidRPr="003275CC" w:rsidTr="00FE5B16">
        <w:trPr>
          <w:trHeight w:val="137"/>
        </w:trPr>
        <w:tc>
          <w:tcPr>
            <w:tcW w:w="1024" w:type="dxa"/>
            <w:vMerge/>
            <w:shd w:val="clear" w:color="auto" w:fill="auto"/>
          </w:tcPr>
          <w:p w:rsidR="00A4083D" w:rsidRPr="003275CC" w:rsidRDefault="00A4083D" w:rsidP="00FE5B16">
            <w:pPr>
              <w:snapToGrid w:val="0"/>
              <w:contextualSpacing/>
              <w:jc w:val="center"/>
              <w:rPr>
                <w:sz w:val="16"/>
                <w:szCs w:val="16"/>
              </w:rPr>
            </w:pPr>
          </w:p>
        </w:tc>
        <w:tc>
          <w:tcPr>
            <w:tcW w:w="903" w:type="dxa"/>
            <w:vMerge/>
            <w:shd w:val="clear" w:color="auto" w:fill="auto"/>
          </w:tcPr>
          <w:p w:rsidR="00A4083D" w:rsidRPr="003275CC" w:rsidRDefault="00A4083D" w:rsidP="00FE5B16">
            <w:pPr>
              <w:snapToGrid w:val="0"/>
              <w:contextualSpacing/>
              <w:jc w:val="center"/>
              <w:rPr>
                <w:sz w:val="16"/>
                <w:szCs w:val="16"/>
              </w:rPr>
            </w:pPr>
          </w:p>
        </w:tc>
        <w:tc>
          <w:tcPr>
            <w:tcW w:w="874" w:type="dxa"/>
            <w:vMerge/>
            <w:shd w:val="clear" w:color="auto" w:fill="auto"/>
          </w:tcPr>
          <w:p w:rsidR="00A4083D" w:rsidRPr="003275CC" w:rsidRDefault="00A4083D" w:rsidP="00FE5B16">
            <w:pPr>
              <w:snapToGrid w:val="0"/>
              <w:contextualSpacing/>
              <w:jc w:val="center"/>
              <w:rPr>
                <w:sz w:val="16"/>
                <w:szCs w:val="16"/>
              </w:rPr>
            </w:pPr>
          </w:p>
        </w:tc>
        <w:tc>
          <w:tcPr>
            <w:tcW w:w="743" w:type="dxa"/>
            <w:vMerge/>
            <w:shd w:val="clear" w:color="auto" w:fill="auto"/>
          </w:tcPr>
          <w:p w:rsidR="00A4083D" w:rsidRPr="003275CC" w:rsidRDefault="00A4083D" w:rsidP="00FE5B16">
            <w:pPr>
              <w:snapToGrid w:val="0"/>
              <w:contextualSpacing/>
              <w:jc w:val="center"/>
              <w:rPr>
                <w:sz w:val="16"/>
                <w:szCs w:val="16"/>
              </w:rPr>
            </w:pPr>
          </w:p>
        </w:tc>
        <w:tc>
          <w:tcPr>
            <w:tcW w:w="743" w:type="dxa"/>
            <w:shd w:val="clear" w:color="auto" w:fill="auto"/>
          </w:tcPr>
          <w:p w:rsidR="00A4083D" w:rsidRPr="003275CC" w:rsidRDefault="00A4083D"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A4083D" w:rsidRPr="003275CC" w:rsidRDefault="00A4083D"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A4083D" w:rsidRPr="003275CC" w:rsidRDefault="00A4083D"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A4083D" w:rsidRPr="003275CC" w:rsidRDefault="00A4083D"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w:t>
            </w:r>
            <w:r w:rsidRPr="003275CC">
              <w:rPr>
                <w:sz w:val="16"/>
                <w:szCs w:val="16"/>
              </w:rPr>
              <w:lastRenderedPageBreak/>
              <w:t>жений</w:t>
            </w:r>
            <w:proofErr w:type="spellEnd"/>
          </w:p>
        </w:tc>
        <w:tc>
          <w:tcPr>
            <w:tcW w:w="1437"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lastRenderedPageBreak/>
              <w:t>Иные требования к размеще</w:t>
            </w:r>
            <w:r>
              <w:rPr>
                <w:sz w:val="16"/>
                <w:szCs w:val="16"/>
              </w:rPr>
              <w:t>нию объектов капитального строи</w:t>
            </w:r>
            <w:r w:rsidRPr="003275CC">
              <w:rPr>
                <w:sz w:val="16"/>
                <w:szCs w:val="16"/>
              </w:rPr>
              <w:t>тельства</w:t>
            </w:r>
          </w:p>
        </w:tc>
      </w:tr>
      <w:tr w:rsidR="00A4083D" w:rsidRPr="003275CC" w:rsidTr="00FE5B16">
        <w:trPr>
          <w:trHeight w:val="181"/>
        </w:trPr>
        <w:tc>
          <w:tcPr>
            <w:tcW w:w="102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lastRenderedPageBreak/>
              <w:t>1</w:t>
            </w:r>
          </w:p>
        </w:tc>
        <w:tc>
          <w:tcPr>
            <w:tcW w:w="90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11</w:t>
            </w:r>
          </w:p>
        </w:tc>
      </w:tr>
      <w:tr w:rsidR="00A4083D" w:rsidRPr="00E32D8C" w:rsidTr="00FE5B16">
        <w:trPr>
          <w:trHeight w:val="181"/>
        </w:trPr>
        <w:tc>
          <w:tcPr>
            <w:tcW w:w="102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A4083D" w:rsidRPr="003275CC" w:rsidRDefault="00A4083D" w:rsidP="00FE5B16">
            <w:pPr>
              <w:pStyle w:val="af1"/>
              <w:snapToGrid w:val="0"/>
              <w:contextualSpacing/>
              <w:jc w:val="center"/>
              <w:rPr>
                <w:sz w:val="16"/>
                <w:szCs w:val="16"/>
              </w:rPr>
            </w:pPr>
            <w:r w:rsidRPr="003275CC">
              <w:rPr>
                <w:sz w:val="16"/>
                <w:szCs w:val="16"/>
              </w:rPr>
              <w:t>-</w:t>
            </w:r>
          </w:p>
        </w:tc>
      </w:tr>
    </w:tbl>
    <w:p w:rsidR="00A4083D" w:rsidRPr="003275CC" w:rsidRDefault="00A4083D" w:rsidP="00A4083D">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A4083D" w:rsidRDefault="00A4083D" w:rsidP="00A4083D">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A4083D" w:rsidRPr="00AE21D4" w:rsidTr="00FE5B16">
        <w:tc>
          <w:tcPr>
            <w:tcW w:w="0" w:type="auto"/>
          </w:tcPr>
          <w:p w:rsidR="00A4083D" w:rsidRPr="00AE21D4" w:rsidRDefault="00A4083D" w:rsidP="00FE5B16">
            <w:pPr>
              <w:tabs>
                <w:tab w:val="left" w:pos="717"/>
              </w:tabs>
              <w:ind w:firstLine="709"/>
              <w:contextualSpacing/>
              <w:rPr>
                <w:b/>
                <w:color w:val="000000"/>
                <w:kern w:val="1"/>
                <w:sz w:val="16"/>
                <w:szCs w:val="16"/>
              </w:rPr>
            </w:pPr>
            <w:r w:rsidRPr="00AE21D4">
              <w:rPr>
                <w:rStyle w:val="25"/>
                <w:b w:val="0"/>
                <w:color w:val="000000"/>
                <w:sz w:val="16"/>
                <w:szCs w:val="16"/>
              </w:rPr>
              <w:t>Не имеется</w:t>
            </w:r>
          </w:p>
        </w:tc>
        <w:tc>
          <w:tcPr>
            <w:tcW w:w="0" w:type="auto"/>
          </w:tcPr>
          <w:p w:rsidR="00A4083D" w:rsidRPr="00AE21D4" w:rsidRDefault="00A4083D" w:rsidP="00FE5B16">
            <w:pPr>
              <w:tabs>
                <w:tab w:val="left" w:pos="717"/>
              </w:tabs>
              <w:contextualSpacing/>
              <w:jc w:val="both"/>
              <w:rPr>
                <w:color w:val="000000"/>
                <w:kern w:val="24"/>
                <w:sz w:val="16"/>
                <w:szCs w:val="16"/>
              </w:rPr>
            </w:pPr>
          </w:p>
        </w:tc>
        <w:tc>
          <w:tcPr>
            <w:tcW w:w="0" w:type="auto"/>
          </w:tcPr>
          <w:p w:rsidR="00A4083D" w:rsidRPr="00AE21D4" w:rsidRDefault="00A4083D" w:rsidP="00FE5B16">
            <w:pPr>
              <w:tabs>
                <w:tab w:val="left" w:pos="717"/>
              </w:tabs>
              <w:contextualSpacing/>
              <w:jc w:val="center"/>
              <w:rPr>
                <w:color w:val="000000"/>
                <w:kern w:val="1"/>
                <w:sz w:val="16"/>
                <w:szCs w:val="16"/>
              </w:rPr>
            </w:pPr>
            <w:r w:rsidRPr="00AE21D4">
              <w:rPr>
                <w:rStyle w:val="25"/>
                <w:b w:val="0"/>
                <w:color w:val="000000"/>
                <w:sz w:val="16"/>
                <w:szCs w:val="16"/>
              </w:rPr>
              <w:t>Не имеется</w:t>
            </w:r>
          </w:p>
        </w:tc>
      </w:tr>
      <w:tr w:rsidR="00A4083D" w:rsidRPr="00AE21D4" w:rsidTr="00FE5B16">
        <w:tc>
          <w:tcPr>
            <w:tcW w:w="0" w:type="auto"/>
          </w:tcPr>
          <w:p w:rsidR="00A4083D" w:rsidRPr="00AE21D4" w:rsidRDefault="00A4083D" w:rsidP="00FE5B16">
            <w:pPr>
              <w:tabs>
                <w:tab w:val="left" w:pos="717"/>
              </w:tabs>
              <w:contextualSpacing/>
              <w:jc w:val="center"/>
              <w:rPr>
                <w:color w:val="000000"/>
                <w:kern w:val="1"/>
                <w:sz w:val="16"/>
                <w:szCs w:val="16"/>
              </w:rPr>
            </w:pPr>
            <w:r w:rsidRPr="00AE21D4">
              <w:rPr>
                <w:rStyle w:val="32"/>
                <w:color w:val="000000"/>
                <w:sz w:val="16"/>
                <w:szCs w:val="16"/>
              </w:rPr>
              <w:t>(согласно чертеж</w:t>
            </w:r>
            <w:proofErr w:type="gramStart"/>
            <w:r w:rsidRPr="00AE21D4">
              <w:rPr>
                <w:rStyle w:val="32"/>
                <w:color w:val="000000"/>
                <w:sz w:val="16"/>
                <w:szCs w:val="16"/>
              </w:rPr>
              <w:t>у(</w:t>
            </w:r>
            <w:proofErr w:type="spellStart"/>
            <w:proofErr w:type="gramEnd"/>
            <w:r w:rsidRPr="00AE21D4">
              <w:rPr>
                <w:rStyle w:val="32"/>
                <w:color w:val="000000"/>
                <w:sz w:val="16"/>
                <w:szCs w:val="16"/>
              </w:rPr>
              <w:t>ам</w:t>
            </w:r>
            <w:proofErr w:type="spellEnd"/>
            <w:r w:rsidRPr="00AE21D4">
              <w:rPr>
                <w:rStyle w:val="32"/>
                <w:color w:val="000000"/>
                <w:sz w:val="16"/>
                <w:szCs w:val="16"/>
              </w:rPr>
              <w:t>) градостроительного плана)</w:t>
            </w:r>
          </w:p>
        </w:tc>
        <w:tc>
          <w:tcPr>
            <w:tcW w:w="0" w:type="auto"/>
          </w:tcPr>
          <w:p w:rsidR="00A4083D" w:rsidRPr="00AE21D4" w:rsidRDefault="00A4083D"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E21D4">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A4083D" w:rsidRPr="00AE21D4" w:rsidRDefault="00A4083D"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AE21D4">
              <w:rPr>
                <w:rStyle w:val="32"/>
                <w:bCs/>
                <w:sz w:val="16"/>
                <w:szCs w:val="16"/>
              </w:rPr>
              <w:t>инвентаризационный или кадастровый номер</w:t>
            </w:r>
          </w:p>
        </w:tc>
      </w:tr>
    </w:tbl>
    <w:p w:rsidR="00A4083D" w:rsidRDefault="00A4083D" w:rsidP="00A4083D">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A4083D" w:rsidRPr="00AE21D4" w:rsidTr="00FE5B16">
        <w:tc>
          <w:tcPr>
            <w:tcW w:w="0" w:type="auto"/>
          </w:tcPr>
          <w:p w:rsidR="00A4083D" w:rsidRPr="00AE21D4" w:rsidRDefault="00A4083D" w:rsidP="00FE5B16">
            <w:pPr>
              <w:tabs>
                <w:tab w:val="left" w:pos="717"/>
              </w:tabs>
              <w:contextualSpacing/>
              <w:jc w:val="center"/>
              <w:rPr>
                <w:b/>
                <w:color w:val="000000"/>
                <w:kern w:val="1"/>
                <w:sz w:val="16"/>
                <w:szCs w:val="16"/>
              </w:rPr>
            </w:pPr>
            <w:r w:rsidRPr="00AE21D4">
              <w:rPr>
                <w:rStyle w:val="25"/>
                <w:b w:val="0"/>
                <w:color w:val="000000"/>
                <w:sz w:val="16"/>
                <w:szCs w:val="16"/>
              </w:rPr>
              <w:t>Информация отсутствует</w:t>
            </w:r>
          </w:p>
        </w:tc>
        <w:tc>
          <w:tcPr>
            <w:tcW w:w="0" w:type="auto"/>
          </w:tcPr>
          <w:p w:rsidR="00A4083D" w:rsidRPr="00AE21D4" w:rsidRDefault="00A4083D" w:rsidP="00FE5B16">
            <w:pPr>
              <w:tabs>
                <w:tab w:val="left" w:pos="717"/>
              </w:tabs>
              <w:contextualSpacing/>
              <w:jc w:val="both"/>
              <w:rPr>
                <w:color w:val="000000"/>
                <w:kern w:val="1"/>
                <w:sz w:val="16"/>
                <w:szCs w:val="16"/>
              </w:rPr>
            </w:pPr>
          </w:p>
        </w:tc>
        <w:tc>
          <w:tcPr>
            <w:tcW w:w="0" w:type="auto"/>
          </w:tcPr>
          <w:p w:rsidR="00A4083D" w:rsidRPr="00AE21D4" w:rsidRDefault="00A4083D" w:rsidP="00FE5B16">
            <w:pPr>
              <w:tabs>
                <w:tab w:val="left" w:pos="717"/>
              </w:tabs>
              <w:contextualSpacing/>
              <w:jc w:val="center"/>
              <w:rPr>
                <w:color w:val="000000"/>
                <w:kern w:val="1"/>
                <w:sz w:val="16"/>
                <w:szCs w:val="16"/>
              </w:rPr>
            </w:pPr>
          </w:p>
        </w:tc>
        <w:tc>
          <w:tcPr>
            <w:tcW w:w="0" w:type="auto"/>
          </w:tcPr>
          <w:p w:rsidR="00A4083D" w:rsidRPr="00AE21D4" w:rsidRDefault="00A4083D" w:rsidP="00FE5B16">
            <w:pPr>
              <w:tabs>
                <w:tab w:val="left" w:pos="717"/>
              </w:tabs>
              <w:contextualSpacing/>
              <w:jc w:val="center"/>
              <w:rPr>
                <w:color w:val="000000"/>
                <w:kern w:val="1"/>
                <w:sz w:val="16"/>
                <w:szCs w:val="16"/>
              </w:rPr>
            </w:pPr>
          </w:p>
        </w:tc>
      </w:tr>
      <w:tr w:rsidR="00A4083D" w:rsidRPr="00AE21D4" w:rsidTr="00FE5B16">
        <w:tc>
          <w:tcPr>
            <w:tcW w:w="0" w:type="auto"/>
          </w:tcPr>
          <w:p w:rsidR="00A4083D" w:rsidRPr="00AE21D4" w:rsidRDefault="00A4083D" w:rsidP="00FE5B16">
            <w:pPr>
              <w:tabs>
                <w:tab w:val="left" w:pos="717"/>
              </w:tabs>
              <w:contextualSpacing/>
              <w:jc w:val="center"/>
              <w:rPr>
                <w:color w:val="000000"/>
                <w:kern w:val="1"/>
                <w:sz w:val="16"/>
                <w:szCs w:val="16"/>
              </w:rPr>
            </w:pPr>
            <w:r w:rsidRPr="00AE21D4">
              <w:rPr>
                <w:rStyle w:val="32"/>
                <w:color w:val="000000"/>
                <w:sz w:val="16"/>
                <w:szCs w:val="16"/>
              </w:rPr>
              <w:t>(согласно чертеж</w:t>
            </w:r>
            <w:proofErr w:type="gramStart"/>
            <w:r w:rsidRPr="00AE21D4">
              <w:rPr>
                <w:rStyle w:val="32"/>
                <w:color w:val="000000"/>
                <w:sz w:val="16"/>
                <w:szCs w:val="16"/>
              </w:rPr>
              <w:t>у(</w:t>
            </w:r>
            <w:proofErr w:type="spellStart"/>
            <w:proofErr w:type="gramEnd"/>
            <w:r w:rsidRPr="00AE21D4">
              <w:rPr>
                <w:rStyle w:val="32"/>
                <w:color w:val="000000"/>
                <w:sz w:val="16"/>
                <w:szCs w:val="16"/>
              </w:rPr>
              <w:t>ам</w:t>
            </w:r>
            <w:proofErr w:type="spellEnd"/>
            <w:r w:rsidRPr="00AE21D4">
              <w:rPr>
                <w:rStyle w:val="32"/>
                <w:color w:val="000000"/>
                <w:sz w:val="16"/>
                <w:szCs w:val="16"/>
              </w:rPr>
              <w:t>) градостроительного плана)</w:t>
            </w:r>
          </w:p>
        </w:tc>
        <w:tc>
          <w:tcPr>
            <w:tcW w:w="0" w:type="auto"/>
          </w:tcPr>
          <w:p w:rsidR="00A4083D" w:rsidRPr="00AE21D4" w:rsidRDefault="00A4083D"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E21D4">
              <w:rPr>
                <w:rStyle w:val="32"/>
                <w:color w:val="000000"/>
                <w:sz w:val="16"/>
                <w:szCs w:val="16"/>
              </w:rPr>
              <w:t>(назначение объекта культурного наследия, общая площадь, площадь застройки)</w:t>
            </w:r>
          </w:p>
        </w:tc>
        <w:tc>
          <w:tcPr>
            <w:tcW w:w="0" w:type="auto"/>
          </w:tcPr>
          <w:p w:rsidR="00A4083D" w:rsidRPr="00AE21D4" w:rsidRDefault="00A4083D" w:rsidP="00FE5B16">
            <w:pPr>
              <w:pStyle w:val="33"/>
              <w:shd w:val="clear" w:color="auto" w:fill="auto"/>
              <w:spacing w:after="10" w:line="240" w:lineRule="auto"/>
              <w:ind w:left="40" w:hanging="40"/>
              <w:jc w:val="center"/>
              <w:rPr>
                <w:rStyle w:val="32"/>
                <w:color w:val="000000"/>
                <w:sz w:val="16"/>
                <w:szCs w:val="16"/>
              </w:rPr>
            </w:pPr>
            <w:r w:rsidRPr="00AE21D4">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A4083D" w:rsidRPr="00AE21D4" w:rsidRDefault="00A4083D" w:rsidP="00FE5B16">
            <w:pPr>
              <w:pStyle w:val="210"/>
              <w:shd w:val="clear" w:color="auto" w:fill="auto"/>
              <w:spacing w:before="0" w:after="0" w:line="240" w:lineRule="auto"/>
              <w:rPr>
                <w:rStyle w:val="32"/>
                <w:rFonts w:eastAsia="Calibri"/>
                <w:b w:val="0"/>
                <w:color w:val="000000"/>
                <w:sz w:val="16"/>
                <w:szCs w:val="16"/>
              </w:rPr>
            </w:pPr>
            <w:r w:rsidRPr="00AE21D4">
              <w:rPr>
                <w:rStyle w:val="32"/>
                <w:rFonts w:eastAsia="Calibri"/>
                <w:b w:val="0"/>
                <w:sz w:val="16"/>
                <w:szCs w:val="16"/>
              </w:rPr>
              <w:t xml:space="preserve">регистрационный </w:t>
            </w:r>
            <w:r w:rsidRPr="00AE21D4">
              <w:rPr>
                <w:rStyle w:val="32"/>
                <w:rFonts w:eastAsia="Calibri"/>
                <w:b w:val="0"/>
                <w:bCs w:val="0"/>
                <w:sz w:val="16"/>
                <w:szCs w:val="16"/>
              </w:rPr>
              <w:t>номер в реестре, дата</w:t>
            </w:r>
          </w:p>
        </w:tc>
      </w:tr>
    </w:tbl>
    <w:p w:rsidR="00A4083D" w:rsidRPr="00D04035" w:rsidRDefault="00A4083D" w:rsidP="00A4083D">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A4083D" w:rsidRPr="00C76227" w:rsidTr="00FE5B16">
        <w:trPr>
          <w:trHeight w:val="1"/>
        </w:trPr>
        <w:tc>
          <w:tcPr>
            <w:tcW w:w="5000" w:type="pct"/>
            <w:gridSpan w:val="9"/>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A4083D" w:rsidRPr="00C76227" w:rsidTr="00FE5B16">
        <w:trPr>
          <w:trHeight w:val="1"/>
        </w:trPr>
        <w:tc>
          <w:tcPr>
            <w:tcW w:w="1640" w:type="pct"/>
            <w:gridSpan w:val="3"/>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A4083D" w:rsidRPr="00C76227" w:rsidTr="00FE5B16">
        <w:trPr>
          <w:trHeight w:val="232"/>
        </w:trPr>
        <w:tc>
          <w:tcPr>
            <w:tcW w:w="5000" w:type="pct"/>
            <w:gridSpan w:val="9"/>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A4083D" w:rsidRPr="00C76227" w:rsidTr="00FE5B16">
        <w:trPr>
          <w:trHeight w:val="1"/>
        </w:trPr>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A4083D" w:rsidRPr="00C76227" w:rsidRDefault="00A4083D"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BE3262" w:rsidRPr="00BE3262" w:rsidRDefault="00A4083D" w:rsidP="00BE326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r w:rsidRPr="00000EC4">
        <w:rPr>
          <w:rFonts w:eastAsia="Lucida Sans Unicode"/>
          <w:kern w:val="1"/>
          <w:sz w:val="24"/>
          <w:szCs w:val="24"/>
        </w:rPr>
        <w:t xml:space="preserve"> </w:t>
      </w:r>
      <w:r w:rsidR="00BE3262" w:rsidRPr="00BE3262">
        <w:rPr>
          <w:rFonts w:eastAsia="Lucida Sans Unicode"/>
          <w:kern w:val="1"/>
          <w:sz w:val="24"/>
          <w:szCs w:val="24"/>
        </w:rPr>
        <w:t xml:space="preserve">Охранная зона объекта </w:t>
      </w:r>
      <w:proofErr w:type="spellStart"/>
      <w:r w:rsidR="00BE3262" w:rsidRPr="00BE3262">
        <w:rPr>
          <w:rFonts w:eastAsia="Lucida Sans Unicode"/>
          <w:kern w:val="1"/>
          <w:sz w:val="24"/>
          <w:szCs w:val="24"/>
        </w:rPr>
        <w:t>электросетевого</w:t>
      </w:r>
      <w:proofErr w:type="spellEnd"/>
      <w:r w:rsidR="00BE3262" w:rsidRPr="00BE3262">
        <w:rPr>
          <w:rFonts w:eastAsia="Lucida Sans Unicode"/>
          <w:kern w:val="1"/>
          <w:sz w:val="24"/>
          <w:szCs w:val="24"/>
        </w:rPr>
        <w:t xml:space="preserve"> хозяйства (постановление Правительства Российской Федерации от 24.02.2009 № 160 «О порядке установления охранных зон объектов </w:t>
      </w:r>
      <w:proofErr w:type="spellStart"/>
      <w:r w:rsidR="00BE3262" w:rsidRPr="00BE3262">
        <w:rPr>
          <w:rFonts w:eastAsia="Lucida Sans Unicode"/>
          <w:kern w:val="1"/>
          <w:sz w:val="24"/>
          <w:szCs w:val="24"/>
        </w:rPr>
        <w:t>электросетевого</w:t>
      </w:r>
      <w:proofErr w:type="spellEnd"/>
      <w:r w:rsidR="00BE3262" w:rsidRPr="00BE3262">
        <w:rPr>
          <w:rFonts w:eastAsia="Lucida Sans Unicode"/>
          <w:kern w:val="1"/>
          <w:sz w:val="24"/>
          <w:szCs w:val="24"/>
        </w:rPr>
        <w:t xml:space="preserve"> хозяйства и особых условий использования земельных участков, расположенных в границах таких зон»).</w:t>
      </w:r>
    </w:p>
    <w:p w:rsidR="00BE3262" w:rsidRPr="00BE3262" w:rsidRDefault="00BE3262" w:rsidP="00BE326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BE3262">
        <w:rPr>
          <w:rFonts w:eastAsia="Lucida Sans Unicode"/>
          <w:kern w:val="1"/>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594 кв. м.</w:t>
      </w:r>
    </w:p>
    <w:p w:rsidR="00A4083D" w:rsidRPr="00000EC4" w:rsidRDefault="00BE3262" w:rsidP="00BE326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BE3262">
        <w:rPr>
          <w:rFonts w:eastAsia="Lucida Sans Unicode"/>
          <w:kern w:val="1"/>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BE3262">
        <w:rPr>
          <w:rFonts w:eastAsia="Lucida Sans Unicode"/>
          <w:kern w:val="1"/>
          <w:sz w:val="24"/>
          <w:szCs w:val="24"/>
        </w:rPr>
        <w:t>электросетевого</w:t>
      </w:r>
      <w:proofErr w:type="spellEnd"/>
      <w:r w:rsidRPr="00BE3262">
        <w:rPr>
          <w:rFonts w:eastAsia="Lucida Sans Unicode"/>
          <w:kern w:val="1"/>
          <w:sz w:val="24"/>
          <w:szCs w:val="24"/>
        </w:rPr>
        <w:t xml:space="preserve"> хозяйства и особых условий использования земельных участков, расположенных в границах таких зон».</w:t>
      </w:r>
    </w:p>
    <w:p w:rsidR="00A4083D" w:rsidRPr="00FF64AA" w:rsidRDefault="00A4083D" w:rsidP="00A4083D">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A4083D" w:rsidRPr="00FF64AA" w:rsidRDefault="00A4083D" w:rsidP="00A4083D">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A4083D" w:rsidRDefault="00A4083D" w:rsidP="00A4083D">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A4083D" w:rsidRDefault="00A4083D" w:rsidP="00A4083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165927">
        <w:rPr>
          <w:rFonts w:eastAsia="Lucida Sans Unicode"/>
          <w:kern w:val="1"/>
          <w:sz w:val="24"/>
          <w:szCs w:val="24"/>
        </w:rPr>
        <w:t xml:space="preserve"> </w:t>
      </w:r>
      <w:r w:rsidRPr="00F47245">
        <w:rPr>
          <w:rFonts w:eastAsia="Lucida Sans Unicode"/>
          <w:kern w:val="1"/>
          <w:sz w:val="24"/>
          <w:szCs w:val="24"/>
        </w:rPr>
        <w:t>Информация отсутствует</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A4083D" w:rsidRPr="001D2B23" w:rsidTr="00FE5B16">
        <w:trPr>
          <w:trHeight w:hRule="exact" w:val="403"/>
          <w:jc w:val="center"/>
        </w:trPr>
        <w:tc>
          <w:tcPr>
            <w:tcW w:w="3495" w:type="dxa"/>
            <w:vMerge w:val="restart"/>
            <w:shd w:val="clear" w:color="auto" w:fill="FFFFFF"/>
          </w:tcPr>
          <w:p w:rsidR="00A4083D" w:rsidRPr="001D2B23"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A4083D" w:rsidRPr="001D2B23"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A4083D" w:rsidRPr="001D2B23" w:rsidTr="00FE5B16">
        <w:trPr>
          <w:trHeight w:hRule="exact" w:val="440"/>
          <w:jc w:val="center"/>
        </w:trPr>
        <w:tc>
          <w:tcPr>
            <w:tcW w:w="3495" w:type="dxa"/>
            <w:vMerge/>
            <w:shd w:val="clear" w:color="auto" w:fill="FFFFFF"/>
          </w:tcPr>
          <w:p w:rsidR="00A4083D" w:rsidRPr="001D2B23"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A4083D" w:rsidRPr="001D2B23"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A4083D" w:rsidRPr="001D2B23"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A4083D" w:rsidRPr="00E533D7"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A4083D" w:rsidRPr="001D2B23" w:rsidTr="00FE5B16">
        <w:trPr>
          <w:trHeight w:hRule="exact" w:val="384"/>
          <w:jc w:val="center"/>
        </w:trPr>
        <w:tc>
          <w:tcPr>
            <w:tcW w:w="3495" w:type="dxa"/>
            <w:shd w:val="clear" w:color="auto" w:fill="FFFFFF"/>
          </w:tcPr>
          <w:p w:rsidR="00A4083D" w:rsidRPr="007868C6" w:rsidRDefault="00A4083D" w:rsidP="00FE5B16">
            <w:pPr>
              <w:pStyle w:val="52"/>
              <w:shd w:val="clear" w:color="auto" w:fill="auto"/>
              <w:spacing w:before="0" w:line="240" w:lineRule="auto"/>
              <w:jc w:val="center"/>
              <w:rPr>
                <w:sz w:val="16"/>
                <w:szCs w:val="16"/>
              </w:rPr>
            </w:pPr>
          </w:p>
        </w:tc>
        <w:tc>
          <w:tcPr>
            <w:tcW w:w="2019" w:type="dxa"/>
            <w:shd w:val="clear" w:color="auto" w:fill="FFFFFF"/>
          </w:tcPr>
          <w:p w:rsidR="00A4083D" w:rsidRPr="00E46C27"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38" w:type="dxa"/>
            <w:shd w:val="clear" w:color="auto" w:fill="FFFFFF"/>
          </w:tcPr>
          <w:p w:rsidR="00A4083D" w:rsidRPr="007868C6"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654" w:type="dxa"/>
            <w:shd w:val="clear" w:color="auto" w:fill="FFFFFF"/>
          </w:tcPr>
          <w:p w:rsidR="00A4083D" w:rsidRPr="007868C6" w:rsidRDefault="00A4083D"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r>
    </w:tbl>
    <w:p w:rsidR="00A4083D" w:rsidRDefault="00A4083D" w:rsidP="00A4083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A4083D" w:rsidRPr="00F47245" w:rsidRDefault="00A4083D" w:rsidP="00A4083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A4083D" w:rsidRPr="00F47245" w:rsidTr="00FE5B16">
        <w:trPr>
          <w:trHeight w:hRule="exact" w:val="477"/>
        </w:trPr>
        <w:tc>
          <w:tcPr>
            <w:tcW w:w="1667" w:type="pct"/>
            <w:vMerge w:val="restart"/>
            <w:shd w:val="clear" w:color="auto" w:fill="auto"/>
          </w:tcPr>
          <w:p w:rsidR="00A4083D" w:rsidRPr="00F47245" w:rsidRDefault="00A4083D"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A4083D" w:rsidRPr="00F47245" w:rsidRDefault="00A4083D"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4083D" w:rsidRPr="00F47245" w:rsidTr="00FE5B16">
        <w:tc>
          <w:tcPr>
            <w:tcW w:w="1667" w:type="pct"/>
            <w:vMerge/>
            <w:shd w:val="clear" w:color="auto" w:fill="auto"/>
          </w:tcPr>
          <w:p w:rsidR="00A4083D" w:rsidRPr="00F47245" w:rsidRDefault="00A4083D" w:rsidP="00FE5B16">
            <w:pPr>
              <w:snapToGrid w:val="0"/>
              <w:contextualSpacing/>
              <w:jc w:val="center"/>
              <w:rPr>
                <w:sz w:val="16"/>
                <w:szCs w:val="16"/>
              </w:rPr>
            </w:pPr>
          </w:p>
        </w:tc>
        <w:tc>
          <w:tcPr>
            <w:tcW w:w="1668" w:type="pct"/>
            <w:shd w:val="clear" w:color="auto" w:fill="auto"/>
          </w:tcPr>
          <w:p w:rsidR="00A4083D" w:rsidRPr="00F47245" w:rsidRDefault="00A4083D"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A4083D" w:rsidRPr="00F47245" w:rsidRDefault="00A4083D" w:rsidP="00FE5B16">
            <w:pPr>
              <w:pStyle w:val="af1"/>
              <w:snapToGrid w:val="0"/>
              <w:contextualSpacing/>
              <w:jc w:val="center"/>
              <w:rPr>
                <w:sz w:val="16"/>
                <w:szCs w:val="16"/>
              </w:rPr>
            </w:pPr>
            <w:r w:rsidRPr="00F47245">
              <w:rPr>
                <w:sz w:val="16"/>
                <w:szCs w:val="16"/>
                <w:lang w:val="en-US"/>
              </w:rPr>
              <w:t>Y</w:t>
            </w:r>
          </w:p>
        </w:tc>
      </w:tr>
      <w:tr w:rsidR="00A4083D" w:rsidRPr="00E32D8C" w:rsidTr="00FE5B16">
        <w:tc>
          <w:tcPr>
            <w:tcW w:w="1667" w:type="pct"/>
            <w:shd w:val="clear" w:color="auto" w:fill="auto"/>
          </w:tcPr>
          <w:p w:rsidR="00A4083D" w:rsidRPr="00F47245" w:rsidRDefault="00A4083D"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A4083D" w:rsidRPr="00F47245" w:rsidRDefault="00A4083D"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A4083D" w:rsidRPr="00F47245" w:rsidRDefault="00A4083D" w:rsidP="00FE5B16">
            <w:pPr>
              <w:pStyle w:val="af1"/>
              <w:snapToGrid w:val="0"/>
              <w:contextualSpacing/>
              <w:jc w:val="center"/>
              <w:rPr>
                <w:sz w:val="16"/>
                <w:szCs w:val="16"/>
              </w:rPr>
            </w:pPr>
            <w:r w:rsidRPr="00F47245">
              <w:rPr>
                <w:sz w:val="16"/>
                <w:szCs w:val="16"/>
              </w:rPr>
              <w:t>-</w:t>
            </w:r>
          </w:p>
        </w:tc>
      </w:tr>
    </w:tbl>
    <w:p w:rsidR="00A4083D" w:rsidRDefault="00A4083D" w:rsidP="00A4083D">
      <w:pPr>
        <w:pStyle w:val="31"/>
        <w:spacing w:before="0"/>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893177" w:rsidRPr="00893177">
        <w:rPr>
          <w:sz w:val="24"/>
          <w:szCs w:val="24"/>
        </w:rPr>
        <w:t>Жилой район «Смолино» в Сов</w:t>
      </w:r>
      <w:r w:rsidR="00893177">
        <w:rPr>
          <w:sz w:val="24"/>
          <w:szCs w:val="24"/>
        </w:rPr>
        <w:t>етском районе города Челябинска</w:t>
      </w:r>
      <w:r w:rsidRPr="00165927">
        <w:rPr>
          <w:sz w:val="24"/>
          <w:szCs w:val="24"/>
        </w:rPr>
        <w:t>.</w:t>
      </w:r>
    </w:p>
    <w:p w:rsidR="00A4083D" w:rsidRPr="0083662F" w:rsidRDefault="00A4083D" w:rsidP="00A4083D">
      <w:pPr>
        <w:pStyle w:val="31"/>
        <w:spacing w:before="0"/>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A4083D" w:rsidRPr="001A6C19" w:rsidTr="00FE5B16">
        <w:trPr>
          <w:trHeight w:hRule="exact" w:val="1637"/>
        </w:trPr>
        <w:tc>
          <w:tcPr>
            <w:tcW w:w="1651" w:type="pct"/>
            <w:tcBorders>
              <w:top w:val="single" w:sz="4" w:space="0" w:color="auto"/>
              <w:left w:val="single" w:sz="4" w:space="0" w:color="auto"/>
            </w:tcBorders>
            <w:shd w:val="clear" w:color="auto" w:fill="FFFFFF"/>
          </w:tcPr>
          <w:p w:rsidR="00A4083D" w:rsidRPr="001A6C19" w:rsidRDefault="00A4083D"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A4083D" w:rsidRPr="001A6C19" w:rsidRDefault="00A4083D"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A4083D" w:rsidRPr="001A6C19" w:rsidRDefault="00A4083D"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A4083D" w:rsidRPr="001A6C19" w:rsidRDefault="00A4083D"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A7849" w:rsidRPr="001A6C19" w:rsidTr="00FE5B16">
        <w:trPr>
          <w:trHeight w:hRule="exact" w:val="569"/>
        </w:trPr>
        <w:tc>
          <w:tcPr>
            <w:tcW w:w="1651"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5A7849" w:rsidRDefault="005A7849" w:rsidP="005A7849">
            <w:pPr>
              <w:pStyle w:val="af"/>
              <w:spacing w:line="226" w:lineRule="exact"/>
              <w:jc w:val="center"/>
            </w:pPr>
            <w:r>
              <w:rPr>
                <w:rStyle w:val="8pt0"/>
                <w:rFonts w:eastAsia="Lucida Sans Unicode"/>
              </w:rPr>
              <w:t>№ ГП-298 от 10.04.2025</w:t>
            </w:r>
          </w:p>
        </w:tc>
        <w:tc>
          <w:tcPr>
            <w:tcW w:w="1195"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5A7849" w:rsidRPr="00AD7B46" w:rsidRDefault="005A7849" w:rsidP="005A7849">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5A7849" w:rsidRPr="00AD7B46" w:rsidRDefault="005A7849" w:rsidP="005A7849">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A7849" w:rsidRPr="001A6C19" w:rsidTr="00FE5B16">
        <w:trPr>
          <w:trHeight w:hRule="exact" w:val="372"/>
        </w:trPr>
        <w:tc>
          <w:tcPr>
            <w:tcW w:w="1651"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5A7849" w:rsidRDefault="005A7849" w:rsidP="005A7849">
            <w:pPr>
              <w:pStyle w:val="af"/>
              <w:spacing w:line="230" w:lineRule="exact"/>
              <w:jc w:val="center"/>
            </w:pPr>
            <w:proofErr w:type="gramStart"/>
            <w:r>
              <w:rPr>
                <w:rStyle w:val="8pt0"/>
                <w:rFonts w:eastAsia="Lucida Sans Unicode"/>
              </w:rPr>
              <w:t>ВС</w:t>
            </w:r>
            <w:proofErr w:type="gramEnd"/>
            <w:r>
              <w:rPr>
                <w:rStyle w:val="8pt0"/>
                <w:rFonts w:eastAsia="Lucida Sans Unicode"/>
              </w:rPr>
              <w:t>/04/1/2523 от 09.04.2025</w:t>
            </w:r>
          </w:p>
        </w:tc>
        <w:tc>
          <w:tcPr>
            <w:tcW w:w="1195"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5A7849" w:rsidRPr="001A6C19" w:rsidTr="00FE5B16">
        <w:trPr>
          <w:trHeight w:hRule="exact" w:val="660"/>
        </w:trPr>
        <w:tc>
          <w:tcPr>
            <w:tcW w:w="1651"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5A7849" w:rsidRDefault="005A7849" w:rsidP="005A7849">
            <w:pPr>
              <w:pStyle w:val="af"/>
              <w:spacing w:line="226" w:lineRule="exact"/>
              <w:jc w:val="center"/>
            </w:pPr>
            <w:r>
              <w:rPr>
                <w:rStyle w:val="8pt0"/>
                <w:rFonts w:eastAsia="Lucida Sans Unicode"/>
              </w:rPr>
              <w:t>№ 1802 от 03.04.2025</w:t>
            </w:r>
          </w:p>
        </w:tc>
        <w:tc>
          <w:tcPr>
            <w:tcW w:w="1195" w:type="pct"/>
            <w:tcBorders>
              <w:top w:val="single" w:sz="4" w:space="0" w:color="auto"/>
              <w:lef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A7849"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5A7849" w:rsidRDefault="005A7849" w:rsidP="005A7849">
            <w:pPr>
              <w:pStyle w:val="af"/>
              <w:spacing w:line="160" w:lineRule="exact"/>
              <w:jc w:val="center"/>
            </w:pPr>
            <w:r>
              <w:rPr>
                <w:rStyle w:val="8pt0"/>
                <w:rFonts w:eastAsia="Lucida Sans Unicode"/>
              </w:rPr>
              <w:t>№ 788 от 09.04.2025</w:t>
            </w:r>
          </w:p>
        </w:tc>
        <w:tc>
          <w:tcPr>
            <w:tcW w:w="1195" w:type="pct"/>
            <w:tcBorders>
              <w:top w:val="single" w:sz="4" w:space="0" w:color="auto"/>
              <w:left w:val="single" w:sz="4" w:space="0" w:color="auto"/>
              <w:bottom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5A7849" w:rsidRPr="001A6C19" w:rsidTr="00AE21D4">
        <w:trPr>
          <w:trHeight w:hRule="exact" w:val="408"/>
        </w:trPr>
        <w:tc>
          <w:tcPr>
            <w:tcW w:w="1651" w:type="pct"/>
            <w:tcBorders>
              <w:top w:val="single" w:sz="4" w:space="0" w:color="auto"/>
              <w:left w:val="single" w:sz="4" w:space="0" w:color="auto"/>
              <w:bottom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5A7849" w:rsidRDefault="005A7849" w:rsidP="005A7849">
            <w:pPr>
              <w:pStyle w:val="af"/>
              <w:spacing w:line="226" w:lineRule="exact"/>
              <w:jc w:val="center"/>
            </w:pPr>
            <w:r>
              <w:rPr>
                <w:rStyle w:val="8pt0"/>
                <w:rFonts w:eastAsia="Lucida Sans Unicode"/>
              </w:rPr>
              <w:t>№ 01/05/54712/25 от 08.04.2025</w:t>
            </w:r>
          </w:p>
        </w:tc>
        <w:tc>
          <w:tcPr>
            <w:tcW w:w="1195" w:type="pct"/>
            <w:tcBorders>
              <w:top w:val="single" w:sz="4" w:space="0" w:color="auto"/>
              <w:left w:val="single" w:sz="4" w:space="0" w:color="auto"/>
              <w:bottom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5A7849" w:rsidRPr="00AD7B46" w:rsidRDefault="005A7849" w:rsidP="005A7849">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A4083D" w:rsidRPr="00F47245" w:rsidRDefault="00A4083D" w:rsidP="00A4083D">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Решение Челябинской городской Думы от 22.12.2015 № 16/32 «Об утверждении Правил благоустройства территории города Челябинска».</w:t>
      </w:r>
      <w:r>
        <w:rPr>
          <w:rFonts w:eastAsia="Lucida Sans Unicode"/>
          <w:kern w:val="1"/>
          <w:sz w:val="24"/>
          <w:szCs w:val="24"/>
        </w:rPr>
        <w:t xml:space="preserve"> </w:t>
      </w:r>
    </w:p>
    <w:p w:rsidR="00A4083D" w:rsidRPr="00845C58" w:rsidRDefault="00A4083D" w:rsidP="00A4083D">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A4083D" w:rsidRPr="00492E04" w:rsidTr="00FE5B16">
        <w:trPr>
          <w:trHeight w:hRule="exact" w:val="804"/>
        </w:trPr>
        <w:tc>
          <w:tcPr>
            <w:tcW w:w="3213" w:type="dxa"/>
            <w:vMerge w:val="restart"/>
            <w:tcMar>
              <w:top w:w="55" w:type="dxa"/>
              <w:left w:w="55" w:type="dxa"/>
              <w:bottom w:w="55" w:type="dxa"/>
              <w:right w:w="55" w:type="dxa"/>
            </w:tcMar>
            <w:vAlign w:val="center"/>
          </w:tcPr>
          <w:p w:rsidR="00A4083D" w:rsidRPr="00492E04" w:rsidRDefault="00A4083D" w:rsidP="00FE5B16">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A4083D" w:rsidRPr="00492E04" w:rsidRDefault="00A4083D"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A4083D" w:rsidRPr="00492E04" w:rsidTr="00FE5B16">
        <w:tc>
          <w:tcPr>
            <w:tcW w:w="3213" w:type="dxa"/>
            <w:vMerge/>
            <w:tcMar>
              <w:top w:w="55" w:type="dxa"/>
              <w:left w:w="55" w:type="dxa"/>
              <w:bottom w:w="55" w:type="dxa"/>
              <w:right w:w="55" w:type="dxa"/>
            </w:tcMar>
            <w:vAlign w:val="center"/>
          </w:tcPr>
          <w:p w:rsidR="00A4083D" w:rsidRPr="00492E04" w:rsidRDefault="00A4083D" w:rsidP="00FE5B16">
            <w:pPr>
              <w:rPr>
                <w:sz w:val="16"/>
                <w:szCs w:val="16"/>
              </w:rPr>
            </w:pPr>
          </w:p>
        </w:tc>
        <w:tc>
          <w:tcPr>
            <w:tcW w:w="3213" w:type="dxa"/>
            <w:tcMar>
              <w:top w:w="55" w:type="dxa"/>
              <w:left w:w="55" w:type="dxa"/>
              <w:bottom w:w="55" w:type="dxa"/>
              <w:right w:w="55" w:type="dxa"/>
            </w:tcMar>
            <w:vAlign w:val="center"/>
          </w:tcPr>
          <w:p w:rsidR="00A4083D" w:rsidRPr="00492E04" w:rsidRDefault="00A4083D"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A4083D" w:rsidRPr="00492E04" w:rsidRDefault="00A4083D" w:rsidP="00FE5B16">
            <w:pPr>
              <w:pStyle w:val="TableContents"/>
              <w:snapToGrid w:val="0"/>
              <w:jc w:val="center"/>
              <w:rPr>
                <w:sz w:val="16"/>
                <w:szCs w:val="16"/>
              </w:rPr>
            </w:pPr>
            <w:r w:rsidRPr="00492E04">
              <w:rPr>
                <w:sz w:val="16"/>
                <w:szCs w:val="16"/>
              </w:rPr>
              <w:t>Y</w:t>
            </w:r>
          </w:p>
        </w:tc>
      </w:tr>
      <w:tr w:rsidR="00621B0E" w:rsidRPr="00492E04" w:rsidTr="00621B0E">
        <w:tc>
          <w:tcPr>
            <w:tcW w:w="3213" w:type="dxa"/>
            <w:tcMar>
              <w:top w:w="55" w:type="dxa"/>
              <w:left w:w="55" w:type="dxa"/>
              <w:bottom w:w="55" w:type="dxa"/>
              <w:right w:w="55" w:type="dxa"/>
            </w:tcMar>
          </w:tcPr>
          <w:p w:rsidR="00621B0E" w:rsidRPr="006B66DF" w:rsidRDefault="00621B0E" w:rsidP="00621B0E">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594306.16</w:t>
            </w:r>
          </w:p>
        </w:tc>
        <w:tc>
          <w:tcPr>
            <w:tcW w:w="3790"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2324401.86</w:t>
            </w:r>
          </w:p>
        </w:tc>
      </w:tr>
      <w:tr w:rsidR="00621B0E" w:rsidRPr="00492E04" w:rsidTr="00621B0E">
        <w:tc>
          <w:tcPr>
            <w:tcW w:w="3213" w:type="dxa"/>
            <w:tcMar>
              <w:top w:w="55" w:type="dxa"/>
              <w:left w:w="55" w:type="dxa"/>
              <w:bottom w:w="55" w:type="dxa"/>
              <w:right w:w="55" w:type="dxa"/>
            </w:tcMar>
          </w:tcPr>
          <w:p w:rsidR="00621B0E" w:rsidRDefault="00621B0E" w:rsidP="00621B0E">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594313.11</w:t>
            </w:r>
          </w:p>
        </w:tc>
        <w:tc>
          <w:tcPr>
            <w:tcW w:w="3790"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2324402.74</w:t>
            </w:r>
          </w:p>
        </w:tc>
      </w:tr>
      <w:tr w:rsidR="00621B0E" w:rsidRPr="00492E04" w:rsidTr="00621B0E">
        <w:tc>
          <w:tcPr>
            <w:tcW w:w="3213" w:type="dxa"/>
            <w:tcMar>
              <w:top w:w="55" w:type="dxa"/>
              <w:left w:w="55" w:type="dxa"/>
              <w:bottom w:w="55" w:type="dxa"/>
              <w:right w:w="55" w:type="dxa"/>
            </w:tcMar>
          </w:tcPr>
          <w:p w:rsidR="00621B0E" w:rsidRDefault="00621B0E" w:rsidP="00621B0E">
            <w:pPr>
              <w:pStyle w:val="15"/>
              <w:shd w:val="clear" w:color="auto" w:fill="auto"/>
              <w:spacing w:before="0" w:after="0" w:line="240" w:lineRule="auto"/>
              <w:jc w:val="center"/>
              <w:rPr>
                <w:b w:val="0"/>
                <w:sz w:val="16"/>
                <w:szCs w:val="16"/>
              </w:rPr>
            </w:pPr>
            <w:r>
              <w:rPr>
                <w:b w:val="0"/>
                <w:sz w:val="16"/>
                <w:szCs w:val="16"/>
              </w:rPr>
              <w:t>3</w:t>
            </w:r>
          </w:p>
        </w:tc>
        <w:tc>
          <w:tcPr>
            <w:tcW w:w="3213"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594320.20</w:t>
            </w:r>
          </w:p>
        </w:tc>
        <w:tc>
          <w:tcPr>
            <w:tcW w:w="3790"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2324403.06</w:t>
            </w:r>
          </w:p>
        </w:tc>
      </w:tr>
      <w:tr w:rsidR="00621B0E" w:rsidRPr="00492E04" w:rsidTr="00621B0E">
        <w:tc>
          <w:tcPr>
            <w:tcW w:w="3213" w:type="dxa"/>
            <w:tcMar>
              <w:top w:w="55" w:type="dxa"/>
              <w:left w:w="55" w:type="dxa"/>
              <w:bottom w:w="55" w:type="dxa"/>
              <w:right w:w="55" w:type="dxa"/>
            </w:tcMar>
          </w:tcPr>
          <w:p w:rsidR="00621B0E" w:rsidRDefault="00621B0E" w:rsidP="00621B0E">
            <w:pPr>
              <w:pStyle w:val="15"/>
              <w:shd w:val="clear" w:color="auto" w:fill="auto"/>
              <w:spacing w:before="0" w:after="0" w:line="240" w:lineRule="auto"/>
              <w:jc w:val="center"/>
              <w:rPr>
                <w:b w:val="0"/>
                <w:sz w:val="16"/>
                <w:szCs w:val="16"/>
              </w:rPr>
            </w:pPr>
            <w:r>
              <w:rPr>
                <w:b w:val="0"/>
                <w:sz w:val="16"/>
                <w:szCs w:val="16"/>
              </w:rPr>
              <w:lastRenderedPageBreak/>
              <w:t>4</w:t>
            </w:r>
          </w:p>
        </w:tc>
        <w:tc>
          <w:tcPr>
            <w:tcW w:w="3213"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594326.99</w:t>
            </w:r>
          </w:p>
        </w:tc>
        <w:tc>
          <w:tcPr>
            <w:tcW w:w="3790"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2324403.42</w:t>
            </w:r>
          </w:p>
        </w:tc>
      </w:tr>
      <w:tr w:rsidR="00621B0E" w:rsidRPr="00492E04" w:rsidTr="00621B0E">
        <w:tc>
          <w:tcPr>
            <w:tcW w:w="3213" w:type="dxa"/>
            <w:tcMar>
              <w:top w:w="55" w:type="dxa"/>
              <w:left w:w="55" w:type="dxa"/>
              <w:bottom w:w="55" w:type="dxa"/>
              <w:right w:w="55" w:type="dxa"/>
            </w:tcMar>
          </w:tcPr>
          <w:p w:rsidR="00621B0E" w:rsidRDefault="00621B0E" w:rsidP="00621B0E">
            <w:pPr>
              <w:pStyle w:val="15"/>
              <w:shd w:val="clear" w:color="auto" w:fill="auto"/>
              <w:spacing w:before="0" w:after="0" w:line="240" w:lineRule="auto"/>
              <w:jc w:val="center"/>
              <w:rPr>
                <w:b w:val="0"/>
                <w:sz w:val="16"/>
                <w:szCs w:val="16"/>
              </w:rPr>
            </w:pPr>
            <w:r>
              <w:rPr>
                <w:b w:val="0"/>
                <w:sz w:val="16"/>
                <w:szCs w:val="16"/>
              </w:rPr>
              <w:t>5</w:t>
            </w:r>
          </w:p>
        </w:tc>
        <w:tc>
          <w:tcPr>
            <w:tcW w:w="3213"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594335.14</w:t>
            </w:r>
          </w:p>
        </w:tc>
        <w:tc>
          <w:tcPr>
            <w:tcW w:w="3790" w:type="dxa"/>
            <w:tcMar>
              <w:top w:w="55" w:type="dxa"/>
              <w:left w:w="55" w:type="dxa"/>
              <w:bottom w:w="55" w:type="dxa"/>
              <w:right w:w="55" w:type="dxa"/>
            </w:tcMar>
          </w:tcPr>
          <w:p w:rsidR="00621B0E" w:rsidRPr="00621B0E" w:rsidRDefault="00621B0E" w:rsidP="00621B0E">
            <w:pPr>
              <w:pStyle w:val="af"/>
              <w:jc w:val="center"/>
              <w:rPr>
                <w:sz w:val="16"/>
                <w:szCs w:val="16"/>
              </w:rPr>
            </w:pPr>
            <w:r w:rsidRPr="00621B0E">
              <w:rPr>
                <w:color w:val="000000"/>
                <w:sz w:val="16"/>
                <w:szCs w:val="16"/>
              </w:rPr>
              <w:t>2324403.16</w:t>
            </w:r>
          </w:p>
        </w:tc>
      </w:tr>
    </w:tbl>
    <w:p w:rsidR="00A4083D" w:rsidRDefault="00A4083D" w:rsidP="00A4083D">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A4083D" w:rsidRPr="00ED473C" w:rsidRDefault="00A4083D" w:rsidP="00A4083D">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A4083D" w:rsidRDefault="00A4083D" w:rsidP="00A4083D">
      <w:pPr>
        <w:rPr>
          <w:sz w:val="2"/>
          <w:szCs w:val="2"/>
        </w:rPr>
      </w:pPr>
    </w:p>
    <w:p w:rsidR="00A4083D" w:rsidRDefault="00A4083D" w:rsidP="00A4083D">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A4083D" w:rsidRPr="00D84E39" w:rsidTr="00FE5B16">
        <w:trPr>
          <w:trHeight w:hRule="exact" w:val="566"/>
        </w:trPr>
        <w:tc>
          <w:tcPr>
            <w:tcW w:w="387" w:type="pct"/>
            <w:shd w:val="clear" w:color="auto" w:fill="FFFFFF"/>
            <w:vAlign w:val="center"/>
          </w:tcPr>
          <w:p w:rsidR="00A4083D" w:rsidRPr="00D84E39" w:rsidRDefault="00A4083D"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A4083D" w:rsidRPr="00D84E39" w:rsidRDefault="00A4083D"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A4083D" w:rsidRPr="00D84E39" w:rsidRDefault="00A4083D"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A4083D" w:rsidRPr="00D84E39" w:rsidTr="00FE5B16">
        <w:trPr>
          <w:trHeight w:hRule="exact" w:val="283"/>
        </w:trPr>
        <w:tc>
          <w:tcPr>
            <w:tcW w:w="387" w:type="pct"/>
            <w:shd w:val="clear" w:color="auto" w:fill="FFFFFF"/>
            <w:vAlign w:val="center"/>
          </w:tcPr>
          <w:p w:rsidR="00A4083D" w:rsidRPr="00D84E39" w:rsidRDefault="00A4083D"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A4083D" w:rsidRPr="00D84E39" w:rsidRDefault="00A4083D"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A4083D" w:rsidRPr="00D84E39" w:rsidRDefault="00A4083D"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A4083D" w:rsidRPr="00D84E39" w:rsidTr="00FE5B16">
        <w:trPr>
          <w:trHeight w:hRule="exact" w:val="298"/>
        </w:trPr>
        <w:tc>
          <w:tcPr>
            <w:tcW w:w="387" w:type="pct"/>
            <w:shd w:val="clear" w:color="auto" w:fill="FFFFFF"/>
            <w:vAlign w:val="center"/>
          </w:tcPr>
          <w:p w:rsidR="00A4083D" w:rsidRPr="00D84E39" w:rsidRDefault="00A4083D"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A4083D" w:rsidRPr="00D84E39" w:rsidRDefault="00A4083D"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A4083D" w:rsidRPr="00D84E39" w:rsidRDefault="00A4083D" w:rsidP="00FE5B16">
            <w:pPr>
              <w:pStyle w:val="af"/>
              <w:spacing w:after="0" w:line="80" w:lineRule="exact"/>
              <w:jc w:val="center"/>
              <w:rPr>
                <w:sz w:val="16"/>
                <w:szCs w:val="16"/>
              </w:rPr>
            </w:pPr>
            <w:r w:rsidRPr="00D84E39">
              <w:rPr>
                <w:rStyle w:val="4pt"/>
                <w:b/>
                <w:bCs/>
                <w:color w:val="000000"/>
                <w:sz w:val="16"/>
                <w:szCs w:val="16"/>
              </w:rPr>
              <w:t>-</w:t>
            </w:r>
          </w:p>
        </w:tc>
      </w:tr>
    </w:tbl>
    <w:p w:rsidR="00A4083D" w:rsidRPr="006E757D" w:rsidRDefault="00A4083D" w:rsidP="00A4083D">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6"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A4083D" w:rsidRPr="006E757D" w:rsidRDefault="00A4083D" w:rsidP="00A4083D">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A4083D" w:rsidRPr="006E757D" w:rsidRDefault="00A4083D" w:rsidP="00A4083D">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A4083D" w:rsidRPr="006E757D" w:rsidRDefault="00A4083D" w:rsidP="00A4083D">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A4083D" w:rsidRDefault="00A4083D" w:rsidP="00A4083D">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7"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8"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394DBA" w:rsidRDefault="00394DBA" w:rsidP="00394DBA">
      <w:pPr>
        <w:ind w:firstLine="709"/>
        <w:jc w:val="both"/>
        <w:rPr>
          <w:b/>
          <w:bCs/>
          <w:color w:val="000000"/>
          <w:sz w:val="24"/>
          <w:szCs w:val="24"/>
          <w:u w:val="single"/>
        </w:rPr>
      </w:pPr>
    </w:p>
    <w:p w:rsidR="00394DBA" w:rsidRPr="000D5015" w:rsidRDefault="00343398" w:rsidP="00394DBA">
      <w:pPr>
        <w:ind w:firstLine="709"/>
        <w:jc w:val="both"/>
        <w:rPr>
          <w:b/>
          <w:bCs/>
          <w:color w:val="000000"/>
          <w:sz w:val="24"/>
          <w:szCs w:val="24"/>
          <w:u w:val="single"/>
        </w:rPr>
      </w:pPr>
      <w:r>
        <w:rPr>
          <w:b/>
          <w:bCs/>
          <w:color w:val="000000"/>
          <w:sz w:val="24"/>
          <w:szCs w:val="24"/>
          <w:u w:val="single"/>
        </w:rPr>
        <w:t>Лот 6</w:t>
      </w:r>
    </w:p>
    <w:p w:rsidR="00394DBA" w:rsidRPr="000D5015" w:rsidRDefault="00394DBA" w:rsidP="00394DBA">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3115</w:t>
      </w:r>
      <w:r w:rsidRPr="00AC2270">
        <w:rPr>
          <w:bCs/>
          <w:color w:val="000000"/>
          <w:sz w:val="24"/>
          <w:szCs w:val="24"/>
        </w:rPr>
        <w:t>-</w:t>
      </w:r>
      <w:r>
        <w:rPr>
          <w:bCs/>
          <w:color w:val="000000"/>
          <w:sz w:val="24"/>
          <w:szCs w:val="24"/>
        </w:rPr>
        <w:t>л</w:t>
      </w:r>
      <w:r w:rsidRPr="000D5015">
        <w:rPr>
          <w:bCs/>
          <w:sz w:val="24"/>
          <w:szCs w:val="24"/>
        </w:rPr>
        <w:t>.</w:t>
      </w:r>
    </w:p>
    <w:p w:rsidR="00394DBA" w:rsidRPr="005B21A4" w:rsidRDefault="00394DBA" w:rsidP="00A60783">
      <w:pPr>
        <w:widowControl w:val="0"/>
        <w:ind w:firstLine="709"/>
        <w:jc w:val="both"/>
        <w:rPr>
          <w:color w:val="000000"/>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7F4950">
        <w:rPr>
          <w:color w:val="000000"/>
          <w:sz w:val="24"/>
          <w:szCs w:val="24"/>
        </w:rPr>
        <w:t>997</w:t>
      </w:r>
      <w:r w:rsidRPr="00C43755">
        <w:rPr>
          <w:sz w:val="24"/>
          <w:szCs w:val="24"/>
        </w:rPr>
        <w:t xml:space="preserve"> кв. м с кадастровым номером </w:t>
      </w:r>
      <w:r w:rsidR="007F4950" w:rsidRPr="007F4950">
        <w:rPr>
          <w:color w:val="000000"/>
          <w:sz w:val="24"/>
          <w:szCs w:val="24"/>
        </w:rPr>
        <w:t>74:36:0209007:160</w:t>
      </w:r>
      <w:r w:rsidRPr="002854C5">
        <w:rPr>
          <w:color w:val="000000"/>
          <w:sz w:val="24"/>
          <w:szCs w:val="24"/>
        </w:rPr>
        <w:t xml:space="preserve">, </w:t>
      </w:r>
      <w:r w:rsidRPr="00C43755">
        <w:rPr>
          <w:sz w:val="24"/>
          <w:szCs w:val="24"/>
        </w:rPr>
        <w:t xml:space="preserve">расположенного по адресу: </w:t>
      </w:r>
      <w:r w:rsidR="00A60783" w:rsidRPr="00A60783">
        <w:rPr>
          <w:color w:val="000000"/>
          <w:sz w:val="24"/>
          <w:szCs w:val="24"/>
        </w:rPr>
        <w:t xml:space="preserve">Челябинская область, </w:t>
      </w:r>
      <w:proofErr w:type="gramStart"/>
      <w:r w:rsidR="00A60783" w:rsidRPr="00A60783">
        <w:rPr>
          <w:color w:val="000000"/>
          <w:sz w:val="24"/>
          <w:szCs w:val="24"/>
        </w:rPr>
        <w:t>г</w:t>
      </w:r>
      <w:proofErr w:type="gramEnd"/>
      <w:r w:rsidR="002A1F28">
        <w:rPr>
          <w:color w:val="000000"/>
          <w:sz w:val="24"/>
          <w:szCs w:val="24"/>
        </w:rPr>
        <w:t>.</w:t>
      </w:r>
      <w:r w:rsidR="00A60783" w:rsidRPr="00A60783">
        <w:rPr>
          <w:color w:val="000000"/>
          <w:sz w:val="24"/>
          <w:szCs w:val="24"/>
        </w:rPr>
        <w:t xml:space="preserve"> Челябинск, жилой район Чурилово в </w:t>
      </w:r>
      <w:proofErr w:type="spellStart"/>
      <w:r w:rsidR="00A60783" w:rsidRPr="00A60783">
        <w:rPr>
          <w:color w:val="000000"/>
          <w:sz w:val="24"/>
          <w:szCs w:val="24"/>
        </w:rPr>
        <w:t>Тракт</w:t>
      </w:r>
      <w:r w:rsidR="00A60783">
        <w:rPr>
          <w:color w:val="000000"/>
          <w:sz w:val="24"/>
          <w:szCs w:val="24"/>
        </w:rPr>
        <w:t>орозаводском</w:t>
      </w:r>
      <w:proofErr w:type="spellEnd"/>
      <w:r w:rsidR="00A60783">
        <w:rPr>
          <w:color w:val="000000"/>
          <w:sz w:val="24"/>
          <w:szCs w:val="24"/>
        </w:rPr>
        <w:t xml:space="preserve"> районе, микрорайон «Развязка»</w:t>
      </w:r>
      <w:r w:rsidR="00A60783" w:rsidRPr="00A60783">
        <w:rPr>
          <w:color w:val="000000"/>
          <w:sz w:val="24"/>
          <w:szCs w:val="24"/>
        </w:rPr>
        <w:t xml:space="preserve"> (стр. № 258)</w:t>
      </w:r>
      <w:r w:rsidRPr="00C43755">
        <w:rPr>
          <w:sz w:val="24"/>
          <w:szCs w:val="24"/>
        </w:rPr>
        <w:t>.</w:t>
      </w:r>
    </w:p>
    <w:p w:rsidR="00394DBA" w:rsidRPr="00C43755" w:rsidRDefault="00394DBA" w:rsidP="00394DBA">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A60783" w:rsidRPr="00A60783">
        <w:rPr>
          <w:color w:val="000000"/>
          <w:sz w:val="24"/>
          <w:szCs w:val="24"/>
        </w:rPr>
        <w:t>для строительства индивидуального жилого дома</w:t>
      </w:r>
      <w:r w:rsidRPr="00C43755">
        <w:rPr>
          <w:sz w:val="24"/>
          <w:szCs w:val="24"/>
        </w:rPr>
        <w:t>.</w:t>
      </w:r>
    </w:p>
    <w:p w:rsidR="00394DBA" w:rsidRPr="000909D8" w:rsidRDefault="00394DBA" w:rsidP="00394DBA">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394DBA" w:rsidRPr="00E9522F" w:rsidRDefault="00394DBA" w:rsidP="00394DBA">
      <w:pPr>
        <w:widowControl w:val="0"/>
        <w:ind w:firstLine="709"/>
        <w:contextualSpacing/>
        <w:jc w:val="both"/>
        <w:rPr>
          <w:sz w:val="24"/>
          <w:szCs w:val="24"/>
        </w:rPr>
      </w:pPr>
      <w:r w:rsidRPr="00E9522F">
        <w:rPr>
          <w:b/>
          <w:bCs/>
          <w:color w:val="000000"/>
          <w:sz w:val="24"/>
          <w:szCs w:val="24"/>
        </w:rPr>
        <w:t xml:space="preserve">Начальная цена лота (размер ежегодной арендной платы) </w:t>
      </w:r>
      <w:r w:rsidRPr="00E9522F">
        <w:rPr>
          <w:bCs/>
          <w:color w:val="000000"/>
          <w:sz w:val="24"/>
          <w:szCs w:val="24"/>
        </w:rPr>
        <w:t xml:space="preserve">установлена в соответствии </w:t>
      </w:r>
      <w:r w:rsidRPr="00E9522F">
        <w:rPr>
          <w:bCs/>
          <w:color w:val="000000"/>
          <w:sz w:val="24"/>
          <w:szCs w:val="24"/>
        </w:rPr>
        <w:br/>
        <w:t xml:space="preserve">с отчетом об оценке рыночной ежегодной  арендной платы земельного участка и составляет </w:t>
      </w:r>
      <w:r w:rsidRPr="00E9522F">
        <w:rPr>
          <w:bCs/>
          <w:color w:val="000000"/>
          <w:sz w:val="24"/>
          <w:szCs w:val="24"/>
        </w:rPr>
        <w:br/>
      </w:r>
      <w:r w:rsidR="00E9522F" w:rsidRPr="00E9522F">
        <w:rPr>
          <w:bCs/>
          <w:sz w:val="23"/>
          <w:szCs w:val="23"/>
        </w:rPr>
        <w:t>128 135</w:t>
      </w:r>
      <w:r w:rsidRPr="00E9522F">
        <w:rPr>
          <w:sz w:val="24"/>
          <w:szCs w:val="24"/>
        </w:rPr>
        <w:t>,00 (</w:t>
      </w:r>
      <w:r w:rsidR="00E9522F" w:rsidRPr="00E9522F">
        <w:rPr>
          <w:sz w:val="24"/>
          <w:szCs w:val="24"/>
        </w:rPr>
        <w:t xml:space="preserve">сто двадцать восемь тысяч сто тридцать пять) рублей 00 копеек, НДС </w:t>
      </w:r>
      <w:r w:rsidRPr="00E9522F">
        <w:rPr>
          <w:sz w:val="24"/>
          <w:szCs w:val="24"/>
        </w:rPr>
        <w:t>не облагается</w:t>
      </w:r>
      <w:r w:rsidRPr="00E9522F">
        <w:rPr>
          <w:bCs/>
          <w:sz w:val="24"/>
          <w:szCs w:val="24"/>
        </w:rPr>
        <w:t>.</w:t>
      </w:r>
    </w:p>
    <w:p w:rsidR="00394DBA" w:rsidRPr="00E9522F" w:rsidRDefault="00394DBA" w:rsidP="00394DBA">
      <w:pPr>
        <w:pStyle w:val="a3"/>
        <w:ind w:left="0" w:firstLine="709"/>
        <w:contextualSpacing/>
        <w:rPr>
          <w:szCs w:val="24"/>
          <w:lang w:val="ru-RU"/>
        </w:rPr>
      </w:pPr>
      <w:r w:rsidRPr="00E9522F">
        <w:rPr>
          <w:b/>
          <w:szCs w:val="24"/>
          <w:lang w:val="ru-RU"/>
        </w:rPr>
        <w:lastRenderedPageBreak/>
        <w:t>Шаг аукциона</w:t>
      </w:r>
      <w:r w:rsidRPr="00E9522F">
        <w:rPr>
          <w:szCs w:val="24"/>
          <w:lang w:val="ru-RU"/>
        </w:rPr>
        <w:t xml:space="preserve"> установлен в пределах от начальной цены лота 3 % и составляет </w:t>
      </w:r>
      <w:r w:rsidR="00E9522F" w:rsidRPr="00E9522F">
        <w:rPr>
          <w:szCs w:val="24"/>
          <w:lang w:val="ru-RU"/>
        </w:rPr>
        <w:t>3 844</w:t>
      </w:r>
      <w:r w:rsidRPr="00E9522F">
        <w:rPr>
          <w:szCs w:val="24"/>
          <w:lang w:val="ru-RU"/>
        </w:rPr>
        <w:t xml:space="preserve">,00 </w:t>
      </w:r>
      <w:r w:rsidR="00E9522F" w:rsidRPr="00E9522F">
        <w:rPr>
          <w:szCs w:val="24"/>
          <w:lang w:val="ru-RU"/>
        </w:rPr>
        <w:t>(три тысячи восемьсот сорок четыре) рубля 00 копеек</w:t>
      </w:r>
      <w:r w:rsidRPr="00E9522F">
        <w:rPr>
          <w:szCs w:val="24"/>
          <w:lang w:val="ru-RU"/>
        </w:rPr>
        <w:t>.</w:t>
      </w:r>
    </w:p>
    <w:p w:rsidR="00394DBA" w:rsidRPr="00E9522F" w:rsidRDefault="00394DBA" w:rsidP="00394DBA">
      <w:pPr>
        <w:pStyle w:val="a3"/>
        <w:ind w:left="0" w:firstLine="709"/>
        <w:contextualSpacing/>
        <w:rPr>
          <w:szCs w:val="24"/>
          <w:lang w:val="ru-RU"/>
        </w:rPr>
      </w:pPr>
      <w:r w:rsidRPr="00E9522F">
        <w:rPr>
          <w:bCs/>
          <w:szCs w:val="24"/>
          <w:lang w:val="ru-RU"/>
        </w:rPr>
        <w:t>З</w:t>
      </w:r>
      <w:r w:rsidRPr="00E9522F">
        <w:rPr>
          <w:b/>
          <w:bCs/>
          <w:szCs w:val="24"/>
          <w:lang w:val="ru-RU"/>
        </w:rPr>
        <w:t>адаток для участия в аукционе:</w:t>
      </w:r>
      <w:r w:rsidRPr="00E9522F">
        <w:rPr>
          <w:bCs/>
          <w:szCs w:val="24"/>
          <w:lang w:val="ru-RU"/>
        </w:rPr>
        <w:t xml:space="preserve"> </w:t>
      </w:r>
      <w:r w:rsidR="00E9522F" w:rsidRPr="00E9522F">
        <w:rPr>
          <w:szCs w:val="24"/>
          <w:lang w:val="ru-RU"/>
        </w:rPr>
        <w:t>64 067,00</w:t>
      </w:r>
      <w:r w:rsidRPr="00E9522F">
        <w:rPr>
          <w:szCs w:val="24"/>
          <w:lang w:val="ru-RU"/>
        </w:rPr>
        <w:t xml:space="preserve"> </w:t>
      </w:r>
      <w:r w:rsidR="00E9522F" w:rsidRPr="00E9522F">
        <w:rPr>
          <w:szCs w:val="24"/>
          <w:lang w:val="ru-RU"/>
        </w:rPr>
        <w:t>(шестьдесят четыре тысячи шестьдесят семь) рублей 00 копеек</w:t>
      </w:r>
      <w:r w:rsidRPr="00E9522F">
        <w:rPr>
          <w:szCs w:val="24"/>
          <w:lang w:val="ru-RU"/>
        </w:rPr>
        <w:t>.</w:t>
      </w:r>
    </w:p>
    <w:p w:rsidR="00394DBA" w:rsidRPr="008B5724" w:rsidRDefault="00394DBA" w:rsidP="00394DBA">
      <w:pPr>
        <w:widowControl w:val="0"/>
        <w:ind w:firstLine="709"/>
        <w:jc w:val="both"/>
        <w:rPr>
          <w:sz w:val="24"/>
          <w:szCs w:val="24"/>
        </w:rPr>
      </w:pPr>
      <w:r w:rsidRPr="00E9522F">
        <w:rPr>
          <w:b/>
          <w:sz w:val="24"/>
          <w:szCs w:val="24"/>
        </w:rPr>
        <w:t>Срок действия договора</w:t>
      </w:r>
      <w:r w:rsidRPr="008728B8">
        <w:rPr>
          <w:b/>
          <w:sz w:val="24"/>
          <w:szCs w:val="24"/>
        </w:rPr>
        <w:t xml:space="preserve">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394DBA" w:rsidRPr="000D5015" w:rsidRDefault="00394DBA" w:rsidP="00394DBA">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394DBA" w:rsidRPr="005E068B" w:rsidRDefault="00394DBA" w:rsidP="00394DBA">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394DBA" w:rsidRPr="00151FC3" w:rsidTr="00FE5B16">
        <w:trPr>
          <w:trHeight w:val="20"/>
        </w:trPr>
        <w:tc>
          <w:tcPr>
            <w:tcW w:w="2051" w:type="dxa"/>
            <w:vMerge w:val="restart"/>
            <w:shd w:val="clear" w:color="auto" w:fill="auto"/>
          </w:tcPr>
          <w:p w:rsidR="00394DBA" w:rsidRPr="00151FC3" w:rsidRDefault="00394DBA" w:rsidP="00FE5B16">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394DBA" w:rsidRPr="00151FC3" w:rsidRDefault="00394DBA" w:rsidP="00FE5B16">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394DBA" w:rsidRPr="00151FC3" w:rsidRDefault="00394DBA" w:rsidP="00FE5B16">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394DBA" w:rsidRPr="00151FC3" w:rsidTr="00FE5B16">
        <w:trPr>
          <w:trHeight w:val="20"/>
        </w:trPr>
        <w:tc>
          <w:tcPr>
            <w:tcW w:w="2051" w:type="dxa"/>
            <w:vMerge/>
            <w:shd w:val="clear" w:color="auto" w:fill="auto"/>
          </w:tcPr>
          <w:p w:rsidR="00394DBA" w:rsidRPr="00151FC3" w:rsidRDefault="00394DBA" w:rsidP="00FE5B16">
            <w:pPr>
              <w:pStyle w:val="af1"/>
              <w:snapToGrid w:val="0"/>
              <w:contextualSpacing/>
              <w:jc w:val="center"/>
              <w:rPr>
                <w:sz w:val="16"/>
                <w:szCs w:val="16"/>
              </w:rPr>
            </w:pPr>
          </w:p>
        </w:tc>
        <w:tc>
          <w:tcPr>
            <w:tcW w:w="3720" w:type="dxa"/>
            <w:shd w:val="clear" w:color="auto" w:fill="auto"/>
          </w:tcPr>
          <w:p w:rsidR="00394DBA" w:rsidRPr="00151FC3" w:rsidRDefault="00394DBA" w:rsidP="00FE5B16">
            <w:pPr>
              <w:pStyle w:val="af1"/>
              <w:snapToGrid w:val="0"/>
              <w:contextualSpacing/>
              <w:jc w:val="center"/>
              <w:rPr>
                <w:sz w:val="16"/>
                <w:szCs w:val="16"/>
              </w:rPr>
            </w:pPr>
            <w:r w:rsidRPr="00151FC3">
              <w:rPr>
                <w:sz w:val="16"/>
                <w:szCs w:val="16"/>
              </w:rPr>
              <w:t>X</w:t>
            </w:r>
          </w:p>
        </w:tc>
        <w:tc>
          <w:tcPr>
            <w:tcW w:w="4435" w:type="dxa"/>
            <w:shd w:val="clear" w:color="auto" w:fill="auto"/>
          </w:tcPr>
          <w:p w:rsidR="00394DBA" w:rsidRPr="00151FC3" w:rsidRDefault="00394DBA" w:rsidP="00FE5B16">
            <w:pPr>
              <w:pStyle w:val="af1"/>
              <w:snapToGrid w:val="0"/>
              <w:contextualSpacing/>
              <w:jc w:val="center"/>
              <w:rPr>
                <w:sz w:val="16"/>
                <w:szCs w:val="16"/>
              </w:rPr>
            </w:pPr>
            <w:r w:rsidRPr="00151FC3">
              <w:rPr>
                <w:sz w:val="16"/>
                <w:szCs w:val="16"/>
              </w:rPr>
              <w:t>Y</w:t>
            </w:r>
          </w:p>
        </w:tc>
      </w:tr>
      <w:tr w:rsidR="00AE6CA9" w:rsidRPr="00151FC3" w:rsidTr="00FE5B16">
        <w:trPr>
          <w:trHeight w:val="20"/>
        </w:trPr>
        <w:tc>
          <w:tcPr>
            <w:tcW w:w="2051" w:type="dxa"/>
            <w:shd w:val="clear" w:color="auto" w:fill="auto"/>
          </w:tcPr>
          <w:p w:rsidR="00AE6CA9" w:rsidRPr="002B6028" w:rsidRDefault="00AE6CA9" w:rsidP="00AE6CA9">
            <w:pPr>
              <w:pStyle w:val="af1"/>
              <w:snapToGrid w:val="0"/>
              <w:contextualSpacing/>
              <w:jc w:val="center"/>
              <w:rPr>
                <w:sz w:val="16"/>
                <w:szCs w:val="16"/>
              </w:rPr>
            </w:pPr>
            <w:r w:rsidRPr="002B6028">
              <w:rPr>
                <w:sz w:val="16"/>
                <w:szCs w:val="16"/>
              </w:rPr>
              <w:t>1</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607083.79</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2333813.62</w:t>
            </w:r>
          </w:p>
        </w:tc>
      </w:tr>
      <w:tr w:rsidR="00AE6CA9" w:rsidRPr="00151FC3" w:rsidTr="00FE5B16">
        <w:trPr>
          <w:trHeight w:val="20"/>
        </w:trPr>
        <w:tc>
          <w:tcPr>
            <w:tcW w:w="2051" w:type="dxa"/>
            <w:shd w:val="clear" w:color="auto" w:fill="auto"/>
          </w:tcPr>
          <w:p w:rsidR="00AE6CA9" w:rsidRPr="002B6028" w:rsidRDefault="00AE6CA9" w:rsidP="00AE6CA9">
            <w:pPr>
              <w:pStyle w:val="af1"/>
              <w:snapToGrid w:val="0"/>
              <w:contextualSpacing/>
              <w:jc w:val="center"/>
              <w:rPr>
                <w:sz w:val="16"/>
                <w:szCs w:val="16"/>
              </w:rPr>
            </w:pPr>
            <w:r w:rsidRPr="002B6028">
              <w:rPr>
                <w:sz w:val="16"/>
                <w:szCs w:val="16"/>
              </w:rPr>
              <w:t>2</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607099.85</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2333838.96</w:t>
            </w:r>
          </w:p>
        </w:tc>
      </w:tr>
      <w:tr w:rsidR="00AE6CA9" w:rsidRPr="00151FC3" w:rsidTr="00FE5B16">
        <w:trPr>
          <w:trHeight w:val="20"/>
        </w:trPr>
        <w:tc>
          <w:tcPr>
            <w:tcW w:w="2051" w:type="dxa"/>
            <w:shd w:val="clear" w:color="auto" w:fill="auto"/>
          </w:tcPr>
          <w:p w:rsidR="00AE6CA9" w:rsidRPr="002B6028" w:rsidRDefault="00AE6CA9" w:rsidP="00AE6CA9">
            <w:pPr>
              <w:pStyle w:val="af1"/>
              <w:snapToGrid w:val="0"/>
              <w:contextualSpacing/>
              <w:jc w:val="center"/>
              <w:rPr>
                <w:sz w:val="16"/>
                <w:szCs w:val="16"/>
              </w:rPr>
            </w:pPr>
            <w:r w:rsidRPr="002B6028">
              <w:rPr>
                <w:sz w:val="16"/>
                <w:szCs w:val="16"/>
              </w:rPr>
              <w:t>3</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607069.58</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2333858.64</w:t>
            </w:r>
          </w:p>
        </w:tc>
      </w:tr>
      <w:tr w:rsidR="00AE6CA9" w:rsidRPr="00151FC3" w:rsidTr="00FE5B16">
        <w:trPr>
          <w:trHeight w:val="20"/>
        </w:trPr>
        <w:tc>
          <w:tcPr>
            <w:tcW w:w="2051" w:type="dxa"/>
            <w:shd w:val="clear" w:color="auto" w:fill="auto"/>
          </w:tcPr>
          <w:p w:rsidR="00AE6CA9" w:rsidRPr="002B6028" w:rsidRDefault="00AE6CA9" w:rsidP="00AE6CA9">
            <w:pPr>
              <w:pStyle w:val="af1"/>
              <w:snapToGrid w:val="0"/>
              <w:contextualSpacing/>
              <w:jc w:val="center"/>
              <w:rPr>
                <w:sz w:val="16"/>
                <w:szCs w:val="16"/>
              </w:rPr>
            </w:pPr>
            <w:r w:rsidRPr="002B6028">
              <w:rPr>
                <w:sz w:val="16"/>
                <w:szCs w:val="16"/>
              </w:rPr>
              <w:t>4</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607067.84</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2333853.97</w:t>
            </w:r>
          </w:p>
        </w:tc>
      </w:tr>
      <w:tr w:rsidR="00AE6CA9" w:rsidRPr="00151FC3" w:rsidTr="00FE5B16">
        <w:trPr>
          <w:trHeight w:val="20"/>
        </w:trPr>
        <w:tc>
          <w:tcPr>
            <w:tcW w:w="2051" w:type="dxa"/>
            <w:shd w:val="clear" w:color="auto" w:fill="auto"/>
          </w:tcPr>
          <w:p w:rsidR="00AE6CA9" w:rsidRPr="002B6028" w:rsidRDefault="00AE6CA9" w:rsidP="00AE6CA9">
            <w:pPr>
              <w:pStyle w:val="af1"/>
              <w:snapToGrid w:val="0"/>
              <w:contextualSpacing/>
              <w:jc w:val="center"/>
              <w:rPr>
                <w:sz w:val="16"/>
                <w:szCs w:val="16"/>
              </w:rPr>
            </w:pPr>
            <w:r>
              <w:rPr>
                <w:sz w:val="16"/>
                <w:szCs w:val="16"/>
              </w:rPr>
              <w:t>5</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607061.43</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2333837.31</w:t>
            </w:r>
          </w:p>
        </w:tc>
      </w:tr>
      <w:tr w:rsidR="00AE6CA9" w:rsidRPr="00151FC3" w:rsidTr="00FE5B16">
        <w:trPr>
          <w:trHeight w:val="20"/>
        </w:trPr>
        <w:tc>
          <w:tcPr>
            <w:tcW w:w="2051" w:type="dxa"/>
            <w:shd w:val="clear" w:color="auto" w:fill="auto"/>
          </w:tcPr>
          <w:p w:rsidR="00AE6CA9" w:rsidRDefault="00AE6CA9" w:rsidP="00AE6CA9">
            <w:pPr>
              <w:pStyle w:val="af1"/>
              <w:snapToGrid w:val="0"/>
              <w:contextualSpacing/>
              <w:jc w:val="center"/>
              <w:rPr>
                <w:sz w:val="16"/>
                <w:szCs w:val="16"/>
              </w:rPr>
            </w:pPr>
            <w:r>
              <w:rPr>
                <w:sz w:val="16"/>
                <w:szCs w:val="16"/>
              </w:rPr>
              <w:t>6</w:t>
            </w:r>
          </w:p>
        </w:tc>
        <w:tc>
          <w:tcPr>
            <w:tcW w:w="3720"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607057.50</w:t>
            </w:r>
          </w:p>
        </w:tc>
        <w:tc>
          <w:tcPr>
            <w:tcW w:w="4435" w:type="dxa"/>
            <w:shd w:val="clear" w:color="auto" w:fill="auto"/>
          </w:tcPr>
          <w:p w:rsidR="00AE6CA9" w:rsidRPr="00AE6CA9" w:rsidRDefault="00AE6CA9" w:rsidP="00AE6CA9">
            <w:pPr>
              <w:pStyle w:val="af"/>
              <w:spacing w:after="0" w:line="240" w:lineRule="exact"/>
              <w:jc w:val="center"/>
              <w:rPr>
                <w:sz w:val="16"/>
                <w:szCs w:val="16"/>
              </w:rPr>
            </w:pPr>
            <w:r w:rsidRPr="00AE6CA9">
              <w:rPr>
                <w:rStyle w:val="afc"/>
                <w:rFonts w:eastAsia="Lucida Sans Unicode"/>
                <w:b w:val="0"/>
                <w:bCs w:val="0"/>
                <w:sz w:val="16"/>
                <w:szCs w:val="16"/>
              </w:rPr>
              <w:t>2333830.69</w:t>
            </w:r>
          </w:p>
        </w:tc>
      </w:tr>
    </w:tbl>
    <w:p w:rsidR="00394DBA" w:rsidRPr="00336F1F" w:rsidRDefault="00394DBA" w:rsidP="00394DBA">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394DBA" w:rsidRPr="00CE4F0E" w:rsidRDefault="00394DBA" w:rsidP="00394DBA">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394DBA" w:rsidRPr="00CE4F0E" w:rsidRDefault="00394DBA" w:rsidP="00394DBA">
      <w:pPr>
        <w:ind w:firstLine="709"/>
        <w:contextualSpacing/>
        <w:jc w:val="both"/>
        <w:rPr>
          <w:kern w:val="1"/>
          <w:sz w:val="24"/>
          <w:szCs w:val="24"/>
        </w:rPr>
      </w:pPr>
      <w:r w:rsidRPr="00DA74C9">
        <w:rPr>
          <w:kern w:val="1"/>
          <w:sz w:val="24"/>
          <w:szCs w:val="24"/>
        </w:rPr>
        <w:t>В границах земельного участка объекты капитального строительства отсутствуют.</w:t>
      </w:r>
    </w:p>
    <w:p w:rsidR="00232472" w:rsidRDefault="00394DBA" w:rsidP="00394DBA">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sidR="00232472">
        <w:rPr>
          <w:sz w:val="24"/>
          <w:szCs w:val="24"/>
        </w:rPr>
        <w:t>на земельном участке здания и строения отсутствуют. На части земельного участка складируются деревянные поддоны и щиты.</w:t>
      </w:r>
    </w:p>
    <w:p w:rsidR="00394DBA" w:rsidRPr="00BB32D6" w:rsidRDefault="00394DBA" w:rsidP="00394DBA">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394DBA" w:rsidRPr="00336F1F" w:rsidTr="00FE5B16">
        <w:trPr>
          <w:trHeight w:val="20"/>
        </w:trPr>
        <w:tc>
          <w:tcPr>
            <w:tcW w:w="1201" w:type="pct"/>
            <w:vMerge w:val="restart"/>
            <w:shd w:val="clear" w:color="auto" w:fill="auto"/>
            <w:vAlign w:val="center"/>
          </w:tcPr>
          <w:p w:rsidR="00394DBA" w:rsidRPr="00336F1F" w:rsidRDefault="00394DBA" w:rsidP="00FE5B16">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394DBA" w:rsidRPr="00336F1F" w:rsidRDefault="00394DBA" w:rsidP="00FE5B16">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394DBA" w:rsidRPr="00336F1F" w:rsidTr="00FE5B16">
        <w:trPr>
          <w:trHeight w:val="20"/>
        </w:trPr>
        <w:tc>
          <w:tcPr>
            <w:tcW w:w="1201" w:type="pct"/>
            <w:vMerge/>
            <w:shd w:val="clear" w:color="auto" w:fill="auto"/>
            <w:vAlign w:val="center"/>
          </w:tcPr>
          <w:p w:rsidR="00394DBA" w:rsidRPr="00336F1F" w:rsidRDefault="00394DBA" w:rsidP="00FE5B16">
            <w:pPr>
              <w:snapToGrid w:val="0"/>
              <w:rPr>
                <w:rFonts w:eastAsia="Lucida Sans Unicode"/>
                <w:kern w:val="1"/>
                <w:sz w:val="16"/>
                <w:szCs w:val="16"/>
              </w:rPr>
            </w:pPr>
          </w:p>
        </w:tc>
        <w:tc>
          <w:tcPr>
            <w:tcW w:w="1900" w:type="pct"/>
            <w:shd w:val="clear" w:color="auto" w:fill="auto"/>
            <w:vAlign w:val="center"/>
          </w:tcPr>
          <w:p w:rsidR="00394DBA" w:rsidRPr="00336F1F" w:rsidRDefault="00394DBA" w:rsidP="00FE5B16">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394DBA" w:rsidRPr="00336F1F" w:rsidRDefault="00394DBA" w:rsidP="00FE5B16">
            <w:pPr>
              <w:pStyle w:val="af1"/>
              <w:snapToGrid w:val="0"/>
              <w:jc w:val="center"/>
              <w:rPr>
                <w:sz w:val="16"/>
                <w:szCs w:val="16"/>
              </w:rPr>
            </w:pPr>
            <w:r w:rsidRPr="00336F1F">
              <w:rPr>
                <w:sz w:val="16"/>
                <w:szCs w:val="16"/>
                <w:lang w:val="en-US"/>
              </w:rPr>
              <w:t>Y</w:t>
            </w:r>
          </w:p>
        </w:tc>
      </w:tr>
      <w:tr w:rsidR="00232472" w:rsidRPr="00336F1F" w:rsidTr="00FE5B16">
        <w:trPr>
          <w:trHeight w:val="20"/>
        </w:trPr>
        <w:tc>
          <w:tcPr>
            <w:tcW w:w="1201" w:type="pct"/>
            <w:shd w:val="clear" w:color="auto" w:fill="auto"/>
            <w:vAlign w:val="center"/>
          </w:tcPr>
          <w:p w:rsidR="00232472" w:rsidRPr="000F326C" w:rsidRDefault="00232472" w:rsidP="00232472">
            <w:pPr>
              <w:pStyle w:val="af1"/>
              <w:snapToGrid w:val="0"/>
              <w:jc w:val="center"/>
              <w:rPr>
                <w:sz w:val="16"/>
                <w:szCs w:val="16"/>
              </w:rPr>
            </w:pPr>
            <w:r>
              <w:rPr>
                <w:sz w:val="16"/>
                <w:szCs w:val="16"/>
              </w:rPr>
              <w:t>1</w:t>
            </w:r>
          </w:p>
        </w:tc>
        <w:tc>
          <w:tcPr>
            <w:tcW w:w="1900"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607082.90</w:t>
            </w:r>
          </w:p>
        </w:tc>
        <w:tc>
          <w:tcPr>
            <w:tcW w:w="1899"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2333817.77</w:t>
            </w:r>
          </w:p>
        </w:tc>
      </w:tr>
      <w:tr w:rsidR="00232472" w:rsidRPr="00336F1F" w:rsidTr="00FE5B16">
        <w:trPr>
          <w:trHeight w:val="20"/>
        </w:trPr>
        <w:tc>
          <w:tcPr>
            <w:tcW w:w="1201" w:type="pct"/>
            <w:shd w:val="clear" w:color="auto" w:fill="auto"/>
            <w:vAlign w:val="center"/>
          </w:tcPr>
          <w:p w:rsidR="00232472" w:rsidRDefault="00232472" w:rsidP="00232472">
            <w:pPr>
              <w:pStyle w:val="af1"/>
              <w:snapToGrid w:val="0"/>
              <w:jc w:val="center"/>
              <w:rPr>
                <w:sz w:val="16"/>
                <w:szCs w:val="16"/>
              </w:rPr>
            </w:pPr>
            <w:r>
              <w:rPr>
                <w:sz w:val="16"/>
                <w:szCs w:val="16"/>
              </w:rPr>
              <w:t>2</w:t>
            </w:r>
          </w:p>
        </w:tc>
        <w:tc>
          <w:tcPr>
            <w:tcW w:w="1900"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607095.75</w:t>
            </w:r>
          </w:p>
        </w:tc>
        <w:tc>
          <w:tcPr>
            <w:tcW w:w="1899"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2333838.06</w:t>
            </w:r>
          </w:p>
        </w:tc>
      </w:tr>
      <w:tr w:rsidR="00232472" w:rsidRPr="00336F1F" w:rsidTr="00FE5B16">
        <w:trPr>
          <w:trHeight w:val="20"/>
        </w:trPr>
        <w:tc>
          <w:tcPr>
            <w:tcW w:w="1201" w:type="pct"/>
            <w:shd w:val="clear" w:color="auto" w:fill="auto"/>
            <w:vAlign w:val="center"/>
          </w:tcPr>
          <w:p w:rsidR="00232472" w:rsidRDefault="00232472" w:rsidP="00232472">
            <w:pPr>
              <w:pStyle w:val="af1"/>
              <w:snapToGrid w:val="0"/>
              <w:jc w:val="center"/>
              <w:rPr>
                <w:sz w:val="16"/>
                <w:szCs w:val="16"/>
              </w:rPr>
            </w:pPr>
            <w:r>
              <w:rPr>
                <w:sz w:val="16"/>
                <w:szCs w:val="16"/>
              </w:rPr>
              <w:t>3</w:t>
            </w:r>
          </w:p>
        </w:tc>
        <w:tc>
          <w:tcPr>
            <w:tcW w:w="1900"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607071.09</w:t>
            </w:r>
          </w:p>
        </w:tc>
        <w:tc>
          <w:tcPr>
            <w:tcW w:w="1899"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2333854.09</w:t>
            </w:r>
          </w:p>
        </w:tc>
      </w:tr>
      <w:tr w:rsidR="00232472" w:rsidRPr="00336F1F" w:rsidTr="00FE5B16">
        <w:trPr>
          <w:trHeight w:val="20"/>
        </w:trPr>
        <w:tc>
          <w:tcPr>
            <w:tcW w:w="1201" w:type="pct"/>
            <w:shd w:val="clear" w:color="auto" w:fill="auto"/>
            <w:vAlign w:val="center"/>
          </w:tcPr>
          <w:p w:rsidR="00232472" w:rsidRDefault="00232472" w:rsidP="00232472">
            <w:pPr>
              <w:pStyle w:val="af1"/>
              <w:snapToGrid w:val="0"/>
              <w:jc w:val="center"/>
              <w:rPr>
                <w:sz w:val="16"/>
                <w:szCs w:val="16"/>
              </w:rPr>
            </w:pPr>
            <w:r>
              <w:rPr>
                <w:sz w:val="16"/>
                <w:szCs w:val="16"/>
              </w:rPr>
              <w:t>4</w:t>
            </w:r>
          </w:p>
        </w:tc>
        <w:tc>
          <w:tcPr>
            <w:tcW w:w="1900"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607061.55</w:t>
            </w:r>
          </w:p>
        </w:tc>
        <w:tc>
          <w:tcPr>
            <w:tcW w:w="1899" w:type="pct"/>
            <w:shd w:val="clear" w:color="auto" w:fill="auto"/>
          </w:tcPr>
          <w:p w:rsidR="00232472" w:rsidRPr="00232472" w:rsidRDefault="00232472" w:rsidP="00232472">
            <w:pPr>
              <w:pStyle w:val="af"/>
              <w:spacing w:after="0" w:line="190" w:lineRule="exact"/>
              <w:jc w:val="center"/>
              <w:rPr>
                <w:sz w:val="16"/>
                <w:szCs w:val="16"/>
              </w:rPr>
            </w:pPr>
            <w:r w:rsidRPr="00232472">
              <w:rPr>
                <w:rStyle w:val="9"/>
                <w:bCs/>
                <w:color w:val="000000"/>
                <w:sz w:val="16"/>
                <w:szCs w:val="16"/>
              </w:rPr>
              <w:t>2333831.64</w:t>
            </w:r>
          </w:p>
        </w:tc>
      </w:tr>
    </w:tbl>
    <w:p w:rsidR="00394DBA" w:rsidRDefault="00394DBA" w:rsidP="00394DBA">
      <w:pPr>
        <w:tabs>
          <w:tab w:val="left" w:pos="8554"/>
          <w:tab w:val="right" w:pos="9682"/>
        </w:tabs>
        <w:ind w:left="20" w:firstLine="689"/>
        <w:jc w:val="both"/>
        <w:rPr>
          <w:sz w:val="24"/>
          <w:szCs w:val="24"/>
          <w:u w:val="single"/>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00232472" w:rsidRPr="00232472">
        <w:rPr>
          <w:sz w:val="24"/>
          <w:szCs w:val="24"/>
        </w:rPr>
        <w:t>Постановление Администрации города Челябинска от 18.09.2019 № 437-п «Об утверждении документации по планировке территории (проект планировки территории 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00232472" w:rsidRPr="00232472">
        <w:rPr>
          <w:sz w:val="24"/>
          <w:szCs w:val="24"/>
        </w:rPr>
        <w:t>Тракторосад</w:t>
      </w:r>
      <w:proofErr w:type="spellEnd"/>
      <w:r w:rsidR="00232472" w:rsidRPr="00232472">
        <w:rPr>
          <w:sz w:val="24"/>
          <w:szCs w:val="24"/>
        </w:rPr>
        <w:t xml:space="preserve"> № 3» и границей земельного участка садоводческого некоммерческого товарищества «</w:t>
      </w:r>
      <w:proofErr w:type="spellStart"/>
      <w:r w:rsidR="00232472" w:rsidRPr="00232472">
        <w:rPr>
          <w:sz w:val="24"/>
          <w:szCs w:val="24"/>
        </w:rPr>
        <w:t>Тракторосад</w:t>
      </w:r>
      <w:proofErr w:type="spellEnd"/>
      <w:r w:rsidR="00232472" w:rsidRPr="00232472">
        <w:rPr>
          <w:sz w:val="24"/>
          <w:szCs w:val="24"/>
        </w:rPr>
        <w:t xml:space="preserve"> № 4» в </w:t>
      </w:r>
      <w:proofErr w:type="spellStart"/>
      <w:r w:rsidR="00232472" w:rsidRPr="00232472">
        <w:rPr>
          <w:sz w:val="24"/>
          <w:szCs w:val="24"/>
        </w:rPr>
        <w:t>Тракторозаводском</w:t>
      </w:r>
      <w:proofErr w:type="spellEnd"/>
      <w:r w:rsidR="00232472" w:rsidRPr="00232472">
        <w:rPr>
          <w:sz w:val="24"/>
          <w:szCs w:val="24"/>
        </w:rPr>
        <w:t xml:space="preserve"> </w:t>
      </w:r>
      <w:r w:rsidR="00232472" w:rsidRPr="008E5946">
        <w:rPr>
          <w:sz w:val="24"/>
          <w:szCs w:val="24"/>
        </w:rPr>
        <w:t>районе города Челябинска»__________________________________________________________</w:t>
      </w:r>
    </w:p>
    <w:p w:rsidR="00394DBA" w:rsidRPr="00920E2B" w:rsidRDefault="00394DBA" w:rsidP="00394DBA">
      <w:pPr>
        <w:tabs>
          <w:tab w:val="left" w:pos="8554"/>
          <w:tab w:val="right" w:pos="9682"/>
        </w:tabs>
        <w:ind w:left="20" w:firstLine="689"/>
        <w:jc w:val="both"/>
        <w:rPr>
          <w:b/>
        </w:rPr>
      </w:pPr>
      <w:r w:rsidRPr="00920E2B">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94DBA" w:rsidRPr="00920E2B" w:rsidRDefault="00394DBA" w:rsidP="00394DBA">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A269C8">
        <w:rPr>
          <w:rStyle w:val="24"/>
          <w:sz w:val="24"/>
          <w:szCs w:val="24"/>
        </w:rPr>
        <w:t>Информация отсутствует.</w:t>
      </w:r>
      <w:r w:rsidRPr="00C80DC6">
        <w:rPr>
          <w:u w:val="single"/>
        </w:rPr>
        <w:tab/>
      </w:r>
    </w:p>
    <w:p w:rsidR="00394DBA" w:rsidRDefault="00394DBA" w:rsidP="00394DBA">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394DBA" w:rsidRDefault="00394DBA" w:rsidP="00394DBA">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lastRenderedPageBreak/>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394DBA" w:rsidRDefault="00394DBA" w:rsidP="00394DBA">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394DBA" w:rsidRDefault="00394DBA" w:rsidP="00394DBA">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394DBA" w:rsidRPr="00CE4F0E" w:rsidRDefault="00394DBA" w:rsidP="00394DBA">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394DBA" w:rsidRPr="00920E2B" w:rsidRDefault="00394DBA" w:rsidP="00394DBA">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394DBA" w:rsidRPr="00920E2B" w:rsidRDefault="00394DBA" w:rsidP="00394DBA">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394DBA" w:rsidRPr="00920E2B" w:rsidRDefault="00394DBA" w:rsidP="00394DBA">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394DBA" w:rsidRDefault="00394DBA" w:rsidP="00394DBA">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394DBA" w:rsidRPr="003275CC" w:rsidRDefault="00394DBA" w:rsidP="00394DBA">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41"/>
        <w:gridCol w:w="1012"/>
        <w:gridCol w:w="874"/>
        <w:gridCol w:w="1616"/>
        <w:gridCol w:w="1125"/>
        <w:gridCol w:w="1633"/>
        <w:gridCol w:w="1697"/>
        <w:gridCol w:w="1654"/>
      </w:tblGrid>
      <w:tr w:rsidR="00394DBA" w:rsidRPr="00E91428" w:rsidTr="00FE5B16">
        <w:trPr>
          <w:trHeight w:val="16"/>
        </w:trPr>
        <w:tc>
          <w:tcPr>
            <w:tcW w:w="0" w:type="auto"/>
            <w:gridSpan w:val="3"/>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394DBA" w:rsidRPr="00E91428" w:rsidRDefault="00394DBA" w:rsidP="00FE5B16">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Иные показатели</w:t>
            </w:r>
          </w:p>
        </w:tc>
      </w:tr>
      <w:tr w:rsidR="00394DBA" w:rsidRPr="00E91428" w:rsidTr="00FE5B16">
        <w:trPr>
          <w:trHeight w:val="16"/>
        </w:trPr>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8</w:t>
            </w:r>
          </w:p>
        </w:tc>
      </w:tr>
      <w:tr w:rsidR="00394DBA" w:rsidRPr="00E91428" w:rsidTr="00FE5B16">
        <w:trPr>
          <w:trHeight w:val="16"/>
        </w:trPr>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Длина,</w:t>
            </w:r>
          </w:p>
          <w:p w:rsidR="00394DBA" w:rsidRPr="00E91428" w:rsidRDefault="00394DBA" w:rsidP="00FE5B16">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394DBA" w:rsidRPr="00E91428" w:rsidRDefault="00394DBA" w:rsidP="00FE5B16">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394DBA" w:rsidRPr="00E91428" w:rsidRDefault="00394DBA" w:rsidP="00FE5B16">
            <w:pPr>
              <w:snapToGrid w:val="0"/>
              <w:contextualSpacing/>
              <w:jc w:val="center"/>
              <w:rPr>
                <w:sz w:val="16"/>
                <w:szCs w:val="16"/>
              </w:rPr>
            </w:pPr>
          </w:p>
        </w:tc>
        <w:tc>
          <w:tcPr>
            <w:tcW w:w="0" w:type="auto"/>
            <w:vMerge/>
            <w:shd w:val="clear" w:color="auto" w:fill="auto"/>
            <w:vAlign w:val="center"/>
          </w:tcPr>
          <w:p w:rsidR="00394DBA" w:rsidRPr="00E91428" w:rsidRDefault="00394DBA" w:rsidP="00FE5B16">
            <w:pPr>
              <w:snapToGrid w:val="0"/>
              <w:contextualSpacing/>
              <w:jc w:val="center"/>
              <w:rPr>
                <w:sz w:val="16"/>
                <w:szCs w:val="16"/>
              </w:rPr>
            </w:pPr>
          </w:p>
        </w:tc>
        <w:tc>
          <w:tcPr>
            <w:tcW w:w="0" w:type="auto"/>
            <w:vMerge/>
            <w:shd w:val="clear" w:color="auto" w:fill="auto"/>
            <w:vAlign w:val="center"/>
          </w:tcPr>
          <w:p w:rsidR="00394DBA" w:rsidRPr="00E91428" w:rsidRDefault="00394DBA" w:rsidP="00FE5B16">
            <w:pPr>
              <w:snapToGrid w:val="0"/>
              <w:contextualSpacing/>
              <w:jc w:val="center"/>
              <w:rPr>
                <w:sz w:val="16"/>
                <w:szCs w:val="16"/>
              </w:rPr>
            </w:pPr>
          </w:p>
        </w:tc>
        <w:tc>
          <w:tcPr>
            <w:tcW w:w="0" w:type="auto"/>
            <w:vMerge/>
            <w:shd w:val="clear" w:color="auto" w:fill="auto"/>
            <w:vAlign w:val="center"/>
          </w:tcPr>
          <w:p w:rsidR="00394DBA" w:rsidRPr="00E91428" w:rsidRDefault="00394DBA" w:rsidP="00FE5B16">
            <w:pPr>
              <w:snapToGrid w:val="0"/>
              <w:contextualSpacing/>
              <w:jc w:val="center"/>
              <w:rPr>
                <w:sz w:val="16"/>
                <w:szCs w:val="16"/>
              </w:rPr>
            </w:pPr>
          </w:p>
        </w:tc>
        <w:tc>
          <w:tcPr>
            <w:tcW w:w="0" w:type="auto"/>
            <w:vMerge/>
            <w:shd w:val="clear" w:color="auto" w:fill="auto"/>
            <w:vAlign w:val="center"/>
          </w:tcPr>
          <w:p w:rsidR="00394DBA" w:rsidRPr="00E91428" w:rsidRDefault="00394DBA" w:rsidP="00FE5B16">
            <w:pPr>
              <w:snapToGrid w:val="0"/>
              <w:contextualSpacing/>
              <w:jc w:val="center"/>
              <w:rPr>
                <w:sz w:val="16"/>
                <w:szCs w:val="16"/>
              </w:rPr>
            </w:pPr>
          </w:p>
        </w:tc>
      </w:tr>
      <w:tr w:rsidR="00394DBA" w:rsidRPr="00E91428" w:rsidTr="00FE5B16">
        <w:trPr>
          <w:trHeight w:val="4446"/>
        </w:trPr>
        <w:tc>
          <w:tcPr>
            <w:tcW w:w="0" w:type="auto"/>
            <w:shd w:val="clear" w:color="auto" w:fill="auto"/>
          </w:tcPr>
          <w:p w:rsidR="00394DBA" w:rsidRPr="00E91428" w:rsidRDefault="00394DBA" w:rsidP="00FE5B16">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394DBA" w:rsidRPr="00E91428" w:rsidRDefault="00394DBA" w:rsidP="00FE5B16">
            <w:pPr>
              <w:pStyle w:val="af"/>
              <w:spacing w:after="0"/>
              <w:ind w:left="80"/>
              <w:jc w:val="center"/>
              <w:rPr>
                <w:sz w:val="16"/>
                <w:szCs w:val="16"/>
              </w:rPr>
            </w:pPr>
            <w:r w:rsidRPr="00E91428">
              <w:rPr>
                <w:rStyle w:val="81"/>
                <w:b w:val="0"/>
                <w:bCs w:val="0"/>
                <w:color w:val="000000"/>
                <w:sz w:val="16"/>
                <w:szCs w:val="16"/>
              </w:rPr>
              <w:t>Без</w:t>
            </w:r>
          </w:p>
          <w:p w:rsidR="00394DBA" w:rsidRPr="00E91428" w:rsidRDefault="00394DBA" w:rsidP="00FE5B16">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394DBA" w:rsidRPr="00830409" w:rsidRDefault="00394DBA" w:rsidP="00FE5B16">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394DBA" w:rsidRPr="00D3604D" w:rsidRDefault="00394DBA" w:rsidP="00FE5B16">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7D423D" w:rsidRPr="007D423D" w:rsidRDefault="007D423D" w:rsidP="007D423D">
            <w:pPr>
              <w:pStyle w:val="af1"/>
              <w:snapToGrid w:val="0"/>
              <w:contextualSpacing/>
              <w:jc w:val="center"/>
              <w:rPr>
                <w:sz w:val="16"/>
                <w:szCs w:val="16"/>
              </w:rPr>
            </w:pPr>
            <w:r>
              <w:rPr>
                <w:sz w:val="16"/>
                <w:szCs w:val="16"/>
              </w:rPr>
              <w:t>В соответствии с ДПТ линия регули</w:t>
            </w:r>
            <w:r w:rsidRPr="007D423D">
              <w:rPr>
                <w:sz w:val="16"/>
                <w:szCs w:val="16"/>
              </w:rPr>
              <w:t>рования застройки - 3 м.</w:t>
            </w:r>
          </w:p>
          <w:p w:rsidR="007D423D" w:rsidRDefault="007D423D" w:rsidP="006A11BA">
            <w:pPr>
              <w:pStyle w:val="af1"/>
              <w:snapToGrid w:val="0"/>
              <w:contextualSpacing/>
              <w:rPr>
                <w:sz w:val="16"/>
                <w:szCs w:val="16"/>
              </w:rPr>
            </w:pPr>
          </w:p>
          <w:p w:rsidR="00394DBA" w:rsidRPr="00D3604D" w:rsidRDefault="007D423D" w:rsidP="007D423D">
            <w:pPr>
              <w:pStyle w:val="af1"/>
              <w:snapToGrid w:val="0"/>
              <w:contextualSpacing/>
              <w:jc w:val="center"/>
              <w:rPr>
                <w:sz w:val="16"/>
                <w:szCs w:val="16"/>
              </w:rPr>
            </w:pPr>
            <w:r>
              <w:rPr>
                <w:sz w:val="16"/>
                <w:szCs w:val="16"/>
              </w:rPr>
              <w:t>Минимальное расстояние от объектов капитального строи</w:t>
            </w:r>
            <w:r w:rsidRPr="007D423D">
              <w:rPr>
                <w:sz w:val="16"/>
                <w:szCs w:val="16"/>
              </w:rPr>
              <w:t>тельства до границы смежных земельных участков составляет 3 м</w:t>
            </w:r>
          </w:p>
        </w:tc>
        <w:tc>
          <w:tcPr>
            <w:tcW w:w="0" w:type="auto"/>
            <w:shd w:val="clear" w:color="auto" w:fill="auto"/>
          </w:tcPr>
          <w:p w:rsidR="00394DBA" w:rsidRPr="00830409" w:rsidRDefault="00394DBA" w:rsidP="00FE5B16">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394DBA" w:rsidRPr="00D3604D" w:rsidRDefault="00394DBA" w:rsidP="00FE5B16">
            <w:pPr>
              <w:pStyle w:val="af1"/>
              <w:snapToGrid w:val="0"/>
              <w:contextualSpacing/>
              <w:jc w:val="center"/>
              <w:rPr>
                <w:sz w:val="16"/>
                <w:szCs w:val="16"/>
              </w:rPr>
            </w:pPr>
          </w:p>
        </w:tc>
        <w:tc>
          <w:tcPr>
            <w:tcW w:w="0" w:type="auto"/>
            <w:shd w:val="clear" w:color="auto" w:fill="auto"/>
          </w:tcPr>
          <w:p w:rsidR="00394DBA" w:rsidRPr="00D3604D" w:rsidRDefault="00394DBA" w:rsidP="00FE5B16">
            <w:pPr>
              <w:pStyle w:val="af1"/>
              <w:snapToGrid w:val="0"/>
              <w:contextualSpacing/>
              <w:jc w:val="center"/>
              <w:rPr>
                <w:sz w:val="16"/>
                <w:szCs w:val="16"/>
              </w:rPr>
            </w:pPr>
            <w:r>
              <w:rPr>
                <w:sz w:val="16"/>
                <w:szCs w:val="16"/>
              </w:rPr>
              <w:t>50%</w:t>
            </w:r>
          </w:p>
        </w:tc>
        <w:tc>
          <w:tcPr>
            <w:tcW w:w="0" w:type="auto"/>
            <w:shd w:val="clear" w:color="auto" w:fill="auto"/>
          </w:tcPr>
          <w:p w:rsidR="00394DBA" w:rsidRPr="00E91428" w:rsidRDefault="00394DBA" w:rsidP="00FE5B16">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47241B" w:rsidRPr="0047241B" w:rsidRDefault="0047241B" w:rsidP="00474E78">
            <w:pPr>
              <w:pStyle w:val="af1"/>
              <w:snapToGrid w:val="0"/>
              <w:contextualSpacing/>
              <w:jc w:val="center"/>
              <w:rPr>
                <w:sz w:val="16"/>
                <w:szCs w:val="16"/>
              </w:rPr>
            </w:pPr>
            <w:r w:rsidRPr="0047241B">
              <w:rPr>
                <w:sz w:val="16"/>
                <w:szCs w:val="16"/>
              </w:rPr>
              <w:t>В соответствии с ДПТ поз. 312.1 индивидуальный жилой дом: количество этажей</w:t>
            </w:r>
          </w:p>
          <w:p w:rsidR="0047241B" w:rsidRPr="0047241B" w:rsidRDefault="0047241B" w:rsidP="00474E78">
            <w:pPr>
              <w:pStyle w:val="af1"/>
              <w:snapToGrid w:val="0"/>
              <w:contextualSpacing/>
              <w:jc w:val="center"/>
              <w:rPr>
                <w:sz w:val="16"/>
                <w:szCs w:val="16"/>
              </w:rPr>
            </w:pPr>
            <w:r>
              <w:rPr>
                <w:sz w:val="16"/>
                <w:szCs w:val="16"/>
              </w:rPr>
              <w:t>-</w:t>
            </w:r>
            <w:r w:rsidRPr="0047241B">
              <w:rPr>
                <w:sz w:val="16"/>
                <w:szCs w:val="16"/>
              </w:rPr>
              <w:t>1-2-3, площадь застройки</w:t>
            </w:r>
          </w:p>
          <w:p w:rsidR="0047241B" w:rsidRDefault="0047241B" w:rsidP="00474E78">
            <w:pPr>
              <w:pStyle w:val="af1"/>
              <w:snapToGrid w:val="0"/>
              <w:contextualSpacing/>
              <w:jc w:val="center"/>
              <w:rPr>
                <w:sz w:val="16"/>
                <w:szCs w:val="16"/>
              </w:rPr>
            </w:pPr>
            <w:r w:rsidRPr="0047241B">
              <w:rPr>
                <w:sz w:val="16"/>
                <w:szCs w:val="16"/>
              </w:rPr>
              <w:t>- 199.00 кв. м., общая площадь - 398.00 кв. м.</w:t>
            </w:r>
          </w:p>
          <w:p w:rsidR="0047241B" w:rsidRDefault="0047241B" w:rsidP="00474E78">
            <w:pPr>
              <w:pStyle w:val="af1"/>
              <w:snapToGrid w:val="0"/>
              <w:contextualSpacing/>
              <w:jc w:val="center"/>
              <w:rPr>
                <w:sz w:val="16"/>
                <w:szCs w:val="16"/>
              </w:rPr>
            </w:pPr>
          </w:p>
          <w:p w:rsidR="00394DBA" w:rsidRPr="00E82084" w:rsidRDefault="00394DBA" w:rsidP="00474E78">
            <w:pPr>
              <w:pStyle w:val="af1"/>
              <w:snapToGrid w:val="0"/>
              <w:contextualSpacing/>
              <w:jc w:val="center"/>
              <w:rPr>
                <w:sz w:val="16"/>
                <w:szCs w:val="16"/>
              </w:rPr>
            </w:pPr>
            <w:r w:rsidRPr="00830409">
              <w:rPr>
                <w:sz w:val="16"/>
                <w:szCs w:val="16"/>
              </w:rPr>
              <w:t xml:space="preserve">В соответствии </w:t>
            </w:r>
            <w:r w:rsidR="00984E79">
              <w:rPr>
                <w:sz w:val="16"/>
                <w:szCs w:val="16"/>
              </w:rPr>
              <w:br/>
              <w:t xml:space="preserve">с </w:t>
            </w:r>
            <w:proofErr w:type="spellStart"/>
            <w:r w:rsidR="00984E79">
              <w:rPr>
                <w:sz w:val="16"/>
                <w:szCs w:val="16"/>
              </w:rPr>
              <w:t>ПЗ</w:t>
            </w:r>
            <w:r w:rsidRPr="00830409">
              <w:rPr>
                <w:sz w:val="16"/>
                <w:szCs w:val="16"/>
              </w:rPr>
              <w:t>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394DBA" w:rsidRDefault="00394DBA" w:rsidP="00394DBA">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r>
      <w:r w:rsidRPr="003275CC">
        <w:rPr>
          <w:b/>
          <w:color w:val="000000"/>
          <w:kern w:val="1"/>
          <w:sz w:val="24"/>
          <w:szCs w:val="24"/>
        </w:rPr>
        <w:lastRenderedPageBreak/>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394DBA" w:rsidRPr="00A36262" w:rsidTr="00FE5B16">
        <w:trPr>
          <w:trHeight w:hRule="exact" w:val="593"/>
        </w:trPr>
        <w:tc>
          <w:tcPr>
            <w:tcW w:w="1221" w:type="dxa"/>
            <w:vMerge w:val="restart"/>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394DBA" w:rsidRPr="00A36262" w:rsidRDefault="00394DBA" w:rsidP="00FE5B16">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394DBA" w:rsidRPr="00A36262" w:rsidTr="00FE5B16">
        <w:trPr>
          <w:trHeight w:val="124"/>
        </w:trPr>
        <w:tc>
          <w:tcPr>
            <w:tcW w:w="1221" w:type="dxa"/>
            <w:vMerge/>
            <w:shd w:val="clear" w:color="auto" w:fill="auto"/>
          </w:tcPr>
          <w:p w:rsidR="00394DBA" w:rsidRPr="00A36262" w:rsidRDefault="00394DBA" w:rsidP="00FE5B16">
            <w:pPr>
              <w:snapToGrid w:val="0"/>
              <w:contextualSpacing/>
              <w:jc w:val="center"/>
              <w:rPr>
                <w:sz w:val="15"/>
                <w:szCs w:val="15"/>
              </w:rPr>
            </w:pPr>
          </w:p>
        </w:tc>
        <w:tc>
          <w:tcPr>
            <w:tcW w:w="1221" w:type="dxa"/>
            <w:vMerge/>
            <w:shd w:val="clear" w:color="auto" w:fill="auto"/>
          </w:tcPr>
          <w:p w:rsidR="00394DBA" w:rsidRPr="00A36262" w:rsidRDefault="00394DBA" w:rsidP="00FE5B16">
            <w:pPr>
              <w:snapToGrid w:val="0"/>
              <w:contextualSpacing/>
              <w:jc w:val="center"/>
              <w:rPr>
                <w:sz w:val="15"/>
                <w:szCs w:val="15"/>
              </w:rPr>
            </w:pPr>
          </w:p>
        </w:tc>
        <w:tc>
          <w:tcPr>
            <w:tcW w:w="1221" w:type="dxa"/>
            <w:vMerge/>
            <w:shd w:val="clear" w:color="auto" w:fill="auto"/>
          </w:tcPr>
          <w:p w:rsidR="00394DBA" w:rsidRPr="00A36262" w:rsidRDefault="00394DBA" w:rsidP="00FE5B16">
            <w:pPr>
              <w:snapToGrid w:val="0"/>
              <w:contextualSpacing/>
              <w:jc w:val="center"/>
              <w:rPr>
                <w:sz w:val="15"/>
                <w:szCs w:val="15"/>
              </w:rPr>
            </w:pP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394DBA" w:rsidRPr="00A36262" w:rsidTr="00FE5B16">
        <w:trPr>
          <w:trHeight w:val="323"/>
        </w:trPr>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1</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2</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3</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4</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5</w:t>
            </w:r>
          </w:p>
        </w:tc>
        <w:tc>
          <w:tcPr>
            <w:tcW w:w="1222"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6</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7</w:t>
            </w:r>
          </w:p>
        </w:tc>
        <w:tc>
          <w:tcPr>
            <w:tcW w:w="1800"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8</w:t>
            </w:r>
          </w:p>
        </w:tc>
      </w:tr>
      <w:tr w:rsidR="00394DBA" w:rsidRPr="00A36262" w:rsidTr="00FE5B16">
        <w:trPr>
          <w:trHeight w:val="191"/>
        </w:trPr>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2"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221"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c>
          <w:tcPr>
            <w:tcW w:w="1800" w:type="dxa"/>
            <w:shd w:val="clear" w:color="auto" w:fill="auto"/>
          </w:tcPr>
          <w:p w:rsidR="00394DBA" w:rsidRPr="00A36262" w:rsidRDefault="00394DBA" w:rsidP="00FE5B16">
            <w:pPr>
              <w:pStyle w:val="af1"/>
              <w:snapToGrid w:val="0"/>
              <w:contextualSpacing/>
              <w:jc w:val="center"/>
              <w:rPr>
                <w:sz w:val="15"/>
                <w:szCs w:val="15"/>
              </w:rPr>
            </w:pPr>
            <w:r w:rsidRPr="00A36262">
              <w:rPr>
                <w:sz w:val="15"/>
                <w:szCs w:val="15"/>
              </w:rPr>
              <w:t>-</w:t>
            </w:r>
          </w:p>
        </w:tc>
      </w:tr>
    </w:tbl>
    <w:p w:rsidR="00394DBA" w:rsidRPr="00D04035" w:rsidRDefault="00394DBA" w:rsidP="00394DBA">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394DBA" w:rsidRPr="003275CC" w:rsidTr="00FE5B16">
        <w:trPr>
          <w:trHeight w:hRule="exact" w:val="567"/>
        </w:trPr>
        <w:tc>
          <w:tcPr>
            <w:tcW w:w="1024" w:type="dxa"/>
            <w:vMerge w:val="restart"/>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394DBA" w:rsidRPr="003275CC" w:rsidTr="00FE5B16">
        <w:trPr>
          <w:trHeight w:hRule="exact" w:val="1021"/>
        </w:trPr>
        <w:tc>
          <w:tcPr>
            <w:tcW w:w="1024" w:type="dxa"/>
            <w:vMerge/>
            <w:shd w:val="clear" w:color="auto" w:fill="auto"/>
          </w:tcPr>
          <w:p w:rsidR="00394DBA" w:rsidRPr="003275CC" w:rsidRDefault="00394DBA" w:rsidP="00FE5B16">
            <w:pPr>
              <w:snapToGrid w:val="0"/>
              <w:contextualSpacing/>
              <w:jc w:val="center"/>
              <w:rPr>
                <w:sz w:val="16"/>
                <w:szCs w:val="16"/>
              </w:rPr>
            </w:pPr>
          </w:p>
        </w:tc>
        <w:tc>
          <w:tcPr>
            <w:tcW w:w="903" w:type="dxa"/>
            <w:vMerge/>
            <w:shd w:val="clear" w:color="auto" w:fill="auto"/>
          </w:tcPr>
          <w:p w:rsidR="00394DBA" w:rsidRPr="003275CC" w:rsidRDefault="00394DBA" w:rsidP="00FE5B16">
            <w:pPr>
              <w:snapToGrid w:val="0"/>
              <w:contextualSpacing/>
              <w:jc w:val="center"/>
              <w:rPr>
                <w:sz w:val="16"/>
                <w:szCs w:val="16"/>
              </w:rPr>
            </w:pPr>
          </w:p>
        </w:tc>
        <w:tc>
          <w:tcPr>
            <w:tcW w:w="874" w:type="dxa"/>
            <w:vMerge/>
            <w:shd w:val="clear" w:color="auto" w:fill="auto"/>
          </w:tcPr>
          <w:p w:rsidR="00394DBA" w:rsidRPr="003275CC" w:rsidRDefault="00394DBA" w:rsidP="00FE5B16">
            <w:pPr>
              <w:snapToGrid w:val="0"/>
              <w:contextualSpacing/>
              <w:jc w:val="center"/>
              <w:rPr>
                <w:sz w:val="16"/>
                <w:szCs w:val="16"/>
              </w:rPr>
            </w:pPr>
          </w:p>
        </w:tc>
        <w:tc>
          <w:tcPr>
            <w:tcW w:w="743" w:type="dxa"/>
            <w:vMerge w:val="restart"/>
            <w:shd w:val="clear" w:color="auto" w:fill="auto"/>
          </w:tcPr>
          <w:p w:rsidR="00394DBA" w:rsidRPr="003275CC" w:rsidRDefault="00394DBA" w:rsidP="00FE5B16">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394DBA" w:rsidRPr="003275CC" w:rsidRDefault="00394DBA" w:rsidP="00FE5B16">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394DBA" w:rsidRPr="003275CC" w:rsidRDefault="00394DBA" w:rsidP="00FE5B16">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394DBA" w:rsidRPr="003275CC" w:rsidTr="00FE5B16">
        <w:trPr>
          <w:trHeight w:val="137"/>
        </w:trPr>
        <w:tc>
          <w:tcPr>
            <w:tcW w:w="1024" w:type="dxa"/>
            <w:vMerge/>
            <w:shd w:val="clear" w:color="auto" w:fill="auto"/>
          </w:tcPr>
          <w:p w:rsidR="00394DBA" w:rsidRPr="003275CC" w:rsidRDefault="00394DBA" w:rsidP="00FE5B16">
            <w:pPr>
              <w:snapToGrid w:val="0"/>
              <w:contextualSpacing/>
              <w:jc w:val="center"/>
              <w:rPr>
                <w:sz w:val="16"/>
                <w:szCs w:val="16"/>
              </w:rPr>
            </w:pPr>
          </w:p>
        </w:tc>
        <w:tc>
          <w:tcPr>
            <w:tcW w:w="903" w:type="dxa"/>
            <w:vMerge/>
            <w:shd w:val="clear" w:color="auto" w:fill="auto"/>
          </w:tcPr>
          <w:p w:rsidR="00394DBA" w:rsidRPr="003275CC" w:rsidRDefault="00394DBA" w:rsidP="00FE5B16">
            <w:pPr>
              <w:snapToGrid w:val="0"/>
              <w:contextualSpacing/>
              <w:jc w:val="center"/>
              <w:rPr>
                <w:sz w:val="16"/>
                <w:szCs w:val="16"/>
              </w:rPr>
            </w:pPr>
          </w:p>
        </w:tc>
        <w:tc>
          <w:tcPr>
            <w:tcW w:w="874" w:type="dxa"/>
            <w:vMerge/>
            <w:shd w:val="clear" w:color="auto" w:fill="auto"/>
          </w:tcPr>
          <w:p w:rsidR="00394DBA" w:rsidRPr="003275CC" w:rsidRDefault="00394DBA" w:rsidP="00FE5B16">
            <w:pPr>
              <w:snapToGrid w:val="0"/>
              <w:contextualSpacing/>
              <w:jc w:val="center"/>
              <w:rPr>
                <w:sz w:val="16"/>
                <w:szCs w:val="16"/>
              </w:rPr>
            </w:pPr>
          </w:p>
        </w:tc>
        <w:tc>
          <w:tcPr>
            <w:tcW w:w="743" w:type="dxa"/>
            <w:vMerge/>
            <w:shd w:val="clear" w:color="auto" w:fill="auto"/>
          </w:tcPr>
          <w:p w:rsidR="00394DBA" w:rsidRPr="003275CC" w:rsidRDefault="00394DBA" w:rsidP="00FE5B16">
            <w:pPr>
              <w:snapToGrid w:val="0"/>
              <w:contextualSpacing/>
              <w:jc w:val="center"/>
              <w:rPr>
                <w:sz w:val="16"/>
                <w:szCs w:val="16"/>
              </w:rPr>
            </w:pPr>
          </w:p>
        </w:tc>
        <w:tc>
          <w:tcPr>
            <w:tcW w:w="743" w:type="dxa"/>
            <w:shd w:val="clear" w:color="auto" w:fill="auto"/>
          </w:tcPr>
          <w:p w:rsidR="00394DBA" w:rsidRPr="003275CC" w:rsidRDefault="00394DBA" w:rsidP="00FE5B16">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394DBA" w:rsidRPr="003275CC" w:rsidRDefault="00394DBA" w:rsidP="00FE5B16">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394DBA" w:rsidRPr="003275CC" w:rsidRDefault="00394DBA" w:rsidP="00FE5B16">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394DBA" w:rsidRPr="003275CC" w:rsidRDefault="00394DBA" w:rsidP="00FE5B16">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394DBA" w:rsidRPr="003275CC" w:rsidTr="00FE5B16">
        <w:trPr>
          <w:trHeight w:val="181"/>
        </w:trPr>
        <w:tc>
          <w:tcPr>
            <w:tcW w:w="102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1</w:t>
            </w:r>
          </w:p>
        </w:tc>
        <w:tc>
          <w:tcPr>
            <w:tcW w:w="90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2</w:t>
            </w:r>
          </w:p>
        </w:tc>
        <w:tc>
          <w:tcPr>
            <w:tcW w:w="87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3</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4</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5</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6</w:t>
            </w:r>
          </w:p>
        </w:tc>
        <w:tc>
          <w:tcPr>
            <w:tcW w:w="93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7</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8</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9</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10</w:t>
            </w:r>
          </w:p>
        </w:tc>
        <w:tc>
          <w:tcPr>
            <w:tcW w:w="1437"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11</w:t>
            </w:r>
          </w:p>
        </w:tc>
      </w:tr>
      <w:tr w:rsidR="00394DBA" w:rsidRPr="00E32D8C" w:rsidTr="00FE5B16">
        <w:trPr>
          <w:trHeight w:val="181"/>
        </w:trPr>
        <w:tc>
          <w:tcPr>
            <w:tcW w:w="102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90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87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743"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934"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935"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c>
          <w:tcPr>
            <w:tcW w:w="1437" w:type="dxa"/>
            <w:shd w:val="clear" w:color="auto" w:fill="auto"/>
          </w:tcPr>
          <w:p w:rsidR="00394DBA" w:rsidRPr="003275CC" w:rsidRDefault="00394DBA" w:rsidP="00FE5B16">
            <w:pPr>
              <w:pStyle w:val="af1"/>
              <w:snapToGrid w:val="0"/>
              <w:contextualSpacing/>
              <w:jc w:val="center"/>
              <w:rPr>
                <w:sz w:val="16"/>
                <w:szCs w:val="16"/>
              </w:rPr>
            </w:pPr>
            <w:r w:rsidRPr="003275CC">
              <w:rPr>
                <w:sz w:val="16"/>
                <w:szCs w:val="16"/>
              </w:rPr>
              <w:t>-</w:t>
            </w:r>
          </w:p>
        </w:tc>
      </w:tr>
    </w:tbl>
    <w:p w:rsidR="00394DBA" w:rsidRPr="003275CC" w:rsidRDefault="00394DBA" w:rsidP="00394DBA">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394DBA" w:rsidRDefault="00394DBA" w:rsidP="00394DB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394DBA" w:rsidRPr="00AE21D4" w:rsidTr="00FE5B16">
        <w:tc>
          <w:tcPr>
            <w:tcW w:w="0" w:type="auto"/>
          </w:tcPr>
          <w:p w:rsidR="00394DBA" w:rsidRPr="00AE21D4" w:rsidRDefault="00394DBA" w:rsidP="00FE5B16">
            <w:pPr>
              <w:tabs>
                <w:tab w:val="left" w:pos="717"/>
              </w:tabs>
              <w:ind w:firstLine="709"/>
              <w:contextualSpacing/>
              <w:rPr>
                <w:b/>
                <w:color w:val="000000"/>
                <w:kern w:val="1"/>
                <w:sz w:val="16"/>
                <w:szCs w:val="16"/>
              </w:rPr>
            </w:pPr>
            <w:r w:rsidRPr="00AE21D4">
              <w:rPr>
                <w:rStyle w:val="25"/>
                <w:b w:val="0"/>
                <w:color w:val="000000"/>
                <w:sz w:val="16"/>
                <w:szCs w:val="16"/>
              </w:rPr>
              <w:t>Не имеется</w:t>
            </w:r>
          </w:p>
        </w:tc>
        <w:tc>
          <w:tcPr>
            <w:tcW w:w="0" w:type="auto"/>
          </w:tcPr>
          <w:p w:rsidR="00394DBA" w:rsidRPr="00AE21D4" w:rsidRDefault="00394DBA" w:rsidP="00FE5B16">
            <w:pPr>
              <w:tabs>
                <w:tab w:val="left" w:pos="717"/>
              </w:tabs>
              <w:contextualSpacing/>
              <w:jc w:val="both"/>
              <w:rPr>
                <w:color w:val="000000"/>
                <w:kern w:val="24"/>
                <w:sz w:val="16"/>
                <w:szCs w:val="16"/>
              </w:rPr>
            </w:pPr>
          </w:p>
        </w:tc>
        <w:tc>
          <w:tcPr>
            <w:tcW w:w="0" w:type="auto"/>
          </w:tcPr>
          <w:p w:rsidR="00394DBA" w:rsidRPr="00AE21D4" w:rsidRDefault="00394DBA" w:rsidP="00FE5B16">
            <w:pPr>
              <w:tabs>
                <w:tab w:val="left" w:pos="717"/>
              </w:tabs>
              <w:contextualSpacing/>
              <w:jc w:val="center"/>
              <w:rPr>
                <w:color w:val="000000"/>
                <w:kern w:val="1"/>
                <w:sz w:val="16"/>
                <w:szCs w:val="16"/>
              </w:rPr>
            </w:pPr>
            <w:r w:rsidRPr="00AE21D4">
              <w:rPr>
                <w:rStyle w:val="25"/>
                <w:b w:val="0"/>
                <w:color w:val="000000"/>
                <w:sz w:val="16"/>
                <w:szCs w:val="16"/>
              </w:rPr>
              <w:t>Не имеется</w:t>
            </w:r>
          </w:p>
        </w:tc>
      </w:tr>
      <w:tr w:rsidR="00394DBA" w:rsidRPr="00AE21D4" w:rsidTr="00FE5B16">
        <w:tc>
          <w:tcPr>
            <w:tcW w:w="0" w:type="auto"/>
          </w:tcPr>
          <w:p w:rsidR="00394DBA" w:rsidRPr="00AE21D4" w:rsidRDefault="00394DBA" w:rsidP="00FE5B16">
            <w:pPr>
              <w:tabs>
                <w:tab w:val="left" w:pos="717"/>
              </w:tabs>
              <w:contextualSpacing/>
              <w:jc w:val="center"/>
              <w:rPr>
                <w:color w:val="000000"/>
                <w:kern w:val="1"/>
                <w:sz w:val="16"/>
                <w:szCs w:val="16"/>
              </w:rPr>
            </w:pPr>
            <w:r w:rsidRPr="00AE21D4">
              <w:rPr>
                <w:rStyle w:val="32"/>
                <w:color w:val="000000"/>
                <w:sz w:val="16"/>
                <w:szCs w:val="16"/>
              </w:rPr>
              <w:t>(согласно чертеж</w:t>
            </w:r>
            <w:proofErr w:type="gramStart"/>
            <w:r w:rsidRPr="00AE21D4">
              <w:rPr>
                <w:rStyle w:val="32"/>
                <w:color w:val="000000"/>
                <w:sz w:val="16"/>
                <w:szCs w:val="16"/>
              </w:rPr>
              <w:t>у(</w:t>
            </w:r>
            <w:proofErr w:type="spellStart"/>
            <w:proofErr w:type="gramEnd"/>
            <w:r w:rsidRPr="00AE21D4">
              <w:rPr>
                <w:rStyle w:val="32"/>
                <w:color w:val="000000"/>
                <w:sz w:val="16"/>
                <w:szCs w:val="16"/>
              </w:rPr>
              <w:t>ам</w:t>
            </w:r>
            <w:proofErr w:type="spellEnd"/>
            <w:r w:rsidRPr="00AE21D4">
              <w:rPr>
                <w:rStyle w:val="32"/>
                <w:color w:val="000000"/>
                <w:sz w:val="16"/>
                <w:szCs w:val="16"/>
              </w:rPr>
              <w:t>) градостроительного плана)</w:t>
            </w:r>
          </w:p>
        </w:tc>
        <w:tc>
          <w:tcPr>
            <w:tcW w:w="0" w:type="auto"/>
          </w:tcPr>
          <w:p w:rsidR="00394DBA" w:rsidRPr="00AE21D4" w:rsidRDefault="00394DBA"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E21D4">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394DBA" w:rsidRPr="00AE21D4" w:rsidRDefault="00394DBA" w:rsidP="00FE5B16">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AE21D4">
              <w:rPr>
                <w:rStyle w:val="32"/>
                <w:bCs/>
                <w:sz w:val="16"/>
                <w:szCs w:val="16"/>
              </w:rPr>
              <w:t>инвентаризационный или кадастровый номер</w:t>
            </w:r>
          </w:p>
        </w:tc>
      </w:tr>
    </w:tbl>
    <w:p w:rsidR="00394DBA" w:rsidRDefault="00394DBA" w:rsidP="00394DB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lastRenderedPageBreak/>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394DBA" w:rsidRPr="00AE21D4" w:rsidTr="00FE5B16">
        <w:tc>
          <w:tcPr>
            <w:tcW w:w="0" w:type="auto"/>
          </w:tcPr>
          <w:p w:rsidR="00394DBA" w:rsidRPr="00AE21D4" w:rsidRDefault="00394DBA" w:rsidP="00FE5B16">
            <w:pPr>
              <w:tabs>
                <w:tab w:val="left" w:pos="717"/>
              </w:tabs>
              <w:contextualSpacing/>
              <w:jc w:val="center"/>
              <w:rPr>
                <w:b/>
                <w:color w:val="000000"/>
                <w:kern w:val="1"/>
                <w:sz w:val="16"/>
                <w:szCs w:val="16"/>
              </w:rPr>
            </w:pPr>
            <w:r w:rsidRPr="00AE21D4">
              <w:rPr>
                <w:rStyle w:val="25"/>
                <w:b w:val="0"/>
                <w:color w:val="000000"/>
                <w:sz w:val="16"/>
                <w:szCs w:val="16"/>
              </w:rPr>
              <w:t>Информация отсутствует</w:t>
            </w:r>
          </w:p>
        </w:tc>
        <w:tc>
          <w:tcPr>
            <w:tcW w:w="0" w:type="auto"/>
          </w:tcPr>
          <w:p w:rsidR="00394DBA" w:rsidRPr="00AE21D4" w:rsidRDefault="00394DBA" w:rsidP="00FE5B16">
            <w:pPr>
              <w:tabs>
                <w:tab w:val="left" w:pos="717"/>
              </w:tabs>
              <w:contextualSpacing/>
              <w:jc w:val="both"/>
              <w:rPr>
                <w:color w:val="000000"/>
                <w:kern w:val="1"/>
                <w:sz w:val="16"/>
                <w:szCs w:val="16"/>
              </w:rPr>
            </w:pPr>
          </w:p>
        </w:tc>
        <w:tc>
          <w:tcPr>
            <w:tcW w:w="0" w:type="auto"/>
          </w:tcPr>
          <w:p w:rsidR="00394DBA" w:rsidRPr="00AE21D4" w:rsidRDefault="00394DBA" w:rsidP="00FE5B16">
            <w:pPr>
              <w:tabs>
                <w:tab w:val="left" w:pos="717"/>
              </w:tabs>
              <w:contextualSpacing/>
              <w:jc w:val="center"/>
              <w:rPr>
                <w:color w:val="000000"/>
                <w:kern w:val="1"/>
                <w:sz w:val="16"/>
                <w:szCs w:val="16"/>
              </w:rPr>
            </w:pPr>
          </w:p>
        </w:tc>
        <w:tc>
          <w:tcPr>
            <w:tcW w:w="0" w:type="auto"/>
          </w:tcPr>
          <w:p w:rsidR="00394DBA" w:rsidRPr="00AE21D4" w:rsidRDefault="00394DBA" w:rsidP="00FE5B16">
            <w:pPr>
              <w:tabs>
                <w:tab w:val="left" w:pos="717"/>
              </w:tabs>
              <w:contextualSpacing/>
              <w:jc w:val="center"/>
              <w:rPr>
                <w:color w:val="000000"/>
                <w:kern w:val="1"/>
                <w:sz w:val="16"/>
                <w:szCs w:val="16"/>
              </w:rPr>
            </w:pPr>
          </w:p>
        </w:tc>
      </w:tr>
      <w:tr w:rsidR="00394DBA" w:rsidRPr="00AE21D4" w:rsidTr="00FE5B16">
        <w:tc>
          <w:tcPr>
            <w:tcW w:w="0" w:type="auto"/>
          </w:tcPr>
          <w:p w:rsidR="00394DBA" w:rsidRPr="00AE21D4" w:rsidRDefault="00394DBA" w:rsidP="00FE5B16">
            <w:pPr>
              <w:tabs>
                <w:tab w:val="left" w:pos="717"/>
              </w:tabs>
              <w:contextualSpacing/>
              <w:jc w:val="center"/>
              <w:rPr>
                <w:color w:val="000000"/>
                <w:kern w:val="1"/>
                <w:sz w:val="16"/>
                <w:szCs w:val="16"/>
              </w:rPr>
            </w:pPr>
            <w:r w:rsidRPr="00AE21D4">
              <w:rPr>
                <w:rStyle w:val="32"/>
                <w:color w:val="000000"/>
                <w:sz w:val="16"/>
                <w:szCs w:val="16"/>
              </w:rPr>
              <w:t>(согласно чертеж</w:t>
            </w:r>
            <w:proofErr w:type="gramStart"/>
            <w:r w:rsidRPr="00AE21D4">
              <w:rPr>
                <w:rStyle w:val="32"/>
                <w:color w:val="000000"/>
                <w:sz w:val="16"/>
                <w:szCs w:val="16"/>
              </w:rPr>
              <w:t>у(</w:t>
            </w:r>
            <w:proofErr w:type="spellStart"/>
            <w:proofErr w:type="gramEnd"/>
            <w:r w:rsidRPr="00AE21D4">
              <w:rPr>
                <w:rStyle w:val="32"/>
                <w:color w:val="000000"/>
                <w:sz w:val="16"/>
                <w:szCs w:val="16"/>
              </w:rPr>
              <w:t>ам</w:t>
            </w:r>
            <w:proofErr w:type="spellEnd"/>
            <w:r w:rsidRPr="00AE21D4">
              <w:rPr>
                <w:rStyle w:val="32"/>
                <w:color w:val="000000"/>
                <w:sz w:val="16"/>
                <w:szCs w:val="16"/>
              </w:rPr>
              <w:t>) градостроительного плана)</w:t>
            </w:r>
          </w:p>
        </w:tc>
        <w:tc>
          <w:tcPr>
            <w:tcW w:w="0" w:type="auto"/>
          </w:tcPr>
          <w:p w:rsidR="00394DBA" w:rsidRPr="00AE21D4" w:rsidRDefault="00394DBA" w:rsidP="00FE5B16">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AE21D4">
              <w:rPr>
                <w:rStyle w:val="32"/>
                <w:color w:val="000000"/>
                <w:sz w:val="16"/>
                <w:szCs w:val="16"/>
              </w:rPr>
              <w:t>(назначение объекта культурного наследия, общая площадь, площадь застройки)</w:t>
            </w:r>
          </w:p>
        </w:tc>
        <w:tc>
          <w:tcPr>
            <w:tcW w:w="0" w:type="auto"/>
          </w:tcPr>
          <w:p w:rsidR="00394DBA" w:rsidRPr="00AE21D4" w:rsidRDefault="00394DBA" w:rsidP="00FE5B16">
            <w:pPr>
              <w:pStyle w:val="33"/>
              <w:shd w:val="clear" w:color="auto" w:fill="auto"/>
              <w:spacing w:after="10" w:line="240" w:lineRule="auto"/>
              <w:ind w:left="40" w:hanging="40"/>
              <w:jc w:val="center"/>
              <w:rPr>
                <w:rStyle w:val="32"/>
                <w:color w:val="000000"/>
                <w:sz w:val="16"/>
                <w:szCs w:val="16"/>
              </w:rPr>
            </w:pPr>
            <w:r w:rsidRPr="00AE21D4">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394DBA" w:rsidRPr="00AE21D4" w:rsidRDefault="00394DBA" w:rsidP="00FE5B16">
            <w:pPr>
              <w:pStyle w:val="210"/>
              <w:shd w:val="clear" w:color="auto" w:fill="auto"/>
              <w:spacing w:before="0" w:after="0" w:line="240" w:lineRule="auto"/>
              <w:rPr>
                <w:rStyle w:val="32"/>
                <w:rFonts w:eastAsia="Calibri"/>
                <w:b w:val="0"/>
                <w:color w:val="000000"/>
                <w:sz w:val="16"/>
                <w:szCs w:val="16"/>
              </w:rPr>
            </w:pPr>
            <w:r w:rsidRPr="00AE21D4">
              <w:rPr>
                <w:rStyle w:val="32"/>
                <w:rFonts w:eastAsia="Calibri"/>
                <w:b w:val="0"/>
                <w:sz w:val="16"/>
                <w:szCs w:val="16"/>
              </w:rPr>
              <w:t xml:space="preserve">регистрационный </w:t>
            </w:r>
            <w:r w:rsidRPr="00AE21D4">
              <w:rPr>
                <w:rStyle w:val="32"/>
                <w:rFonts w:eastAsia="Calibri"/>
                <w:b w:val="0"/>
                <w:bCs w:val="0"/>
                <w:sz w:val="16"/>
                <w:szCs w:val="16"/>
              </w:rPr>
              <w:t>номер в реестре, дата</w:t>
            </w:r>
          </w:p>
        </w:tc>
      </w:tr>
    </w:tbl>
    <w:p w:rsidR="00394DBA" w:rsidRPr="00D04035" w:rsidRDefault="00394DBA" w:rsidP="00394DBA">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394DBA" w:rsidRPr="00C76227" w:rsidTr="00FE5B16">
        <w:trPr>
          <w:trHeight w:val="1"/>
        </w:trPr>
        <w:tc>
          <w:tcPr>
            <w:tcW w:w="5000" w:type="pct"/>
            <w:gridSpan w:val="9"/>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394DBA" w:rsidRPr="00C76227" w:rsidTr="00FE5B16">
        <w:trPr>
          <w:trHeight w:val="1"/>
        </w:trPr>
        <w:tc>
          <w:tcPr>
            <w:tcW w:w="1640" w:type="pct"/>
            <w:gridSpan w:val="3"/>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394DBA" w:rsidRPr="00C76227" w:rsidTr="00FE5B16">
        <w:trPr>
          <w:trHeight w:val="232"/>
        </w:trPr>
        <w:tc>
          <w:tcPr>
            <w:tcW w:w="5000" w:type="pct"/>
            <w:gridSpan w:val="9"/>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394DBA" w:rsidRPr="00C76227" w:rsidTr="00FE5B16">
        <w:trPr>
          <w:trHeight w:val="1"/>
        </w:trPr>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394DBA" w:rsidRPr="00C76227" w:rsidRDefault="00394DBA" w:rsidP="00FE5B16">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470424" w:rsidRPr="00D04035" w:rsidRDefault="00394DBA" w:rsidP="00470424">
      <w:pPr>
        <w:tabs>
          <w:tab w:val="left" w:pos="717"/>
        </w:tabs>
        <w:ind w:firstLine="709"/>
        <w:contextualSpacing/>
        <w:jc w:val="both"/>
        <w:rPr>
          <w:rFonts w:eastAsia="Lucida Sans Unicode"/>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r w:rsidRPr="00000EC4">
        <w:rPr>
          <w:rFonts w:eastAsia="Lucida Sans Unicode"/>
          <w:kern w:val="1"/>
          <w:sz w:val="24"/>
          <w:szCs w:val="24"/>
        </w:rPr>
        <w:t xml:space="preserve"> </w:t>
      </w:r>
      <w:r w:rsidR="00470424">
        <w:rPr>
          <w:rFonts w:eastAsia="Lucida Sans Unicode"/>
          <w:kern w:val="1"/>
          <w:sz w:val="24"/>
          <w:szCs w:val="24"/>
        </w:rPr>
        <w:t>Информация отсутствует.</w:t>
      </w:r>
    </w:p>
    <w:p w:rsidR="00394DBA" w:rsidRPr="00FF64AA" w:rsidRDefault="00394DBA" w:rsidP="0047042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394DBA" w:rsidRPr="00FF64AA" w:rsidRDefault="00394DBA" w:rsidP="00394DBA">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394DBA" w:rsidRDefault="00394DBA" w:rsidP="00394DBA">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394DBA" w:rsidRDefault="00394DBA" w:rsidP="00394DB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165927">
        <w:rPr>
          <w:rFonts w:eastAsia="Lucida Sans Unicode"/>
          <w:kern w:val="1"/>
          <w:sz w:val="24"/>
          <w:szCs w:val="24"/>
        </w:rPr>
        <w:t xml:space="preserve"> </w:t>
      </w:r>
      <w:r w:rsidRPr="00F47245">
        <w:rPr>
          <w:rFonts w:eastAsia="Lucida Sans Unicode"/>
          <w:kern w:val="1"/>
          <w:sz w:val="24"/>
          <w:szCs w:val="24"/>
        </w:rPr>
        <w:t>Информация отсутствует</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394DBA" w:rsidRPr="001D2B23" w:rsidTr="00FE5B16">
        <w:trPr>
          <w:trHeight w:hRule="exact" w:val="403"/>
          <w:jc w:val="center"/>
        </w:trPr>
        <w:tc>
          <w:tcPr>
            <w:tcW w:w="3495" w:type="dxa"/>
            <w:vMerge w:val="restart"/>
            <w:shd w:val="clear" w:color="auto" w:fill="FFFFFF"/>
          </w:tcPr>
          <w:p w:rsidR="00394DBA" w:rsidRPr="001D2B23"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394DBA" w:rsidRPr="001D2B23"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394DBA" w:rsidRPr="001D2B23" w:rsidTr="00FE5B16">
        <w:trPr>
          <w:trHeight w:hRule="exact" w:val="440"/>
          <w:jc w:val="center"/>
        </w:trPr>
        <w:tc>
          <w:tcPr>
            <w:tcW w:w="3495" w:type="dxa"/>
            <w:vMerge/>
            <w:shd w:val="clear" w:color="auto" w:fill="FFFFFF"/>
          </w:tcPr>
          <w:p w:rsidR="00394DBA" w:rsidRPr="001D2B23"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394DBA" w:rsidRPr="001D2B23"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394DBA" w:rsidRPr="001D2B23"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394DBA" w:rsidRPr="00E533D7"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394DBA" w:rsidRPr="001D2B23" w:rsidTr="00FE5B16">
        <w:trPr>
          <w:trHeight w:hRule="exact" w:val="384"/>
          <w:jc w:val="center"/>
        </w:trPr>
        <w:tc>
          <w:tcPr>
            <w:tcW w:w="3495" w:type="dxa"/>
            <w:shd w:val="clear" w:color="auto" w:fill="FFFFFF"/>
          </w:tcPr>
          <w:p w:rsidR="00394DBA" w:rsidRPr="007868C6" w:rsidRDefault="00394DBA" w:rsidP="00FE5B16">
            <w:pPr>
              <w:pStyle w:val="52"/>
              <w:shd w:val="clear" w:color="auto" w:fill="auto"/>
              <w:spacing w:before="0" w:line="240" w:lineRule="auto"/>
              <w:jc w:val="center"/>
              <w:rPr>
                <w:sz w:val="16"/>
                <w:szCs w:val="16"/>
              </w:rPr>
            </w:pPr>
          </w:p>
        </w:tc>
        <w:tc>
          <w:tcPr>
            <w:tcW w:w="2019" w:type="dxa"/>
            <w:shd w:val="clear" w:color="auto" w:fill="FFFFFF"/>
          </w:tcPr>
          <w:p w:rsidR="00394DBA" w:rsidRPr="00E46C27"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38" w:type="dxa"/>
            <w:shd w:val="clear" w:color="auto" w:fill="FFFFFF"/>
          </w:tcPr>
          <w:p w:rsidR="00394DBA" w:rsidRPr="007868C6"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654" w:type="dxa"/>
            <w:shd w:val="clear" w:color="auto" w:fill="FFFFFF"/>
          </w:tcPr>
          <w:p w:rsidR="00394DBA" w:rsidRPr="007868C6" w:rsidRDefault="00394DBA" w:rsidP="00FE5B1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r>
    </w:tbl>
    <w:p w:rsidR="00394DBA" w:rsidRPr="007303C8" w:rsidRDefault="00394DBA" w:rsidP="007303C8">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r w:rsidR="007303C8">
        <w:rPr>
          <w:b/>
          <w:color w:val="000000"/>
          <w:kern w:val="1"/>
          <w:sz w:val="24"/>
          <w:szCs w:val="24"/>
        </w:rPr>
        <w:t xml:space="preserve"> </w:t>
      </w: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394DBA" w:rsidRPr="00F47245" w:rsidTr="00FE5B16">
        <w:trPr>
          <w:trHeight w:hRule="exact" w:val="477"/>
        </w:trPr>
        <w:tc>
          <w:tcPr>
            <w:tcW w:w="1667" w:type="pct"/>
            <w:vMerge w:val="restart"/>
            <w:shd w:val="clear" w:color="auto" w:fill="auto"/>
          </w:tcPr>
          <w:p w:rsidR="00394DBA" w:rsidRPr="00F47245" w:rsidRDefault="00394DBA" w:rsidP="00FE5B16">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394DBA" w:rsidRPr="00F47245" w:rsidRDefault="00394DBA" w:rsidP="00FE5B16">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394DBA" w:rsidRPr="00F47245" w:rsidTr="00FE5B16">
        <w:tc>
          <w:tcPr>
            <w:tcW w:w="1667" w:type="pct"/>
            <w:vMerge/>
            <w:shd w:val="clear" w:color="auto" w:fill="auto"/>
          </w:tcPr>
          <w:p w:rsidR="00394DBA" w:rsidRPr="00F47245" w:rsidRDefault="00394DBA" w:rsidP="00FE5B16">
            <w:pPr>
              <w:snapToGrid w:val="0"/>
              <w:contextualSpacing/>
              <w:jc w:val="center"/>
              <w:rPr>
                <w:sz w:val="16"/>
                <w:szCs w:val="16"/>
              </w:rPr>
            </w:pPr>
          </w:p>
        </w:tc>
        <w:tc>
          <w:tcPr>
            <w:tcW w:w="1668" w:type="pct"/>
            <w:shd w:val="clear" w:color="auto" w:fill="auto"/>
          </w:tcPr>
          <w:p w:rsidR="00394DBA" w:rsidRPr="00F47245" w:rsidRDefault="00394DBA" w:rsidP="00FE5B16">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394DBA" w:rsidRPr="00F47245" w:rsidRDefault="00394DBA" w:rsidP="00FE5B16">
            <w:pPr>
              <w:pStyle w:val="af1"/>
              <w:snapToGrid w:val="0"/>
              <w:contextualSpacing/>
              <w:jc w:val="center"/>
              <w:rPr>
                <w:sz w:val="16"/>
                <w:szCs w:val="16"/>
              </w:rPr>
            </w:pPr>
            <w:r w:rsidRPr="00F47245">
              <w:rPr>
                <w:sz w:val="16"/>
                <w:szCs w:val="16"/>
                <w:lang w:val="en-US"/>
              </w:rPr>
              <w:t>Y</w:t>
            </w:r>
          </w:p>
        </w:tc>
      </w:tr>
      <w:tr w:rsidR="00394DBA" w:rsidRPr="00E32D8C" w:rsidTr="00FE5B16">
        <w:tc>
          <w:tcPr>
            <w:tcW w:w="1667" w:type="pct"/>
            <w:shd w:val="clear" w:color="auto" w:fill="auto"/>
          </w:tcPr>
          <w:p w:rsidR="00394DBA" w:rsidRPr="00F47245" w:rsidRDefault="00394DBA" w:rsidP="00FE5B16">
            <w:pPr>
              <w:pStyle w:val="af1"/>
              <w:snapToGrid w:val="0"/>
              <w:contextualSpacing/>
              <w:jc w:val="center"/>
              <w:rPr>
                <w:sz w:val="16"/>
                <w:szCs w:val="16"/>
              </w:rPr>
            </w:pPr>
            <w:r w:rsidRPr="00F47245">
              <w:rPr>
                <w:sz w:val="16"/>
                <w:szCs w:val="16"/>
              </w:rPr>
              <w:t>-</w:t>
            </w:r>
          </w:p>
        </w:tc>
        <w:tc>
          <w:tcPr>
            <w:tcW w:w="1668" w:type="pct"/>
            <w:shd w:val="clear" w:color="auto" w:fill="auto"/>
          </w:tcPr>
          <w:p w:rsidR="00394DBA" w:rsidRPr="00F47245" w:rsidRDefault="00394DBA" w:rsidP="00FE5B16">
            <w:pPr>
              <w:pStyle w:val="af1"/>
              <w:snapToGrid w:val="0"/>
              <w:contextualSpacing/>
              <w:jc w:val="center"/>
              <w:rPr>
                <w:sz w:val="16"/>
                <w:szCs w:val="16"/>
              </w:rPr>
            </w:pPr>
            <w:r w:rsidRPr="00F47245">
              <w:rPr>
                <w:sz w:val="16"/>
                <w:szCs w:val="16"/>
              </w:rPr>
              <w:t>-</w:t>
            </w:r>
          </w:p>
        </w:tc>
        <w:tc>
          <w:tcPr>
            <w:tcW w:w="1665" w:type="pct"/>
            <w:shd w:val="clear" w:color="auto" w:fill="auto"/>
          </w:tcPr>
          <w:p w:rsidR="00394DBA" w:rsidRPr="00F47245" w:rsidRDefault="00394DBA" w:rsidP="00FE5B16">
            <w:pPr>
              <w:pStyle w:val="af1"/>
              <w:snapToGrid w:val="0"/>
              <w:contextualSpacing/>
              <w:jc w:val="center"/>
              <w:rPr>
                <w:sz w:val="16"/>
                <w:szCs w:val="16"/>
              </w:rPr>
            </w:pPr>
            <w:r w:rsidRPr="00F47245">
              <w:rPr>
                <w:sz w:val="16"/>
                <w:szCs w:val="16"/>
              </w:rPr>
              <w:t>-</w:t>
            </w:r>
          </w:p>
        </w:tc>
      </w:tr>
    </w:tbl>
    <w:p w:rsidR="007303C8" w:rsidRDefault="00394DBA" w:rsidP="007303C8">
      <w:pPr>
        <w:pStyle w:val="31"/>
        <w:spacing w:before="0"/>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7303C8">
        <w:rPr>
          <w:sz w:val="24"/>
          <w:szCs w:val="24"/>
        </w:rPr>
        <w:t xml:space="preserve">Микрорайон «Развязка» жилого района </w:t>
      </w:r>
      <w:r w:rsidR="007303C8" w:rsidRPr="007303C8">
        <w:rPr>
          <w:sz w:val="24"/>
          <w:szCs w:val="24"/>
        </w:rPr>
        <w:t>«Чурилово»</w:t>
      </w:r>
      <w:r w:rsidR="007303C8">
        <w:rPr>
          <w:sz w:val="24"/>
          <w:szCs w:val="24"/>
        </w:rPr>
        <w:t xml:space="preserve"> </w:t>
      </w:r>
      <w:r w:rsidR="007303C8" w:rsidRPr="007303C8">
        <w:rPr>
          <w:sz w:val="24"/>
          <w:szCs w:val="24"/>
        </w:rPr>
        <w:t xml:space="preserve">в </w:t>
      </w:r>
      <w:proofErr w:type="spellStart"/>
      <w:r w:rsidR="007303C8" w:rsidRPr="007303C8">
        <w:rPr>
          <w:sz w:val="24"/>
          <w:szCs w:val="24"/>
        </w:rPr>
        <w:t>Тракторозаводском</w:t>
      </w:r>
      <w:proofErr w:type="spellEnd"/>
      <w:r w:rsidR="007303C8" w:rsidRPr="007303C8">
        <w:rPr>
          <w:sz w:val="24"/>
          <w:szCs w:val="24"/>
        </w:rPr>
        <w:t xml:space="preserve"> районе города Челябинска.</w:t>
      </w:r>
    </w:p>
    <w:p w:rsidR="00394DBA" w:rsidRPr="0083662F" w:rsidRDefault="00394DBA" w:rsidP="007303C8">
      <w:pPr>
        <w:pStyle w:val="31"/>
        <w:spacing w:before="0"/>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 xml:space="preserve">(за исключением сетей электроснабжения), определяемая с учетом программ комплексного развития систем коммунальной инфраструктуры поселения, </w:t>
      </w:r>
      <w:r w:rsidRPr="0083662F">
        <w:rPr>
          <w:b/>
          <w:bCs/>
          <w:color w:val="000000"/>
          <w:kern w:val="1"/>
          <w:sz w:val="24"/>
          <w:szCs w:val="24"/>
        </w:rPr>
        <w:lastRenderedPageBreak/>
        <w:t>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394DBA" w:rsidRPr="001A6C19" w:rsidTr="00FE5B16">
        <w:trPr>
          <w:trHeight w:hRule="exact" w:val="1637"/>
        </w:trPr>
        <w:tc>
          <w:tcPr>
            <w:tcW w:w="1651" w:type="pct"/>
            <w:tcBorders>
              <w:top w:val="single" w:sz="4" w:space="0" w:color="auto"/>
              <w:left w:val="single" w:sz="4" w:space="0" w:color="auto"/>
            </w:tcBorders>
            <w:shd w:val="clear" w:color="auto" w:fill="FFFFFF"/>
          </w:tcPr>
          <w:p w:rsidR="00394DBA" w:rsidRPr="001A6C19" w:rsidRDefault="00394DBA" w:rsidP="00FE5B16">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394DBA" w:rsidRPr="001A6C19" w:rsidRDefault="00394DBA" w:rsidP="00FE5B16">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394DBA" w:rsidRPr="001A6C19" w:rsidRDefault="00394DBA" w:rsidP="00FE5B16">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394DBA" w:rsidRPr="001A6C19" w:rsidRDefault="00394DBA" w:rsidP="00FE5B16">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6E25B4" w:rsidRPr="001A6C19" w:rsidTr="00FE5B16">
        <w:trPr>
          <w:trHeight w:hRule="exact" w:val="569"/>
        </w:trPr>
        <w:tc>
          <w:tcPr>
            <w:tcW w:w="1651"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6E25B4" w:rsidRDefault="006E25B4" w:rsidP="006E25B4">
            <w:pPr>
              <w:pStyle w:val="af"/>
              <w:spacing w:after="0" w:line="180" w:lineRule="exact"/>
              <w:jc w:val="center"/>
            </w:pPr>
            <w:r>
              <w:rPr>
                <w:rStyle w:val="81"/>
                <w:b w:val="0"/>
                <w:bCs w:val="0"/>
                <w:color w:val="000000"/>
              </w:rPr>
              <w:t>№ ГП-635 от 17.07.2024</w:t>
            </w:r>
          </w:p>
        </w:tc>
        <w:tc>
          <w:tcPr>
            <w:tcW w:w="1195"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6E25B4" w:rsidRPr="00AD7B46" w:rsidRDefault="006E25B4" w:rsidP="006E25B4">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6E25B4" w:rsidRPr="00AD7B46" w:rsidRDefault="006E25B4" w:rsidP="006E25B4">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6E25B4" w:rsidRPr="001A6C19" w:rsidTr="00FE5B16">
        <w:trPr>
          <w:trHeight w:hRule="exact" w:val="372"/>
        </w:trPr>
        <w:tc>
          <w:tcPr>
            <w:tcW w:w="1651"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Челябинскгоргаз</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6E25B4" w:rsidRDefault="006E25B4" w:rsidP="006E25B4">
            <w:pPr>
              <w:pStyle w:val="af"/>
              <w:spacing w:after="0" w:line="230" w:lineRule="exact"/>
              <w:jc w:val="center"/>
            </w:pPr>
            <w:r>
              <w:rPr>
                <w:rStyle w:val="81"/>
                <w:b w:val="0"/>
                <w:bCs w:val="0"/>
                <w:color w:val="000000"/>
              </w:rPr>
              <w:t>ДЕ/04/1/5225 от 17.07.2024</w:t>
            </w:r>
          </w:p>
        </w:tc>
        <w:tc>
          <w:tcPr>
            <w:tcW w:w="1195"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6E25B4" w:rsidRPr="001A6C19" w:rsidTr="00FE5B16">
        <w:trPr>
          <w:trHeight w:hRule="exact" w:val="660"/>
        </w:trPr>
        <w:tc>
          <w:tcPr>
            <w:tcW w:w="1651"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6E25B4" w:rsidRDefault="00CD3C56" w:rsidP="006E25B4">
            <w:pPr>
              <w:pStyle w:val="af"/>
              <w:spacing w:after="0" w:line="180" w:lineRule="exact"/>
              <w:jc w:val="center"/>
            </w:pPr>
            <w:r>
              <w:rPr>
                <w:rStyle w:val="81"/>
                <w:b w:val="0"/>
                <w:bCs w:val="0"/>
                <w:color w:val="000000"/>
              </w:rPr>
              <w:t>о</w:t>
            </w:r>
            <w:r w:rsidR="00440D8B">
              <w:rPr>
                <w:rStyle w:val="81"/>
                <w:b w:val="0"/>
                <w:bCs w:val="0"/>
                <w:color w:val="000000"/>
              </w:rPr>
              <w:t>т 02.08.2024 № 5178</w:t>
            </w:r>
          </w:p>
        </w:tc>
        <w:tc>
          <w:tcPr>
            <w:tcW w:w="1195" w:type="pct"/>
            <w:tcBorders>
              <w:top w:val="single" w:sz="4" w:space="0" w:color="auto"/>
              <w:lef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6E25B4" w:rsidRPr="001A6C19" w:rsidTr="00FE5B16">
        <w:trPr>
          <w:trHeight w:hRule="exact" w:val="701"/>
        </w:trPr>
        <w:tc>
          <w:tcPr>
            <w:tcW w:w="1651" w:type="pct"/>
            <w:tcBorders>
              <w:top w:val="single" w:sz="4" w:space="0" w:color="auto"/>
              <w:left w:val="single" w:sz="4" w:space="0" w:color="auto"/>
              <w:bottom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6E25B4" w:rsidRDefault="006E25B4" w:rsidP="006E25B4">
            <w:pPr>
              <w:pStyle w:val="af"/>
              <w:spacing w:after="0" w:line="180" w:lineRule="exact"/>
              <w:jc w:val="center"/>
            </w:pPr>
            <w:r>
              <w:rPr>
                <w:rStyle w:val="81"/>
                <w:b w:val="0"/>
                <w:bCs w:val="0"/>
                <w:color w:val="000000"/>
              </w:rPr>
              <w:t>№ 1553 от 16.07.2024</w:t>
            </w:r>
          </w:p>
        </w:tc>
        <w:tc>
          <w:tcPr>
            <w:tcW w:w="1195" w:type="pct"/>
            <w:tcBorders>
              <w:top w:val="single" w:sz="4" w:space="0" w:color="auto"/>
              <w:left w:val="single" w:sz="4" w:space="0" w:color="auto"/>
              <w:bottom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6E25B4" w:rsidRPr="001A6C19" w:rsidTr="00AE21D4">
        <w:trPr>
          <w:trHeight w:hRule="exact" w:val="506"/>
        </w:trPr>
        <w:tc>
          <w:tcPr>
            <w:tcW w:w="1651" w:type="pct"/>
            <w:tcBorders>
              <w:top w:val="single" w:sz="4" w:space="0" w:color="auto"/>
              <w:left w:val="single" w:sz="4" w:space="0" w:color="auto"/>
              <w:bottom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6E25B4" w:rsidRDefault="006E25B4" w:rsidP="0053538D">
            <w:pPr>
              <w:pStyle w:val="af"/>
              <w:spacing w:after="0" w:line="180" w:lineRule="exact"/>
              <w:jc w:val="center"/>
            </w:pPr>
            <w:r>
              <w:rPr>
                <w:rStyle w:val="81"/>
                <w:b w:val="0"/>
                <w:bCs w:val="0"/>
                <w:color w:val="000000"/>
              </w:rPr>
              <w:t xml:space="preserve">№ </w:t>
            </w:r>
            <w:r w:rsidR="0053538D">
              <w:rPr>
                <w:rStyle w:val="81"/>
                <w:b w:val="0"/>
                <w:bCs w:val="0"/>
                <w:color w:val="000000"/>
              </w:rPr>
              <w:t xml:space="preserve">01/05/102871/24 </w:t>
            </w:r>
            <w:r>
              <w:rPr>
                <w:rStyle w:val="81"/>
                <w:b w:val="0"/>
                <w:bCs w:val="0"/>
                <w:color w:val="000000"/>
              </w:rPr>
              <w:t>от 17.07.2024</w:t>
            </w:r>
          </w:p>
        </w:tc>
        <w:tc>
          <w:tcPr>
            <w:tcW w:w="1195" w:type="pct"/>
            <w:tcBorders>
              <w:top w:val="single" w:sz="4" w:space="0" w:color="auto"/>
              <w:left w:val="single" w:sz="4" w:space="0" w:color="auto"/>
              <w:bottom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6E25B4" w:rsidRPr="00AD7B46" w:rsidRDefault="006E25B4" w:rsidP="006E25B4">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r>
              <w:rPr>
                <w:rStyle w:val="81"/>
                <w:rFonts w:eastAsia="Lucida Sans Unicode"/>
                <w:kern w:val="1"/>
                <w:sz w:val="16"/>
                <w:szCs w:val="16"/>
                <w:lang w:bidi="ar-SA"/>
              </w:rPr>
              <w:t>на стадии проектирования</w:t>
            </w:r>
          </w:p>
        </w:tc>
      </w:tr>
    </w:tbl>
    <w:p w:rsidR="00394DBA" w:rsidRPr="00F47245" w:rsidRDefault="00394DBA" w:rsidP="00394DBA">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394DBA" w:rsidRPr="00845C58" w:rsidRDefault="00394DBA" w:rsidP="00394DBA">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394DBA" w:rsidRPr="00492E04" w:rsidTr="00FE5B16">
        <w:trPr>
          <w:trHeight w:hRule="exact" w:val="804"/>
        </w:trPr>
        <w:tc>
          <w:tcPr>
            <w:tcW w:w="3213" w:type="dxa"/>
            <w:vMerge w:val="restart"/>
            <w:tcMar>
              <w:top w:w="55" w:type="dxa"/>
              <w:left w:w="55" w:type="dxa"/>
              <w:bottom w:w="55" w:type="dxa"/>
              <w:right w:w="55" w:type="dxa"/>
            </w:tcMar>
            <w:vAlign w:val="center"/>
          </w:tcPr>
          <w:p w:rsidR="00394DBA" w:rsidRPr="00492E04" w:rsidRDefault="00394DBA" w:rsidP="00FE5B16">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394DBA" w:rsidRPr="00492E04" w:rsidRDefault="00394DBA" w:rsidP="00FE5B16">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394DBA" w:rsidRPr="00492E04" w:rsidTr="00FE5B16">
        <w:tc>
          <w:tcPr>
            <w:tcW w:w="3213" w:type="dxa"/>
            <w:vMerge/>
            <w:tcMar>
              <w:top w:w="55" w:type="dxa"/>
              <w:left w:w="55" w:type="dxa"/>
              <w:bottom w:w="55" w:type="dxa"/>
              <w:right w:w="55" w:type="dxa"/>
            </w:tcMar>
            <w:vAlign w:val="center"/>
          </w:tcPr>
          <w:p w:rsidR="00394DBA" w:rsidRPr="00492E04" w:rsidRDefault="00394DBA" w:rsidP="00FE5B16">
            <w:pPr>
              <w:rPr>
                <w:sz w:val="16"/>
                <w:szCs w:val="16"/>
              </w:rPr>
            </w:pPr>
          </w:p>
        </w:tc>
        <w:tc>
          <w:tcPr>
            <w:tcW w:w="3213" w:type="dxa"/>
            <w:tcMar>
              <w:top w:w="55" w:type="dxa"/>
              <w:left w:w="55" w:type="dxa"/>
              <w:bottom w:w="55" w:type="dxa"/>
              <w:right w:w="55" w:type="dxa"/>
            </w:tcMar>
            <w:vAlign w:val="center"/>
          </w:tcPr>
          <w:p w:rsidR="00394DBA" w:rsidRPr="00492E04" w:rsidRDefault="00394DBA" w:rsidP="00FE5B16">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394DBA" w:rsidRPr="00492E04" w:rsidRDefault="00394DBA" w:rsidP="00FE5B16">
            <w:pPr>
              <w:pStyle w:val="TableContents"/>
              <w:snapToGrid w:val="0"/>
              <w:jc w:val="center"/>
              <w:rPr>
                <w:sz w:val="16"/>
                <w:szCs w:val="16"/>
              </w:rPr>
            </w:pPr>
            <w:r w:rsidRPr="00492E04">
              <w:rPr>
                <w:sz w:val="16"/>
                <w:szCs w:val="16"/>
              </w:rPr>
              <w:t>Y</w:t>
            </w:r>
          </w:p>
        </w:tc>
      </w:tr>
      <w:tr w:rsidR="006E25B4" w:rsidRPr="00492E04" w:rsidTr="00FE5B16">
        <w:tc>
          <w:tcPr>
            <w:tcW w:w="3213" w:type="dxa"/>
            <w:tcMar>
              <w:top w:w="55" w:type="dxa"/>
              <w:left w:w="55" w:type="dxa"/>
              <w:bottom w:w="55" w:type="dxa"/>
              <w:right w:w="55" w:type="dxa"/>
            </w:tcMar>
          </w:tcPr>
          <w:p w:rsidR="006E25B4" w:rsidRPr="006B66DF" w:rsidRDefault="006E25B4" w:rsidP="006E25B4">
            <w:pPr>
              <w:pStyle w:val="15"/>
              <w:shd w:val="clear" w:color="auto" w:fill="auto"/>
              <w:spacing w:before="0" w:after="0" w:line="240" w:lineRule="auto"/>
              <w:jc w:val="center"/>
              <w:rPr>
                <w:b w:val="0"/>
                <w:sz w:val="16"/>
                <w:szCs w:val="16"/>
              </w:rPr>
            </w:pPr>
            <w:r>
              <w:rPr>
                <w:b w:val="0"/>
                <w:sz w:val="16"/>
                <w:szCs w:val="16"/>
              </w:rPr>
              <w:t>1</w:t>
            </w:r>
          </w:p>
        </w:tc>
        <w:tc>
          <w:tcPr>
            <w:tcW w:w="3213"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607042.99</w:t>
            </w:r>
          </w:p>
        </w:tc>
        <w:tc>
          <w:tcPr>
            <w:tcW w:w="3790"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2333749.17</w:t>
            </w:r>
          </w:p>
        </w:tc>
      </w:tr>
      <w:tr w:rsidR="006E25B4" w:rsidRPr="00492E04" w:rsidTr="00FE5B16">
        <w:tc>
          <w:tcPr>
            <w:tcW w:w="3213" w:type="dxa"/>
            <w:tcMar>
              <w:top w:w="55" w:type="dxa"/>
              <w:left w:w="55" w:type="dxa"/>
              <w:bottom w:w="55" w:type="dxa"/>
              <w:right w:w="55" w:type="dxa"/>
            </w:tcMar>
          </w:tcPr>
          <w:p w:rsidR="006E25B4" w:rsidRDefault="006E25B4" w:rsidP="006E25B4">
            <w:pPr>
              <w:pStyle w:val="15"/>
              <w:shd w:val="clear" w:color="auto" w:fill="auto"/>
              <w:spacing w:before="0" w:after="0" w:line="240" w:lineRule="auto"/>
              <w:jc w:val="center"/>
              <w:rPr>
                <w:b w:val="0"/>
                <w:sz w:val="16"/>
                <w:szCs w:val="16"/>
              </w:rPr>
            </w:pPr>
            <w:r>
              <w:rPr>
                <w:b w:val="0"/>
                <w:sz w:val="16"/>
                <w:szCs w:val="16"/>
              </w:rPr>
              <w:t>2</w:t>
            </w:r>
          </w:p>
        </w:tc>
        <w:tc>
          <w:tcPr>
            <w:tcW w:w="3213"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607099.87</w:t>
            </w:r>
          </w:p>
        </w:tc>
        <w:tc>
          <w:tcPr>
            <w:tcW w:w="3790"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2333838.96</w:t>
            </w:r>
          </w:p>
        </w:tc>
      </w:tr>
      <w:tr w:rsidR="006E25B4" w:rsidRPr="00492E04" w:rsidTr="00FE5B16">
        <w:tc>
          <w:tcPr>
            <w:tcW w:w="3213" w:type="dxa"/>
            <w:tcMar>
              <w:top w:w="55" w:type="dxa"/>
              <w:left w:w="55" w:type="dxa"/>
              <w:bottom w:w="55" w:type="dxa"/>
              <w:right w:w="55" w:type="dxa"/>
            </w:tcMar>
          </w:tcPr>
          <w:p w:rsidR="006E25B4" w:rsidRDefault="006E25B4" w:rsidP="006E25B4">
            <w:pPr>
              <w:pStyle w:val="15"/>
              <w:shd w:val="clear" w:color="auto" w:fill="auto"/>
              <w:spacing w:before="0" w:after="0" w:line="240" w:lineRule="auto"/>
              <w:jc w:val="center"/>
              <w:rPr>
                <w:b w:val="0"/>
                <w:sz w:val="16"/>
                <w:szCs w:val="16"/>
              </w:rPr>
            </w:pPr>
            <w:r>
              <w:rPr>
                <w:b w:val="0"/>
                <w:sz w:val="16"/>
                <w:szCs w:val="16"/>
              </w:rPr>
              <w:t>3</w:t>
            </w:r>
          </w:p>
        </w:tc>
        <w:tc>
          <w:tcPr>
            <w:tcW w:w="3213"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607050.79</w:t>
            </w:r>
          </w:p>
        </w:tc>
        <w:tc>
          <w:tcPr>
            <w:tcW w:w="3790" w:type="dxa"/>
            <w:tcMar>
              <w:top w:w="55" w:type="dxa"/>
              <w:left w:w="55" w:type="dxa"/>
              <w:bottom w:w="55" w:type="dxa"/>
              <w:right w:w="55" w:type="dxa"/>
            </w:tcMar>
          </w:tcPr>
          <w:p w:rsidR="006E25B4" w:rsidRPr="006E25B4" w:rsidRDefault="006E25B4" w:rsidP="006E25B4">
            <w:pPr>
              <w:pStyle w:val="af"/>
              <w:spacing w:after="0" w:line="190" w:lineRule="exact"/>
              <w:jc w:val="center"/>
              <w:rPr>
                <w:sz w:val="16"/>
                <w:szCs w:val="16"/>
              </w:rPr>
            </w:pPr>
            <w:r w:rsidRPr="006E25B4">
              <w:rPr>
                <w:rStyle w:val="9"/>
                <w:bCs/>
                <w:color w:val="000000"/>
                <w:sz w:val="16"/>
                <w:szCs w:val="16"/>
              </w:rPr>
              <w:t>2333870.87</w:t>
            </w:r>
          </w:p>
        </w:tc>
      </w:tr>
    </w:tbl>
    <w:p w:rsidR="00394DBA" w:rsidRDefault="00394DBA" w:rsidP="00394DBA">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394DBA" w:rsidRPr="00ED473C" w:rsidRDefault="00394DBA" w:rsidP="00394DBA">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394DBA" w:rsidRDefault="00394DBA" w:rsidP="00394DBA">
      <w:pPr>
        <w:rPr>
          <w:sz w:val="2"/>
          <w:szCs w:val="2"/>
        </w:rPr>
      </w:pPr>
    </w:p>
    <w:p w:rsidR="00394DBA" w:rsidRDefault="00394DBA" w:rsidP="00394DBA">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394DBA" w:rsidRPr="00D84E39" w:rsidTr="00FE5B16">
        <w:trPr>
          <w:trHeight w:hRule="exact" w:val="566"/>
        </w:trPr>
        <w:tc>
          <w:tcPr>
            <w:tcW w:w="387" w:type="pct"/>
            <w:shd w:val="clear" w:color="auto" w:fill="FFFFFF"/>
            <w:vAlign w:val="center"/>
          </w:tcPr>
          <w:p w:rsidR="00394DBA" w:rsidRPr="00D84E39" w:rsidRDefault="00394DBA" w:rsidP="00FE5B16">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394DBA" w:rsidRPr="00D84E39" w:rsidRDefault="00394DBA" w:rsidP="00FE5B16">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394DBA" w:rsidRPr="00D84E39" w:rsidRDefault="00394DBA" w:rsidP="00FE5B16">
            <w:pPr>
              <w:pStyle w:val="af"/>
              <w:spacing w:after="0"/>
              <w:jc w:val="center"/>
              <w:rPr>
                <w:sz w:val="16"/>
                <w:szCs w:val="16"/>
              </w:rPr>
            </w:pPr>
            <w:r w:rsidRPr="00D84E39">
              <w:rPr>
                <w:rStyle w:val="afc"/>
                <w:rFonts w:eastAsia="Lucida Sans Unicode"/>
                <w:b w:val="0"/>
                <w:bCs w:val="0"/>
                <w:sz w:val="16"/>
                <w:szCs w:val="16"/>
              </w:rPr>
              <w:t>Показатель</w:t>
            </w:r>
          </w:p>
        </w:tc>
      </w:tr>
      <w:tr w:rsidR="00394DBA" w:rsidRPr="00D84E39" w:rsidTr="00FE5B16">
        <w:trPr>
          <w:trHeight w:hRule="exact" w:val="283"/>
        </w:trPr>
        <w:tc>
          <w:tcPr>
            <w:tcW w:w="387" w:type="pct"/>
            <w:shd w:val="clear" w:color="auto" w:fill="FFFFFF"/>
            <w:vAlign w:val="center"/>
          </w:tcPr>
          <w:p w:rsidR="00394DBA" w:rsidRPr="00D84E39" w:rsidRDefault="00394DBA" w:rsidP="00FE5B16">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394DBA" w:rsidRPr="00D84E39" w:rsidRDefault="00394DBA" w:rsidP="00FE5B16">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394DBA" w:rsidRPr="00D84E39" w:rsidRDefault="00394DBA" w:rsidP="00FE5B16">
            <w:pPr>
              <w:pStyle w:val="af"/>
              <w:spacing w:after="0" w:line="250" w:lineRule="exact"/>
              <w:jc w:val="center"/>
              <w:rPr>
                <w:sz w:val="16"/>
                <w:szCs w:val="16"/>
              </w:rPr>
            </w:pPr>
            <w:r w:rsidRPr="00D84E39">
              <w:rPr>
                <w:rStyle w:val="afc"/>
                <w:rFonts w:eastAsia="Lucida Sans Unicode"/>
                <w:b w:val="0"/>
                <w:bCs w:val="0"/>
                <w:sz w:val="16"/>
                <w:szCs w:val="16"/>
              </w:rPr>
              <w:t>3</w:t>
            </w:r>
          </w:p>
        </w:tc>
      </w:tr>
      <w:tr w:rsidR="00394DBA" w:rsidRPr="00D84E39" w:rsidTr="00FE5B16">
        <w:trPr>
          <w:trHeight w:hRule="exact" w:val="298"/>
        </w:trPr>
        <w:tc>
          <w:tcPr>
            <w:tcW w:w="387" w:type="pct"/>
            <w:shd w:val="clear" w:color="auto" w:fill="FFFFFF"/>
            <w:vAlign w:val="center"/>
          </w:tcPr>
          <w:p w:rsidR="00394DBA" w:rsidRPr="00D84E39" w:rsidRDefault="00394DBA"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394DBA" w:rsidRPr="00D84E39" w:rsidRDefault="00394DBA" w:rsidP="00FE5B16">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394DBA" w:rsidRPr="00D84E39" w:rsidRDefault="00394DBA" w:rsidP="00FE5B16">
            <w:pPr>
              <w:pStyle w:val="af"/>
              <w:spacing w:after="0" w:line="80" w:lineRule="exact"/>
              <w:jc w:val="center"/>
              <w:rPr>
                <w:sz w:val="16"/>
                <w:szCs w:val="16"/>
              </w:rPr>
            </w:pPr>
            <w:r w:rsidRPr="00D84E39">
              <w:rPr>
                <w:rStyle w:val="4pt"/>
                <w:b/>
                <w:bCs/>
                <w:color w:val="000000"/>
                <w:sz w:val="16"/>
                <w:szCs w:val="16"/>
              </w:rPr>
              <w:t>-</w:t>
            </w:r>
          </w:p>
        </w:tc>
      </w:tr>
    </w:tbl>
    <w:p w:rsidR="00394DBA" w:rsidRPr="006E757D" w:rsidRDefault="00394DBA" w:rsidP="00394DBA">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9"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394DBA" w:rsidRPr="006E757D" w:rsidRDefault="00394DBA" w:rsidP="00394DBA">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394DBA" w:rsidRPr="006E757D" w:rsidRDefault="00394DBA" w:rsidP="00394DBA">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w:t>
      </w:r>
      <w:r w:rsidRPr="006E757D">
        <w:rPr>
          <w:rFonts w:eastAsia="Calibri"/>
          <w:b/>
          <w:bCs/>
          <w:sz w:val="24"/>
          <w:szCs w:val="24"/>
        </w:rPr>
        <w:lastRenderedPageBreak/>
        <w:t>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394DBA" w:rsidRPr="006E757D" w:rsidRDefault="00394DBA" w:rsidP="00394DBA">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394DBA" w:rsidRDefault="00394DBA" w:rsidP="00394DBA">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40"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41"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F93DDC" w:rsidRDefault="00F93DDC" w:rsidP="00F93DDC">
      <w:pPr>
        <w:ind w:firstLine="709"/>
        <w:jc w:val="both"/>
        <w:rPr>
          <w:b/>
          <w:bCs/>
          <w:color w:val="000000"/>
          <w:sz w:val="24"/>
          <w:szCs w:val="24"/>
          <w:u w:val="single"/>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lastRenderedPageBreak/>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42"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43"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lastRenderedPageBreak/>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4" w:history="1">
        <w:r w:rsidRPr="001F032E">
          <w:rPr>
            <w:rFonts w:eastAsia="Calibri"/>
            <w:sz w:val="24"/>
            <w:szCs w:val="24"/>
          </w:rPr>
          <w:t>пунктом 13</w:t>
        </w:r>
      </w:hyperlink>
      <w:r w:rsidRPr="001F032E">
        <w:rPr>
          <w:rFonts w:eastAsia="Calibri"/>
          <w:sz w:val="24"/>
          <w:szCs w:val="24"/>
        </w:rPr>
        <w:t xml:space="preserve">, </w:t>
      </w:r>
      <w:hyperlink r:id="rId45" w:history="1">
        <w:r w:rsidRPr="001F032E">
          <w:rPr>
            <w:rFonts w:eastAsia="Calibri"/>
            <w:sz w:val="24"/>
            <w:szCs w:val="24"/>
          </w:rPr>
          <w:t>14</w:t>
        </w:r>
      </w:hyperlink>
      <w:r w:rsidRPr="001F032E">
        <w:rPr>
          <w:rFonts w:eastAsia="Calibri"/>
          <w:sz w:val="24"/>
          <w:szCs w:val="24"/>
        </w:rPr>
        <w:t xml:space="preserve">, </w:t>
      </w:r>
      <w:hyperlink r:id="rId46" w:history="1">
        <w:r w:rsidRPr="001F032E">
          <w:rPr>
            <w:rFonts w:eastAsia="Calibri"/>
            <w:sz w:val="24"/>
            <w:szCs w:val="24"/>
          </w:rPr>
          <w:t>20</w:t>
        </w:r>
      </w:hyperlink>
      <w:r w:rsidRPr="001F032E">
        <w:rPr>
          <w:rFonts w:eastAsia="Calibri"/>
          <w:sz w:val="24"/>
          <w:szCs w:val="24"/>
        </w:rPr>
        <w:t xml:space="preserve"> или </w:t>
      </w:r>
      <w:hyperlink r:id="rId47"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w:t>
      </w:r>
      <w:r w:rsidRPr="00923B5B">
        <w:rPr>
          <w:rFonts w:eastAsia="Calibri"/>
          <w:sz w:val="24"/>
          <w:szCs w:val="24"/>
        </w:rPr>
        <w:lastRenderedPageBreak/>
        <w:t xml:space="preserve">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Pr="00CD6D7F"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lastRenderedPageBreak/>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8" w:history="1">
        <w:r w:rsidRPr="00691E1A">
          <w:rPr>
            <w:rFonts w:eastAsia="Calibri"/>
            <w:sz w:val="24"/>
            <w:szCs w:val="24"/>
          </w:rPr>
          <w:t>пунктах 13</w:t>
        </w:r>
      </w:hyperlink>
      <w:r w:rsidRPr="00691E1A">
        <w:rPr>
          <w:rFonts w:eastAsia="Calibri"/>
          <w:sz w:val="24"/>
          <w:szCs w:val="24"/>
        </w:rPr>
        <w:t xml:space="preserve"> и </w:t>
      </w:r>
      <w:hyperlink r:id="rId49"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50"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lastRenderedPageBreak/>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51"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52" w:history="1">
        <w:r w:rsidRPr="00BD07DA">
          <w:rPr>
            <w:sz w:val="24"/>
            <w:szCs w:val="24"/>
          </w:rPr>
          <w:t>пунктами 13</w:t>
        </w:r>
      </w:hyperlink>
      <w:r w:rsidRPr="00BD07DA">
        <w:rPr>
          <w:sz w:val="24"/>
          <w:szCs w:val="24"/>
        </w:rPr>
        <w:t xml:space="preserve">, </w:t>
      </w:r>
      <w:hyperlink r:id="rId53" w:history="1">
        <w:r w:rsidRPr="00BD07DA">
          <w:rPr>
            <w:sz w:val="24"/>
            <w:szCs w:val="24"/>
          </w:rPr>
          <w:t>14</w:t>
        </w:r>
      </w:hyperlink>
      <w:r w:rsidRPr="00BD07DA">
        <w:rPr>
          <w:sz w:val="24"/>
          <w:szCs w:val="24"/>
        </w:rPr>
        <w:t xml:space="preserve">, </w:t>
      </w:r>
      <w:hyperlink r:id="rId54" w:history="1">
        <w:r w:rsidRPr="00BD07DA">
          <w:rPr>
            <w:sz w:val="24"/>
            <w:szCs w:val="24"/>
          </w:rPr>
          <w:t>20</w:t>
        </w:r>
      </w:hyperlink>
      <w:r w:rsidRPr="00BD07DA">
        <w:rPr>
          <w:sz w:val="24"/>
          <w:szCs w:val="24"/>
        </w:rPr>
        <w:t xml:space="preserve"> и </w:t>
      </w:r>
      <w:hyperlink r:id="rId55"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 xml:space="preserve">извещении о проведении аукциона </w:t>
      </w:r>
      <w:r w:rsidR="000C7E48" w:rsidRPr="000C7E48">
        <w:rPr>
          <w:rFonts w:eastAsia="Calibri"/>
          <w:bCs/>
          <w:sz w:val="24"/>
          <w:szCs w:val="24"/>
        </w:rPr>
        <w:lastRenderedPageBreak/>
        <w:t>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6"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7" w:history="1">
        <w:r w:rsidRPr="002B1E9E">
          <w:rPr>
            <w:rFonts w:eastAsia="Calibri"/>
            <w:sz w:val="24"/>
            <w:szCs w:val="24"/>
          </w:rPr>
          <w:t>14</w:t>
        </w:r>
      </w:hyperlink>
      <w:r w:rsidRPr="002B1E9E">
        <w:rPr>
          <w:rFonts w:eastAsia="Calibri"/>
          <w:sz w:val="24"/>
          <w:szCs w:val="24"/>
        </w:rPr>
        <w:t xml:space="preserve">, </w:t>
      </w:r>
      <w:hyperlink r:id="rId58" w:history="1">
        <w:r w:rsidRPr="002B1E9E">
          <w:rPr>
            <w:rFonts w:eastAsia="Calibri"/>
            <w:sz w:val="24"/>
            <w:szCs w:val="24"/>
          </w:rPr>
          <w:t>20</w:t>
        </w:r>
      </w:hyperlink>
      <w:r w:rsidRPr="002B1E9E">
        <w:rPr>
          <w:rFonts w:eastAsia="Calibri"/>
          <w:sz w:val="24"/>
          <w:szCs w:val="24"/>
        </w:rPr>
        <w:t xml:space="preserve"> или </w:t>
      </w:r>
      <w:hyperlink r:id="rId59"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1858B3">
      <w:headerReference w:type="default" r:id="rId60"/>
      <w:pgSz w:w="11906" w:h="16838"/>
      <w:pgMar w:top="567"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B3" w:rsidRDefault="009272B3" w:rsidP="00982867">
      <w:r>
        <w:separator/>
      </w:r>
    </w:p>
  </w:endnote>
  <w:endnote w:type="continuationSeparator" w:id="0">
    <w:p w:rsidR="009272B3" w:rsidRDefault="009272B3"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B3" w:rsidRDefault="009272B3" w:rsidP="00982867">
      <w:r>
        <w:separator/>
      </w:r>
    </w:p>
  </w:footnote>
  <w:footnote w:type="continuationSeparator" w:id="0">
    <w:p w:rsidR="009272B3" w:rsidRDefault="009272B3" w:rsidP="00982867">
      <w:r>
        <w:continuationSeparator/>
      </w:r>
    </w:p>
  </w:footnote>
  <w:footnote w:id="1">
    <w:p w:rsidR="009272B3" w:rsidRPr="00E647C4" w:rsidRDefault="009272B3"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9272B3" w:rsidRPr="003A1AEF" w:rsidRDefault="009272B3"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9272B3" w:rsidRPr="00E647C4" w:rsidRDefault="009272B3"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B3" w:rsidRDefault="00737347">
    <w:pPr>
      <w:pStyle w:val="a7"/>
      <w:jc w:val="center"/>
    </w:pPr>
    <w:fldSimple w:instr=" PAGE   \* MERGEFORMAT ">
      <w:r w:rsidR="00CD4FC2">
        <w:rPr>
          <w:noProof/>
        </w:rPr>
        <w:t>48</w:t>
      </w:r>
    </w:fldSimple>
  </w:p>
  <w:p w:rsidR="009272B3" w:rsidRPr="00E51B86" w:rsidRDefault="009272B3">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41665"/>
  </w:hdrShapeDefaults>
  <w:footnotePr>
    <w:footnote w:id="-1"/>
    <w:footnote w:id="0"/>
  </w:footnotePr>
  <w:endnotePr>
    <w:endnote w:id="-1"/>
    <w:endnote w:id="0"/>
  </w:endnotePr>
  <w:compat/>
  <w:rsids>
    <w:rsidRoot w:val="00623176"/>
    <w:rsid w:val="0000052B"/>
    <w:rsid w:val="0000067B"/>
    <w:rsid w:val="00000EC4"/>
    <w:rsid w:val="00000F01"/>
    <w:rsid w:val="000010AF"/>
    <w:rsid w:val="00001170"/>
    <w:rsid w:val="00002248"/>
    <w:rsid w:val="000030A3"/>
    <w:rsid w:val="00003174"/>
    <w:rsid w:val="000033F4"/>
    <w:rsid w:val="00003454"/>
    <w:rsid w:val="00003639"/>
    <w:rsid w:val="000038F7"/>
    <w:rsid w:val="000042AF"/>
    <w:rsid w:val="00005CFD"/>
    <w:rsid w:val="00005F8E"/>
    <w:rsid w:val="0000645A"/>
    <w:rsid w:val="00006666"/>
    <w:rsid w:val="000066EC"/>
    <w:rsid w:val="000077CA"/>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6B0"/>
    <w:rsid w:val="00016789"/>
    <w:rsid w:val="000170CF"/>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77E"/>
    <w:rsid w:val="00031E9C"/>
    <w:rsid w:val="000329A2"/>
    <w:rsid w:val="0003385D"/>
    <w:rsid w:val="00033A57"/>
    <w:rsid w:val="00033AAB"/>
    <w:rsid w:val="000341D2"/>
    <w:rsid w:val="00034382"/>
    <w:rsid w:val="00034836"/>
    <w:rsid w:val="00034F8B"/>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BB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02B"/>
    <w:rsid w:val="00057C21"/>
    <w:rsid w:val="0006031D"/>
    <w:rsid w:val="000608B3"/>
    <w:rsid w:val="00060CE6"/>
    <w:rsid w:val="00060E9E"/>
    <w:rsid w:val="00061077"/>
    <w:rsid w:val="00061131"/>
    <w:rsid w:val="000612A6"/>
    <w:rsid w:val="000613A1"/>
    <w:rsid w:val="0006169B"/>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1E8"/>
    <w:rsid w:val="00067216"/>
    <w:rsid w:val="00067A67"/>
    <w:rsid w:val="00067B90"/>
    <w:rsid w:val="000707CE"/>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142"/>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324"/>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228"/>
    <w:rsid w:val="000D17C8"/>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12B"/>
    <w:rsid w:val="000E770E"/>
    <w:rsid w:val="000F12F5"/>
    <w:rsid w:val="000F14E2"/>
    <w:rsid w:val="000F2944"/>
    <w:rsid w:val="000F2F22"/>
    <w:rsid w:val="000F3509"/>
    <w:rsid w:val="000F388D"/>
    <w:rsid w:val="000F3CA2"/>
    <w:rsid w:val="000F43F2"/>
    <w:rsid w:val="000F4AE6"/>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503"/>
    <w:rsid w:val="00111ADE"/>
    <w:rsid w:val="00111CE2"/>
    <w:rsid w:val="001120B2"/>
    <w:rsid w:val="00112347"/>
    <w:rsid w:val="001126E9"/>
    <w:rsid w:val="001143A2"/>
    <w:rsid w:val="00114870"/>
    <w:rsid w:val="0011499E"/>
    <w:rsid w:val="00116441"/>
    <w:rsid w:val="00116CE5"/>
    <w:rsid w:val="00117A82"/>
    <w:rsid w:val="00117F6A"/>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197"/>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651"/>
    <w:rsid w:val="00135B78"/>
    <w:rsid w:val="00135DB7"/>
    <w:rsid w:val="00135E2F"/>
    <w:rsid w:val="00135EAE"/>
    <w:rsid w:val="00135FF5"/>
    <w:rsid w:val="00136152"/>
    <w:rsid w:val="0013743F"/>
    <w:rsid w:val="00137C22"/>
    <w:rsid w:val="00140253"/>
    <w:rsid w:val="0014031F"/>
    <w:rsid w:val="0014066D"/>
    <w:rsid w:val="00141A8F"/>
    <w:rsid w:val="001425D4"/>
    <w:rsid w:val="00143607"/>
    <w:rsid w:val="0014379B"/>
    <w:rsid w:val="00143CDF"/>
    <w:rsid w:val="00143FC6"/>
    <w:rsid w:val="0014406B"/>
    <w:rsid w:val="00144551"/>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1EB"/>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56A32"/>
    <w:rsid w:val="00160745"/>
    <w:rsid w:val="00160C09"/>
    <w:rsid w:val="00160D5D"/>
    <w:rsid w:val="00160E62"/>
    <w:rsid w:val="001625F8"/>
    <w:rsid w:val="001629C7"/>
    <w:rsid w:val="00162EC0"/>
    <w:rsid w:val="00163C87"/>
    <w:rsid w:val="001641B2"/>
    <w:rsid w:val="001650F0"/>
    <w:rsid w:val="00165150"/>
    <w:rsid w:val="001651DB"/>
    <w:rsid w:val="00165284"/>
    <w:rsid w:val="001656E9"/>
    <w:rsid w:val="00165812"/>
    <w:rsid w:val="00165927"/>
    <w:rsid w:val="001659F9"/>
    <w:rsid w:val="00165D9F"/>
    <w:rsid w:val="00166842"/>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220F"/>
    <w:rsid w:val="00182350"/>
    <w:rsid w:val="00182589"/>
    <w:rsid w:val="0018281B"/>
    <w:rsid w:val="00182AF8"/>
    <w:rsid w:val="00182D0D"/>
    <w:rsid w:val="00183252"/>
    <w:rsid w:val="0018328C"/>
    <w:rsid w:val="0018355C"/>
    <w:rsid w:val="00183B25"/>
    <w:rsid w:val="00183D1A"/>
    <w:rsid w:val="00183DA0"/>
    <w:rsid w:val="00184660"/>
    <w:rsid w:val="00184CB1"/>
    <w:rsid w:val="00185833"/>
    <w:rsid w:val="001858B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04D"/>
    <w:rsid w:val="001B1291"/>
    <w:rsid w:val="001B162C"/>
    <w:rsid w:val="001B1883"/>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3F2"/>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C4"/>
    <w:rsid w:val="001E23C0"/>
    <w:rsid w:val="001E2634"/>
    <w:rsid w:val="001E26EC"/>
    <w:rsid w:val="001E27CC"/>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13"/>
    <w:rsid w:val="002070FE"/>
    <w:rsid w:val="0020720F"/>
    <w:rsid w:val="002073B0"/>
    <w:rsid w:val="002075A8"/>
    <w:rsid w:val="00207856"/>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316"/>
    <w:rsid w:val="0022755C"/>
    <w:rsid w:val="00227701"/>
    <w:rsid w:val="00227A09"/>
    <w:rsid w:val="00227F0C"/>
    <w:rsid w:val="00230956"/>
    <w:rsid w:val="00230F1A"/>
    <w:rsid w:val="00230FD0"/>
    <w:rsid w:val="00232472"/>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1B2"/>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2AFC"/>
    <w:rsid w:val="00273210"/>
    <w:rsid w:val="002734D2"/>
    <w:rsid w:val="002738F6"/>
    <w:rsid w:val="002746B3"/>
    <w:rsid w:val="00275417"/>
    <w:rsid w:val="0027545E"/>
    <w:rsid w:val="002759A5"/>
    <w:rsid w:val="00275D39"/>
    <w:rsid w:val="002761CB"/>
    <w:rsid w:val="002767BE"/>
    <w:rsid w:val="00276A43"/>
    <w:rsid w:val="002777DE"/>
    <w:rsid w:val="0028093A"/>
    <w:rsid w:val="00280C53"/>
    <w:rsid w:val="002813DB"/>
    <w:rsid w:val="002813F0"/>
    <w:rsid w:val="0028147B"/>
    <w:rsid w:val="00281508"/>
    <w:rsid w:val="00282836"/>
    <w:rsid w:val="002828DB"/>
    <w:rsid w:val="00282A63"/>
    <w:rsid w:val="002839C8"/>
    <w:rsid w:val="0028482A"/>
    <w:rsid w:val="00284CD8"/>
    <w:rsid w:val="002854C5"/>
    <w:rsid w:val="002855A9"/>
    <w:rsid w:val="002864F6"/>
    <w:rsid w:val="002867C8"/>
    <w:rsid w:val="00286F23"/>
    <w:rsid w:val="00287566"/>
    <w:rsid w:val="0028797E"/>
    <w:rsid w:val="0029025C"/>
    <w:rsid w:val="00290F15"/>
    <w:rsid w:val="002910CE"/>
    <w:rsid w:val="002911D6"/>
    <w:rsid w:val="0029144D"/>
    <w:rsid w:val="00291628"/>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1F28"/>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500"/>
    <w:rsid w:val="002C07A8"/>
    <w:rsid w:val="002C0B00"/>
    <w:rsid w:val="002C1665"/>
    <w:rsid w:val="002C18AE"/>
    <w:rsid w:val="002C18CF"/>
    <w:rsid w:val="002C19A8"/>
    <w:rsid w:val="002C2DD3"/>
    <w:rsid w:val="002C3075"/>
    <w:rsid w:val="002C3567"/>
    <w:rsid w:val="002C4698"/>
    <w:rsid w:val="002C47E1"/>
    <w:rsid w:val="002C48BB"/>
    <w:rsid w:val="002C4C04"/>
    <w:rsid w:val="002C4C8B"/>
    <w:rsid w:val="002C4FFC"/>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06C"/>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4D0"/>
    <w:rsid w:val="002E7BD0"/>
    <w:rsid w:val="002E7E59"/>
    <w:rsid w:val="002F02EF"/>
    <w:rsid w:val="002F06CA"/>
    <w:rsid w:val="002F0AB8"/>
    <w:rsid w:val="002F0AD1"/>
    <w:rsid w:val="002F17F3"/>
    <w:rsid w:val="002F1984"/>
    <w:rsid w:val="002F1D5A"/>
    <w:rsid w:val="002F21E4"/>
    <w:rsid w:val="002F25A7"/>
    <w:rsid w:val="002F2A51"/>
    <w:rsid w:val="002F30E3"/>
    <w:rsid w:val="002F3173"/>
    <w:rsid w:val="002F33FF"/>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0D7F"/>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398"/>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A56"/>
    <w:rsid w:val="00366090"/>
    <w:rsid w:val="003660A7"/>
    <w:rsid w:val="00366A66"/>
    <w:rsid w:val="00366D48"/>
    <w:rsid w:val="00367508"/>
    <w:rsid w:val="00367801"/>
    <w:rsid w:val="00367A01"/>
    <w:rsid w:val="00370591"/>
    <w:rsid w:val="003707A4"/>
    <w:rsid w:val="00370AEC"/>
    <w:rsid w:val="00370AFD"/>
    <w:rsid w:val="00370B53"/>
    <w:rsid w:val="00370CF2"/>
    <w:rsid w:val="00370D08"/>
    <w:rsid w:val="00371611"/>
    <w:rsid w:val="00371B87"/>
    <w:rsid w:val="003723E7"/>
    <w:rsid w:val="0037284E"/>
    <w:rsid w:val="00372A27"/>
    <w:rsid w:val="00372B8A"/>
    <w:rsid w:val="00372BD9"/>
    <w:rsid w:val="00372D3A"/>
    <w:rsid w:val="0037342D"/>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4D26"/>
    <w:rsid w:val="00394DBA"/>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4B7F"/>
    <w:rsid w:val="003B4F90"/>
    <w:rsid w:val="003B5A05"/>
    <w:rsid w:val="003B6F80"/>
    <w:rsid w:val="003B7974"/>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3E9"/>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17E2"/>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0D8B"/>
    <w:rsid w:val="00441273"/>
    <w:rsid w:val="00441391"/>
    <w:rsid w:val="00441A8A"/>
    <w:rsid w:val="00441DAF"/>
    <w:rsid w:val="0044229B"/>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6962"/>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4EBF"/>
    <w:rsid w:val="00465084"/>
    <w:rsid w:val="004652DD"/>
    <w:rsid w:val="0046538F"/>
    <w:rsid w:val="00465487"/>
    <w:rsid w:val="004656AF"/>
    <w:rsid w:val="0046592F"/>
    <w:rsid w:val="0046623A"/>
    <w:rsid w:val="00466389"/>
    <w:rsid w:val="0046681F"/>
    <w:rsid w:val="00466957"/>
    <w:rsid w:val="00466A45"/>
    <w:rsid w:val="0046726F"/>
    <w:rsid w:val="00467C2A"/>
    <w:rsid w:val="004700A7"/>
    <w:rsid w:val="00470424"/>
    <w:rsid w:val="004714E6"/>
    <w:rsid w:val="00472406"/>
    <w:rsid w:val="0047241B"/>
    <w:rsid w:val="0047288A"/>
    <w:rsid w:val="00472EAA"/>
    <w:rsid w:val="00473B2D"/>
    <w:rsid w:val="00473E5D"/>
    <w:rsid w:val="00473EF7"/>
    <w:rsid w:val="00474684"/>
    <w:rsid w:val="00474A15"/>
    <w:rsid w:val="00474E78"/>
    <w:rsid w:val="00474FAF"/>
    <w:rsid w:val="004757E7"/>
    <w:rsid w:val="00476362"/>
    <w:rsid w:val="004765C8"/>
    <w:rsid w:val="00476C4B"/>
    <w:rsid w:val="0047727D"/>
    <w:rsid w:val="00477C0C"/>
    <w:rsid w:val="00477CE8"/>
    <w:rsid w:val="0048114B"/>
    <w:rsid w:val="00481E6D"/>
    <w:rsid w:val="00482991"/>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234"/>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679"/>
    <w:rsid w:val="004F1D16"/>
    <w:rsid w:val="004F25F1"/>
    <w:rsid w:val="004F285A"/>
    <w:rsid w:val="004F2DE9"/>
    <w:rsid w:val="004F2E54"/>
    <w:rsid w:val="004F3601"/>
    <w:rsid w:val="004F5BC9"/>
    <w:rsid w:val="004F6FA5"/>
    <w:rsid w:val="004F711E"/>
    <w:rsid w:val="004F732C"/>
    <w:rsid w:val="004F7D36"/>
    <w:rsid w:val="004F7DDE"/>
    <w:rsid w:val="00500323"/>
    <w:rsid w:val="0050045F"/>
    <w:rsid w:val="00500867"/>
    <w:rsid w:val="00500953"/>
    <w:rsid w:val="00501997"/>
    <w:rsid w:val="00501F4D"/>
    <w:rsid w:val="005031D3"/>
    <w:rsid w:val="00503984"/>
    <w:rsid w:val="00503A6A"/>
    <w:rsid w:val="00504138"/>
    <w:rsid w:val="00504D12"/>
    <w:rsid w:val="0050513B"/>
    <w:rsid w:val="00505230"/>
    <w:rsid w:val="005054FA"/>
    <w:rsid w:val="005055F8"/>
    <w:rsid w:val="005056EA"/>
    <w:rsid w:val="005058B9"/>
    <w:rsid w:val="00505994"/>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B81"/>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C5"/>
    <w:rsid w:val="005300DB"/>
    <w:rsid w:val="005310B3"/>
    <w:rsid w:val="0053223C"/>
    <w:rsid w:val="00532BF1"/>
    <w:rsid w:val="00532D5E"/>
    <w:rsid w:val="00533443"/>
    <w:rsid w:val="00533E7D"/>
    <w:rsid w:val="00534448"/>
    <w:rsid w:val="00534C79"/>
    <w:rsid w:val="00534E6B"/>
    <w:rsid w:val="00534F80"/>
    <w:rsid w:val="005350C8"/>
    <w:rsid w:val="00535188"/>
    <w:rsid w:val="0053538D"/>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864"/>
    <w:rsid w:val="00562E3C"/>
    <w:rsid w:val="005631F8"/>
    <w:rsid w:val="00564721"/>
    <w:rsid w:val="00564C28"/>
    <w:rsid w:val="0056549D"/>
    <w:rsid w:val="0056561A"/>
    <w:rsid w:val="00565675"/>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994"/>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A5"/>
    <w:rsid w:val="005830DD"/>
    <w:rsid w:val="00583838"/>
    <w:rsid w:val="00583D31"/>
    <w:rsid w:val="005846EA"/>
    <w:rsid w:val="00585375"/>
    <w:rsid w:val="00585B55"/>
    <w:rsid w:val="00586AF4"/>
    <w:rsid w:val="00586D36"/>
    <w:rsid w:val="00587394"/>
    <w:rsid w:val="00587A8D"/>
    <w:rsid w:val="00587AB1"/>
    <w:rsid w:val="005900D4"/>
    <w:rsid w:val="005903D6"/>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76A"/>
    <w:rsid w:val="005A381A"/>
    <w:rsid w:val="005A3D0B"/>
    <w:rsid w:val="005A4473"/>
    <w:rsid w:val="005A4E22"/>
    <w:rsid w:val="005A59D0"/>
    <w:rsid w:val="005A62FC"/>
    <w:rsid w:val="005A667C"/>
    <w:rsid w:val="005A6A8F"/>
    <w:rsid w:val="005A6BE2"/>
    <w:rsid w:val="005A6D4D"/>
    <w:rsid w:val="005A743C"/>
    <w:rsid w:val="005A774D"/>
    <w:rsid w:val="005A7849"/>
    <w:rsid w:val="005A7BD2"/>
    <w:rsid w:val="005B0318"/>
    <w:rsid w:val="005B0AF5"/>
    <w:rsid w:val="005B0BD4"/>
    <w:rsid w:val="005B0E05"/>
    <w:rsid w:val="005B1352"/>
    <w:rsid w:val="005B135D"/>
    <w:rsid w:val="005B19E5"/>
    <w:rsid w:val="005B21A4"/>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684"/>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6B1"/>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000"/>
    <w:rsid w:val="005F3244"/>
    <w:rsid w:val="005F32D9"/>
    <w:rsid w:val="005F3B65"/>
    <w:rsid w:val="005F3CC9"/>
    <w:rsid w:val="005F3ED7"/>
    <w:rsid w:val="005F4509"/>
    <w:rsid w:val="005F4592"/>
    <w:rsid w:val="005F5033"/>
    <w:rsid w:val="005F5892"/>
    <w:rsid w:val="005F6ACB"/>
    <w:rsid w:val="005F78E3"/>
    <w:rsid w:val="005F7D32"/>
    <w:rsid w:val="006002AA"/>
    <w:rsid w:val="006003A7"/>
    <w:rsid w:val="00600EB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3AED"/>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B0E"/>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BE7"/>
    <w:rsid w:val="00630D47"/>
    <w:rsid w:val="00630E9F"/>
    <w:rsid w:val="0063123E"/>
    <w:rsid w:val="00631347"/>
    <w:rsid w:val="00631D06"/>
    <w:rsid w:val="00632399"/>
    <w:rsid w:val="00632648"/>
    <w:rsid w:val="00632DFC"/>
    <w:rsid w:val="00632FB8"/>
    <w:rsid w:val="00633083"/>
    <w:rsid w:val="006332B3"/>
    <w:rsid w:val="0063331C"/>
    <w:rsid w:val="00633620"/>
    <w:rsid w:val="00633988"/>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D11"/>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128"/>
    <w:rsid w:val="0065182F"/>
    <w:rsid w:val="00651B1D"/>
    <w:rsid w:val="00651F13"/>
    <w:rsid w:val="00652057"/>
    <w:rsid w:val="006530D2"/>
    <w:rsid w:val="006530FA"/>
    <w:rsid w:val="006534AF"/>
    <w:rsid w:val="00654160"/>
    <w:rsid w:val="006541ED"/>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3C9F"/>
    <w:rsid w:val="006641D2"/>
    <w:rsid w:val="00664B92"/>
    <w:rsid w:val="006651E3"/>
    <w:rsid w:val="0066561E"/>
    <w:rsid w:val="00665A8D"/>
    <w:rsid w:val="00665B76"/>
    <w:rsid w:val="006663A9"/>
    <w:rsid w:val="00666547"/>
    <w:rsid w:val="00666E63"/>
    <w:rsid w:val="00666EE3"/>
    <w:rsid w:val="00666F10"/>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A6A"/>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1BA"/>
    <w:rsid w:val="006A1425"/>
    <w:rsid w:val="006A1799"/>
    <w:rsid w:val="006A23C5"/>
    <w:rsid w:val="006A26A6"/>
    <w:rsid w:val="006A2827"/>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AE"/>
    <w:rsid w:val="006B25B5"/>
    <w:rsid w:val="006B269A"/>
    <w:rsid w:val="006B2AC7"/>
    <w:rsid w:val="006B3395"/>
    <w:rsid w:val="006B3D8D"/>
    <w:rsid w:val="006B40E7"/>
    <w:rsid w:val="006B4DA6"/>
    <w:rsid w:val="006B52BD"/>
    <w:rsid w:val="006B57C6"/>
    <w:rsid w:val="006B63DB"/>
    <w:rsid w:val="006B66DF"/>
    <w:rsid w:val="006B6FC3"/>
    <w:rsid w:val="006B728A"/>
    <w:rsid w:val="006B7474"/>
    <w:rsid w:val="006C01CD"/>
    <w:rsid w:val="006C0758"/>
    <w:rsid w:val="006C0817"/>
    <w:rsid w:val="006C107A"/>
    <w:rsid w:val="006C1409"/>
    <w:rsid w:val="006C162C"/>
    <w:rsid w:val="006C249F"/>
    <w:rsid w:val="006C2634"/>
    <w:rsid w:val="006C270B"/>
    <w:rsid w:val="006C3615"/>
    <w:rsid w:val="006C43B0"/>
    <w:rsid w:val="006C57D2"/>
    <w:rsid w:val="006C58CA"/>
    <w:rsid w:val="006C591E"/>
    <w:rsid w:val="006C69EE"/>
    <w:rsid w:val="006C6A13"/>
    <w:rsid w:val="006C6AE0"/>
    <w:rsid w:val="006C7809"/>
    <w:rsid w:val="006D015D"/>
    <w:rsid w:val="006D0D6C"/>
    <w:rsid w:val="006D0E29"/>
    <w:rsid w:val="006D144D"/>
    <w:rsid w:val="006D15FB"/>
    <w:rsid w:val="006D30DA"/>
    <w:rsid w:val="006D3214"/>
    <w:rsid w:val="006D34A0"/>
    <w:rsid w:val="006D36A2"/>
    <w:rsid w:val="006D420E"/>
    <w:rsid w:val="006D63BD"/>
    <w:rsid w:val="006D6CA0"/>
    <w:rsid w:val="006D6CB8"/>
    <w:rsid w:val="006D7343"/>
    <w:rsid w:val="006D74F2"/>
    <w:rsid w:val="006D76FE"/>
    <w:rsid w:val="006E0B79"/>
    <w:rsid w:val="006E18CF"/>
    <w:rsid w:val="006E1E5E"/>
    <w:rsid w:val="006E1F22"/>
    <w:rsid w:val="006E25B4"/>
    <w:rsid w:val="006E288C"/>
    <w:rsid w:val="006E2E8E"/>
    <w:rsid w:val="006E3018"/>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1ECF"/>
    <w:rsid w:val="00713A63"/>
    <w:rsid w:val="00713C0A"/>
    <w:rsid w:val="0071417F"/>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6ED9"/>
    <w:rsid w:val="00727458"/>
    <w:rsid w:val="00730264"/>
    <w:rsid w:val="007303C8"/>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37347"/>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7ED"/>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19A"/>
    <w:rsid w:val="00772E2E"/>
    <w:rsid w:val="00773DF3"/>
    <w:rsid w:val="00774861"/>
    <w:rsid w:val="00774E2A"/>
    <w:rsid w:val="0077530E"/>
    <w:rsid w:val="00775537"/>
    <w:rsid w:val="00775766"/>
    <w:rsid w:val="007758E7"/>
    <w:rsid w:val="00775A4C"/>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0ED"/>
    <w:rsid w:val="007868C6"/>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4121"/>
    <w:rsid w:val="00795339"/>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0B95"/>
    <w:rsid w:val="007C135B"/>
    <w:rsid w:val="007C148B"/>
    <w:rsid w:val="007C15CA"/>
    <w:rsid w:val="007C1864"/>
    <w:rsid w:val="007C29E0"/>
    <w:rsid w:val="007C2E27"/>
    <w:rsid w:val="007C4056"/>
    <w:rsid w:val="007C41D0"/>
    <w:rsid w:val="007C473B"/>
    <w:rsid w:val="007C5192"/>
    <w:rsid w:val="007C6047"/>
    <w:rsid w:val="007C624D"/>
    <w:rsid w:val="007C63FE"/>
    <w:rsid w:val="007C6749"/>
    <w:rsid w:val="007C6F64"/>
    <w:rsid w:val="007C7C7F"/>
    <w:rsid w:val="007C7EA2"/>
    <w:rsid w:val="007D0F94"/>
    <w:rsid w:val="007D173C"/>
    <w:rsid w:val="007D1798"/>
    <w:rsid w:val="007D1B03"/>
    <w:rsid w:val="007D1FD0"/>
    <w:rsid w:val="007D27BC"/>
    <w:rsid w:val="007D2947"/>
    <w:rsid w:val="007D3CA1"/>
    <w:rsid w:val="007D415D"/>
    <w:rsid w:val="007D423D"/>
    <w:rsid w:val="007D53CC"/>
    <w:rsid w:val="007D56A1"/>
    <w:rsid w:val="007D5753"/>
    <w:rsid w:val="007D6D5A"/>
    <w:rsid w:val="007D7362"/>
    <w:rsid w:val="007D75CB"/>
    <w:rsid w:val="007D7AE1"/>
    <w:rsid w:val="007D7FA7"/>
    <w:rsid w:val="007E0130"/>
    <w:rsid w:val="007E04CA"/>
    <w:rsid w:val="007E0BA4"/>
    <w:rsid w:val="007E11F9"/>
    <w:rsid w:val="007E203B"/>
    <w:rsid w:val="007E2AFC"/>
    <w:rsid w:val="007E2C1D"/>
    <w:rsid w:val="007E3343"/>
    <w:rsid w:val="007E36C1"/>
    <w:rsid w:val="007E4153"/>
    <w:rsid w:val="007E4386"/>
    <w:rsid w:val="007E48A0"/>
    <w:rsid w:val="007E4934"/>
    <w:rsid w:val="007E4DBD"/>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4950"/>
    <w:rsid w:val="007F4EFE"/>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37C8"/>
    <w:rsid w:val="00814320"/>
    <w:rsid w:val="00814F0E"/>
    <w:rsid w:val="008156C6"/>
    <w:rsid w:val="008157C5"/>
    <w:rsid w:val="00815C0D"/>
    <w:rsid w:val="00815C9D"/>
    <w:rsid w:val="00816799"/>
    <w:rsid w:val="0081686A"/>
    <w:rsid w:val="00816CF1"/>
    <w:rsid w:val="00816EED"/>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1BF"/>
    <w:rsid w:val="008261D2"/>
    <w:rsid w:val="00826B7F"/>
    <w:rsid w:val="00826D4D"/>
    <w:rsid w:val="00830409"/>
    <w:rsid w:val="00831111"/>
    <w:rsid w:val="008314BB"/>
    <w:rsid w:val="00833446"/>
    <w:rsid w:val="00833828"/>
    <w:rsid w:val="008349C4"/>
    <w:rsid w:val="0083524A"/>
    <w:rsid w:val="008353E0"/>
    <w:rsid w:val="0083575E"/>
    <w:rsid w:val="00835EE6"/>
    <w:rsid w:val="008363C7"/>
    <w:rsid w:val="00836E18"/>
    <w:rsid w:val="00836FAD"/>
    <w:rsid w:val="0083719B"/>
    <w:rsid w:val="008376D3"/>
    <w:rsid w:val="00837A04"/>
    <w:rsid w:val="00840120"/>
    <w:rsid w:val="008403EF"/>
    <w:rsid w:val="008405AA"/>
    <w:rsid w:val="00841379"/>
    <w:rsid w:val="00841389"/>
    <w:rsid w:val="00841709"/>
    <w:rsid w:val="008417E5"/>
    <w:rsid w:val="00841FE8"/>
    <w:rsid w:val="0084257A"/>
    <w:rsid w:val="00842C16"/>
    <w:rsid w:val="00843054"/>
    <w:rsid w:val="008446DD"/>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1C6D"/>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56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177"/>
    <w:rsid w:val="008934C8"/>
    <w:rsid w:val="00893585"/>
    <w:rsid w:val="0089382E"/>
    <w:rsid w:val="0089485B"/>
    <w:rsid w:val="008949B6"/>
    <w:rsid w:val="00894F1C"/>
    <w:rsid w:val="00895FBF"/>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43A"/>
    <w:rsid w:val="008A77D1"/>
    <w:rsid w:val="008A78D1"/>
    <w:rsid w:val="008A7C38"/>
    <w:rsid w:val="008B00C2"/>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159"/>
    <w:rsid w:val="008C73EA"/>
    <w:rsid w:val="008C7B5D"/>
    <w:rsid w:val="008D0103"/>
    <w:rsid w:val="008D0907"/>
    <w:rsid w:val="008D0BC5"/>
    <w:rsid w:val="008D0F05"/>
    <w:rsid w:val="008D1530"/>
    <w:rsid w:val="008D1B69"/>
    <w:rsid w:val="008D2919"/>
    <w:rsid w:val="008D4682"/>
    <w:rsid w:val="008D4E3E"/>
    <w:rsid w:val="008D4F8A"/>
    <w:rsid w:val="008D53FE"/>
    <w:rsid w:val="008D565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1C3A"/>
    <w:rsid w:val="008E3CEA"/>
    <w:rsid w:val="008E4AF3"/>
    <w:rsid w:val="008E5029"/>
    <w:rsid w:val="008E5377"/>
    <w:rsid w:val="008E55CE"/>
    <w:rsid w:val="008E5946"/>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865"/>
    <w:rsid w:val="008F7A63"/>
    <w:rsid w:val="0090003E"/>
    <w:rsid w:val="009001DB"/>
    <w:rsid w:val="0090035B"/>
    <w:rsid w:val="009003FB"/>
    <w:rsid w:val="0090061D"/>
    <w:rsid w:val="00900CF1"/>
    <w:rsid w:val="00901A11"/>
    <w:rsid w:val="009029C2"/>
    <w:rsid w:val="009031C0"/>
    <w:rsid w:val="0090353A"/>
    <w:rsid w:val="0090475D"/>
    <w:rsid w:val="0090525D"/>
    <w:rsid w:val="0090532A"/>
    <w:rsid w:val="00905746"/>
    <w:rsid w:val="00906185"/>
    <w:rsid w:val="00906AC4"/>
    <w:rsid w:val="00906EFE"/>
    <w:rsid w:val="00907D79"/>
    <w:rsid w:val="00907FE2"/>
    <w:rsid w:val="00910270"/>
    <w:rsid w:val="00910402"/>
    <w:rsid w:val="009107F7"/>
    <w:rsid w:val="00910CC2"/>
    <w:rsid w:val="00910F91"/>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B3"/>
    <w:rsid w:val="009272D3"/>
    <w:rsid w:val="0092792F"/>
    <w:rsid w:val="00927E44"/>
    <w:rsid w:val="00930357"/>
    <w:rsid w:val="0093057E"/>
    <w:rsid w:val="00930B7D"/>
    <w:rsid w:val="00930ECC"/>
    <w:rsid w:val="00930F9B"/>
    <w:rsid w:val="00931B37"/>
    <w:rsid w:val="0093233A"/>
    <w:rsid w:val="00932B24"/>
    <w:rsid w:val="00932C71"/>
    <w:rsid w:val="00933303"/>
    <w:rsid w:val="009337D2"/>
    <w:rsid w:val="00933E00"/>
    <w:rsid w:val="009347D0"/>
    <w:rsid w:val="00934AF6"/>
    <w:rsid w:val="00935011"/>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250"/>
    <w:rsid w:val="00945D7E"/>
    <w:rsid w:val="0094646C"/>
    <w:rsid w:val="0094650D"/>
    <w:rsid w:val="00946BD4"/>
    <w:rsid w:val="0094736A"/>
    <w:rsid w:val="00947564"/>
    <w:rsid w:val="00950ABA"/>
    <w:rsid w:val="00950AC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8F9"/>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3EE8"/>
    <w:rsid w:val="00984DD0"/>
    <w:rsid w:val="00984E79"/>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44D"/>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35"/>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5D6"/>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4EB1"/>
    <w:rsid w:val="009E5399"/>
    <w:rsid w:val="009E5742"/>
    <w:rsid w:val="009E583F"/>
    <w:rsid w:val="009E5F0F"/>
    <w:rsid w:val="009E600D"/>
    <w:rsid w:val="009E6E4A"/>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116"/>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0ED3"/>
    <w:rsid w:val="00A11F54"/>
    <w:rsid w:val="00A12415"/>
    <w:rsid w:val="00A12869"/>
    <w:rsid w:val="00A12CE9"/>
    <w:rsid w:val="00A12D45"/>
    <w:rsid w:val="00A12F10"/>
    <w:rsid w:val="00A1301B"/>
    <w:rsid w:val="00A13BCD"/>
    <w:rsid w:val="00A15075"/>
    <w:rsid w:val="00A1533C"/>
    <w:rsid w:val="00A15B73"/>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5136"/>
    <w:rsid w:val="00A25A2F"/>
    <w:rsid w:val="00A25B79"/>
    <w:rsid w:val="00A25BB1"/>
    <w:rsid w:val="00A26088"/>
    <w:rsid w:val="00A26908"/>
    <w:rsid w:val="00A269C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6C93"/>
    <w:rsid w:val="00A37BDA"/>
    <w:rsid w:val="00A40201"/>
    <w:rsid w:val="00A4083D"/>
    <w:rsid w:val="00A409A4"/>
    <w:rsid w:val="00A409BC"/>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A30"/>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783"/>
    <w:rsid w:val="00A60A80"/>
    <w:rsid w:val="00A6121B"/>
    <w:rsid w:val="00A6194D"/>
    <w:rsid w:val="00A61A0C"/>
    <w:rsid w:val="00A63069"/>
    <w:rsid w:val="00A63520"/>
    <w:rsid w:val="00A643DC"/>
    <w:rsid w:val="00A64482"/>
    <w:rsid w:val="00A64F65"/>
    <w:rsid w:val="00A650AF"/>
    <w:rsid w:val="00A65DD0"/>
    <w:rsid w:val="00A66074"/>
    <w:rsid w:val="00A66464"/>
    <w:rsid w:val="00A66E7D"/>
    <w:rsid w:val="00A67EB1"/>
    <w:rsid w:val="00A70150"/>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2F2"/>
    <w:rsid w:val="00A85705"/>
    <w:rsid w:val="00A859CA"/>
    <w:rsid w:val="00A8642F"/>
    <w:rsid w:val="00A86568"/>
    <w:rsid w:val="00A86653"/>
    <w:rsid w:val="00A866E7"/>
    <w:rsid w:val="00A86B38"/>
    <w:rsid w:val="00A90456"/>
    <w:rsid w:val="00A908C8"/>
    <w:rsid w:val="00A90909"/>
    <w:rsid w:val="00A90AC7"/>
    <w:rsid w:val="00A90CD8"/>
    <w:rsid w:val="00A90FAC"/>
    <w:rsid w:val="00A91E3F"/>
    <w:rsid w:val="00A92091"/>
    <w:rsid w:val="00A921D9"/>
    <w:rsid w:val="00A9238B"/>
    <w:rsid w:val="00A924FB"/>
    <w:rsid w:val="00A926BD"/>
    <w:rsid w:val="00A9280D"/>
    <w:rsid w:val="00A92AF2"/>
    <w:rsid w:val="00A92B6D"/>
    <w:rsid w:val="00A93363"/>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0DC8"/>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7BD"/>
    <w:rsid w:val="00AC0DE4"/>
    <w:rsid w:val="00AC12D9"/>
    <w:rsid w:val="00AC1AF2"/>
    <w:rsid w:val="00AC1E12"/>
    <w:rsid w:val="00AC2261"/>
    <w:rsid w:val="00AC2270"/>
    <w:rsid w:val="00AC2361"/>
    <w:rsid w:val="00AC23CE"/>
    <w:rsid w:val="00AC259C"/>
    <w:rsid w:val="00AC3BF3"/>
    <w:rsid w:val="00AC4135"/>
    <w:rsid w:val="00AC4169"/>
    <w:rsid w:val="00AC4EB7"/>
    <w:rsid w:val="00AC611F"/>
    <w:rsid w:val="00AC62F8"/>
    <w:rsid w:val="00AC74F5"/>
    <w:rsid w:val="00AC78D5"/>
    <w:rsid w:val="00AD0058"/>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1D4"/>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A9"/>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5FB0"/>
    <w:rsid w:val="00B070B3"/>
    <w:rsid w:val="00B0721D"/>
    <w:rsid w:val="00B073BD"/>
    <w:rsid w:val="00B075C8"/>
    <w:rsid w:val="00B075F3"/>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57"/>
    <w:rsid w:val="00B16501"/>
    <w:rsid w:val="00B17763"/>
    <w:rsid w:val="00B1797B"/>
    <w:rsid w:val="00B17E09"/>
    <w:rsid w:val="00B17E9F"/>
    <w:rsid w:val="00B201FE"/>
    <w:rsid w:val="00B20BE4"/>
    <w:rsid w:val="00B21626"/>
    <w:rsid w:val="00B21916"/>
    <w:rsid w:val="00B21ED7"/>
    <w:rsid w:val="00B21FC8"/>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2FAD"/>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29F5"/>
    <w:rsid w:val="00B631D0"/>
    <w:rsid w:val="00B63318"/>
    <w:rsid w:val="00B63A43"/>
    <w:rsid w:val="00B640A3"/>
    <w:rsid w:val="00B6412F"/>
    <w:rsid w:val="00B64E45"/>
    <w:rsid w:val="00B65544"/>
    <w:rsid w:val="00B65803"/>
    <w:rsid w:val="00B65C41"/>
    <w:rsid w:val="00B66976"/>
    <w:rsid w:val="00B66C6F"/>
    <w:rsid w:val="00B66CCD"/>
    <w:rsid w:val="00B675FB"/>
    <w:rsid w:val="00B676F5"/>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3E7B"/>
    <w:rsid w:val="00B84D64"/>
    <w:rsid w:val="00B85B51"/>
    <w:rsid w:val="00B86278"/>
    <w:rsid w:val="00B865A2"/>
    <w:rsid w:val="00B86725"/>
    <w:rsid w:val="00B867A6"/>
    <w:rsid w:val="00B86EFF"/>
    <w:rsid w:val="00B87084"/>
    <w:rsid w:val="00B8725A"/>
    <w:rsid w:val="00B87508"/>
    <w:rsid w:val="00B87D19"/>
    <w:rsid w:val="00B9036F"/>
    <w:rsid w:val="00B9050C"/>
    <w:rsid w:val="00B90AA6"/>
    <w:rsid w:val="00B90E75"/>
    <w:rsid w:val="00B917B9"/>
    <w:rsid w:val="00B918DA"/>
    <w:rsid w:val="00B91B00"/>
    <w:rsid w:val="00B91F1D"/>
    <w:rsid w:val="00B92198"/>
    <w:rsid w:val="00B92ABD"/>
    <w:rsid w:val="00B92BD7"/>
    <w:rsid w:val="00B92C1C"/>
    <w:rsid w:val="00B934DC"/>
    <w:rsid w:val="00B93594"/>
    <w:rsid w:val="00B93DD1"/>
    <w:rsid w:val="00B943C8"/>
    <w:rsid w:val="00B94BBB"/>
    <w:rsid w:val="00B94BED"/>
    <w:rsid w:val="00B96242"/>
    <w:rsid w:val="00B96890"/>
    <w:rsid w:val="00B96A70"/>
    <w:rsid w:val="00B9715F"/>
    <w:rsid w:val="00B974CA"/>
    <w:rsid w:val="00B976E0"/>
    <w:rsid w:val="00B97836"/>
    <w:rsid w:val="00BA0413"/>
    <w:rsid w:val="00BA05E2"/>
    <w:rsid w:val="00BA072F"/>
    <w:rsid w:val="00BA0F52"/>
    <w:rsid w:val="00BA12BB"/>
    <w:rsid w:val="00BA158B"/>
    <w:rsid w:val="00BA1DB5"/>
    <w:rsid w:val="00BA232F"/>
    <w:rsid w:val="00BA33E6"/>
    <w:rsid w:val="00BA486E"/>
    <w:rsid w:val="00BA4984"/>
    <w:rsid w:val="00BA4AF1"/>
    <w:rsid w:val="00BA4CE5"/>
    <w:rsid w:val="00BA543E"/>
    <w:rsid w:val="00BA5F6E"/>
    <w:rsid w:val="00BA6AE7"/>
    <w:rsid w:val="00BA6B0E"/>
    <w:rsid w:val="00BA7019"/>
    <w:rsid w:val="00BA70C2"/>
    <w:rsid w:val="00BA7152"/>
    <w:rsid w:val="00BA74CC"/>
    <w:rsid w:val="00BA7557"/>
    <w:rsid w:val="00BA7628"/>
    <w:rsid w:val="00BA79A9"/>
    <w:rsid w:val="00BB0281"/>
    <w:rsid w:val="00BB057D"/>
    <w:rsid w:val="00BB1FFD"/>
    <w:rsid w:val="00BB267F"/>
    <w:rsid w:val="00BB2A4D"/>
    <w:rsid w:val="00BB32D6"/>
    <w:rsid w:val="00BB3571"/>
    <w:rsid w:val="00BB46E2"/>
    <w:rsid w:val="00BB4A61"/>
    <w:rsid w:val="00BB4D14"/>
    <w:rsid w:val="00BB5DC4"/>
    <w:rsid w:val="00BB65D1"/>
    <w:rsid w:val="00BB68A2"/>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720"/>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25E"/>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262"/>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7BE"/>
    <w:rsid w:val="00C00A3C"/>
    <w:rsid w:val="00C00F11"/>
    <w:rsid w:val="00C0141F"/>
    <w:rsid w:val="00C01428"/>
    <w:rsid w:val="00C01FC0"/>
    <w:rsid w:val="00C02281"/>
    <w:rsid w:val="00C02815"/>
    <w:rsid w:val="00C0309F"/>
    <w:rsid w:val="00C036EB"/>
    <w:rsid w:val="00C03C75"/>
    <w:rsid w:val="00C04073"/>
    <w:rsid w:val="00C04195"/>
    <w:rsid w:val="00C041F8"/>
    <w:rsid w:val="00C04739"/>
    <w:rsid w:val="00C048B0"/>
    <w:rsid w:val="00C04ADA"/>
    <w:rsid w:val="00C04F4F"/>
    <w:rsid w:val="00C05018"/>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007"/>
    <w:rsid w:val="00C146F0"/>
    <w:rsid w:val="00C14F0C"/>
    <w:rsid w:val="00C15099"/>
    <w:rsid w:val="00C151FD"/>
    <w:rsid w:val="00C165B9"/>
    <w:rsid w:val="00C16BEA"/>
    <w:rsid w:val="00C16D97"/>
    <w:rsid w:val="00C17434"/>
    <w:rsid w:val="00C17ADA"/>
    <w:rsid w:val="00C20919"/>
    <w:rsid w:val="00C21333"/>
    <w:rsid w:val="00C216E8"/>
    <w:rsid w:val="00C21E2F"/>
    <w:rsid w:val="00C222C2"/>
    <w:rsid w:val="00C229F0"/>
    <w:rsid w:val="00C22FD9"/>
    <w:rsid w:val="00C241CB"/>
    <w:rsid w:val="00C24C54"/>
    <w:rsid w:val="00C24E6D"/>
    <w:rsid w:val="00C25212"/>
    <w:rsid w:val="00C2636C"/>
    <w:rsid w:val="00C26CCA"/>
    <w:rsid w:val="00C273E9"/>
    <w:rsid w:val="00C275BF"/>
    <w:rsid w:val="00C303CC"/>
    <w:rsid w:val="00C306B2"/>
    <w:rsid w:val="00C31615"/>
    <w:rsid w:val="00C31E12"/>
    <w:rsid w:val="00C31E5B"/>
    <w:rsid w:val="00C32593"/>
    <w:rsid w:val="00C328F3"/>
    <w:rsid w:val="00C32A6A"/>
    <w:rsid w:val="00C33C5F"/>
    <w:rsid w:val="00C340FD"/>
    <w:rsid w:val="00C34ADE"/>
    <w:rsid w:val="00C3527E"/>
    <w:rsid w:val="00C35636"/>
    <w:rsid w:val="00C35A11"/>
    <w:rsid w:val="00C37BD5"/>
    <w:rsid w:val="00C37CA4"/>
    <w:rsid w:val="00C37CB2"/>
    <w:rsid w:val="00C4064B"/>
    <w:rsid w:val="00C412D3"/>
    <w:rsid w:val="00C41889"/>
    <w:rsid w:val="00C41C22"/>
    <w:rsid w:val="00C4214C"/>
    <w:rsid w:val="00C4268A"/>
    <w:rsid w:val="00C434A9"/>
    <w:rsid w:val="00C43755"/>
    <w:rsid w:val="00C441C2"/>
    <w:rsid w:val="00C4427C"/>
    <w:rsid w:val="00C44E61"/>
    <w:rsid w:val="00C45185"/>
    <w:rsid w:val="00C45730"/>
    <w:rsid w:val="00C46344"/>
    <w:rsid w:val="00C46653"/>
    <w:rsid w:val="00C46AA6"/>
    <w:rsid w:val="00C47034"/>
    <w:rsid w:val="00C505AC"/>
    <w:rsid w:val="00C51825"/>
    <w:rsid w:val="00C51A10"/>
    <w:rsid w:val="00C51E72"/>
    <w:rsid w:val="00C51F78"/>
    <w:rsid w:val="00C528D3"/>
    <w:rsid w:val="00C530DB"/>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C3F"/>
    <w:rsid w:val="00C95C6C"/>
    <w:rsid w:val="00C96048"/>
    <w:rsid w:val="00C97C63"/>
    <w:rsid w:val="00CA0549"/>
    <w:rsid w:val="00CA09CE"/>
    <w:rsid w:val="00CA0B5A"/>
    <w:rsid w:val="00CA1E0D"/>
    <w:rsid w:val="00CA1E66"/>
    <w:rsid w:val="00CA1FB2"/>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04C6"/>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D47"/>
    <w:rsid w:val="00CC3F3E"/>
    <w:rsid w:val="00CC48E0"/>
    <w:rsid w:val="00CC4922"/>
    <w:rsid w:val="00CC4B7F"/>
    <w:rsid w:val="00CC4F67"/>
    <w:rsid w:val="00CC587E"/>
    <w:rsid w:val="00CC5A06"/>
    <w:rsid w:val="00CC61A5"/>
    <w:rsid w:val="00CC64A0"/>
    <w:rsid w:val="00CC68FE"/>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3616"/>
    <w:rsid w:val="00CD3C56"/>
    <w:rsid w:val="00CD4BDA"/>
    <w:rsid w:val="00CD4D0F"/>
    <w:rsid w:val="00CD4E81"/>
    <w:rsid w:val="00CD4F16"/>
    <w:rsid w:val="00CD4FC2"/>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0B"/>
    <w:rsid w:val="00CE14E8"/>
    <w:rsid w:val="00CE31D2"/>
    <w:rsid w:val="00CE3B8D"/>
    <w:rsid w:val="00CE3F3E"/>
    <w:rsid w:val="00CE3FFD"/>
    <w:rsid w:val="00CE402E"/>
    <w:rsid w:val="00CE4479"/>
    <w:rsid w:val="00CE554F"/>
    <w:rsid w:val="00CE57DC"/>
    <w:rsid w:val="00CE5A44"/>
    <w:rsid w:val="00CE5F47"/>
    <w:rsid w:val="00CE6271"/>
    <w:rsid w:val="00CE662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84"/>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367"/>
    <w:rsid w:val="00D10674"/>
    <w:rsid w:val="00D10815"/>
    <w:rsid w:val="00D11351"/>
    <w:rsid w:val="00D119A0"/>
    <w:rsid w:val="00D11D45"/>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9CB"/>
    <w:rsid w:val="00D17DC9"/>
    <w:rsid w:val="00D20C2A"/>
    <w:rsid w:val="00D20DBC"/>
    <w:rsid w:val="00D216B0"/>
    <w:rsid w:val="00D21923"/>
    <w:rsid w:val="00D229CD"/>
    <w:rsid w:val="00D2374C"/>
    <w:rsid w:val="00D2399B"/>
    <w:rsid w:val="00D23FD0"/>
    <w:rsid w:val="00D2415E"/>
    <w:rsid w:val="00D2456D"/>
    <w:rsid w:val="00D2467D"/>
    <w:rsid w:val="00D24F16"/>
    <w:rsid w:val="00D25251"/>
    <w:rsid w:val="00D2549D"/>
    <w:rsid w:val="00D25524"/>
    <w:rsid w:val="00D25836"/>
    <w:rsid w:val="00D2605B"/>
    <w:rsid w:val="00D2614F"/>
    <w:rsid w:val="00D26457"/>
    <w:rsid w:val="00D26619"/>
    <w:rsid w:val="00D26798"/>
    <w:rsid w:val="00D26A1D"/>
    <w:rsid w:val="00D26F65"/>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27B4"/>
    <w:rsid w:val="00D52DED"/>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36D"/>
    <w:rsid w:val="00D6176C"/>
    <w:rsid w:val="00D61A28"/>
    <w:rsid w:val="00D62160"/>
    <w:rsid w:val="00D621FC"/>
    <w:rsid w:val="00D622AF"/>
    <w:rsid w:val="00D629F8"/>
    <w:rsid w:val="00D62D34"/>
    <w:rsid w:val="00D62F69"/>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678DE"/>
    <w:rsid w:val="00D7098A"/>
    <w:rsid w:val="00D70A71"/>
    <w:rsid w:val="00D71C23"/>
    <w:rsid w:val="00D726B7"/>
    <w:rsid w:val="00D72BD0"/>
    <w:rsid w:val="00D72D72"/>
    <w:rsid w:val="00D72F13"/>
    <w:rsid w:val="00D730E0"/>
    <w:rsid w:val="00D73420"/>
    <w:rsid w:val="00D739B4"/>
    <w:rsid w:val="00D73A48"/>
    <w:rsid w:val="00D73BCF"/>
    <w:rsid w:val="00D73C5C"/>
    <w:rsid w:val="00D7407A"/>
    <w:rsid w:val="00D74151"/>
    <w:rsid w:val="00D74202"/>
    <w:rsid w:val="00D747E9"/>
    <w:rsid w:val="00D747F9"/>
    <w:rsid w:val="00D74F4E"/>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447"/>
    <w:rsid w:val="00D9297C"/>
    <w:rsid w:val="00D92A55"/>
    <w:rsid w:val="00D92D29"/>
    <w:rsid w:val="00D93114"/>
    <w:rsid w:val="00D9381D"/>
    <w:rsid w:val="00D93B54"/>
    <w:rsid w:val="00D93F03"/>
    <w:rsid w:val="00D943ED"/>
    <w:rsid w:val="00D9465A"/>
    <w:rsid w:val="00D94708"/>
    <w:rsid w:val="00D94D1B"/>
    <w:rsid w:val="00D956AD"/>
    <w:rsid w:val="00D95CF7"/>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4C9"/>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49F7"/>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55C7"/>
    <w:rsid w:val="00DC5C0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5DA3"/>
    <w:rsid w:val="00DF6B95"/>
    <w:rsid w:val="00DF7776"/>
    <w:rsid w:val="00E000F9"/>
    <w:rsid w:val="00E00A50"/>
    <w:rsid w:val="00E00B1C"/>
    <w:rsid w:val="00E00FBD"/>
    <w:rsid w:val="00E014BC"/>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190"/>
    <w:rsid w:val="00E07948"/>
    <w:rsid w:val="00E07FB3"/>
    <w:rsid w:val="00E101B6"/>
    <w:rsid w:val="00E1070B"/>
    <w:rsid w:val="00E10CAD"/>
    <w:rsid w:val="00E10E86"/>
    <w:rsid w:val="00E119B6"/>
    <w:rsid w:val="00E11CF5"/>
    <w:rsid w:val="00E11E0A"/>
    <w:rsid w:val="00E12703"/>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4C85"/>
    <w:rsid w:val="00E4503C"/>
    <w:rsid w:val="00E45672"/>
    <w:rsid w:val="00E458F7"/>
    <w:rsid w:val="00E461F3"/>
    <w:rsid w:val="00E46C9C"/>
    <w:rsid w:val="00E472C4"/>
    <w:rsid w:val="00E47471"/>
    <w:rsid w:val="00E479F8"/>
    <w:rsid w:val="00E50215"/>
    <w:rsid w:val="00E50C22"/>
    <w:rsid w:val="00E51048"/>
    <w:rsid w:val="00E51522"/>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325"/>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3FE"/>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390"/>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7728"/>
    <w:rsid w:val="00E87D6B"/>
    <w:rsid w:val="00E87DDC"/>
    <w:rsid w:val="00E90409"/>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22F"/>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0D6"/>
    <w:rsid w:val="00EA26B0"/>
    <w:rsid w:val="00EA2828"/>
    <w:rsid w:val="00EA2A4C"/>
    <w:rsid w:val="00EA329A"/>
    <w:rsid w:val="00EA35C9"/>
    <w:rsid w:val="00EA36AE"/>
    <w:rsid w:val="00EA39D9"/>
    <w:rsid w:val="00EA3A4A"/>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889"/>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3922"/>
    <w:rsid w:val="00EE3C4F"/>
    <w:rsid w:val="00EE4852"/>
    <w:rsid w:val="00EE4B09"/>
    <w:rsid w:val="00EE51E3"/>
    <w:rsid w:val="00EE5350"/>
    <w:rsid w:val="00EE5658"/>
    <w:rsid w:val="00EE58B7"/>
    <w:rsid w:val="00EE58E0"/>
    <w:rsid w:val="00EE59BF"/>
    <w:rsid w:val="00EE5F9B"/>
    <w:rsid w:val="00EE7B5C"/>
    <w:rsid w:val="00EE7BF4"/>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2227"/>
    <w:rsid w:val="00F13337"/>
    <w:rsid w:val="00F1387E"/>
    <w:rsid w:val="00F13EDC"/>
    <w:rsid w:val="00F140A7"/>
    <w:rsid w:val="00F140FF"/>
    <w:rsid w:val="00F14121"/>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55BD"/>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6D1"/>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0FF"/>
    <w:rsid w:val="00F81833"/>
    <w:rsid w:val="00F81906"/>
    <w:rsid w:val="00F81FC8"/>
    <w:rsid w:val="00F81FF8"/>
    <w:rsid w:val="00F8309E"/>
    <w:rsid w:val="00F83252"/>
    <w:rsid w:val="00F83557"/>
    <w:rsid w:val="00F836FC"/>
    <w:rsid w:val="00F83766"/>
    <w:rsid w:val="00F8388F"/>
    <w:rsid w:val="00F8423E"/>
    <w:rsid w:val="00F850E5"/>
    <w:rsid w:val="00F850F4"/>
    <w:rsid w:val="00F85811"/>
    <w:rsid w:val="00F85BD7"/>
    <w:rsid w:val="00F85D2D"/>
    <w:rsid w:val="00F86A39"/>
    <w:rsid w:val="00F86BE5"/>
    <w:rsid w:val="00F86C70"/>
    <w:rsid w:val="00F871F4"/>
    <w:rsid w:val="00F872BE"/>
    <w:rsid w:val="00F876DE"/>
    <w:rsid w:val="00F87799"/>
    <w:rsid w:val="00F87829"/>
    <w:rsid w:val="00F87ED3"/>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94A"/>
    <w:rsid w:val="00F97FE6"/>
    <w:rsid w:val="00FA02E7"/>
    <w:rsid w:val="00FA06C5"/>
    <w:rsid w:val="00FA144E"/>
    <w:rsid w:val="00FA1A11"/>
    <w:rsid w:val="00FA1A45"/>
    <w:rsid w:val="00FA2FA1"/>
    <w:rsid w:val="00FA32B5"/>
    <w:rsid w:val="00FA4254"/>
    <w:rsid w:val="00FA46B9"/>
    <w:rsid w:val="00FA4F4A"/>
    <w:rsid w:val="00FA5617"/>
    <w:rsid w:val="00FA5636"/>
    <w:rsid w:val="00FA57FA"/>
    <w:rsid w:val="00FA6B5A"/>
    <w:rsid w:val="00FA6F27"/>
    <w:rsid w:val="00FA7068"/>
    <w:rsid w:val="00FA70C0"/>
    <w:rsid w:val="00FA70F7"/>
    <w:rsid w:val="00FA727B"/>
    <w:rsid w:val="00FA7F11"/>
    <w:rsid w:val="00FA7F36"/>
    <w:rsid w:val="00FB0010"/>
    <w:rsid w:val="00FB028F"/>
    <w:rsid w:val="00FB0876"/>
    <w:rsid w:val="00FB2417"/>
    <w:rsid w:val="00FB244F"/>
    <w:rsid w:val="00FB2530"/>
    <w:rsid w:val="00FB25CC"/>
    <w:rsid w:val="00FB2B1F"/>
    <w:rsid w:val="00FB39CB"/>
    <w:rsid w:val="00FB3D2E"/>
    <w:rsid w:val="00FB461D"/>
    <w:rsid w:val="00FB4995"/>
    <w:rsid w:val="00FB55A3"/>
    <w:rsid w:val="00FB62FA"/>
    <w:rsid w:val="00FB658A"/>
    <w:rsid w:val="00FB7542"/>
    <w:rsid w:val="00FB77ED"/>
    <w:rsid w:val="00FB7A91"/>
    <w:rsid w:val="00FB7D40"/>
    <w:rsid w:val="00FC0C04"/>
    <w:rsid w:val="00FC13F8"/>
    <w:rsid w:val="00FC2267"/>
    <w:rsid w:val="00FC275E"/>
    <w:rsid w:val="00FC2823"/>
    <w:rsid w:val="00FC2C7A"/>
    <w:rsid w:val="00FC39E3"/>
    <w:rsid w:val="00FC43E4"/>
    <w:rsid w:val="00FC44C7"/>
    <w:rsid w:val="00FC470C"/>
    <w:rsid w:val="00FC4DED"/>
    <w:rsid w:val="00FC4E13"/>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989"/>
    <w:rsid w:val="00FE2C9A"/>
    <w:rsid w:val="00FE2FB9"/>
    <w:rsid w:val="00FE3190"/>
    <w:rsid w:val="00FE3B32"/>
    <w:rsid w:val="00FE422F"/>
    <w:rsid w:val="00FE426D"/>
    <w:rsid w:val="00FE466B"/>
    <w:rsid w:val="00FE49B2"/>
    <w:rsid w:val="00FE4FAE"/>
    <w:rsid w:val="00FE5590"/>
    <w:rsid w:val="00FE574C"/>
    <w:rsid w:val="00FE57CB"/>
    <w:rsid w:val="00FE5B16"/>
    <w:rsid w:val="00FE61AB"/>
    <w:rsid w:val="00FE6B2E"/>
    <w:rsid w:val="00FE6B47"/>
    <w:rsid w:val="00FE6C76"/>
    <w:rsid w:val="00FE71C8"/>
    <w:rsid w:val="00FE76AF"/>
    <w:rsid w:val="00FE79AB"/>
    <w:rsid w:val="00FE7A59"/>
    <w:rsid w:val="00FF0515"/>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uiPriority w:val="99"/>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uiPriority w:val="99"/>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uiPriority w:val="99"/>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uiPriority w:val="99"/>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uiPriority w:val="99"/>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uiPriority w:val="99"/>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uiPriority w:val="99"/>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aliases w:val="Полужирный1"/>
    <w:basedOn w:val="af2"/>
    <w:uiPriority w:val="99"/>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uiPriority w:val="99"/>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55pt1pt">
    <w:name w:val="Основной текст + 5;5 pt;Не полужирный;Интервал 1 pt"/>
    <w:basedOn w:val="af2"/>
    <w:rsid w:val="00910F91"/>
    <w:rPr>
      <w:rFonts w:cs="Times New Roman"/>
      <w:b/>
      <w:bCs/>
      <w:i w:val="0"/>
      <w:iCs w:val="0"/>
      <w:smallCaps w:val="0"/>
      <w:strike w:val="0"/>
      <w:color w:val="000000"/>
      <w:spacing w:val="20"/>
      <w:w w:val="100"/>
      <w:position w:val="0"/>
      <w:sz w:val="11"/>
      <w:szCs w:val="11"/>
      <w:u w:val="none"/>
      <w:lang w:val="ru-RU"/>
    </w:rPr>
  </w:style>
  <w:style w:type="character" w:customStyle="1" w:styleId="9pt2pt">
    <w:name w:val="Основной текст + 9 pt;Не полужирный;Интервал 2 pt"/>
    <w:basedOn w:val="af2"/>
    <w:rsid w:val="00910F91"/>
    <w:rPr>
      <w:rFonts w:cs="Times New Roman"/>
      <w:b/>
      <w:bCs/>
      <w:i w:val="0"/>
      <w:iCs w:val="0"/>
      <w:smallCaps w:val="0"/>
      <w:strike w:val="0"/>
      <w:color w:val="000000"/>
      <w:spacing w:val="40"/>
      <w:w w:val="100"/>
      <w:position w:val="0"/>
      <w:sz w:val="18"/>
      <w:szCs w:val="18"/>
      <w:u w:val="none"/>
      <w:lang w:val="ru-RU"/>
    </w:rPr>
  </w:style>
  <w:style w:type="character" w:customStyle="1" w:styleId="0pt2">
    <w:name w:val="Основной текст + Интервал 0 pt2"/>
    <w:basedOn w:val="12"/>
    <w:uiPriority w:val="99"/>
    <w:rsid w:val="00291628"/>
    <w:rPr>
      <w:rFonts w:ascii="Lucida Sans Unicode" w:hAnsi="Lucida Sans Unicode" w:cs="Lucida Sans Unicode"/>
      <w:spacing w:val="-10"/>
      <w:sz w:val="22"/>
      <w:szCs w:val="22"/>
    </w:rPr>
  </w:style>
  <w:style w:type="character" w:customStyle="1" w:styleId="5Exact">
    <w:name w:val="Основной текст (5) Exact"/>
    <w:basedOn w:val="a0"/>
    <w:uiPriority w:val="99"/>
    <w:rsid w:val="0003177E"/>
    <w:rPr>
      <w:rFonts w:ascii="Lucida Sans Unicode" w:hAnsi="Lucida Sans Unicode" w:cs="Lucida Sans Unicode"/>
      <w:spacing w:val="-6"/>
      <w:sz w:val="16"/>
      <w:szCs w:val="16"/>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consultantplus://offline/ref=7BA17EDEF5CBE47AFE13783F62A69E2ACC0521EE8DFDE5726FA02372067B88CC2554F708CFBA1F10b0w8E"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consultantplus://offline/ref=451BC48A7C1DA088346F0CEEA107E69EB8CE1CAE957332D844F3FD8A5027FACF91E025F513E24868CEE73691795D32DBA2809FA81941D6M4MDG" TargetMode="External"/><Relationship Id="rId42" Type="http://schemas.openxmlformats.org/officeDocument/2006/relationships/hyperlink" Target="https://utp.sberbank-ast.ru/AP/Notice/653/requisites%20" TargetMode="External"/><Relationship Id="rId47" Type="http://schemas.openxmlformats.org/officeDocument/2006/relationships/hyperlink" Target="https://login.consultant.ru/link/?req=doc&amp;base=LAW&amp;n=483141&amp;dst=2780" TargetMode="External"/><Relationship Id="rId50" Type="http://schemas.openxmlformats.org/officeDocument/2006/relationships/hyperlink" Target="https://utp.sberbank-ast.ru/AP/Notice/1027/Instructions" TargetMode="External"/><Relationship Id="rId55" Type="http://schemas.openxmlformats.org/officeDocument/2006/relationships/hyperlink" Target="consultantplus://offline/ref=0E884C451B34861B005E64AEF81D6D99072EB636B88B20D4B273D73EED05D3A37A55EAE203FE7E874CE7B57DCF2FC68C6DCA1A22FD16AE68bFj0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consultantplus://offline/ref=B797315F27D06C6BA9221BE623346D88FA1B2388EBD2E06BFB30B3D5D1B66BC013314A8E49D2773FFE8CD8EF2F5F215D1DE35F73EBEAB5M2QCG" TargetMode="External"/><Relationship Id="rId54" Type="http://schemas.openxmlformats.org/officeDocument/2006/relationships/hyperlink" Target="consultantplus://offline/ref=0E884C451B34861B005E64AEF81D6D99072EB636B88B20D4B273D73EED05D3A37A55EAE403FD77D01FA8B4218972D58E66CA1821E1b1j7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consultantplus://offline/ref=451BC48A7C1DA088346F0CEEA107E69EB8CE1CAE957332D844F3FD8A5027FACF91E025F513E24868CEE73691795D32DBA2809FA81941D6M4MDG" TargetMode="External"/><Relationship Id="rId40" Type="http://schemas.openxmlformats.org/officeDocument/2006/relationships/hyperlink" Target="consultantplus://offline/ref=451BC48A7C1DA088346F0CEEA107E69EB8CE1CAE957332D844F3FD8A5027FACF91E025F513E24868CEE73691795D32DBA2809FA81941D6M4MDG" TargetMode="External"/><Relationship Id="rId45" Type="http://schemas.openxmlformats.org/officeDocument/2006/relationships/hyperlink" Target="https://login.consultant.ru/link/?req=doc&amp;base=LAW&amp;n=483141&amp;dst=2772" TargetMode="External"/><Relationship Id="rId53" Type="http://schemas.openxmlformats.org/officeDocument/2006/relationships/hyperlink" Target="consultantplus://offline/ref=0E884C451B34861B005E64AEF81D6D99072EB636B88B20D4B273D73EED05D3A37A55EAE50AFF77D01FA8B4218972D58E66CA1821E1b1j7L" TargetMode="External"/><Relationship Id="rId58" Type="http://schemas.openxmlformats.org/officeDocument/2006/relationships/hyperlink" Target="https://login.consultant.ru/link/?req=doc&amp;base=LAW&amp;n=483141&amp;dst=2777" TargetMode="Externa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consultantplus://offline/ref=7BA17EDEF5CBE47AFE13783F62A69E2ACC0521EE8DFDE5726FA02372067B88CC2554F708CFBA1F10b0w8E" TargetMode="External"/><Relationship Id="rId49" Type="http://schemas.openxmlformats.org/officeDocument/2006/relationships/hyperlink" Target="https://login.consultant.ru/link/?req=doc&amp;base=LAW&amp;n=483141&amp;dst=2772" TargetMode="External"/><Relationship Id="rId57" Type="http://schemas.openxmlformats.org/officeDocument/2006/relationships/hyperlink" Target="https://login.consultant.ru/link/?req=doc&amp;base=LAW&amp;n=483141&amp;dst=2772" TargetMode="External"/><Relationship Id="rId61" Type="http://schemas.openxmlformats.org/officeDocument/2006/relationships/fontTable" Target="fontTable.xml"/><Relationship Id="rId10" Type="http://schemas.openxmlformats.org/officeDocument/2006/relationships/hyperlink" Target="http://kuizo.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https://login.consultant.ru/link/?req=doc&amp;base=LAW&amp;n=483141&amp;dst=689" TargetMode="External"/><Relationship Id="rId52" Type="http://schemas.openxmlformats.org/officeDocument/2006/relationships/hyperlink" Target="consultantplus://offline/ref=0E884C451B34861B005E64AEF81D6D99072EB636B88B20D4B273D73EED05D3A37A55EAE50BF677D01FA8B4218972D58E66CA1821E1b1j7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consultantplus://offline/ref=B797315F27D06C6BA9221BE623346D88FA1B2388EBD2E06BFB30B3D5D1B66BC013314A8E49D2773FFE8CD8EF2F5F215D1DE35F73EBEAB5M2QCG" TargetMode="External"/><Relationship Id="rId43" Type="http://schemas.openxmlformats.org/officeDocument/2006/relationships/hyperlink" Target="https://utp.sberbank-ast.ru/AP/Notice/653/requisites" TargetMode="External"/><Relationship Id="rId48" Type="http://schemas.openxmlformats.org/officeDocument/2006/relationships/hyperlink" Target="https://login.consultant.ru/link/?req=doc&amp;base=LAW&amp;n=483141&amp;dst=2771" TargetMode="External"/><Relationship Id="rId56" Type="http://schemas.openxmlformats.org/officeDocument/2006/relationships/hyperlink" Target="https://login.consultant.ru/link/?req=doc&amp;base=LAW&amp;n=483141&amp;dst=689" TargetMode="External"/><Relationship Id="rId8" Type="http://schemas.openxmlformats.org/officeDocument/2006/relationships/hyperlink" Target="http://utp.sberbank-ast.ru/AP" TargetMode="External"/><Relationship Id="rId51" Type="http://schemas.openxmlformats.org/officeDocument/2006/relationships/hyperlink" Target="consultantplus://offline/ref=0E884C451B34861B005E64AEF81D6D99072EB636B88B20D4B273D73EED05D3A37A55EAE107F9798F1ABDA5798678C39065D70423E316bAjDL"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consultantplus://offline/ref=7BA17EDEF5CBE47AFE13783F62A69E2ACC0521EE8DFDE5726FA02372067B88CC2554F708CFBA1F10b0w8E" TargetMode="External"/><Relationship Id="rId38" Type="http://schemas.openxmlformats.org/officeDocument/2006/relationships/hyperlink" Target="consultantplus://offline/ref=B797315F27D06C6BA9221BE623346D88FA1B2388EBD2E06BFB30B3D5D1B66BC013314A8E49D2773FFE8CD8EF2F5F215D1DE35F73EBEAB5M2QCG" TargetMode="External"/><Relationship Id="rId46" Type="http://schemas.openxmlformats.org/officeDocument/2006/relationships/hyperlink" Target="https://login.consultant.ru/link/?req=doc&amp;base=LAW&amp;n=483141&amp;dst=2777" TargetMode="External"/><Relationship Id="rId59" Type="http://schemas.openxmlformats.org/officeDocument/2006/relationships/hyperlink" Target="https://login.consultant.ru/link/?req=doc&amp;base=LAW&amp;n=483141&amp;dst=278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6E4D-3FB6-4EE5-836D-231E4F9A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48</Pages>
  <Words>25646</Words>
  <Characters>146188</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171492</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726</cp:revision>
  <cp:lastPrinted>2023-06-01T06:52:00Z</cp:lastPrinted>
  <dcterms:created xsi:type="dcterms:W3CDTF">2025-04-29T09:10:00Z</dcterms:created>
  <dcterms:modified xsi:type="dcterms:W3CDTF">2025-06-11T04:31:00Z</dcterms:modified>
</cp:coreProperties>
</file>