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F40593">
        <w:rPr>
          <w:b/>
          <w:sz w:val="24"/>
          <w:szCs w:val="24"/>
        </w:rPr>
        <w:t>18</w:t>
      </w:r>
      <w:r w:rsidR="00A32F4F">
        <w:rPr>
          <w:b/>
          <w:sz w:val="24"/>
          <w:szCs w:val="24"/>
        </w:rPr>
        <w:t>.09</w:t>
      </w:r>
      <w:r w:rsidR="002B26ED">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DE13BF" w:rsidRDefault="00464DA6" w:rsidP="00B5587D">
      <w:pPr>
        <w:autoSpaceDE w:val="0"/>
        <w:autoSpaceDN w:val="0"/>
        <w:adjustRightInd w:val="0"/>
        <w:jc w:val="center"/>
        <w:outlineLvl w:val="0"/>
        <w:rPr>
          <w:rFonts w:eastAsia="Calibri"/>
          <w:b/>
          <w:bCs/>
          <w:sz w:val="24"/>
          <w:szCs w:val="24"/>
        </w:rPr>
      </w:pPr>
      <w:r>
        <w:rPr>
          <w:rFonts w:eastAsia="Calibri"/>
          <w:b/>
          <w:bCs/>
          <w:sz w:val="24"/>
          <w:szCs w:val="24"/>
        </w:rPr>
        <w:t>на  право заключения договор</w:t>
      </w:r>
      <w:r w:rsidR="00BA5C41">
        <w:rPr>
          <w:rFonts w:eastAsia="Calibri"/>
          <w:b/>
          <w:bCs/>
          <w:sz w:val="24"/>
          <w:szCs w:val="24"/>
        </w:rPr>
        <w:t>ов</w:t>
      </w:r>
      <w:r>
        <w:rPr>
          <w:rFonts w:eastAsia="Calibri"/>
          <w:b/>
          <w:bCs/>
          <w:sz w:val="24"/>
          <w:szCs w:val="24"/>
        </w:rPr>
        <w:t xml:space="preserve"> аренды земельн</w:t>
      </w:r>
      <w:r w:rsidR="00BA5C41">
        <w:rPr>
          <w:rFonts w:eastAsia="Calibri"/>
          <w:b/>
          <w:bCs/>
          <w:sz w:val="24"/>
          <w:szCs w:val="24"/>
        </w:rPr>
        <w:t>ых</w:t>
      </w:r>
      <w:r>
        <w:rPr>
          <w:rFonts w:eastAsia="Calibri"/>
          <w:b/>
          <w:bCs/>
          <w:sz w:val="24"/>
          <w:szCs w:val="24"/>
        </w:rPr>
        <w:t xml:space="preserve"> участк</w:t>
      </w:r>
      <w:r w:rsidR="00BA5C41">
        <w:rPr>
          <w:rFonts w:eastAsia="Calibri"/>
          <w:b/>
          <w:bCs/>
          <w:sz w:val="24"/>
          <w:szCs w:val="24"/>
        </w:rPr>
        <w:t>ов,</w:t>
      </w:r>
      <w:r w:rsidR="00B5587D">
        <w:rPr>
          <w:rFonts w:eastAsia="Calibri"/>
          <w:b/>
          <w:bCs/>
          <w:sz w:val="24"/>
          <w:szCs w:val="24"/>
        </w:rPr>
        <w:t xml:space="preserve"> </w:t>
      </w:r>
    </w:p>
    <w:p w:rsidR="00B5587D" w:rsidRDefault="00B5587D"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w:t>
      </w:r>
      <w:r w:rsidR="00BA5C41">
        <w:rPr>
          <w:rFonts w:eastAsia="Calibri"/>
          <w:b/>
          <w:bCs/>
          <w:sz w:val="24"/>
          <w:szCs w:val="24"/>
        </w:rPr>
        <w:t>их</w:t>
      </w:r>
      <w:r>
        <w:rPr>
          <w:rFonts w:eastAsia="Calibri"/>
          <w:b/>
          <w:bCs/>
          <w:sz w:val="24"/>
          <w:szCs w:val="24"/>
        </w:rPr>
        <w:t>ся</w:t>
      </w:r>
      <w:proofErr w:type="gramEnd"/>
      <w:r>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статьями 39.11-39.13 Земельного кодекса Российской Федерации (далее – ЗК РФ).</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00466A45">
              <w:t>https</w:t>
            </w:r>
            <w:proofErr w:type="spellEnd"/>
            <w:r w:rsidR="00466A45" w:rsidRPr="002F3A9F">
              <w:t>://</w:t>
            </w:r>
            <w:proofErr w:type="spellStart"/>
            <w:r w:rsidR="00324A3F">
              <w:fldChar w:fldCharType="begin"/>
            </w:r>
            <w:r w:rsidR="00A94A18">
              <w:instrText>HYPERLINK "mailto:it@cheladmin.ru"</w:instrText>
            </w:r>
            <w:r w:rsidR="00324A3F">
              <w:fldChar w:fldCharType="separate"/>
            </w:r>
            <w:r w:rsidR="00466A45" w:rsidRPr="002F3A9F">
              <w:t>cheladmin</w:t>
            </w:r>
            <w:proofErr w:type="spellEnd"/>
            <w:r w:rsidR="00466A45" w:rsidRPr="002F3A9F">
              <w:t>.</w:t>
            </w:r>
            <w:proofErr w:type="spellStart"/>
            <w:r w:rsidR="00466A45">
              <w:rPr>
                <w:lang w:val="en-US"/>
              </w:rPr>
              <w:t>gov</w:t>
            </w:r>
            <w:r w:rsidR="00466A45" w:rsidRPr="00F17E0B">
              <w:t>74.</w:t>
            </w:r>
            <w:r w:rsidR="00466A45" w:rsidRPr="002F3A9F">
              <w:t>ru</w:t>
            </w:r>
            <w:proofErr w:type="spellEnd"/>
            <w:r w:rsidR="00324A3F">
              <w:fldChar w:fldCharType="end"/>
            </w:r>
          </w:p>
          <w:p w:rsidR="00C548E6" w:rsidRPr="002F3A9F" w:rsidRDefault="00C548E6" w:rsidP="00B4687A">
            <w:pPr>
              <w:pStyle w:val="1"/>
              <w:ind w:firstLine="0"/>
              <w:contextualSpacing/>
              <w:rPr>
                <w:sz w:val="20"/>
              </w:rPr>
            </w:pPr>
            <w:r w:rsidRPr="002F3A9F">
              <w:rPr>
                <w:sz w:val="20"/>
              </w:rPr>
              <w:t>Юридический и почтовый адрес Комитета: ул. Тимирязева, 36, г. Челябинск, Россия, 454113. Адрес электронной почты: privatiz@kuizo.ru</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00DA52CC">
              <w:t>https</w:t>
            </w:r>
            <w:proofErr w:type="spellEnd"/>
            <w:r w:rsidRPr="002F3A9F">
              <w:t>://</w:t>
            </w:r>
            <w:proofErr w:type="spellStart"/>
            <w:r w:rsidR="00324A3F">
              <w:fldChar w:fldCharType="begin"/>
            </w:r>
            <w:r w:rsidR="00A94A18">
              <w:instrText>HYPERLINK "mailto:it@cheladmin.ru"</w:instrText>
            </w:r>
            <w:r w:rsidR="00324A3F">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324A3F">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Адрес электронной почты: privatiz@kuizo.ru</w:t>
            </w:r>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C548E6" w:rsidRPr="002F3A9F" w:rsidRDefault="00C548E6" w:rsidP="00B4687A">
            <w:pPr>
              <w:ind w:firstLine="33"/>
              <w:contextualSpacing/>
              <w:jc w:val="both"/>
            </w:pPr>
            <w:r w:rsidRPr="002F3A9F">
              <w:t xml:space="preserve">Адрес электронной площадки в сети «Интернет»: </w:t>
            </w:r>
            <w:hyperlink r:id="rId8" w:history="1">
              <w:r w:rsidRPr="00756CCD">
                <w:t xml:space="preserve"> </w:t>
              </w:r>
              <w:r w:rsidRPr="00C8102B">
                <w:rPr>
                  <w:rStyle w:val="ab"/>
                </w:rPr>
                <w:t>https:</w:t>
              </w:r>
              <w:r w:rsidRPr="002F3A9F">
                <w:rPr>
                  <w:rStyle w:val="ab"/>
                </w:rPr>
                <w:t>//utp.sberbank-ast.ru/AP</w:t>
              </w:r>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proofErr w:type="spellStart"/>
            <w:r w:rsidRPr="002F3A9F">
              <w:t>E-mail</w:t>
            </w:r>
            <w:proofErr w:type="spellEnd"/>
            <w:r w:rsidRPr="002F3A9F">
              <w:t>: </w:t>
            </w:r>
            <w:proofErr w:type="spellStart"/>
            <w:r w:rsidR="00324A3F">
              <w:fldChar w:fldCharType="begin"/>
            </w:r>
            <w:r w:rsidR="00A94A18">
              <w:instrText>HYPERLINK "mailto:company@sberbank-ast.ru"</w:instrText>
            </w:r>
            <w:r w:rsidR="00324A3F">
              <w:fldChar w:fldCharType="separate"/>
            </w:r>
            <w:r w:rsidRPr="002F3A9F">
              <w:t>company@sberbank-ast.ru</w:t>
            </w:r>
            <w:proofErr w:type="spellEnd"/>
            <w:r w:rsidR="00324A3F">
              <w:fldChar w:fldCharType="end"/>
            </w:r>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324A3F" w:rsidP="00B4687A">
            <w:pPr>
              <w:ind w:firstLine="34"/>
              <w:contextualSpacing/>
            </w:pPr>
            <w:hyperlink r:id="rId9" w:history="1">
              <w:r w:rsidR="00C548E6" w:rsidRPr="002F3A9F">
                <w:rPr>
                  <w:rStyle w:val="ab"/>
                </w:rPr>
                <w:t>property@sberbank-ast.ru</w:t>
              </w:r>
            </w:hyperlink>
          </w:p>
          <w:p w:rsidR="00BA1970" w:rsidRDefault="00C548E6" w:rsidP="00B4687A">
            <w:pPr>
              <w:ind w:firstLine="34"/>
              <w:contextualSpacing/>
            </w:pPr>
            <w:r w:rsidRPr="002F3A9F">
              <w:t> +7 (800) 302-29-99      </w:t>
            </w:r>
          </w:p>
          <w:p w:rsidR="00C548E6" w:rsidRPr="002F3A9F" w:rsidRDefault="00C548E6" w:rsidP="00B4687A">
            <w:pPr>
              <w:ind w:firstLine="34"/>
              <w:contextualSpacing/>
            </w:pPr>
            <w:r w:rsidRPr="002F3A9F">
              <w:t>+7 (495) 787-29-97/99</w:t>
            </w:r>
            <w:r w:rsidRPr="002F3A9F">
              <w:br/>
              <w:t> +7 (495) 539-59-23 добавочный номер 65 014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C8102B">
              <w:rPr>
                <w:rStyle w:val="ab"/>
                <w:rFonts w:eastAsia="Times New Roman" w:cs="Times New Roman"/>
                <w:kern w:val="0"/>
                <w:sz w:val="20"/>
                <w:szCs w:val="20"/>
                <w:lang w:val="ru-RU" w:eastAsia="ru-RU" w:bidi="ar-SA"/>
              </w:rPr>
              <w:t>https</w:t>
            </w:r>
            <w:proofErr w:type="spellEnd"/>
            <w:r w:rsidRPr="00C8102B">
              <w:rPr>
                <w:rStyle w:val="ab"/>
                <w:rFonts w:eastAsia="Times New Roman" w:cs="Times New Roman"/>
                <w:kern w:val="0"/>
                <w:sz w:val="20"/>
                <w:szCs w:val="20"/>
                <w:lang w:val="ru-RU" w:eastAsia="ru-RU" w:bidi="ar-SA"/>
              </w:rPr>
              <w:t>:</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proofErr w:type="spellStart"/>
            <w:r w:rsidRPr="002F3A9F">
              <w:t>http</w:t>
            </w:r>
            <w:proofErr w:type="spellEnd"/>
            <w:r w:rsidRPr="002F3A9F">
              <w:t>://</w:t>
            </w:r>
            <w:proofErr w:type="spellStart"/>
            <w:r w:rsidR="00324A3F">
              <w:fldChar w:fldCharType="begin"/>
            </w:r>
            <w:r w:rsidR="00A94A18">
              <w:instrText>HYPERLINK "mailto:it@cheladmin.ru"</w:instrText>
            </w:r>
            <w:r w:rsidR="00324A3F">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324A3F">
              <w:fldChar w:fldCharType="end"/>
            </w:r>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r w:rsidRPr="00C8102B">
              <w:rPr>
                <w:rStyle w:val="ab"/>
              </w:rPr>
              <w:t>https:</w:t>
            </w:r>
            <w:r w:rsidRPr="00F17E0B">
              <w:rPr>
                <w:rStyle w:val="ab"/>
              </w:rPr>
              <w:t>//</w:t>
            </w:r>
            <w:hyperlink r:id="rId10" w:history="1">
              <w:r w:rsidRPr="002F3A9F">
                <w:t>kuizo.ru</w:t>
              </w:r>
            </w:hyperlink>
            <w:r w:rsidRPr="002F3A9F">
              <w:t xml:space="preserve"> (вкладка «Торги»/ «Аукционы»/ «Аренда и продажа земельных участков») (далее вместе – Сайты);</w:t>
            </w:r>
          </w:p>
          <w:p w:rsidR="00C548E6" w:rsidRPr="002F3A9F" w:rsidRDefault="00C548E6" w:rsidP="00B4687A">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1"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CC48E0">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2" w:history="1">
              <w:r w:rsidR="001F1AF3" w:rsidRPr="00C8102B">
                <w:rPr>
                  <w:rStyle w:val="ab"/>
                </w:rPr>
                <w:t xml:space="preserve"> https</w:t>
              </w:r>
              <w:r w:rsidRPr="002F3A9F">
                <w:rPr>
                  <w:rStyle w:val="ab"/>
                </w:rPr>
                <w:t>://utp.sberbank-ast.ru</w:t>
              </w:r>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F40593" w:rsidP="00E16EC7">
            <w:pPr>
              <w:widowControl w:val="0"/>
              <w:autoSpaceDE w:val="0"/>
              <w:autoSpaceDN w:val="0"/>
              <w:adjustRightInd w:val="0"/>
              <w:ind w:right="175"/>
              <w:contextualSpacing/>
              <w:jc w:val="both"/>
              <w:rPr>
                <w:b/>
              </w:rPr>
            </w:pPr>
            <w:r>
              <w:rPr>
                <w:b/>
              </w:rPr>
              <w:t>18</w:t>
            </w:r>
            <w:r w:rsidR="00B42631">
              <w:rPr>
                <w:b/>
              </w:rPr>
              <w:t>.09</w:t>
            </w:r>
            <w:r w:rsidR="00E16EC7" w:rsidRPr="00BF7638">
              <w:rPr>
                <w:b/>
              </w:rPr>
              <w:t>.2025</w:t>
            </w:r>
            <w:r w:rsidR="00E16EC7" w:rsidRPr="002F3A9F">
              <w:rPr>
                <w:b/>
              </w:rPr>
              <w:t xml:space="preserve">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w:t>
            </w:r>
            <w:r w:rsidRPr="002F3A9F">
              <w:rPr>
                <w:b/>
              </w:rPr>
              <w:lastRenderedPageBreak/>
              <w:t>заявок на участие в  аукционе</w:t>
            </w:r>
          </w:p>
        </w:tc>
        <w:tc>
          <w:tcPr>
            <w:tcW w:w="7921" w:type="dxa"/>
          </w:tcPr>
          <w:p w:rsidR="00E16EC7" w:rsidRPr="004D53EB" w:rsidRDefault="00F40593" w:rsidP="00E16EC7">
            <w:pPr>
              <w:pStyle w:val="a6"/>
              <w:autoSpaceDE w:val="0"/>
              <w:autoSpaceDN w:val="0"/>
              <w:adjustRightInd w:val="0"/>
              <w:ind w:left="0"/>
              <w:jc w:val="both"/>
              <w:rPr>
                <w:b/>
              </w:rPr>
            </w:pPr>
            <w:r>
              <w:rPr>
                <w:b/>
              </w:rPr>
              <w:lastRenderedPageBreak/>
              <w:t>03.09</w:t>
            </w:r>
            <w:r w:rsidR="00E16EC7" w:rsidRPr="004D53EB">
              <w:rPr>
                <w:b/>
              </w:rPr>
              <w:t>.2025 в 08:00 по московскому времени (в 10:00 по местному времени)</w:t>
            </w:r>
          </w:p>
          <w:p w:rsidR="00E16EC7" w:rsidRPr="004D53EB" w:rsidRDefault="00E16EC7" w:rsidP="00E16EC7">
            <w:pPr>
              <w:pStyle w:val="a6"/>
              <w:autoSpaceDE w:val="0"/>
              <w:autoSpaceDN w:val="0"/>
              <w:adjustRightInd w:val="0"/>
              <w:ind w:left="0"/>
              <w:jc w:val="both"/>
            </w:pPr>
            <w:r w:rsidRPr="004D53EB">
              <w:lastRenderedPageBreak/>
              <w:t xml:space="preserve">Заявки на участие в аукционе подаются на электронной площадке, начиная </w:t>
            </w:r>
            <w:proofErr w:type="gramStart"/>
            <w:r w:rsidRPr="004D53EB">
              <w:t>с даты начала</w:t>
            </w:r>
            <w:proofErr w:type="gramEnd"/>
            <w:r w:rsidRPr="004D53EB">
              <w:t xml:space="preserve"> приема заявок на участие в аукционе, до времени и даты окончания приема заявок на участие в аукционе</w:t>
            </w:r>
            <w:r w:rsidR="00D508EB" w:rsidRPr="004D53EB">
              <w:t>.</w:t>
            </w:r>
          </w:p>
          <w:p w:rsidR="00D508EB" w:rsidRPr="004D53EB" w:rsidRDefault="00D508EB" w:rsidP="00D508EB">
            <w:pPr>
              <w:autoSpaceDE w:val="0"/>
              <w:autoSpaceDN w:val="0"/>
              <w:adjustRightInd w:val="0"/>
              <w:jc w:val="both"/>
            </w:pPr>
            <w:r w:rsidRPr="004D53EB">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4D53EB" w:rsidRDefault="00F40593" w:rsidP="005C477B">
            <w:pPr>
              <w:autoSpaceDE w:val="0"/>
              <w:autoSpaceDN w:val="0"/>
              <w:adjustRightInd w:val="0"/>
              <w:jc w:val="both"/>
              <w:rPr>
                <w:rFonts w:eastAsia="Calibri"/>
              </w:rPr>
            </w:pPr>
            <w:r>
              <w:rPr>
                <w:b/>
              </w:rPr>
              <w:t>16</w:t>
            </w:r>
            <w:r w:rsidR="00C9599C">
              <w:rPr>
                <w:b/>
              </w:rPr>
              <w:t>.09</w:t>
            </w:r>
            <w:r w:rsidR="00E16EC7" w:rsidRPr="004D53EB">
              <w:rPr>
                <w:b/>
              </w:rPr>
              <w:t>.2025 до 21:59 по московскому времени (до 23:59 по местному времени)</w:t>
            </w:r>
            <w:r w:rsidR="00D508EB" w:rsidRPr="004D53EB">
              <w:rPr>
                <w:b/>
              </w:rPr>
              <w:t>.</w:t>
            </w:r>
            <w:r w:rsidR="005C477B" w:rsidRPr="004D53EB">
              <w:rPr>
                <w:rFonts w:eastAsia="Calibri"/>
              </w:rPr>
              <w:t xml:space="preserve"> </w:t>
            </w:r>
          </w:p>
          <w:p w:rsidR="00E16EC7" w:rsidRPr="004D53EB" w:rsidRDefault="005C477B" w:rsidP="002F3A9F">
            <w:pPr>
              <w:autoSpaceDE w:val="0"/>
              <w:autoSpaceDN w:val="0"/>
              <w:adjustRightInd w:val="0"/>
              <w:jc w:val="both"/>
              <w:rPr>
                <w:b/>
              </w:rPr>
            </w:pPr>
            <w:r w:rsidRPr="004D53EB">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r w:rsidR="00302042" w:rsidRPr="00302042">
              <w:t>https://utp.sberbank-ast.ru</w:t>
            </w:r>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CC48E0">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r w:rsidRPr="004C7486">
              <w:rPr>
                <w:u w:val="single"/>
              </w:rPr>
              <w:t>ЭП</w:t>
            </w:r>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4B78B3">
              <w:rPr>
                <w:b/>
              </w:rPr>
              <w:t>17</w:t>
            </w:r>
            <w:r w:rsidR="006208DB">
              <w:rPr>
                <w:b/>
              </w:rPr>
              <w:t>.09</w:t>
            </w:r>
            <w:r w:rsidRPr="004D53EB">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3" w:history="1">
              <w:r w:rsidRPr="002F3A9F">
                <w:t>пунктами 13</w:t>
              </w:r>
            </w:hyperlink>
            <w:r w:rsidRPr="002F3A9F">
              <w:t xml:space="preserve">, </w:t>
            </w:r>
            <w:hyperlink r:id="rId14" w:history="1">
              <w:r w:rsidRPr="002F3A9F">
                <w:t>14</w:t>
              </w:r>
            </w:hyperlink>
            <w:r w:rsidRPr="002F3A9F">
              <w:t xml:space="preserve">, </w:t>
            </w:r>
            <w:hyperlink r:id="rId15" w:history="1">
              <w:r w:rsidRPr="002F3A9F">
                <w:t>20</w:t>
              </w:r>
            </w:hyperlink>
            <w:r w:rsidRPr="002F3A9F">
              <w:t xml:space="preserve"> и </w:t>
            </w:r>
            <w:hyperlink r:id="rId16" w:history="1">
              <w:r w:rsidRPr="002F3A9F">
                <w:t>25 статьи 39.12</w:t>
              </w:r>
            </w:hyperlink>
            <w:r w:rsidRPr="002F3A9F">
              <w:t xml:space="preserve"> ЗК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7" w:history="1">
              <w:r w:rsidRPr="002F3A9F">
                <w:t>https://utp.sberbank-ast.ru/AP/Notice/3241/Tarify</w:t>
              </w:r>
            </w:hyperlink>
            <w:r w:rsidRPr="002F3A9F">
              <w:t>.</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39.11 ЗК РФ (чтобы со дня размещения, изменений в извещение о проведен</w:t>
            </w:r>
            <w:proofErr w:type="gramStart"/>
            <w:r w:rsidRPr="002F3A9F">
              <w:t>ии ау</w:t>
            </w:r>
            <w:proofErr w:type="gramEnd"/>
            <w:r w:rsidRPr="002F3A9F">
              <w:t xml:space="preserve">кциона </w:t>
            </w:r>
            <w:r w:rsidRPr="002F3A9F">
              <w:lastRenderedPageBreak/>
              <w:t>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CC48E0">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18" w:history="1">
              <w:r w:rsidRPr="002F3A9F">
                <w:rPr>
                  <w:rFonts w:eastAsia="Calibri"/>
                  <w:bCs/>
                </w:rPr>
                <w:t>пунктом 8</w:t>
              </w:r>
            </w:hyperlink>
            <w:r w:rsidRPr="002F3A9F">
              <w:rPr>
                <w:rFonts w:eastAsia="Calibri"/>
                <w:bCs/>
              </w:rPr>
              <w:t xml:space="preserve"> статьи 39.11 ЗК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CC48E0">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9C7AE6" w:rsidRDefault="009C7AE6" w:rsidP="009C7AE6">
            <w:pPr>
              <w:pStyle w:val="a6"/>
              <w:widowControl w:val="0"/>
              <w:ind w:left="34" w:firstLine="34"/>
              <w:jc w:val="both"/>
            </w:pPr>
            <w:r w:rsidRPr="002F3A9F">
              <w:t>Аукцион является открытым по составу участников (далее – заявитель).</w:t>
            </w:r>
          </w:p>
          <w:p w:rsidR="009C7AE6" w:rsidRPr="00B366B5" w:rsidRDefault="009C7AE6" w:rsidP="009C7AE6">
            <w:pPr>
              <w:pStyle w:val="a6"/>
              <w:tabs>
                <w:tab w:val="left" w:pos="993"/>
              </w:tabs>
              <w:ind w:left="34" w:firstLine="34"/>
              <w:jc w:val="both"/>
            </w:pPr>
            <w:r w:rsidRPr="00B366B5">
              <w:rPr>
                <w:b/>
                <w:shd w:val="clear" w:color="auto" w:fill="FFFFFF"/>
              </w:rPr>
              <w:t>Аукцион по лотам № 1</w:t>
            </w:r>
            <w:r w:rsidR="00A616FA">
              <w:rPr>
                <w:b/>
                <w:shd w:val="clear" w:color="auto" w:fill="FFFFFF"/>
              </w:rPr>
              <w:t>-</w:t>
            </w:r>
            <w:r w:rsidR="003277C2">
              <w:rPr>
                <w:b/>
                <w:shd w:val="clear" w:color="auto" w:fill="FFFFFF"/>
              </w:rPr>
              <w:t>5</w:t>
            </w:r>
            <w:r w:rsidRPr="00B366B5">
              <w:rPr>
                <w:b/>
              </w:rPr>
              <w:t xml:space="preserve"> </w:t>
            </w:r>
            <w:r w:rsidRPr="00B366B5">
              <w:t xml:space="preserve">объявлен по итогам рассмотрения заявлений о намерении участвовать в аукционе в соответствии со статьей 39.18 ЗК РФ. Извещение опубликовано в </w:t>
            </w:r>
            <w:r w:rsidRPr="00B366B5">
              <w:rPr>
                <w:rStyle w:val="af8"/>
                <w:b w:val="0"/>
                <w:i w:val="0"/>
                <w:sz w:val="20"/>
                <w:szCs w:val="20"/>
              </w:rPr>
              <w:t>ГИС Торги</w:t>
            </w:r>
            <w:r w:rsidRPr="00B366B5">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3074"/>
              <w:gridCol w:w="3518"/>
            </w:tblGrid>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Номер лота</w:t>
                  </w:r>
                </w:p>
              </w:tc>
              <w:tc>
                <w:tcPr>
                  <w:tcW w:w="3074" w:type="dxa"/>
                  <w:shd w:val="clear" w:color="auto" w:fill="auto"/>
                </w:tcPr>
                <w:p w:rsidR="009C7AE6" w:rsidRPr="00B366B5" w:rsidRDefault="009C7AE6" w:rsidP="005A4BD5">
                  <w:pPr>
                    <w:autoSpaceDE w:val="0"/>
                    <w:autoSpaceDN w:val="0"/>
                    <w:adjustRightInd w:val="0"/>
                    <w:jc w:val="both"/>
                  </w:pPr>
                  <w:r w:rsidRPr="00B366B5">
                    <w:t xml:space="preserve">Дата размещения извещения </w:t>
                  </w:r>
                  <w:r w:rsidRPr="00B366B5">
                    <w:br/>
                  </w:r>
                  <w:r w:rsidRPr="00B366B5">
                    <w:rPr>
                      <w:rFonts w:eastAsia="Calibri"/>
                    </w:rPr>
                    <w:t>в соответствии с  </w:t>
                  </w:r>
                  <w:hyperlink r:id="rId19" w:history="1">
                    <w:r w:rsidRPr="00B366B5">
                      <w:rPr>
                        <w:rFonts w:eastAsia="Calibri"/>
                      </w:rPr>
                      <w:t>подпунктом 1 пункта 1 статьи 39.18</w:t>
                    </w:r>
                  </w:hyperlink>
                  <w:r w:rsidRPr="00B366B5">
                    <w:rPr>
                      <w:rFonts w:eastAsia="Calibri"/>
                    </w:rPr>
                    <w:t xml:space="preserve"> ЗК РФ</w:t>
                  </w:r>
                </w:p>
              </w:tc>
              <w:tc>
                <w:tcPr>
                  <w:tcW w:w="3518" w:type="dxa"/>
                  <w:shd w:val="clear" w:color="auto" w:fill="auto"/>
                </w:tcPr>
                <w:p w:rsidR="009C7AE6" w:rsidRPr="00B366B5" w:rsidRDefault="009C7AE6" w:rsidP="005A4BD5">
                  <w:pPr>
                    <w:pStyle w:val="a6"/>
                    <w:tabs>
                      <w:tab w:val="left" w:pos="993"/>
                    </w:tabs>
                    <w:ind w:left="0"/>
                    <w:jc w:val="center"/>
                  </w:pPr>
                  <w:r w:rsidRPr="00B366B5">
                    <w:t>Номер извещения</w:t>
                  </w:r>
                </w:p>
              </w:tc>
            </w:tr>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1</w:t>
                  </w:r>
                </w:p>
              </w:tc>
              <w:tc>
                <w:tcPr>
                  <w:tcW w:w="3074" w:type="dxa"/>
                  <w:shd w:val="clear" w:color="auto" w:fill="auto"/>
                </w:tcPr>
                <w:p w:rsidR="009C7AE6" w:rsidRPr="00B366B5" w:rsidRDefault="009A6EA8" w:rsidP="005A4BD5">
                  <w:pPr>
                    <w:pStyle w:val="a6"/>
                    <w:tabs>
                      <w:tab w:val="left" w:pos="993"/>
                    </w:tabs>
                    <w:ind w:left="0"/>
                    <w:jc w:val="center"/>
                  </w:pPr>
                  <w:r>
                    <w:t>10.04</w:t>
                  </w:r>
                  <w:r w:rsidR="009C7AE6" w:rsidRPr="00B366B5">
                    <w:t>.202</w:t>
                  </w:r>
                  <w:r>
                    <w:t>4</w:t>
                  </w:r>
                </w:p>
              </w:tc>
              <w:tc>
                <w:tcPr>
                  <w:tcW w:w="3518" w:type="dxa"/>
                  <w:shd w:val="clear" w:color="auto" w:fill="auto"/>
                </w:tcPr>
                <w:p w:rsidR="009C7AE6" w:rsidRPr="00B366B5" w:rsidRDefault="009C7AE6" w:rsidP="005A4BD5">
                  <w:pPr>
                    <w:pStyle w:val="a6"/>
                    <w:tabs>
                      <w:tab w:val="left" w:pos="993"/>
                    </w:tabs>
                    <w:ind w:left="0"/>
                    <w:jc w:val="center"/>
                  </w:pPr>
                  <w:r w:rsidRPr="00B366B5">
                    <w:t>21000004870000000</w:t>
                  </w:r>
                  <w:r w:rsidR="009A6EA8">
                    <w:t>229</w:t>
                  </w:r>
                </w:p>
              </w:tc>
            </w:tr>
            <w:tr w:rsidR="009637DB" w:rsidRPr="001B29FF" w:rsidTr="005A4BD5">
              <w:trPr>
                <w:jc w:val="center"/>
              </w:trPr>
              <w:tc>
                <w:tcPr>
                  <w:tcW w:w="0" w:type="auto"/>
                </w:tcPr>
                <w:p w:rsidR="009637DB" w:rsidRPr="007733CA" w:rsidRDefault="009637DB" w:rsidP="00BA5C41">
                  <w:pPr>
                    <w:pStyle w:val="a6"/>
                    <w:tabs>
                      <w:tab w:val="left" w:pos="993"/>
                    </w:tabs>
                    <w:ind w:left="0"/>
                    <w:jc w:val="center"/>
                  </w:pPr>
                  <w:r>
                    <w:t>2</w:t>
                  </w:r>
                </w:p>
              </w:tc>
              <w:tc>
                <w:tcPr>
                  <w:tcW w:w="3074" w:type="dxa"/>
                  <w:shd w:val="clear" w:color="auto" w:fill="auto"/>
                </w:tcPr>
                <w:p w:rsidR="009637DB" w:rsidRPr="00B366B5" w:rsidRDefault="009637DB" w:rsidP="009637DB">
                  <w:pPr>
                    <w:pStyle w:val="a6"/>
                    <w:tabs>
                      <w:tab w:val="left" w:pos="993"/>
                    </w:tabs>
                    <w:ind w:left="0"/>
                    <w:jc w:val="center"/>
                  </w:pPr>
                  <w:r>
                    <w:t>24.01</w:t>
                  </w:r>
                  <w:r w:rsidRPr="00B366B5">
                    <w:t>.202</w:t>
                  </w:r>
                  <w:r>
                    <w:t>5</w:t>
                  </w:r>
                </w:p>
              </w:tc>
              <w:tc>
                <w:tcPr>
                  <w:tcW w:w="3518" w:type="dxa"/>
                  <w:shd w:val="clear" w:color="auto" w:fill="auto"/>
                </w:tcPr>
                <w:p w:rsidR="009637DB" w:rsidRPr="00B366B5" w:rsidRDefault="009637DB" w:rsidP="009637DB">
                  <w:pPr>
                    <w:pStyle w:val="a6"/>
                    <w:tabs>
                      <w:tab w:val="left" w:pos="993"/>
                    </w:tabs>
                    <w:ind w:left="0"/>
                    <w:jc w:val="center"/>
                  </w:pPr>
                  <w:r w:rsidRPr="00B366B5">
                    <w:t>21000004870000000</w:t>
                  </w:r>
                  <w:r>
                    <w:t>358</w:t>
                  </w:r>
                </w:p>
              </w:tc>
            </w:tr>
            <w:tr w:rsidR="00434D53" w:rsidRPr="001B29FF" w:rsidTr="005A4BD5">
              <w:trPr>
                <w:jc w:val="center"/>
              </w:trPr>
              <w:tc>
                <w:tcPr>
                  <w:tcW w:w="0" w:type="auto"/>
                </w:tcPr>
                <w:p w:rsidR="00434D53" w:rsidRDefault="00434D53" w:rsidP="0028440A">
                  <w:pPr>
                    <w:pStyle w:val="a6"/>
                    <w:tabs>
                      <w:tab w:val="left" w:pos="993"/>
                    </w:tabs>
                    <w:ind w:left="0"/>
                    <w:jc w:val="center"/>
                  </w:pPr>
                  <w:r>
                    <w:t>3</w:t>
                  </w:r>
                </w:p>
              </w:tc>
              <w:tc>
                <w:tcPr>
                  <w:tcW w:w="3074" w:type="dxa"/>
                  <w:shd w:val="clear" w:color="auto" w:fill="auto"/>
                </w:tcPr>
                <w:p w:rsidR="00434D53" w:rsidRPr="00B366B5" w:rsidRDefault="00434D53" w:rsidP="009637DB">
                  <w:pPr>
                    <w:pStyle w:val="a6"/>
                    <w:tabs>
                      <w:tab w:val="left" w:pos="993"/>
                    </w:tabs>
                    <w:ind w:left="0"/>
                    <w:jc w:val="center"/>
                  </w:pPr>
                  <w:r>
                    <w:t>04.10</w:t>
                  </w:r>
                  <w:r w:rsidRPr="00B366B5">
                    <w:t>.202</w:t>
                  </w:r>
                  <w:r>
                    <w:t>4</w:t>
                  </w:r>
                </w:p>
              </w:tc>
              <w:tc>
                <w:tcPr>
                  <w:tcW w:w="3518" w:type="dxa"/>
                  <w:shd w:val="clear" w:color="auto" w:fill="auto"/>
                </w:tcPr>
                <w:p w:rsidR="00434D53" w:rsidRPr="00B366B5" w:rsidRDefault="00434D53" w:rsidP="009637DB">
                  <w:pPr>
                    <w:pStyle w:val="a6"/>
                    <w:tabs>
                      <w:tab w:val="left" w:pos="993"/>
                    </w:tabs>
                    <w:ind w:left="0"/>
                    <w:jc w:val="center"/>
                  </w:pPr>
                  <w:r w:rsidRPr="00B366B5">
                    <w:t>21000004870000000</w:t>
                  </w:r>
                  <w:r>
                    <w:t>305</w:t>
                  </w:r>
                </w:p>
              </w:tc>
            </w:tr>
            <w:tr w:rsidR="00CE4A8E" w:rsidRPr="001B29FF" w:rsidTr="005A4BD5">
              <w:trPr>
                <w:jc w:val="center"/>
              </w:trPr>
              <w:tc>
                <w:tcPr>
                  <w:tcW w:w="0" w:type="auto"/>
                </w:tcPr>
                <w:p w:rsidR="00CE4A8E" w:rsidRDefault="00CE4A8E" w:rsidP="0028440A">
                  <w:pPr>
                    <w:pStyle w:val="a6"/>
                    <w:tabs>
                      <w:tab w:val="left" w:pos="993"/>
                    </w:tabs>
                    <w:ind w:left="0"/>
                    <w:jc w:val="center"/>
                  </w:pPr>
                  <w:r>
                    <w:t>4</w:t>
                  </w:r>
                </w:p>
              </w:tc>
              <w:tc>
                <w:tcPr>
                  <w:tcW w:w="3074" w:type="dxa"/>
                  <w:shd w:val="clear" w:color="auto" w:fill="auto"/>
                </w:tcPr>
                <w:p w:rsidR="00CE4A8E" w:rsidRPr="00B366B5" w:rsidRDefault="00CE4A8E" w:rsidP="00335FA2">
                  <w:pPr>
                    <w:pStyle w:val="a6"/>
                    <w:tabs>
                      <w:tab w:val="left" w:pos="993"/>
                    </w:tabs>
                    <w:ind w:left="0"/>
                    <w:jc w:val="center"/>
                  </w:pPr>
                  <w:r>
                    <w:t>04.10</w:t>
                  </w:r>
                  <w:r w:rsidRPr="00B366B5">
                    <w:t>.202</w:t>
                  </w:r>
                  <w:r>
                    <w:t>4</w:t>
                  </w:r>
                </w:p>
              </w:tc>
              <w:tc>
                <w:tcPr>
                  <w:tcW w:w="3518" w:type="dxa"/>
                  <w:shd w:val="clear" w:color="auto" w:fill="auto"/>
                </w:tcPr>
                <w:p w:rsidR="00CE4A8E" w:rsidRPr="00B366B5" w:rsidRDefault="00CE4A8E" w:rsidP="00335FA2">
                  <w:pPr>
                    <w:pStyle w:val="a6"/>
                    <w:tabs>
                      <w:tab w:val="left" w:pos="993"/>
                    </w:tabs>
                    <w:ind w:left="0"/>
                    <w:jc w:val="center"/>
                  </w:pPr>
                  <w:r w:rsidRPr="00B366B5">
                    <w:t>21000004870000000</w:t>
                  </w:r>
                  <w:r>
                    <w:t>304</w:t>
                  </w:r>
                </w:p>
              </w:tc>
            </w:tr>
            <w:tr w:rsidR="003A6F51" w:rsidRPr="001B29FF" w:rsidTr="005A4BD5">
              <w:trPr>
                <w:jc w:val="center"/>
              </w:trPr>
              <w:tc>
                <w:tcPr>
                  <w:tcW w:w="0" w:type="auto"/>
                </w:tcPr>
                <w:p w:rsidR="003A6F51" w:rsidRDefault="003A6F51" w:rsidP="0028440A">
                  <w:pPr>
                    <w:pStyle w:val="a6"/>
                    <w:tabs>
                      <w:tab w:val="left" w:pos="993"/>
                    </w:tabs>
                    <w:ind w:left="0"/>
                    <w:jc w:val="center"/>
                  </w:pPr>
                  <w:r>
                    <w:t>5</w:t>
                  </w:r>
                </w:p>
              </w:tc>
              <w:tc>
                <w:tcPr>
                  <w:tcW w:w="3074" w:type="dxa"/>
                  <w:shd w:val="clear" w:color="auto" w:fill="auto"/>
                </w:tcPr>
                <w:p w:rsidR="003A6F51" w:rsidRPr="00B366B5" w:rsidRDefault="003A6F51" w:rsidP="00335FA2">
                  <w:pPr>
                    <w:pStyle w:val="a6"/>
                    <w:tabs>
                      <w:tab w:val="left" w:pos="993"/>
                    </w:tabs>
                    <w:ind w:left="0"/>
                    <w:jc w:val="center"/>
                  </w:pPr>
                  <w:r>
                    <w:t>04.10</w:t>
                  </w:r>
                  <w:r w:rsidRPr="00B366B5">
                    <w:t>.202</w:t>
                  </w:r>
                  <w:r>
                    <w:t>4</w:t>
                  </w:r>
                </w:p>
              </w:tc>
              <w:tc>
                <w:tcPr>
                  <w:tcW w:w="3518" w:type="dxa"/>
                  <w:shd w:val="clear" w:color="auto" w:fill="auto"/>
                </w:tcPr>
                <w:p w:rsidR="003A6F51" w:rsidRPr="00B366B5" w:rsidRDefault="003A6F51" w:rsidP="00335FA2">
                  <w:pPr>
                    <w:pStyle w:val="a6"/>
                    <w:tabs>
                      <w:tab w:val="left" w:pos="993"/>
                    </w:tabs>
                    <w:ind w:left="0"/>
                    <w:jc w:val="center"/>
                  </w:pPr>
                  <w:r w:rsidRPr="00B366B5">
                    <w:t>21000004870000000</w:t>
                  </w:r>
                  <w:r>
                    <w:t>307</w:t>
                  </w:r>
                </w:p>
              </w:tc>
            </w:tr>
          </w:tbl>
          <w:p w:rsidR="00D55FB3" w:rsidRPr="002F3A9F" w:rsidRDefault="009C7AE6" w:rsidP="00BA5C41">
            <w:pPr>
              <w:pStyle w:val="a6"/>
              <w:widowControl w:val="0"/>
              <w:ind w:left="34" w:firstLine="34"/>
              <w:jc w:val="both"/>
            </w:pPr>
            <w:r w:rsidRPr="003E2D3F">
              <w:rPr>
                <w:rFonts w:eastAsia="Calibri"/>
                <w:b/>
                <w:lang w:eastAsia="en-US"/>
              </w:rPr>
              <w:t xml:space="preserve">Участниками аукциона </w:t>
            </w:r>
            <w:r w:rsidRPr="003E2D3F">
              <w:rPr>
                <w:b/>
                <w:shd w:val="clear" w:color="auto" w:fill="FFFFFF"/>
              </w:rPr>
              <w:t xml:space="preserve">по лотам № </w:t>
            </w:r>
            <w:r w:rsidR="00574C07" w:rsidRPr="00B366B5">
              <w:rPr>
                <w:b/>
                <w:shd w:val="clear" w:color="auto" w:fill="FFFFFF"/>
              </w:rPr>
              <w:t>1</w:t>
            </w:r>
            <w:r w:rsidR="00A616FA">
              <w:rPr>
                <w:b/>
                <w:shd w:val="clear" w:color="auto" w:fill="FFFFFF"/>
              </w:rPr>
              <w:t>-</w:t>
            </w:r>
            <w:r w:rsidR="00DA287E">
              <w:rPr>
                <w:b/>
                <w:shd w:val="clear" w:color="auto" w:fill="FFFFFF"/>
              </w:rPr>
              <w:t>5</w:t>
            </w:r>
            <w:r w:rsidR="00574C07" w:rsidRPr="00B366B5">
              <w:rPr>
                <w:b/>
              </w:rPr>
              <w:t xml:space="preserve"> </w:t>
            </w:r>
            <w:r w:rsidRPr="003E2D3F">
              <w:rPr>
                <w:rFonts w:eastAsia="Calibri"/>
                <w:lang w:eastAsia="en-US"/>
              </w:rPr>
              <w:t>в соответствии с пунктом 10</w:t>
            </w:r>
            <w:r w:rsidRPr="003E2D3F">
              <w:t xml:space="preserve"> статьи 39.11 ЗК РФ</w:t>
            </w:r>
            <w:r w:rsidRPr="003E2D3F">
              <w:rPr>
                <w:rFonts w:eastAsia="Calibri"/>
                <w:lang w:eastAsia="en-US"/>
              </w:rPr>
              <w:t xml:space="preserve"> </w:t>
            </w:r>
            <w:r w:rsidRPr="003E2D3F">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CC48E0">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20" w:history="1">
              <w:r w:rsidRPr="002F3A9F">
                <w:rPr>
                  <w:rStyle w:val="ab"/>
                </w:rPr>
                <w:t>http://utp.sberbank-ast.ru/Main/Notice/988/Reglament</w:t>
              </w:r>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1" w:history="1">
              <w:r w:rsidRPr="002F3A9F">
                <w:rPr>
                  <w:rStyle w:val="ab"/>
                </w:rPr>
                <w:t>https://utp.sberbank-ast.ru/AP/Notice/1027/Instructions</w:t>
              </w:r>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2" w:history="1">
              <w:r w:rsidRPr="002F3A9F">
                <w:rPr>
                  <w:rStyle w:val="ab"/>
                </w:rPr>
                <w:t>http://utp.sberbank-ast.ru/AP/Notice/652/Instructions</w:t>
              </w:r>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r w:rsidR="00D604FF" w:rsidRPr="00D604FF">
              <w:t>ЭП)</w:t>
            </w:r>
            <w:r w:rsidRPr="002F3A9F">
              <w:t xml:space="preserve">: </w:t>
            </w:r>
            <w:hyperlink r:id="rId23"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0B1D56" w:rsidRPr="00030455" w:rsidRDefault="000B1D56" w:rsidP="000B1D56">
      <w:pPr>
        <w:ind w:firstLine="709"/>
        <w:jc w:val="both"/>
        <w:rPr>
          <w:b/>
          <w:bCs/>
          <w:color w:val="000000"/>
          <w:sz w:val="24"/>
          <w:szCs w:val="24"/>
          <w:u w:val="single"/>
        </w:rPr>
      </w:pPr>
      <w:r>
        <w:rPr>
          <w:b/>
          <w:bCs/>
          <w:color w:val="000000"/>
          <w:sz w:val="24"/>
          <w:szCs w:val="24"/>
          <w:u w:val="single"/>
        </w:rPr>
        <w:t>Лот 1</w:t>
      </w:r>
    </w:p>
    <w:p w:rsidR="000B1D56" w:rsidRPr="000B1D56" w:rsidRDefault="000B1D56" w:rsidP="000B1D56">
      <w:pPr>
        <w:ind w:firstLine="709"/>
        <w:contextualSpacing/>
        <w:jc w:val="both"/>
        <w:rPr>
          <w:bCs/>
          <w:color w:val="000000"/>
          <w:sz w:val="24"/>
          <w:szCs w:val="24"/>
        </w:rPr>
      </w:pPr>
      <w:r w:rsidRPr="00030455">
        <w:rPr>
          <w:b/>
          <w:bCs/>
          <w:color w:val="000000"/>
          <w:sz w:val="24"/>
          <w:szCs w:val="24"/>
        </w:rPr>
        <w:t>Решение о проведен</w:t>
      </w:r>
      <w:proofErr w:type="gramStart"/>
      <w:r w:rsidRPr="00030455">
        <w:rPr>
          <w:b/>
          <w:bCs/>
          <w:color w:val="000000"/>
          <w:sz w:val="24"/>
          <w:szCs w:val="24"/>
        </w:rPr>
        <w:t>ии ау</w:t>
      </w:r>
      <w:proofErr w:type="gramEnd"/>
      <w:r w:rsidRPr="00030455">
        <w:rPr>
          <w:b/>
          <w:bCs/>
          <w:color w:val="000000"/>
          <w:sz w:val="24"/>
          <w:szCs w:val="24"/>
        </w:rPr>
        <w:t xml:space="preserve">кциона: </w:t>
      </w:r>
      <w:r w:rsidRPr="000B1D56">
        <w:rPr>
          <w:bCs/>
          <w:color w:val="000000"/>
          <w:sz w:val="24"/>
          <w:szCs w:val="24"/>
        </w:rPr>
        <w:t xml:space="preserve">распоряжение Администрации города Челябинска </w:t>
      </w:r>
      <w:r w:rsidRPr="000B1D56">
        <w:rPr>
          <w:bCs/>
          <w:color w:val="000000"/>
          <w:sz w:val="24"/>
          <w:szCs w:val="24"/>
        </w:rPr>
        <w:br/>
        <w:t>от 17.03.2025 № 3137-л</w:t>
      </w:r>
      <w:r w:rsidRPr="00030455">
        <w:rPr>
          <w:bCs/>
          <w:color w:val="000000"/>
          <w:sz w:val="24"/>
          <w:szCs w:val="24"/>
        </w:rPr>
        <w:t xml:space="preserve"> </w:t>
      </w:r>
      <w:r w:rsidRPr="00AD2BF1">
        <w:rPr>
          <w:bCs/>
          <w:sz w:val="24"/>
          <w:szCs w:val="24"/>
        </w:rPr>
        <w:t>«</w:t>
      </w:r>
      <w:r w:rsidR="001E2288" w:rsidRPr="001E2288">
        <w:rPr>
          <w:sz w:val="24"/>
          <w:szCs w:val="24"/>
          <w:shd w:val="clear" w:color="auto" w:fill="FFFFFF"/>
        </w:rPr>
        <w:t>О продаже на аукционе права на заключение договора аренды земельного участка, расположенного по адресу: Российская Федерация, Челябинская область,</w:t>
      </w:r>
      <w:r w:rsidR="00327897">
        <w:rPr>
          <w:sz w:val="24"/>
          <w:szCs w:val="24"/>
          <w:shd w:val="clear" w:color="auto" w:fill="FFFFFF"/>
        </w:rPr>
        <w:t xml:space="preserve"> </w:t>
      </w:r>
      <w:r w:rsidR="001E2288" w:rsidRPr="001E2288">
        <w:rPr>
          <w:sz w:val="24"/>
          <w:szCs w:val="24"/>
          <w:shd w:val="clear" w:color="auto" w:fill="FFFFFF"/>
        </w:rPr>
        <w:t xml:space="preserve">городской округ Челябинский, внутригородской район Курчатовский, город Челябинск, улица </w:t>
      </w:r>
      <w:proofErr w:type="spellStart"/>
      <w:r w:rsidR="001E2288" w:rsidRPr="001E2288">
        <w:rPr>
          <w:sz w:val="24"/>
          <w:szCs w:val="24"/>
          <w:shd w:val="clear" w:color="auto" w:fill="FFFFFF"/>
        </w:rPr>
        <w:t>Ирбитская</w:t>
      </w:r>
      <w:proofErr w:type="spellEnd"/>
      <w:r w:rsidR="001E2288" w:rsidRPr="001E2288">
        <w:rPr>
          <w:sz w:val="24"/>
          <w:szCs w:val="24"/>
          <w:shd w:val="clear" w:color="auto" w:fill="FFFFFF"/>
        </w:rPr>
        <w:t xml:space="preserve"> 2-я, земельный участок </w:t>
      </w:r>
      <w:proofErr w:type="spellStart"/>
      <w:r w:rsidR="001E2288" w:rsidRPr="001E2288">
        <w:rPr>
          <w:sz w:val="24"/>
          <w:szCs w:val="24"/>
          <w:shd w:val="clear" w:color="auto" w:fill="FFFFFF"/>
        </w:rPr>
        <w:t>56А</w:t>
      </w:r>
      <w:proofErr w:type="spellEnd"/>
      <w:r w:rsidRPr="00AD2BF1">
        <w:rPr>
          <w:sz w:val="24"/>
          <w:szCs w:val="24"/>
          <w:shd w:val="clear" w:color="auto" w:fill="FFFFFF"/>
        </w:rPr>
        <w:t>»</w:t>
      </w:r>
      <w:r>
        <w:rPr>
          <w:sz w:val="24"/>
          <w:szCs w:val="24"/>
          <w:shd w:val="clear" w:color="auto" w:fill="FFFFFF"/>
        </w:rPr>
        <w:t>.</w:t>
      </w:r>
    </w:p>
    <w:p w:rsidR="000B1D56" w:rsidRPr="00030455" w:rsidRDefault="000B1D56" w:rsidP="000B1D56">
      <w:pPr>
        <w:widowControl w:val="0"/>
        <w:pBdr>
          <w:top w:val="single" w:sz="4" w:space="1" w:color="auto"/>
          <w:left w:val="single" w:sz="4" w:space="4" w:color="auto"/>
          <w:bottom w:val="single" w:sz="4" w:space="1" w:color="auto"/>
          <w:right w:val="single" w:sz="4" w:space="4" w:color="auto"/>
        </w:pBdr>
        <w:ind w:firstLine="709"/>
        <w:jc w:val="both"/>
        <w:rPr>
          <w:sz w:val="24"/>
          <w:szCs w:val="24"/>
        </w:rPr>
      </w:pPr>
      <w:r w:rsidRPr="00030455">
        <w:rPr>
          <w:b/>
          <w:bCs/>
          <w:color w:val="000000"/>
          <w:sz w:val="24"/>
          <w:szCs w:val="24"/>
        </w:rPr>
        <w:t>Предмет аукциона:</w:t>
      </w:r>
      <w:r w:rsidRPr="00030455">
        <w:rPr>
          <w:bCs/>
          <w:color w:val="000000"/>
          <w:sz w:val="24"/>
          <w:szCs w:val="24"/>
        </w:rPr>
        <w:t xml:space="preserve"> </w:t>
      </w:r>
      <w:r w:rsidRPr="00C43755">
        <w:rPr>
          <w:sz w:val="24"/>
          <w:szCs w:val="24"/>
          <w:u w:val="single"/>
        </w:rPr>
        <w:t xml:space="preserve">право на заключение договора аренды земельного участка </w:t>
      </w:r>
      <w:r w:rsidRPr="00C43755">
        <w:rPr>
          <w:sz w:val="24"/>
          <w:szCs w:val="24"/>
        </w:rPr>
        <w:t>площадью  </w:t>
      </w:r>
      <w:r w:rsidRPr="00C43755">
        <w:rPr>
          <w:color w:val="000000"/>
          <w:sz w:val="24"/>
          <w:szCs w:val="24"/>
        </w:rPr>
        <w:t>1276</w:t>
      </w:r>
      <w:r w:rsidRPr="00C43755">
        <w:rPr>
          <w:sz w:val="24"/>
          <w:szCs w:val="24"/>
        </w:rPr>
        <w:t xml:space="preserve"> кв. м с кадастровым номером </w:t>
      </w:r>
      <w:r w:rsidRPr="00C43755">
        <w:rPr>
          <w:color w:val="000000"/>
          <w:sz w:val="24"/>
          <w:szCs w:val="24"/>
        </w:rPr>
        <w:t>74:36:0701012:480</w:t>
      </w:r>
      <w:r w:rsidRPr="00C43755">
        <w:rPr>
          <w:sz w:val="24"/>
          <w:szCs w:val="24"/>
        </w:rPr>
        <w:t xml:space="preserve">, расположенного по адресу: </w:t>
      </w:r>
      <w:r w:rsidRPr="00C43755">
        <w:rPr>
          <w:color w:val="000000"/>
          <w:sz w:val="24"/>
          <w:szCs w:val="24"/>
        </w:rPr>
        <w:t xml:space="preserve">Российская Федерация, Челябинская область, городской округ Челябинский, внутригородской район Курчатовский, город Челябинск, улица </w:t>
      </w:r>
      <w:proofErr w:type="spellStart"/>
      <w:r w:rsidRPr="00C43755">
        <w:rPr>
          <w:color w:val="000000"/>
          <w:sz w:val="24"/>
          <w:szCs w:val="24"/>
        </w:rPr>
        <w:t>Ирбитская</w:t>
      </w:r>
      <w:proofErr w:type="spellEnd"/>
      <w:r w:rsidRPr="00C43755">
        <w:rPr>
          <w:color w:val="000000"/>
          <w:sz w:val="24"/>
          <w:szCs w:val="24"/>
        </w:rPr>
        <w:t xml:space="preserve"> 2-я, земельный участок 56А</w:t>
      </w:r>
      <w:r w:rsidRPr="00030455">
        <w:rPr>
          <w:sz w:val="24"/>
          <w:szCs w:val="24"/>
        </w:rPr>
        <w:t>.</w:t>
      </w:r>
    </w:p>
    <w:p w:rsidR="000B1D56" w:rsidRPr="00030455" w:rsidRDefault="000B1D56" w:rsidP="000B1D56">
      <w:pPr>
        <w:widowControl w:val="0"/>
        <w:ind w:firstLine="709"/>
        <w:contextualSpacing/>
        <w:jc w:val="both"/>
        <w:rPr>
          <w:sz w:val="24"/>
          <w:szCs w:val="24"/>
        </w:rPr>
      </w:pPr>
      <w:r w:rsidRPr="00030455">
        <w:rPr>
          <w:b/>
          <w:bCs/>
          <w:color w:val="000000"/>
          <w:sz w:val="24"/>
          <w:szCs w:val="24"/>
        </w:rPr>
        <w:t>Вид разрешенного использования:</w:t>
      </w:r>
      <w:r w:rsidRPr="00030455">
        <w:rPr>
          <w:sz w:val="24"/>
          <w:szCs w:val="24"/>
        </w:rPr>
        <w:t xml:space="preserve"> </w:t>
      </w:r>
      <w:r w:rsidRPr="00C43755">
        <w:rPr>
          <w:color w:val="000000"/>
          <w:sz w:val="24"/>
          <w:szCs w:val="24"/>
        </w:rPr>
        <w:t>для индивидуального жилищного строительства</w:t>
      </w:r>
      <w:r w:rsidRPr="00030455">
        <w:rPr>
          <w:sz w:val="24"/>
          <w:szCs w:val="24"/>
        </w:rPr>
        <w:t>.</w:t>
      </w:r>
    </w:p>
    <w:p w:rsidR="000B1D56" w:rsidRPr="00030455" w:rsidRDefault="000B1D56" w:rsidP="000B1D56">
      <w:pPr>
        <w:widowControl w:val="0"/>
        <w:ind w:firstLine="709"/>
        <w:contextualSpacing/>
        <w:jc w:val="both"/>
        <w:rPr>
          <w:color w:val="000000"/>
          <w:sz w:val="24"/>
          <w:szCs w:val="24"/>
        </w:rPr>
      </w:pPr>
      <w:r w:rsidRPr="008D680F">
        <w:rPr>
          <w:b/>
          <w:bCs/>
          <w:color w:val="000000"/>
          <w:sz w:val="24"/>
          <w:szCs w:val="24"/>
        </w:rPr>
        <w:t xml:space="preserve">Категория земель: </w:t>
      </w:r>
      <w:r w:rsidRPr="008D680F">
        <w:rPr>
          <w:color w:val="000000"/>
          <w:sz w:val="24"/>
          <w:szCs w:val="24"/>
        </w:rPr>
        <w:t>земли населенных пунктов.</w:t>
      </w:r>
      <w:r w:rsidRPr="00030455">
        <w:rPr>
          <w:color w:val="000000"/>
          <w:sz w:val="24"/>
          <w:szCs w:val="24"/>
        </w:rPr>
        <w:t xml:space="preserve"> </w:t>
      </w:r>
    </w:p>
    <w:p w:rsidR="000B1D56" w:rsidRPr="00030455" w:rsidRDefault="000B1D56" w:rsidP="000B1D56">
      <w:pPr>
        <w:ind w:left="20" w:right="20" w:firstLine="689"/>
        <w:jc w:val="both"/>
        <w:rPr>
          <w:bCs/>
          <w:sz w:val="24"/>
          <w:szCs w:val="24"/>
        </w:rPr>
      </w:pPr>
      <w:r w:rsidRPr="00030455">
        <w:rPr>
          <w:bCs/>
          <w:sz w:val="24"/>
          <w:szCs w:val="24"/>
        </w:rPr>
        <w:t xml:space="preserve">Земельный участок расположен в территориальной зоне </w:t>
      </w:r>
      <w:r>
        <w:rPr>
          <w:bCs/>
          <w:sz w:val="24"/>
          <w:szCs w:val="24"/>
        </w:rPr>
        <w:t xml:space="preserve"> – В.1.2 (зона индивидуальной </w:t>
      </w:r>
      <w:r>
        <w:rPr>
          <w:bCs/>
          <w:sz w:val="24"/>
          <w:szCs w:val="24"/>
        </w:rPr>
        <w:br/>
        <w:t>и блокированной жилой застройки в зонах стабилизации), установлен градостроительный регламент</w:t>
      </w:r>
      <w:r w:rsidRPr="00030455">
        <w:rPr>
          <w:bCs/>
          <w:sz w:val="24"/>
          <w:szCs w:val="24"/>
        </w:rPr>
        <w:t>.</w:t>
      </w:r>
    </w:p>
    <w:p w:rsidR="000B1D56" w:rsidRPr="008D680F" w:rsidRDefault="000B1D56" w:rsidP="000B1D56">
      <w:pPr>
        <w:ind w:firstLine="709"/>
        <w:contextualSpacing/>
        <w:jc w:val="both"/>
        <w:rPr>
          <w:color w:val="000000"/>
          <w:sz w:val="24"/>
          <w:szCs w:val="24"/>
        </w:rPr>
      </w:pPr>
      <w:r w:rsidRPr="008D680F">
        <w:rPr>
          <w:b/>
          <w:bCs/>
          <w:color w:val="000000"/>
          <w:sz w:val="24"/>
          <w:szCs w:val="24"/>
        </w:rPr>
        <w:t>Сведения о правах на земельный участок, об ограничениях этих прав:</w:t>
      </w:r>
      <w:r w:rsidRPr="008D680F">
        <w:rPr>
          <w:color w:val="000000"/>
          <w:sz w:val="24"/>
          <w:szCs w:val="24"/>
        </w:rPr>
        <w:t xml:space="preserve"> земельный участок, государственная собственность на который не разграничена.</w:t>
      </w:r>
    </w:p>
    <w:p w:rsidR="000B1D56" w:rsidRPr="008D680F" w:rsidRDefault="000B1D56" w:rsidP="000B1D56">
      <w:pPr>
        <w:ind w:left="40" w:right="20" w:firstLine="700"/>
        <w:jc w:val="both"/>
        <w:rPr>
          <w:color w:val="000000"/>
          <w:sz w:val="24"/>
          <w:szCs w:val="24"/>
        </w:rPr>
      </w:pPr>
      <w:r w:rsidRPr="008D680F">
        <w:rPr>
          <w:color w:val="000000"/>
          <w:sz w:val="24"/>
          <w:szCs w:val="24"/>
        </w:rPr>
        <w:t>Сведения о зарегистрированных ограничениях прав и обременений земельного участка</w:t>
      </w:r>
      <w:r w:rsidRPr="008D680F">
        <w:rPr>
          <w:bCs/>
          <w:color w:val="000000"/>
          <w:sz w:val="24"/>
          <w:szCs w:val="24"/>
        </w:rPr>
        <w:t xml:space="preserve">, особые отметки содержатся в выписке из Единого государственного реестра недвижимости </w:t>
      </w:r>
      <w:r w:rsidRPr="008D680F">
        <w:rPr>
          <w:color w:val="000000"/>
          <w:sz w:val="24"/>
          <w:szCs w:val="24"/>
        </w:rPr>
        <w:t>об основных характеристиках и зарегистрированных правах на объект недвижимости, являющейся неотъемлемой частью настоящего извещения.</w:t>
      </w:r>
    </w:p>
    <w:p w:rsidR="000B1D56" w:rsidRPr="008D680F" w:rsidRDefault="000B1D56" w:rsidP="000B1D56">
      <w:pPr>
        <w:ind w:left="40" w:right="20" w:firstLine="700"/>
        <w:jc w:val="both"/>
        <w:rPr>
          <w:color w:val="000000"/>
          <w:sz w:val="24"/>
          <w:szCs w:val="24"/>
        </w:rPr>
      </w:pPr>
      <w:proofErr w:type="gramStart"/>
      <w:r w:rsidRPr="008D680F">
        <w:rPr>
          <w:color w:val="000000"/>
          <w:sz w:val="24"/>
          <w:szCs w:val="24"/>
        </w:rPr>
        <w:lastRenderedPageBreak/>
        <w:t>Информация об ограничениях использования земельного участка, в том числе информация о расположенных в границах земельного участка объектах капитального строительства, о границах зон с особыми условиями использования территорий, если земельный участок полностью или частично расположен в границах таких зон, о границах публичных сервитутов, о требованиях к архитектурно-градостроительному облику объекта капитального строительства, указана в градостроительном плане земельного участка, являющемся неотъемлемой частью настоящего</w:t>
      </w:r>
      <w:proofErr w:type="gramEnd"/>
      <w:r w:rsidRPr="008D680F">
        <w:rPr>
          <w:color w:val="000000"/>
          <w:sz w:val="24"/>
          <w:szCs w:val="24"/>
        </w:rPr>
        <w:t xml:space="preserve"> извещения.</w:t>
      </w:r>
    </w:p>
    <w:p w:rsidR="000B1D56" w:rsidRPr="00030455" w:rsidRDefault="000B1D56" w:rsidP="000B1D56">
      <w:pPr>
        <w:ind w:left="20" w:right="20" w:firstLine="689"/>
        <w:jc w:val="both"/>
        <w:rPr>
          <w:bCs/>
          <w:sz w:val="24"/>
          <w:szCs w:val="24"/>
        </w:rPr>
      </w:pPr>
      <w:r w:rsidRPr="008D680F">
        <w:rPr>
          <w:bCs/>
          <w:sz w:val="24"/>
          <w:szCs w:val="24"/>
        </w:rPr>
        <w:t>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указаны в градостроительном плане земельного участка, являющемся неотъемлемой частью настоящего извещения.</w:t>
      </w:r>
    </w:p>
    <w:p w:rsidR="00DA2D74" w:rsidRDefault="00DA2D74" w:rsidP="00DA2D74">
      <w:pPr>
        <w:ind w:firstLine="709"/>
        <w:contextualSpacing/>
        <w:jc w:val="both"/>
        <w:rPr>
          <w:sz w:val="24"/>
          <w:szCs w:val="24"/>
        </w:rPr>
      </w:pPr>
      <w:r w:rsidRPr="00B153DE">
        <w:rPr>
          <w:sz w:val="24"/>
          <w:szCs w:val="24"/>
        </w:rPr>
        <w:t xml:space="preserve">В результате </w:t>
      </w:r>
      <w:r>
        <w:rPr>
          <w:sz w:val="24"/>
          <w:szCs w:val="24"/>
        </w:rPr>
        <w:t>обследования</w:t>
      </w:r>
      <w:r w:rsidRPr="00B153DE">
        <w:rPr>
          <w:sz w:val="24"/>
          <w:szCs w:val="24"/>
        </w:rPr>
        <w:t xml:space="preserve"> установлено, что </w:t>
      </w:r>
      <w:r>
        <w:rPr>
          <w:sz w:val="24"/>
          <w:szCs w:val="24"/>
        </w:rPr>
        <w:t>земельный участок свободен от застройки, территория не огорожена.</w:t>
      </w:r>
    </w:p>
    <w:p w:rsidR="000B1D56" w:rsidRDefault="000B1D56" w:rsidP="000B1D56">
      <w:pPr>
        <w:autoSpaceDE w:val="0"/>
        <w:autoSpaceDN w:val="0"/>
        <w:adjustRightInd w:val="0"/>
        <w:ind w:firstLine="709"/>
        <w:jc w:val="both"/>
        <w:rPr>
          <w:b/>
          <w:color w:val="000000"/>
          <w:kern w:val="1"/>
          <w:sz w:val="24"/>
          <w:szCs w:val="24"/>
        </w:rPr>
      </w:pPr>
      <w:r w:rsidRPr="00030455">
        <w:rPr>
          <w:b/>
          <w:color w:val="000000"/>
          <w:kern w:val="1"/>
          <w:sz w:val="24"/>
          <w:szCs w:val="24"/>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987"/>
        <w:gridCol w:w="987"/>
        <w:gridCol w:w="1116"/>
        <w:gridCol w:w="1302"/>
        <w:gridCol w:w="1074"/>
        <w:gridCol w:w="1497"/>
        <w:gridCol w:w="1536"/>
        <w:gridCol w:w="1816"/>
      </w:tblGrid>
      <w:tr w:rsidR="000B1D56" w:rsidRPr="009D614E" w:rsidTr="009D614E">
        <w:trPr>
          <w:trHeight w:val="10"/>
        </w:trPr>
        <w:tc>
          <w:tcPr>
            <w:tcW w:w="1367" w:type="pct"/>
            <w:gridSpan w:val="3"/>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Предельные (минимальные и (или) максимальные) размеры земельных участков, в том числе их площадь</w:t>
            </w:r>
          </w:p>
        </w:tc>
        <w:tc>
          <w:tcPr>
            <w:tcW w:w="637" w:type="pc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67" w:type="pc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Предельное количество этажей и (или) предельная высота зданий, строений, сооружений</w:t>
            </w:r>
          </w:p>
        </w:tc>
        <w:tc>
          <w:tcPr>
            <w:tcW w:w="752" w:type="pc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70" w:type="pct"/>
            <w:shd w:val="clear" w:color="auto" w:fill="auto"/>
          </w:tcPr>
          <w:p w:rsidR="000B1D56" w:rsidRPr="009D614E" w:rsidRDefault="000B1D56" w:rsidP="009F5D83">
            <w:pPr>
              <w:pStyle w:val="af1"/>
              <w:snapToGrid w:val="0"/>
              <w:ind w:left="15" w:right="45"/>
              <w:contextualSpacing/>
              <w:jc w:val="center"/>
              <w:rPr>
                <w:sz w:val="16"/>
                <w:szCs w:val="16"/>
              </w:rPr>
            </w:pPr>
            <w:r w:rsidRPr="009D614E">
              <w:rPr>
                <w:sz w:val="16"/>
                <w:szCs w:val="16"/>
              </w:rPr>
              <w:t xml:space="preserve">Требования к </w:t>
            </w:r>
            <w:proofErr w:type="gramStart"/>
            <w:r w:rsidRPr="009D614E">
              <w:rPr>
                <w:sz w:val="16"/>
                <w:szCs w:val="16"/>
              </w:rPr>
              <w:t>архитектурным решениям</w:t>
            </w:r>
            <w:proofErr w:type="gramEnd"/>
            <w:r w:rsidRPr="009D614E">
              <w:rPr>
                <w:sz w:val="16"/>
                <w:szCs w:val="16"/>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907" w:type="pc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Иные показатели</w:t>
            </w:r>
          </w:p>
        </w:tc>
      </w:tr>
      <w:tr w:rsidR="000B1D56" w:rsidRPr="009D614E" w:rsidTr="009D614E">
        <w:trPr>
          <w:trHeight w:val="10"/>
        </w:trPr>
        <w:tc>
          <w:tcPr>
            <w:tcW w:w="382" w:type="pc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1</w:t>
            </w:r>
          </w:p>
        </w:tc>
        <w:tc>
          <w:tcPr>
            <w:tcW w:w="466" w:type="pc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2</w:t>
            </w:r>
          </w:p>
        </w:tc>
        <w:tc>
          <w:tcPr>
            <w:tcW w:w="520" w:type="pc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3</w:t>
            </w:r>
          </w:p>
        </w:tc>
        <w:tc>
          <w:tcPr>
            <w:tcW w:w="637" w:type="pct"/>
            <w:vMerge w:val="restar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4</w:t>
            </w:r>
          </w:p>
        </w:tc>
        <w:tc>
          <w:tcPr>
            <w:tcW w:w="567" w:type="pct"/>
            <w:vMerge w:val="restar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5</w:t>
            </w:r>
          </w:p>
        </w:tc>
        <w:tc>
          <w:tcPr>
            <w:tcW w:w="752" w:type="pct"/>
            <w:vMerge w:val="restar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6</w:t>
            </w:r>
          </w:p>
        </w:tc>
        <w:tc>
          <w:tcPr>
            <w:tcW w:w="770" w:type="pct"/>
            <w:vMerge w:val="restar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7</w:t>
            </w:r>
          </w:p>
        </w:tc>
        <w:tc>
          <w:tcPr>
            <w:tcW w:w="907" w:type="pct"/>
            <w:vMerge w:val="restar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8</w:t>
            </w:r>
          </w:p>
        </w:tc>
      </w:tr>
      <w:tr w:rsidR="000B1D56" w:rsidRPr="009D614E" w:rsidTr="009D614E">
        <w:trPr>
          <w:trHeight w:val="10"/>
        </w:trPr>
        <w:tc>
          <w:tcPr>
            <w:tcW w:w="382" w:type="pc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Длина,</w:t>
            </w:r>
          </w:p>
          <w:p w:rsidR="000B1D56" w:rsidRPr="009D614E" w:rsidRDefault="000B1D56" w:rsidP="009F5D83">
            <w:pPr>
              <w:pStyle w:val="af1"/>
              <w:snapToGrid w:val="0"/>
              <w:contextualSpacing/>
              <w:jc w:val="center"/>
              <w:rPr>
                <w:sz w:val="16"/>
                <w:szCs w:val="16"/>
              </w:rPr>
            </w:pPr>
            <w:r w:rsidRPr="009D614E">
              <w:rPr>
                <w:sz w:val="16"/>
                <w:szCs w:val="16"/>
              </w:rPr>
              <w:t>м</w:t>
            </w:r>
          </w:p>
        </w:tc>
        <w:tc>
          <w:tcPr>
            <w:tcW w:w="466" w:type="pc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 xml:space="preserve">Ширина, </w:t>
            </w:r>
            <w:proofErr w:type="gramStart"/>
            <w:r w:rsidRPr="009D614E">
              <w:rPr>
                <w:sz w:val="16"/>
                <w:szCs w:val="16"/>
              </w:rPr>
              <w:t>м</w:t>
            </w:r>
            <w:proofErr w:type="gramEnd"/>
          </w:p>
        </w:tc>
        <w:tc>
          <w:tcPr>
            <w:tcW w:w="520" w:type="pc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Площадь, кв</w:t>
            </w:r>
            <w:proofErr w:type="gramStart"/>
            <w:r w:rsidRPr="009D614E">
              <w:rPr>
                <w:sz w:val="16"/>
                <w:szCs w:val="16"/>
              </w:rPr>
              <w:t>.м</w:t>
            </w:r>
            <w:proofErr w:type="gramEnd"/>
          </w:p>
          <w:p w:rsidR="000B1D56" w:rsidRPr="009D614E" w:rsidRDefault="000B1D56" w:rsidP="009F5D83">
            <w:pPr>
              <w:pStyle w:val="af1"/>
              <w:snapToGrid w:val="0"/>
              <w:contextualSpacing/>
              <w:jc w:val="center"/>
              <w:rPr>
                <w:sz w:val="16"/>
                <w:szCs w:val="16"/>
              </w:rPr>
            </w:pPr>
            <w:r w:rsidRPr="009D614E">
              <w:rPr>
                <w:sz w:val="16"/>
                <w:szCs w:val="16"/>
              </w:rPr>
              <w:t xml:space="preserve"> или </w:t>
            </w:r>
            <w:proofErr w:type="gramStart"/>
            <w:r w:rsidRPr="009D614E">
              <w:rPr>
                <w:sz w:val="16"/>
                <w:szCs w:val="16"/>
              </w:rPr>
              <w:t>га</w:t>
            </w:r>
            <w:proofErr w:type="gramEnd"/>
          </w:p>
        </w:tc>
        <w:tc>
          <w:tcPr>
            <w:tcW w:w="637" w:type="pct"/>
            <w:vMerge/>
            <w:shd w:val="clear" w:color="auto" w:fill="auto"/>
          </w:tcPr>
          <w:p w:rsidR="000B1D56" w:rsidRPr="009D614E" w:rsidRDefault="000B1D56" w:rsidP="009F5D83">
            <w:pPr>
              <w:snapToGrid w:val="0"/>
              <w:contextualSpacing/>
              <w:jc w:val="center"/>
              <w:rPr>
                <w:sz w:val="16"/>
                <w:szCs w:val="16"/>
              </w:rPr>
            </w:pPr>
          </w:p>
        </w:tc>
        <w:tc>
          <w:tcPr>
            <w:tcW w:w="567" w:type="pct"/>
            <w:vMerge/>
            <w:shd w:val="clear" w:color="auto" w:fill="auto"/>
          </w:tcPr>
          <w:p w:rsidR="000B1D56" w:rsidRPr="009D614E" w:rsidRDefault="000B1D56" w:rsidP="009F5D83">
            <w:pPr>
              <w:snapToGrid w:val="0"/>
              <w:contextualSpacing/>
              <w:jc w:val="center"/>
              <w:rPr>
                <w:sz w:val="16"/>
                <w:szCs w:val="16"/>
              </w:rPr>
            </w:pPr>
          </w:p>
        </w:tc>
        <w:tc>
          <w:tcPr>
            <w:tcW w:w="752" w:type="pct"/>
            <w:vMerge/>
            <w:shd w:val="clear" w:color="auto" w:fill="auto"/>
          </w:tcPr>
          <w:p w:rsidR="000B1D56" w:rsidRPr="009D614E" w:rsidRDefault="000B1D56" w:rsidP="009F5D83">
            <w:pPr>
              <w:snapToGrid w:val="0"/>
              <w:contextualSpacing/>
              <w:jc w:val="center"/>
              <w:rPr>
                <w:sz w:val="16"/>
                <w:szCs w:val="16"/>
              </w:rPr>
            </w:pPr>
          </w:p>
        </w:tc>
        <w:tc>
          <w:tcPr>
            <w:tcW w:w="770" w:type="pct"/>
            <w:vMerge/>
            <w:shd w:val="clear" w:color="auto" w:fill="auto"/>
          </w:tcPr>
          <w:p w:rsidR="000B1D56" w:rsidRPr="009D614E" w:rsidRDefault="000B1D56" w:rsidP="009F5D83">
            <w:pPr>
              <w:snapToGrid w:val="0"/>
              <w:contextualSpacing/>
              <w:jc w:val="center"/>
              <w:rPr>
                <w:sz w:val="16"/>
                <w:szCs w:val="16"/>
              </w:rPr>
            </w:pPr>
          </w:p>
        </w:tc>
        <w:tc>
          <w:tcPr>
            <w:tcW w:w="907" w:type="pct"/>
            <w:vMerge/>
            <w:shd w:val="clear" w:color="auto" w:fill="auto"/>
          </w:tcPr>
          <w:p w:rsidR="000B1D56" w:rsidRPr="009D614E" w:rsidRDefault="000B1D56" w:rsidP="009F5D83">
            <w:pPr>
              <w:snapToGrid w:val="0"/>
              <w:contextualSpacing/>
              <w:jc w:val="center"/>
              <w:rPr>
                <w:sz w:val="16"/>
                <w:szCs w:val="16"/>
              </w:rPr>
            </w:pPr>
          </w:p>
        </w:tc>
      </w:tr>
      <w:tr w:rsidR="000B1D56" w:rsidRPr="009D614E" w:rsidTr="009D614E">
        <w:trPr>
          <w:trHeight w:val="10"/>
        </w:trPr>
        <w:tc>
          <w:tcPr>
            <w:tcW w:w="382" w:type="pct"/>
            <w:shd w:val="clear" w:color="auto" w:fill="auto"/>
          </w:tcPr>
          <w:p w:rsidR="000B1D56" w:rsidRPr="009D614E" w:rsidRDefault="000B1D56" w:rsidP="009F5D83">
            <w:pPr>
              <w:pStyle w:val="af"/>
              <w:spacing w:after="0"/>
              <w:jc w:val="center"/>
              <w:rPr>
                <w:sz w:val="16"/>
                <w:szCs w:val="16"/>
              </w:rPr>
            </w:pPr>
            <w:r w:rsidRPr="009D614E">
              <w:rPr>
                <w:rStyle w:val="81"/>
                <w:b w:val="0"/>
                <w:bCs w:val="0"/>
                <w:color w:val="000000"/>
                <w:sz w:val="16"/>
                <w:szCs w:val="16"/>
              </w:rPr>
              <w:t>Без ограничений</w:t>
            </w:r>
          </w:p>
        </w:tc>
        <w:tc>
          <w:tcPr>
            <w:tcW w:w="466" w:type="pct"/>
            <w:shd w:val="clear" w:color="auto" w:fill="auto"/>
          </w:tcPr>
          <w:p w:rsidR="000B1D56" w:rsidRPr="009D614E" w:rsidRDefault="000B1D56" w:rsidP="009F5D83">
            <w:pPr>
              <w:pStyle w:val="af"/>
              <w:spacing w:after="0"/>
              <w:ind w:left="80"/>
              <w:jc w:val="center"/>
              <w:rPr>
                <w:sz w:val="16"/>
                <w:szCs w:val="16"/>
              </w:rPr>
            </w:pPr>
            <w:r w:rsidRPr="009D614E">
              <w:rPr>
                <w:rStyle w:val="81"/>
                <w:b w:val="0"/>
                <w:bCs w:val="0"/>
                <w:color w:val="000000"/>
                <w:sz w:val="16"/>
                <w:szCs w:val="16"/>
              </w:rPr>
              <w:t>Без</w:t>
            </w:r>
          </w:p>
          <w:p w:rsidR="000B1D56" w:rsidRPr="009D614E" w:rsidRDefault="000B1D56" w:rsidP="009F5D83">
            <w:pPr>
              <w:pStyle w:val="af"/>
              <w:spacing w:after="0"/>
              <w:jc w:val="center"/>
              <w:rPr>
                <w:sz w:val="16"/>
                <w:szCs w:val="16"/>
              </w:rPr>
            </w:pPr>
            <w:r w:rsidRPr="009D614E">
              <w:rPr>
                <w:rStyle w:val="81"/>
                <w:b w:val="0"/>
                <w:bCs w:val="0"/>
                <w:color w:val="000000"/>
                <w:sz w:val="16"/>
                <w:szCs w:val="16"/>
              </w:rPr>
              <w:t>ограничений</w:t>
            </w:r>
          </w:p>
        </w:tc>
        <w:tc>
          <w:tcPr>
            <w:tcW w:w="520" w:type="pc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Минимальный - 300 кв. м.</w:t>
            </w:r>
          </w:p>
          <w:p w:rsidR="000B1D56" w:rsidRPr="009D614E" w:rsidRDefault="000B1D56" w:rsidP="009F5D83">
            <w:pPr>
              <w:pStyle w:val="af1"/>
              <w:snapToGrid w:val="0"/>
              <w:contextualSpacing/>
              <w:jc w:val="center"/>
              <w:rPr>
                <w:sz w:val="16"/>
                <w:szCs w:val="16"/>
              </w:rPr>
            </w:pPr>
            <w:r w:rsidRPr="009D614E">
              <w:rPr>
                <w:sz w:val="16"/>
                <w:szCs w:val="16"/>
              </w:rPr>
              <w:t>. максимальный – 2000 кв. м.</w:t>
            </w:r>
          </w:p>
        </w:tc>
        <w:tc>
          <w:tcPr>
            <w:tcW w:w="637" w:type="pc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Наружная грань индивидуального жилого дома располагается по створу сложившейся застройки (фасады жилых домов) в пределах квартала. При этом входные группы и крыльца не должны размещаться на территориях общего пользования. Минимальное расстояние от объектов капитального строительства до границы смежных земельных участков составляет 3 м.</w:t>
            </w:r>
          </w:p>
        </w:tc>
        <w:tc>
          <w:tcPr>
            <w:tcW w:w="567" w:type="pc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3/ максимальная высота ОК</w:t>
            </w:r>
            <w:proofErr w:type="gramStart"/>
            <w:r w:rsidRPr="009D614E">
              <w:rPr>
                <w:sz w:val="16"/>
                <w:szCs w:val="16"/>
              </w:rPr>
              <w:t>С-</w:t>
            </w:r>
            <w:proofErr w:type="gramEnd"/>
            <w:r w:rsidRPr="009D614E">
              <w:rPr>
                <w:sz w:val="16"/>
                <w:szCs w:val="16"/>
              </w:rPr>
              <w:t xml:space="preserve"> без ограничений</w:t>
            </w:r>
          </w:p>
          <w:p w:rsidR="000B1D56" w:rsidRPr="009D614E" w:rsidRDefault="000B1D56" w:rsidP="009F5D83">
            <w:pPr>
              <w:pStyle w:val="af1"/>
              <w:snapToGrid w:val="0"/>
              <w:contextualSpacing/>
              <w:jc w:val="center"/>
              <w:rPr>
                <w:sz w:val="16"/>
                <w:szCs w:val="16"/>
              </w:rPr>
            </w:pPr>
          </w:p>
        </w:tc>
        <w:tc>
          <w:tcPr>
            <w:tcW w:w="752" w:type="pc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50%</w:t>
            </w:r>
          </w:p>
        </w:tc>
        <w:tc>
          <w:tcPr>
            <w:tcW w:w="770" w:type="pct"/>
            <w:shd w:val="clear" w:color="auto" w:fill="auto"/>
          </w:tcPr>
          <w:p w:rsidR="000B1D56" w:rsidRPr="009D614E" w:rsidRDefault="000B1D56" w:rsidP="009F5D83">
            <w:pPr>
              <w:pStyle w:val="af"/>
              <w:spacing w:after="0"/>
              <w:ind w:left="80"/>
              <w:jc w:val="center"/>
              <w:rPr>
                <w:sz w:val="16"/>
                <w:szCs w:val="16"/>
              </w:rPr>
            </w:pPr>
            <w:r w:rsidRPr="009D614E">
              <w:rPr>
                <w:rStyle w:val="81"/>
                <w:b w:val="0"/>
                <w:bCs w:val="0"/>
                <w:color w:val="000000"/>
                <w:sz w:val="16"/>
                <w:szCs w:val="16"/>
              </w:rPr>
              <w:t>-</w:t>
            </w:r>
          </w:p>
        </w:tc>
        <w:tc>
          <w:tcPr>
            <w:tcW w:w="907" w:type="pct"/>
            <w:shd w:val="clear" w:color="auto" w:fill="auto"/>
          </w:tcPr>
          <w:p w:rsidR="000B1D56" w:rsidRPr="009D614E" w:rsidRDefault="000B1D56" w:rsidP="009F5D83">
            <w:pPr>
              <w:pStyle w:val="af1"/>
              <w:snapToGrid w:val="0"/>
              <w:contextualSpacing/>
              <w:jc w:val="center"/>
              <w:rPr>
                <w:sz w:val="16"/>
                <w:szCs w:val="16"/>
              </w:rPr>
            </w:pPr>
            <w:r w:rsidRPr="009D614E">
              <w:rPr>
                <w:sz w:val="16"/>
                <w:szCs w:val="16"/>
              </w:rPr>
              <w:t xml:space="preserve">В соответствии с </w:t>
            </w:r>
            <w:proofErr w:type="spellStart"/>
            <w:r w:rsidRPr="009D614E">
              <w:rPr>
                <w:sz w:val="16"/>
                <w:szCs w:val="16"/>
              </w:rPr>
              <w:t>ПзиЗ</w:t>
            </w:r>
            <w:proofErr w:type="spellEnd"/>
            <w:r w:rsidRPr="009D614E">
              <w:rPr>
                <w:sz w:val="16"/>
                <w:szCs w:val="16"/>
              </w:rPr>
              <w:t xml:space="preserve"> </w:t>
            </w:r>
            <w:r w:rsidRPr="009D614E">
              <w:rPr>
                <w:sz w:val="16"/>
                <w:szCs w:val="16"/>
              </w:rPr>
              <w:br/>
              <w:t>г. Челябинск минимальный процент застройки - 10%, коэффициент строительного использования - без ограничений, минимальный процент озеленения - без ограничений. Предельные (минимальные и (или) максимальные) размеры ' земельного участка и предельные параметры разрешенного строительства указаны в соответствии с видом разрешенного использования - индивидуальное жилищное строительство.</w:t>
            </w:r>
          </w:p>
        </w:tc>
      </w:tr>
    </w:tbl>
    <w:p w:rsidR="000B1D56" w:rsidRPr="00030455" w:rsidRDefault="000B1D56" w:rsidP="000B1D56">
      <w:pPr>
        <w:tabs>
          <w:tab w:val="left" w:pos="8554"/>
          <w:tab w:val="right" w:pos="9682"/>
        </w:tabs>
        <w:ind w:left="20" w:firstLine="689"/>
        <w:jc w:val="both"/>
        <w:rPr>
          <w:b/>
          <w:bCs/>
          <w:sz w:val="24"/>
          <w:szCs w:val="24"/>
        </w:rPr>
      </w:pPr>
      <w:r w:rsidRPr="00030455">
        <w:rPr>
          <w:b/>
          <w:bCs/>
          <w:sz w:val="24"/>
          <w:szCs w:val="24"/>
        </w:rPr>
        <w:lastRenderedPageBreak/>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B1D56" w:rsidRPr="00BA0CCC" w:rsidRDefault="00BA0CCC" w:rsidP="000B1D56">
      <w:pPr>
        <w:tabs>
          <w:tab w:val="left" w:pos="8554"/>
          <w:tab w:val="right" w:pos="9682"/>
        </w:tabs>
        <w:ind w:left="20" w:firstLine="689"/>
        <w:jc w:val="both"/>
        <w:rPr>
          <w:bCs/>
          <w:sz w:val="24"/>
          <w:szCs w:val="24"/>
        </w:rPr>
      </w:pPr>
      <w:r w:rsidRPr="00BA0CCC">
        <w:rPr>
          <w:bCs/>
          <w:sz w:val="24"/>
          <w:szCs w:val="24"/>
        </w:rPr>
        <w:t>Утвержденная документация по планировке территории отсутствует.</w:t>
      </w:r>
    </w:p>
    <w:p w:rsidR="000B1D56" w:rsidRPr="00030455" w:rsidRDefault="000B1D56" w:rsidP="000B1D56">
      <w:pPr>
        <w:pStyle w:val="31"/>
        <w:shd w:val="clear" w:color="auto" w:fill="auto"/>
        <w:spacing w:before="0" w:line="240" w:lineRule="auto"/>
        <w:ind w:left="60" w:firstLine="649"/>
        <w:rPr>
          <w:sz w:val="24"/>
          <w:szCs w:val="24"/>
        </w:rPr>
      </w:pPr>
      <w:proofErr w:type="gramStart"/>
      <w:r w:rsidRPr="00030455">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030455">
        <w:rPr>
          <w:b/>
          <w:bCs/>
          <w:color w:val="000000"/>
          <w:kern w:val="1"/>
          <w:sz w:val="24"/>
          <w:szCs w:val="24"/>
        </w:rPr>
        <w:b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88"/>
        <w:gridCol w:w="2436"/>
        <w:gridCol w:w="2147"/>
        <w:gridCol w:w="2254"/>
      </w:tblGrid>
      <w:tr w:rsidR="000B1D56" w:rsidRPr="007A396A" w:rsidTr="007A396A">
        <w:trPr>
          <w:trHeight w:val="1104"/>
        </w:trPr>
        <w:tc>
          <w:tcPr>
            <w:tcW w:w="1657" w:type="pct"/>
            <w:shd w:val="clear" w:color="auto" w:fill="FFFFFF"/>
            <w:vAlign w:val="center"/>
          </w:tcPr>
          <w:p w:rsidR="000B1D56" w:rsidRPr="007A396A" w:rsidRDefault="000B1D56" w:rsidP="007A396A">
            <w:pPr>
              <w:pStyle w:val="af"/>
              <w:spacing w:after="0"/>
              <w:ind w:left="300"/>
              <w:contextualSpacing/>
              <w:jc w:val="center"/>
              <w:rPr>
                <w:sz w:val="16"/>
                <w:szCs w:val="16"/>
              </w:rPr>
            </w:pPr>
            <w:r w:rsidRPr="007A396A">
              <w:rPr>
                <w:rStyle w:val="81"/>
                <w:b w:val="0"/>
                <w:color w:val="000000"/>
                <w:sz w:val="16"/>
                <w:szCs w:val="16"/>
              </w:rPr>
              <w:t>Наименование органа (организации), выдавшего (ей) информацию о возможности подключения (технологического присоединения)</w:t>
            </w:r>
            <w:r w:rsidRPr="007A396A">
              <w:rPr>
                <w:color w:val="000000"/>
                <w:sz w:val="16"/>
                <w:szCs w:val="16"/>
              </w:rPr>
              <w:t xml:space="preserve"> к сетям инженерно-технического обеспечения</w:t>
            </w:r>
          </w:p>
        </w:tc>
        <w:tc>
          <w:tcPr>
            <w:tcW w:w="1191" w:type="pct"/>
            <w:shd w:val="clear" w:color="auto" w:fill="FFFFFF"/>
            <w:vAlign w:val="center"/>
          </w:tcPr>
          <w:p w:rsidR="000B1D56" w:rsidRPr="007A396A" w:rsidRDefault="000B1D56" w:rsidP="007A396A">
            <w:pPr>
              <w:pStyle w:val="af"/>
              <w:spacing w:after="0"/>
              <w:contextualSpacing/>
              <w:jc w:val="center"/>
              <w:rPr>
                <w:sz w:val="16"/>
                <w:szCs w:val="16"/>
              </w:rPr>
            </w:pPr>
            <w:r w:rsidRPr="007A396A">
              <w:rPr>
                <w:rStyle w:val="81"/>
                <w:b w:val="0"/>
                <w:color w:val="000000"/>
                <w:sz w:val="16"/>
                <w:szCs w:val="16"/>
              </w:rPr>
              <w:t>Реквизиты документа, содержащего информацию о возможности подключения</w:t>
            </w:r>
          </w:p>
        </w:tc>
        <w:tc>
          <w:tcPr>
            <w:tcW w:w="1050" w:type="pct"/>
            <w:shd w:val="clear" w:color="auto" w:fill="FFFFFF"/>
            <w:vAlign w:val="center"/>
          </w:tcPr>
          <w:p w:rsidR="000B1D56" w:rsidRPr="007A396A" w:rsidRDefault="000B1D56" w:rsidP="007A396A">
            <w:pPr>
              <w:pStyle w:val="af"/>
              <w:spacing w:after="0"/>
              <w:ind w:firstLine="243"/>
              <w:contextualSpacing/>
              <w:jc w:val="center"/>
              <w:rPr>
                <w:sz w:val="16"/>
                <w:szCs w:val="16"/>
              </w:rPr>
            </w:pPr>
            <w:r w:rsidRPr="007A396A">
              <w:rPr>
                <w:rStyle w:val="81"/>
                <w:b w:val="0"/>
                <w:color w:val="000000"/>
                <w:sz w:val="16"/>
                <w:szCs w:val="16"/>
              </w:rPr>
              <w:t>Вид ресурса, получаемого от сетей инженерно-технического обеспечения</w:t>
            </w:r>
          </w:p>
        </w:tc>
        <w:tc>
          <w:tcPr>
            <w:tcW w:w="1102" w:type="pct"/>
            <w:shd w:val="clear" w:color="auto" w:fill="FFFFFF"/>
            <w:vAlign w:val="center"/>
          </w:tcPr>
          <w:p w:rsidR="000B1D56" w:rsidRPr="007A396A" w:rsidRDefault="000B1D56" w:rsidP="007A396A">
            <w:pPr>
              <w:pStyle w:val="af"/>
              <w:spacing w:after="0"/>
              <w:contextualSpacing/>
              <w:jc w:val="center"/>
              <w:rPr>
                <w:sz w:val="16"/>
                <w:szCs w:val="16"/>
              </w:rPr>
            </w:pPr>
            <w:r w:rsidRPr="007A396A">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8470E3" w:rsidRPr="007A396A" w:rsidTr="007A396A">
        <w:trPr>
          <w:trHeight w:val="587"/>
        </w:trPr>
        <w:tc>
          <w:tcPr>
            <w:tcW w:w="1657"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МУП «Производственное объединение водоснабжения и водоотведения»</w:t>
            </w:r>
          </w:p>
        </w:tc>
        <w:tc>
          <w:tcPr>
            <w:tcW w:w="1191"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№ГП-917 от 03.10.2024</w:t>
            </w:r>
          </w:p>
        </w:tc>
        <w:tc>
          <w:tcPr>
            <w:tcW w:w="1050" w:type="pct"/>
            <w:shd w:val="clear" w:color="auto" w:fill="FFFFFF"/>
          </w:tcPr>
          <w:p w:rsidR="008470E3" w:rsidRPr="007A396A" w:rsidRDefault="008470E3" w:rsidP="007A396A">
            <w:pPr>
              <w:pStyle w:val="15"/>
              <w:shd w:val="clear" w:color="auto" w:fill="auto"/>
              <w:spacing w:before="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Водоснабжение,</w:t>
            </w:r>
          </w:p>
          <w:p w:rsidR="008470E3" w:rsidRPr="007A396A" w:rsidRDefault="008470E3" w:rsidP="007A396A">
            <w:pPr>
              <w:pStyle w:val="15"/>
              <w:shd w:val="clear" w:color="auto" w:fill="auto"/>
              <w:spacing w:before="6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водоотведение</w:t>
            </w:r>
          </w:p>
        </w:tc>
        <w:tc>
          <w:tcPr>
            <w:tcW w:w="1102"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0,208</w:t>
            </w:r>
          </w:p>
          <w:p w:rsidR="008470E3" w:rsidRPr="007A396A" w:rsidRDefault="008470E3" w:rsidP="007A396A">
            <w:pPr>
              <w:pStyle w:val="15"/>
              <w:shd w:val="clear" w:color="auto" w:fill="auto"/>
              <w:spacing w:before="60" w:after="0" w:line="240" w:lineRule="auto"/>
              <w:jc w:val="center"/>
              <w:rPr>
                <w:rStyle w:val="81"/>
                <w:rFonts w:eastAsia="Lucida Sans Unicode"/>
                <w:kern w:val="1"/>
                <w:sz w:val="16"/>
                <w:szCs w:val="16"/>
                <w:lang w:bidi="ar-SA"/>
              </w:rPr>
            </w:pPr>
            <w:proofErr w:type="spellStart"/>
            <w:r w:rsidRPr="007A396A">
              <w:rPr>
                <w:rStyle w:val="81"/>
                <w:rFonts w:eastAsia="Lucida Sans Unicode"/>
                <w:kern w:val="1"/>
                <w:sz w:val="16"/>
                <w:szCs w:val="16"/>
                <w:lang w:bidi="ar-SA"/>
              </w:rPr>
              <w:t>мЗ</w:t>
            </w:r>
            <w:proofErr w:type="spellEnd"/>
            <w:r w:rsidRPr="007A396A">
              <w:rPr>
                <w:rStyle w:val="81"/>
                <w:rFonts w:eastAsia="Lucida Sans Unicode"/>
                <w:kern w:val="1"/>
                <w:sz w:val="16"/>
                <w:szCs w:val="16"/>
                <w:lang w:bidi="ar-SA"/>
              </w:rPr>
              <w:t>/час</w:t>
            </w:r>
          </w:p>
        </w:tc>
      </w:tr>
      <w:tr w:rsidR="008470E3" w:rsidRPr="007A396A" w:rsidTr="007A396A">
        <w:trPr>
          <w:trHeight w:val="412"/>
        </w:trPr>
        <w:tc>
          <w:tcPr>
            <w:tcW w:w="1657"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АО «</w:t>
            </w:r>
            <w:proofErr w:type="spellStart"/>
            <w:r w:rsidRPr="007A396A">
              <w:rPr>
                <w:rStyle w:val="81"/>
                <w:rFonts w:eastAsia="Lucida Sans Unicode"/>
                <w:kern w:val="1"/>
                <w:sz w:val="16"/>
                <w:szCs w:val="16"/>
                <w:lang w:bidi="ar-SA"/>
              </w:rPr>
              <w:t>Челябинскгоргаз</w:t>
            </w:r>
            <w:proofErr w:type="spellEnd"/>
            <w:r w:rsidRPr="007A396A">
              <w:rPr>
                <w:rStyle w:val="81"/>
                <w:rFonts w:eastAsia="Lucida Sans Unicode"/>
                <w:kern w:val="1"/>
                <w:sz w:val="16"/>
                <w:szCs w:val="16"/>
                <w:lang w:bidi="ar-SA"/>
              </w:rPr>
              <w:t>»</w:t>
            </w:r>
          </w:p>
        </w:tc>
        <w:tc>
          <w:tcPr>
            <w:tcW w:w="1191"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ИК/04/1/8141 от 11.10.2024</w:t>
            </w:r>
          </w:p>
        </w:tc>
        <w:tc>
          <w:tcPr>
            <w:tcW w:w="1050"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Газоснабжение</w:t>
            </w:r>
          </w:p>
        </w:tc>
        <w:tc>
          <w:tcPr>
            <w:tcW w:w="1102"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 xml:space="preserve">5 </w:t>
            </w:r>
            <w:proofErr w:type="spellStart"/>
            <w:r w:rsidRPr="007A396A">
              <w:rPr>
                <w:rStyle w:val="81"/>
                <w:rFonts w:eastAsia="Lucida Sans Unicode"/>
                <w:kern w:val="1"/>
                <w:sz w:val="16"/>
                <w:szCs w:val="16"/>
                <w:lang w:bidi="ar-SA"/>
              </w:rPr>
              <w:t>мЗ</w:t>
            </w:r>
            <w:proofErr w:type="spellEnd"/>
            <w:r w:rsidRPr="007A396A">
              <w:rPr>
                <w:rStyle w:val="81"/>
                <w:rFonts w:eastAsia="Lucida Sans Unicode"/>
                <w:kern w:val="1"/>
                <w:sz w:val="16"/>
                <w:szCs w:val="16"/>
                <w:lang w:bidi="ar-SA"/>
              </w:rPr>
              <w:t>/час</w:t>
            </w:r>
          </w:p>
        </w:tc>
      </w:tr>
      <w:tr w:rsidR="008470E3" w:rsidRPr="007A396A" w:rsidTr="007A396A">
        <w:trPr>
          <w:trHeight w:val="701"/>
        </w:trPr>
        <w:tc>
          <w:tcPr>
            <w:tcW w:w="1657"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МУП «ЧКТС»</w:t>
            </w:r>
          </w:p>
        </w:tc>
        <w:tc>
          <w:tcPr>
            <w:tcW w:w="1191"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 7452 от 18.10.2024</w:t>
            </w:r>
          </w:p>
        </w:tc>
        <w:tc>
          <w:tcPr>
            <w:tcW w:w="1050"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Теплоснабжение</w:t>
            </w:r>
          </w:p>
        </w:tc>
        <w:tc>
          <w:tcPr>
            <w:tcW w:w="1102"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Возможность</w:t>
            </w:r>
          </w:p>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подключения</w:t>
            </w:r>
          </w:p>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отсутствует.</w:t>
            </w:r>
          </w:p>
        </w:tc>
      </w:tr>
      <w:tr w:rsidR="008470E3" w:rsidRPr="007A396A" w:rsidTr="007A396A">
        <w:trPr>
          <w:trHeight w:val="554"/>
        </w:trPr>
        <w:tc>
          <w:tcPr>
            <w:tcW w:w="1657"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АО «</w:t>
            </w:r>
            <w:proofErr w:type="spellStart"/>
            <w:r w:rsidRPr="007A396A">
              <w:rPr>
                <w:rStyle w:val="81"/>
                <w:rFonts w:eastAsia="Lucida Sans Unicode"/>
                <w:kern w:val="1"/>
                <w:sz w:val="16"/>
                <w:szCs w:val="16"/>
                <w:lang w:bidi="ar-SA"/>
              </w:rPr>
              <w:t>УСТЭК-Челябинск</w:t>
            </w:r>
            <w:proofErr w:type="spellEnd"/>
            <w:r w:rsidRPr="007A396A">
              <w:rPr>
                <w:rStyle w:val="81"/>
                <w:rFonts w:eastAsia="Lucida Sans Unicode"/>
                <w:kern w:val="1"/>
                <w:sz w:val="16"/>
                <w:szCs w:val="16"/>
                <w:lang w:bidi="ar-SA"/>
              </w:rPr>
              <w:t>»</w:t>
            </w:r>
          </w:p>
        </w:tc>
        <w:tc>
          <w:tcPr>
            <w:tcW w:w="1191"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 2240 от 04.10.2024</w:t>
            </w:r>
          </w:p>
        </w:tc>
        <w:tc>
          <w:tcPr>
            <w:tcW w:w="1050"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Теплоснабжение</w:t>
            </w:r>
          </w:p>
        </w:tc>
        <w:tc>
          <w:tcPr>
            <w:tcW w:w="1102"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Возможность</w:t>
            </w:r>
          </w:p>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подключения</w:t>
            </w:r>
          </w:p>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отсутствует.</w:t>
            </w:r>
          </w:p>
        </w:tc>
      </w:tr>
      <w:tr w:rsidR="008470E3" w:rsidRPr="007A396A" w:rsidTr="007A396A">
        <w:trPr>
          <w:trHeight w:val="563"/>
        </w:trPr>
        <w:tc>
          <w:tcPr>
            <w:tcW w:w="1657"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proofErr w:type="spellStart"/>
            <w:r w:rsidRPr="007A396A">
              <w:rPr>
                <w:rStyle w:val="81"/>
                <w:rFonts w:eastAsia="Lucida Sans Unicode"/>
                <w:kern w:val="1"/>
                <w:sz w:val="16"/>
                <w:szCs w:val="16"/>
                <w:lang w:bidi="ar-SA"/>
              </w:rPr>
              <w:t>ПАО</w:t>
            </w:r>
            <w:proofErr w:type="spellEnd"/>
            <w:r w:rsidRPr="007A396A">
              <w:rPr>
                <w:rStyle w:val="81"/>
                <w:rFonts w:eastAsia="Lucida Sans Unicode"/>
                <w:kern w:val="1"/>
                <w:sz w:val="16"/>
                <w:szCs w:val="16"/>
                <w:lang w:bidi="ar-SA"/>
              </w:rPr>
              <w:t xml:space="preserve"> «</w:t>
            </w:r>
            <w:proofErr w:type="spellStart"/>
            <w:r w:rsidRPr="007A396A">
              <w:rPr>
                <w:rStyle w:val="81"/>
                <w:rFonts w:eastAsia="Lucida Sans Unicode"/>
                <w:kern w:val="1"/>
                <w:sz w:val="16"/>
                <w:szCs w:val="16"/>
                <w:lang w:bidi="ar-SA"/>
              </w:rPr>
              <w:t>Ростелеком</w:t>
            </w:r>
            <w:proofErr w:type="spellEnd"/>
            <w:r w:rsidRPr="007A396A">
              <w:rPr>
                <w:rStyle w:val="81"/>
                <w:rFonts w:eastAsia="Lucida Sans Unicode"/>
                <w:kern w:val="1"/>
                <w:sz w:val="16"/>
                <w:szCs w:val="16"/>
                <w:lang w:bidi="ar-SA"/>
              </w:rPr>
              <w:t>»</w:t>
            </w:r>
          </w:p>
        </w:tc>
        <w:tc>
          <w:tcPr>
            <w:tcW w:w="1191"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 01/05/150831/24 от 08.10.2024</w:t>
            </w:r>
          </w:p>
        </w:tc>
        <w:tc>
          <w:tcPr>
            <w:tcW w:w="1050"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Связь</w:t>
            </w:r>
          </w:p>
        </w:tc>
        <w:tc>
          <w:tcPr>
            <w:tcW w:w="1102" w:type="pct"/>
            <w:shd w:val="clear" w:color="auto" w:fill="FFFFFF"/>
          </w:tcPr>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 xml:space="preserve">Определить </w:t>
            </w:r>
          </w:p>
          <w:p w:rsidR="008470E3" w:rsidRPr="007A396A" w:rsidRDefault="008470E3" w:rsidP="007A396A">
            <w:pPr>
              <w:pStyle w:val="15"/>
              <w:shd w:val="clear" w:color="auto" w:fill="auto"/>
              <w:spacing w:before="0" w:after="0" w:line="240" w:lineRule="auto"/>
              <w:jc w:val="center"/>
              <w:rPr>
                <w:rStyle w:val="81"/>
                <w:rFonts w:eastAsia="Lucida Sans Unicode"/>
                <w:kern w:val="1"/>
                <w:sz w:val="16"/>
                <w:szCs w:val="16"/>
                <w:lang w:bidi="ar-SA"/>
              </w:rPr>
            </w:pPr>
            <w:r w:rsidRPr="007A396A">
              <w:rPr>
                <w:rStyle w:val="81"/>
                <w:rFonts w:eastAsia="Lucida Sans Unicode"/>
                <w:kern w:val="1"/>
                <w:sz w:val="16"/>
                <w:szCs w:val="16"/>
                <w:lang w:bidi="ar-SA"/>
              </w:rPr>
              <w:t>на стадии проектирования</w:t>
            </w:r>
          </w:p>
        </w:tc>
      </w:tr>
    </w:tbl>
    <w:p w:rsidR="000B1D56" w:rsidRPr="00030455" w:rsidRDefault="000B1D56" w:rsidP="000B1D56">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Lucida Sans Unicode"/>
          <w:kern w:val="1"/>
          <w:sz w:val="24"/>
          <w:szCs w:val="24"/>
        </w:rPr>
      </w:pPr>
      <w:r>
        <w:rPr>
          <w:b/>
          <w:color w:val="000000"/>
          <w:kern w:val="1"/>
          <w:sz w:val="24"/>
          <w:szCs w:val="24"/>
        </w:rPr>
        <w:tab/>
      </w:r>
      <w:r w:rsidRPr="004D1127">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4D1127">
        <w:rPr>
          <w:rFonts w:eastAsia="Lucida Sans Unicode"/>
          <w:kern w:val="1"/>
          <w:sz w:val="24"/>
          <w:szCs w:val="24"/>
        </w:rPr>
        <w:t xml:space="preserve">Решение Челябинской городской Думы от 22.12.2015 № 16/32 «Об утверждении </w:t>
      </w:r>
      <w:proofErr w:type="gramStart"/>
      <w:r w:rsidRPr="004D1127">
        <w:rPr>
          <w:rFonts w:eastAsia="Lucida Sans Unicode"/>
          <w:kern w:val="1"/>
          <w:sz w:val="24"/>
          <w:szCs w:val="24"/>
        </w:rPr>
        <w:t>Правил благоустройства территории города Челябинска</w:t>
      </w:r>
      <w:proofErr w:type="gramEnd"/>
      <w:r w:rsidRPr="004D1127">
        <w:rPr>
          <w:rFonts w:eastAsia="Lucida Sans Unicode"/>
          <w:kern w:val="1"/>
          <w:sz w:val="24"/>
          <w:szCs w:val="24"/>
        </w:rPr>
        <w:t>».</w:t>
      </w:r>
      <w:r w:rsidRPr="00030455">
        <w:rPr>
          <w:rFonts w:eastAsia="Lucida Sans Unicode"/>
          <w:kern w:val="1"/>
          <w:sz w:val="24"/>
          <w:szCs w:val="24"/>
        </w:rPr>
        <w:t xml:space="preserve"> </w:t>
      </w:r>
    </w:p>
    <w:p w:rsidR="007A396A" w:rsidRPr="00181E68" w:rsidRDefault="007A396A" w:rsidP="007A396A">
      <w:pPr>
        <w:widowControl w:val="0"/>
        <w:ind w:firstLine="709"/>
        <w:contextualSpacing/>
        <w:jc w:val="both"/>
        <w:rPr>
          <w:sz w:val="24"/>
          <w:szCs w:val="24"/>
        </w:rPr>
      </w:pPr>
      <w:r w:rsidRPr="00181E68">
        <w:rPr>
          <w:b/>
          <w:bCs/>
          <w:color w:val="000000"/>
          <w:sz w:val="24"/>
          <w:szCs w:val="24"/>
        </w:rPr>
        <w:t xml:space="preserve">Начальная цена лота (размер ежегодной арендной платы) </w:t>
      </w:r>
      <w:r w:rsidRPr="00181E68">
        <w:rPr>
          <w:bCs/>
          <w:color w:val="000000"/>
          <w:sz w:val="24"/>
          <w:szCs w:val="24"/>
        </w:rPr>
        <w:t xml:space="preserve">установлена в соответствии </w:t>
      </w:r>
      <w:r w:rsidRPr="00181E68">
        <w:rPr>
          <w:bCs/>
          <w:color w:val="000000"/>
          <w:sz w:val="24"/>
          <w:szCs w:val="24"/>
        </w:rPr>
        <w:br/>
        <w:t xml:space="preserve">с отчетом об оценке рыночной ежегодной  арендной платы земельного участка и составляет </w:t>
      </w:r>
      <w:r w:rsidRPr="00181E68">
        <w:rPr>
          <w:bCs/>
          <w:color w:val="000000"/>
          <w:sz w:val="24"/>
          <w:szCs w:val="24"/>
        </w:rPr>
        <w:br/>
      </w:r>
      <w:r w:rsidRPr="00181E68">
        <w:rPr>
          <w:sz w:val="24"/>
          <w:szCs w:val="24"/>
        </w:rPr>
        <w:t>304 243,00 (триста четыре тысячи двести сорок три) рубля 00 копеек, НДС не облагается</w:t>
      </w:r>
      <w:r w:rsidRPr="00181E68">
        <w:rPr>
          <w:bCs/>
          <w:sz w:val="24"/>
          <w:szCs w:val="24"/>
        </w:rPr>
        <w:t>.</w:t>
      </w:r>
    </w:p>
    <w:p w:rsidR="007A396A" w:rsidRPr="00181E68" w:rsidRDefault="007A396A" w:rsidP="007A396A">
      <w:pPr>
        <w:pStyle w:val="a3"/>
        <w:ind w:left="0" w:firstLine="709"/>
        <w:contextualSpacing/>
        <w:rPr>
          <w:szCs w:val="24"/>
          <w:lang w:val="ru-RU"/>
        </w:rPr>
      </w:pPr>
      <w:r w:rsidRPr="00181E68">
        <w:rPr>
          <w:b/>
          <w:szCs w:val="24"/>
          <w:lang w:val="ru-RU"/>
        </w:rPr>
        <w:t>Шаг аукциона</w:t>
      </w:r>
      <w:r w:rsidRPr="00181E68">
        <w:rPr>
          <w:szCs w:val="24"/>
          <w:lang w:val="ru-RU"/>
        </w:rPr>
        <w:t xml:space="preserve"> установлен в пределах от начальной цены лота 3 % и составляет 9 127,00 (девять тысяч сто двадцать семь) рублей 00 копеек.</w:t>
      </w:r>
    </w:p>
    <w:p w:rsidR="007A396A" w:rsidRPr="00E57827" w:rsidRDefault="007A396A" w:rsidP="007A396A">
      <w:pPr>
        <w:pStyle w:val="a3"/>
        <w:ind w:left="0" w:firstLine="709"/>
        <w:contextualSpacing/>
        <w:rPr>
          <w:szCs w:val="24"/>
          <w:lang w:val="ru-RU"/>
        </w:rPr>
      </w:pPr>
      <w:r w:rsidRPr="00181E68">
        <w:rPr>
          <w:bCs/>
          <w:szCs w:val="24"/>
          <w:lang w:val="ru-RU"/>
        </w:rPr>
        <w:t>З</w:t>
      </w:r>
      <w:r w:rsidRPr="00181E68">
        <w:rPr>
          <w:b/>
          <w:bCs/>
          <w:szCs w:val="24"/>
          <w:lang w:val="ru-RU"/>
        </w:rPr>
        <w:t>адаток для участия в аукционе:</w:t>
      </w:r>
      <w:r w:rsidRPr="00181E68">
        <w:rPr>
          <w:bCs/>
          <w:szCs w:val="24"/>
          <w:lang w:val="ru-RU"/>
        </w:rPr>
        <w:t xml:space="preserve"> </w:t>
      </w:r>
      <w:r w:rsidRPr="00181E68">
        <w:rPr>
          <w:szCs w:val="24"/>
          <w:lang w:val="ru-RU"/>
        </w:rPr>
        <w:t>152 121,00 (сто пятьдесят две тысячи двадцать один) рубль 00 копеек.</w:t>
      </w:r>
    </w:p>
    <w:p w:rsidR="000B1D56" w:rsidRPr="004D1127" w:rsidRDefault="000B1D56" w:rsidP="007A396A">
      <w:pPr>
        <w:ind w:firstLine="709"/>
        <w:contextualSpacing/>
        <w:jc w:val="both"/>
        <w:rPr>
          <w:bCs/>
          <w:color w:val="000000"/>
          <w:sz w:val="24"/>
          <w:szCs w:val="24"/>
        </w:rPr>
      </w:pPr>
      <w:r w:rsidRPr="004D1127">
        <w:rPr>
          <w:b/>
          <w:sz w:val="24"/>
          <w:szCs w:val="24"/>
        </w:rPr>
        <w:t>Срок действия договора аренды земельного участка</w:t>
      </w:r>
      <w:r w:rsidRPr="004D1127">
        <w:rPr>
          <w:sz w:val="24"/>
          <w:szCs w:val="24"/>
        </w:rPr>
        <w:t xml:space="preserve"> устанавливается со дня заключения договора и составляет – </w:t>
      </w:r>
      <w:r w:rsidR="007A396A">
        <w:rPr>
          <w:sz w:val="24"/>
          <w:szCs w:val="24"/>
        </w:rPr>
        <w:t>20 лет</w:t>
      </w:r>
      <w:r w:rsidRPr="004D1127">
        <w:rPr>
          <w:sz w:val="24"/>
          <w:szCs w:val="24"/>
        </w:rPr>
        <w:t>.</w:t>
      </w:r>
      <w:r w:rsidRPr="00030455">
        <w:rPr>
          <w:sz w:val="24"/>
          <w:szCs w:val="24"/>
        </w:rPr>
        <w:t xml:space="preserve"> </w:t>
      </w:r>
    </w:p>
    <w:p w:rsidR="000B1D56" w:rsidRPr="004D1127" w:rsidRDefault="000B1D56" w:rsidP="000B1D56">
      <w:pPr>
        <w:autoSpaceDE w:val="0"/>
        <w:autoSpaceDN w:val="0"/>
        <w:adjustRightInd w:val="0"/>
        <w:ind w:firstLine="708"/>
        <w:contextualSpacing/>
        <w:jc w:val="both"/>
        <w:rPr>
          <w:rFonts w:eastAsia="Calibri"/>
          <w:bCs/>
          <w:sz w:val="24"/>
          <w:szCs w:val="24"/>
        </w:rPr>
      </w:pPr>
      <w:r w:rsidRPr="004D1127">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4" w:history="1">
        <w:r w:rsidRPr="004D1127">
          <w:rPr>
            <w:rFonts w:eastAsia="Calibri"/>
            <w:bCs/>
            <w:sz w:val="24"/>
            <w:szCs w:val="24"/>
          </w:rPr>
          <w:t>частью 4 статьи 18</w:t>
        </w:r>
      </w:hyperlink>
      <w:r w:rsidRPr="004D1127">
        <w:rPr>
          <w:rFonts w:eastAsia="Calibri"/>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0B1D56" w:rsidRPr="004D1127" w:rsidRDefault="000B1D56" w:rsidP="000B1D56">
      <w:pPr>
        <w:autoSpaceDE w:val="0"/>
        <w:autoSpaceDN w:val="0"/>
        <w:adjustRightInd w:val="0"/>
        <w:ind w:firstLine="708"/>
        <w:contextualSpacing/>
        <w:jc w:val="both"/>
        <w:rPr>
          <w:rFonts w:eastAsia="Calibri"/>
          <w:bCs/>
          <w:sz w:val="24"/>
          <w:szCs w:val="24"/>
        </w:rPr>
      </w:pPr>
      <w:r w:rsidRPr="004D1127">
        <w:rPr>
          <w:rFonts w:eastAsia="Calibri"/>
          <w:b/>
          <w:bCs/>
          <w:sz w:val="24"/>
          <w:szCs w:val="24"/>
        </w:rPr>
        <w:t>Обязательство по сносу здания, сооружения, объекта незавершенного строительства,</w:t>
      </w:r>
      <w:r w:rsidRPr="004D1127">
        <w:rPr>
          <w:rFonts w:eastAsia="Calibri"/>
          <w:bCs/>
          <w:sz w:val="24"/>
          <w:szCs w:val="24"/>
        </w:rPr>
        <w:t xml:space="preserve"> </w:t>
      </w:r>
      <w:r w:rsidRPr="004D1127">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4D1127">
        <w:rPr>
          <w:rFonts w:eastAsia="Calibri"/>
          <w:bCs/>
          <w:sz w:val="24"/>
          <w:szCs w:val="24"/>
        </w:rPr>
        <w:t>отсутствует.</w:t>
      </w:r>
    </w:p>
    <w:p w:rsidR="000B1D56" w:rsidRPr="004D1127" w:rsidRDefault="000B1D56" w:rsidP="000B1D56">
      <w:pPr>
        <w:autoSpaceDE w:val="0"/>
        <w:autoSpaceDN w:val="0"/>
        <w:adjustRightInd w:val="0"/>
        <w:ind w:firstLine="708"/>
        <w:contextualSpacing/>
        <w:jc w:val="both"/>
        <w:rPr>
          <w:rFonts w:eastAsia="Calibri"/>
          <w:bCs/>
          <w:sz w:val="24"/>
          <w:szCs w:val="24"/>
        </w:rPr>
      </w:pPr>
      <w:proofErr w:type="gramStart"/>
      <w:r w:rsidRPr="004D1127">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4D1127">
        <w:rPr>
          <w:rFonts w:eastAsia="Calibri"/>
          <w:b/>
          <w:bCs/>
          <w:sz w:val="24"/>
          <w:szCs w:val="24"/>
        </w:rPr>
        <w:t xml:space="preserve"> муниципального района утвержденной проектной документации </w:t>
      </w:r>
      <w:r w:rsidRPr="004D1127">
        <w:rPr>
          <w:rFonts w:eastAsia="Calibri"/>
          <w:b/>
          <w:bCs/>
          <w:sz w:val="24"/>
          <w:szCs w:val="24"/>
        </w:rPr>
        <w:lastRenderedPageBreak/>
        <w:t xml:space="preserve">по реконструкции самовольной постройки в целях ее приведения в соответствие с установленными требованиями: </w:t>
      </w:r>
      <w:r w:rsidRPr="004D1127">
        <w:rPr>
          <w:rFonts w:eastAsia="Calibri"/>
          <w:bCs/>
          <w:sz w:val="24"/>
          <w:szCs w:val="24"/>
        </w:rPr>
        <w:t>отсутствует.</w:t>
      </w:r>
    </w:p>
    <w:p w:rsidR="000B1D56" w:rsidRPr="004D1127" w:rsidRDefault="000B1D56" w:rsidP="000B1D56">
      <w:pPr>
        <w:autoSpaceDE w:val="0"/>
        <w:autoSpaceDN w:val="0"/>
        <w:adjustRightInd w:val="0"/>
        <w:ind w:firstLine="708"/>
        <w:contextualSpacing/>
        <w:jc w:val="both"/>
        <w:rPr>
          <w:rFonts w:eastAsia="Calibri"/>
          <w:bCs/>
          <w:sz w:val="24"/>
          <w:szCs w:val="24"/>
        </w:rPr>
      </w:pPr>
      <w:r w:rsidRPr="004D1127">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4D1127">
        <w:rPr>
          <w:rFonts w:eastAsia="Calibri"/>
          <w:sz w:val="24"/>
          <w:szCs w:val="24"/>
        </w:rPr>
        <w:t xml:space="preserve">, </w:t>
      </w:r>
      <w:r w:rsidRPr="004D1127">
        <w:rPr>
          <w:rFonts w:eastAsia="Calibri"/>
          <w:b/>
          <w:sz w:val="24"/>
          <w:szCs w:val="24"/>
        </w:rPr>
        <w:t xml:space="preserve">которые расположены </w:t>
      </w:r>
      <w:r w:rsidRPr="004D1127">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4D1127">
        <w:rPr>
          <w:rFonts w:eastAsia="Calibri"/>
          <w:b/>
          <w:bCs/>
          <w:sz w:val="24"/>
          <w:szCs w:val="24"/>
        </w:rPr>
        <w:t xml:space="preserve">: </w:t>
      </w:r>
      <w:r w:rsidRPr="004D1127">
        <w:rPr>
          <w:rFonts w:eastAsia="Calibri"/>
          <w:bCs/>
          <w:sz w:val="24"/>
          <w:szCs w:val="24"/>
        </w:rPr>
        <w:t>отсутствует.</w:t>
      </w:r>
    </w:p>
    <w:p w:rsidR="000B1D56" w:rsidRPr="00030455" w:rsidRDefault="000B1D56" w:rsidP="000B1D56">
      <w:pPr>
        <w:autoSpaceDE w:val="0"/>
        <w:autoSpaceDN w:val="0"/>
        <w:adjustRightInd w:val="0"/>
        <w:ind w:firstLine="709"/>
        <w:jc w:val="both"/>
        <w:rPr>
          <w:rFonts w:eastAsia="Calibri"/>
          <w:sz w:val="24"/>
          <w:szCs w:val="24"/>
        </w:rPr>
      </w:pPr>
      <w:r w:rsidRPr="004D1127">
        <w:rPr>
          <w:rFonts w:eastAsia="Calibri"/>
          <w:sz w:val="24"/>
          <w:szCs w:val="24"/>
        </w:rPr>
        <w:t xml:space="preserve">В соответствии с  </w:t>
      </w:r>
      <w:hyperlink r:id="rId25" w:history="1">
        <w:r w:rsidRPr="004D1127">
          <w:rPr>
            <w:rFonts w:eastAsia="Calibri"/>
            <w:sz w:val="24"/>
            <w:szCs w:val="24"/>
          </w:rPr>
          <w:t>пунктом 4 статьи 447</w:t>
        </w:r>
      </w:hyperlink>
      <w:r w:rsidRPr="004D1127">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4D1127">
        <w:rPr>
          <w:rFonts w:eastAsia="Calibri"/>
          <w:sz w:val="24"/>
          <w:szCs w:val="24"/>
        </w:rPr>
        <w:t xml:space="preserve">Согласно </w:t>
      </w:r>
      <w:hyperlink r:id="rId26" w:history="1">
        <w:r w:rsidRPr="004D1127">
          <w:rPr>
            <w:rFonts w:eastAsia="Calibri"/>
            <w:sz w:val="24"/>
            <w:szCs w:val="24"/>
          </w:rPr>
          <w:t>пункту 8 статьи 448</w:t>
        </w:r>
      </w:hyperlink>
      <w:r w:rsidRPr="004D1127">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4D1127">
        <w:rPr>
          <w:rFonts w:eastAsia="Calibri"/>
          <w:sz w:val="24"/>
          <w:szCs w:val="24"/>
        </w:rPr>
        <w:t xml:space="preserve"> платы по заключенному по результатам аукциона договору аренды земельного участка).</w:t>
      </w:r>
    </w:p>
    <w:p w:rsidR="001350F6" w:rsidRDefault="001350F6" w:rsidP="001350F6">
      <w:pPr>
        <w:autoSpaceDE w:val="0"/>
        <w:autoSpaceDN w:val="0"/>
        <w:adjustRightInd w:val="0"/>
        <w:ind w:firstLine="709"/>
        <w:jc w:val="both"/>
        <w:rPr>
          <w:rFonts w:eastAsia="Calibri"/>
          <w:sz w:val="24"/>
          <w:szCs w:val="24"/>
        </w:rPr>
      </w:pPr>
    </w:p>
    <w:p w:rsidR="00B64784" w:rsidRPr="00030455" w:rsidRDefault="00B04C6D" w:rsidP="00B64784">
      <w:pPr>
        <w:ind w:firstLine="709"/>
        <w:jc w:val="both"/>
        <w:rPr>
          <w:b/>
          <w:bCs/>
          <w:color w:val="000000"/>
          <w:sz w:val="24"/>
          <w:szCs w:val="24"/>
          <w:u w:val="single"/>
        </w:rPr>
      </w:pPr>
      <w:r>
        <w:rPr>
          <w:b/>
          <w:bCs/>
          <w:color w:val="000000"/>
          <w:sz w:val="24"/>
          <w:szCs w:val="24"/>
          <w:u w:val="single"/>
        </w:rPr>
        <w:t>Лот 2</w:t>
      </w:r>
    </w:p>
    <w:p w:rsidR="00B64784" w:rsidRPr="00AD2BF1" w:rsidRDefault="00B64784" w:rsidP="00B64784">
      <w:pPr>
        <w:ind w:firstLine="709"/>
        <w:contextualSpacing/>
        <w:jc w:val="both"/>
        <w:rPr>
          <w:bCs/>
          <w:sz w:val="24"/>
          <w:szCs w:val="24"/>
        </w:rPr>
      </w:pPr>
      <w:r w:rsidRPr="00030455">
        <w:rPr>
          <w:b/>
          <w:bCs/>
          <w:color w:val="000000"/>
          <w:sz w:val="24"/>
          <w:szCs w:val="24"/>
        </w:rPr>
        <w:t>Решение о проведен</w:t>
      </w:r>
      <w:proofErr w:type="gramStart"/>
      <w:r w:rsidRPr="00030455">
        <w:rPr>
          <w:b/>
          <w:bCs/>
          <w:color w:val="000000"/>
          <w:sz w:val="24"/>
          <w:szCs w:val="24"/>
        </w:rPr>
        <w:t>ии ау</w:t>
      </w:r>
      <w:proofErr w:type="gramEnd"/>
      <w:r w:rsidRPr="00030455">
        <w:rPr>
          <w:b/>
          <w:bCs/>
          <w:color w:val="000000"/>
          <w:sz w:val="24"/>
          <w:szCs w:val="24"/>
        </w:rPr>
        <w:t xml:space="preserve">кциона: </w:t>
      </w:r>
      <w:r w:rsidRPr="00030455">
        <w:rPr>
          <w:bCs/>
          <w:color w:val="000000"/>
          <w:sz w:val="24"/>
          <w:szCs w:val="24"/>
        </w:rPr>
        <w:t xml:space="preserve">распоряжение Администрации города Челябинска </w:t>
      </w:r>
      <w:r w:rsidRPr="00030455">
        <w:rPr>
          <w:bCs/>
          <w:color w:val="000000"/>
          <w:sz w:val="24"/>
          <w:szCs w:val="24"/>
        </w:rPr>
        <w:br/>
        <w:t xml:space="preserve">от </w:t>
      </w:r>
      <w:r>
        <w:rPr>
          <w:bCs/>
          <w:color w:val="000000"/>
          <w:sz w:val="24"/>
          <w:szCs w:val="24"/>
        </w:rPr>
        <w:t>30</w:t>
      </w:r>
      <w:r w:rsidRPr="00030455">
        <w:rPr>
          <w:bCs/>
          <w:color w:val="000000"/>
          <w:sz w:val="24"/>
          <w:szCs w:val="24"/>
        </w:rPr>
        <w:t>.0</w:t>
      </w:r>
      <w:r>
        <w:rPr>
          <w:bCs/>
          <w:color w:val="000000"/>
          <w:sz w:val="24"/>
          <w:szCs w:val="24"/>
        </w:rPr>
        <w:t>6</w:t>
      </w:r>
      <w:r w:rsidRPr="00030455">
        <w:rPr>
          <w:bCs/>
          <w:color w:val="000000"/>
          <w:sz w:val="24"/>
          <w:szCs w:val="24"/>
        </w:rPr>
        <w:t xml:space="preserve">.2025 № </w:t>
      </w:r>
      <w:r>
        <w:rPr>
          <w:bCs/>
          <w:color w:val="000000"/>
          <w:sz w:val="24"/>
          <w:szCs w:val="24"/>
        </w:rPr>
        <w:t>9001</w:t>
      </w:r>
      <w:r w:rsidRPr="00030455">
        <w:rPr>
          <w:bCs/>
          <w:color w:val="000000"/>
          <w:sz w:val="24"/>
          <w:szCs w:val="24"/>
        </w:rPr>
        <w:t xml:space="preserve">-л </w:t>
      </w:r>
      <w:r w:rsidRPr="00AD2BF1">
        <w:rPr>
          <w:bCs/>
          <w:sz w:val="24"/>
          <w:szCs w:val="24"/>
        </w:rPr>
        <w:t>«</w:t>
      </w:r>
      <w:r w:rsidRPr="00AD2BF1">
        <w:rPr>
          <w:sz w:val="24"/>
          <w:szCs w:val="24"/>
          <w:shd w:val="clear" w:color="auto" w:fill="FFFFFF"/>
        </w:rPr>
        <w:t>О продаже на аукционе права на заключение договора аренды земельного участка, расположенного по адресу:  Российская Федерация, Челябинская область, городской округ Челябинский, внутригор</w:t>
      </w:r>
      <w:r>
        <w:rPr>
          <w:sz w:val="24"/>
          <w:szCs w:val="24"/>
          <w:shd w:val="clear" w:color="auto" w:fill="FFFFFF"/>
        </w:rPr>
        <w:t xml:space="preserve">одской район </w:t>
      </w:r>
      <w:proofErr w:type="spellStart"/>
      <w:r>
        <w:rPr>
          <w:sz w:val="24"/>
          <w:szCs w:val="24"/>
          <w:shd w:val="clear" w:color="auto" w:fill="FFFFFF"/>
        </w:rPr>
        <w:t>Тракторозаводский</w:t>
      </w:r>
      <w:proofErr w:type="spellEnd"/>
      <w:r>
        <w:rPr>
          <w:sz w:val="24"/>
          <w:szCs w:val="24"/>
          <w:shd w:val="clear" w:color="auto" w:fill="FFFFFF"/>
        </w:rPr>
        <w:t xml:space="preserve">, </w:t>
      </w:r>
      <w:r w:rsidRPr="00AD2BF1">
        <w:rPr>
          <w:sz w:val="24"/>
          <w:szCs w:val="24"/>
          <w:shd w:val="clear" w:color="auto" w:fill="FFFFFF"/>
        </w:rPr>
        <w:t>город</w:t>
      </w:r>
      <w:r>
        <w:rPr>
          <w:sz w:val="24"/>
          <w:szCs w:val="24"/>
          <w:shd w:val="clear" w:color="auto" w:fill="FFFFFF"/>
        </w:rPr>
        <w:t> </w:t>
      </w:r>
      <w:r w:rsidRPr="00AD2BF1">
        <w:rPr>
          <w:sz w:val="24"/>
          <w:szCs w:val="24"/>
          <w:shd w:val="clear" w:color="auto" w:fill="FFFFFF"/>
        </w:rPr>
        <w:t>Челябинск»</w:t>
      </w:r>
      <w:r>
        <w:rPr>
          <w:sz w:val="24"/>
          <w:szCs w:val="24"/>
          <w:shd w:val="clear" w:color="auto" w:fill="FFFFFF"/>
        </w:rPr>
        <w:t>.</w:t>
      </w:r>
    </w:p>
    <w:p w:rsidR="00B64784" w:rsidRPr="00030455" w:rsidRDefault="00B64784" w:rsidP="00B64784">
      <w:pPr>
        <w:widowControl w:val="0"/>
        <w:pBdr>
          <w:top w:val="single" w:sz="4" w:space="1" w:color="auto"/>
          <w:left w:val="single" w:sz="4" w:space="4" w:color="auto"/>
          <w:bottom w:val="single" w:sz="4" w:space="1" w:color="auto"/>
          <w:right w:val="single" w:sz="4" w:space="4" w:color="auto"/>
        </w:pBdr>
        <w:ind w:firstLine="709"/>
        <w:jc w:val="both"/>
        <w:rPr>
          <w:sz w:val="24"/>
          <w:szCs w:val="24"/>
        </w:rPr>
      </w:pPr>
      <w:r w:rsidRPr="00030455">
        <w:rPr>
          <w:b/>
          <w:bCs/>
          <w:color w:val="000000"/>
          <w:sz w:val="24"/>
          <w:szCs w:val="24"/>
        </w:rPr>
        <w:t>Предмет аукциона:</w:t>
      </w:r>
      <w:r w:rsidRPr="00030455">
        <w:rPr>
          <w:bCs/>
          <w:color w:val="000000"/>
          <w:sz w:val="24"/>
          <w:szCs w:val="24"/>
        </w:rPr>
        <w:t xml:space="preserve"> </w:t>
      </w:r>
      <w:r w:rsidRPr="00030455">
        <w:rPr>
          <w:sz w:val="24"/>
          <w:szCs w:val="24"/>
          <w:u w:val="single"/>
        </w:rPr>
        <w:t xml:space="preserve">право на заключение договора аренды земельного участка </w:t>
      </w:r>
      <w:r w:rsidRPr="00030455">
        <w:rPr>
          <w:sz w:val="24"/>
          <w:szCs w:val="24"/>
        </w:rPr>
        <w:t>площадью  </w:t>
      </w:r>
      <w:r w:rsidR="0055287D">
        <w:rPr>
          <w:sz w:val="24"/>
          <w:szCs w:val="24"/>
        </w:rPr>
        <w:t>1074</w:t>
      </w:r>
      <w:r w:rsidRPr="00030455">
        <w:rPr>
          <w:sz w:val="24"/>
          <w:szCs w:val="24"/>
        </w:rPr>
        <w:t xml:space="preserve"> кв. м с кадастровым номером 74:36:</w:t>
      </w:r>
      <w:r>
        <w:rPr>
          <w:sz w:val="24"/>
          <w:szCs w:val="24"/>
        </w:rPr>
        <w:t>0209006</w:t>
      </w:r>
      <w:r w:rsidRPr="00030455">
        <w:rPr>
          <w:sz w:val="24"/>
          <w:szCs w:val="24"/>
        </w:rPr>
        <w:t>:</w:t>
      </w:r>
      <w:r>
        <w:rPr>
          <w:sz w:val="24"/>
          <w:szCs w:val="24"/>
        </w:rPr>
        <w:t>902</w:t>
      </w:r>
      <w:r w:rsidRPr="00030455">
        <w:rPr>
          <w:sz w:val="24"/>
          <w:szCs w:val="24"/>
        </w:rPr>
        <w:t xml:space="preserve">, расположенного по адресу: </w:t>
      </w:r>
      <w:r>
        <w:rPr>
          <w:sz w:val="24"/>
          <w:szCs w:val="24"/>
        </w:rPr>
        <w:t xml:space="preserve">Российская Федерация, Челябинская область, городской округ Челябинский, внутригородской район </w:t>
      </w:r>
      <w:proofErr w:type="spellStart"/>
      <w:r>
        <w:rPr>
          <w:sz w:val="24"/>
          <w:szCs w:val="24"/>
        </w:rPr>
        <w:t>Тракторозаводский</w:t>
      </w:r>
      <w:proofErr w:type="spellEnd"/>
      <w:r>
        <w:rPr>
          <w:sz w:val="24"/>
          <w:szCs w:val="24"/>
        </w:rPr>
        <w:t>, город Челябинск</w:t>
      </w:r>
      <w:r w:rsidRPr="00030455">
        <w:rPr>
          <w:sz w:val="24"/>
          <w:szCs w:val="24"/>
        </w:rPr>
        <w:t>.</w:t>
      </w:r>
    </w:p>
    <w:p w:rsidR="00B64784" w:rsidRPr="00030455" w:rsidRDefault="00B64784" w:rsidP="00B64784">
      <w:pPr>
        <w:widowControl w:val="0"/>
        <w:ind w:firstLine="709"/>
        <w:contextualSpacing/>
        <w:jc w:val="both"/>
        <w:rPr>
          <w:sz w:val="24"/>
          <w:szCs w:val="24"/>
        </w:rPr>
      </w:pPr>
      <w:r w:rsidRPr="00030455">
        <w:rPr>
          <w:b/>
          <w:bCs/>
          <w:color w:val="000000"/>
          <w:sz w:val="24"/>
          <w:szCs w:val="24"/>
        </w:rPr>
        <w:t>Вид разрешенного использования:</w:t>
      </w:r>
      <w:r w:rsidRPr="00030455">
        <w:rPr>
          <w:sz w:val="24"/>
          <w:szCs w:val="24"/>
        </w:rPr>
        <w:t xml:space="preserve"> </w:t>
      </w:r>
      <w:r>
        <w:rPr>
          <w:sz w:val="24"/>
          <w:szCs w:val="24"/>
        </w:rPr>
        <w:t>для индивидуального жилищного строительства</w:t>
      </w:r>
      <w:r w:rsidRPr="00030455">
        <w:rPr>
          <w:sz w:val="24"/>
          <w:szCs w:val="24"/>
        </w:rPr>
        <w:t>.</w:t>
      </w:r>
    </w:p>
    <w:p w:rsidR="00B64784" w:rsidRPr="00030455" w:rsidRDefault="00B64784" w:rsidP="00B64784">
      <w:pPr>
        <w:widowControl w:val="0"/>
        <w:ind w:firstLine="709"/>
        <w:contextualSpacing/>
        <w:jc w:val="both"/>
        <w:rPr>
          <w:color w:val="000000"/>
          <w:sz w:val="24"/>
          <w:szCs w:val="24"/>
        </w:rPr>
      </w:pPr>
      <w:r w:rsidRPr="008D680F">
        <w:rPr>
          <w:b/>
          <w:bCs/>
          <w:color w:val="000000"/>
          <w:sz w:val="24"/>
          <w:szCs w:val="24"/>
        </w:rPr>
        <w:t xml:space="preserve">Категория земель: </w:t>
      </w:r>
      <w:r w:rsidRPr="008D680F">
        <w:rPr>
          <w:color w:val="000000"/>
          <w:sz w:val="24"/>
          <w:szCs w:val="24"/>
        </w:rPr>
        <w:t>земли населенных пунктов.</w:t>
      </w:r>
      <w:r w:rsidRPr="00030455">
        <w:rPr>
          <w:color w:val="000000"/>
          <w:sz w:val="24"/>
          <w:szCs w:val="24"/>
        </w:rPr>
        <w:t xml:space="preserve"> </w:t>
      </w:r>
    </w:p>
    <w:p w:rsidR="00B64784" w:rsidRPr="00030455" w:rsidRDefault="00B64784" w:rsidP="00B64784">
      <w:pPr>
        <w:ind w:left="20" w:right="20" w:firstLine="689"/>
        <w:jc w:val="both"/>
        <w:rPr>
          <w:bCs/>
          <w:sz w:val="24"/>
          <w:szCs w:val="24"/>
        </w:rPr>
      </w:pPr>
      <w:r w:rsidRPr="00030455">
        <w:rPr>
          <w:bCs/>
          <w:sz w:val="24"/>
          <w:szCs w:val="24"/>
        </w:rPr>
        <w:t xml:space="preserve">Земельный участок расположен в территориальной зоне </w:t>
      </w:r>
      <w:r>
        <w:rPr>
          <w:bCs/>
          <w:sz w:val="24"/>
          <w:szCs w:val="24"/>
        </w:rPr>
        <w:t xml:space="preserve"> – В.1.2 (зона индивидуальной и блокированной жилой застройки в зонах стабилизации), установлен градостроительный регламент</w:t>
      </w:r>
      <w:r w:rsidRPr="00030455">
        <w:rPr>
          <w:bCs/>
          <w:sz w:val="24"/>
          <w:szCs w:val="24"/>
        </w:rPr>
        <w:t>.</w:t>
      </w:r>
    </w:p>
    <w:p w:rsidR="00B64784" w:rsidRPr="008D680F" w:rsidRDefault="00B64784" w:rsidP="00B64784">
      <w:pPr>
        <w:ind w:firstLine="709"/>
        <w:contextualSpacing/>
        <w:jc w:val="both"/>
        <w:rPr>
          <w:color w:val="000000"/>
          <w:sz w:val="24"/>
          <w:szCs w:val="24"/>
        </w:rPr>
      </w:pPr>
      <w:r w:rsidRPr="008D680F">
        <w:rPr>
          <w:b/>
          <w:bCs/>
          <w:color w:val="000000"/>
          <w:sz w:val="24"/>
          <w:szCs w:val="24"/>
        </w:rPr>
        <w:t>Сведения о правах на земельный участок, об ограничениях этих прав:</w:t>
      </w:r>
      <w:r w:rsidRPr="008D680F">
        <w:rPr>
          <w:color w:val="000000"/>
          <w:sz w:val="24"/>
          <w:szCs w:val="24"/>
        </w:rPr>
        <w:t xml:space="preserve"> земельный участок, государственная собственность на который не разграничена.</w:t>
      </w:r>
    </w:p>
    <w:p w:rsidR="00B64784" w:rsidRPr="008D680F" w:rsidRDefault="00B64784" w:rsidP="00B64784">
      <w:pPr>
        <w:ind w:left="40" w:right="20" w:firstLine="700"/>
        <w:jc w:val="both"/>
        <w:rPr>
          <w:color w:val="000000"/>
          <w:sz w:val="24"/>
          <w:szCs w:val="24"/>
        </w:rPr>
      </w:pPr>
      <w:r w:rsidRPr="008D680F">
        <w:rPr>
          <w:color w:val="000000"/>
          <w:sz w:val="24"/>
          <w:szCs w:val="24"/>
        </w:rPr>
        <w:t>Сведения о зарегистрированных ограничениях прав и обременений земельного участка</w:t>
      </w:r>
      <w:r w:rsidRPr="008D680F">
        <w:rPr>
          <w:bCs/>
          <w:color w:val="000000"/>
          <w:sz w:val="24"/>
          <w:szCs w:val="24"/>
        </w:rPr>
        <w:t xml:space="preserve">, особые отметки содержатся в выписке из Единого государственного реестра недвижимости </w:t>
      </w:r>
      <w:r w:rsidRPr="008D680F">
        <w:rPr>
          <w:color w:val="000000"/>
          <w:sz w:val="24"/>
          <w:szCs w:val="24"/>
        </w:rPr>
        <w:t>об основных характеристиках и зарегистрированных правах на объект недвижимости, являющейся неотъемлемой частью настоящего извещения.</w:t>
      </w:r>
    </w:p>
    <w:p w:rsidR="00B64784" w:rsidRPr="008D680F" w:rsidRDefault="00B64784" w:rsidP="00B64784">
      <w:pPr>
        <w:ind w:left="40" w:right="20" w:firstLine="700"/>
        <w:jc w:val="both"/>
        <w:rPr>
          <w:color w:val="000000"/>
          <w:sz w:val="24"/>
          <w:szCs w:val="24"/>
        </w:rPr>
      </w:pPr>
      <w:proofErr w:type="gramStart"/>
      <w:r w:rsidRPr="008D680F">
        <w:rPr>
          <w:color w:val="000000"/>
          <w:sz w:val="24"/>
          <w:szCs w:val="24"/>
        </w:rPr>
        <w:t>Информация об ограничениях использования земельного участка, в том числе информация о расположенных в границах земельного участка объектах капитального строительства, о границах зон с особыми условиями использования территорий, если земельный участок полностью или частично расположен в границах таких зон, о границах публичных сервитутов, о требованиях к архитектурно-градостроительному облику объекта капитального строительства, указана в градостроительном плане земельного участка, являющемся неотъемлемой частью настоящего</w:t>
      </w:r>
      <w:proofErr w:type="gramEnd"/>
      <w:r w:rsidRPr="008D680F">
        <w:rPr>
          <w:color w:val="000000"/>
          <w:sz w:val="24"/>
          <w:szCs w:val="24"/>
        </w:rPr>
        <w:t xml:space="preserve"> извещения.</w:t>
      </w:r>
    </w:p>
    <w:p w:rsidR="00B64784" w:rsidRPr="00030455" w:rsidRDefault="00B64784" w:rsidP="00B64784">
      <w:pPr>
        <w:ind w:left="20" w:right="20" w:firstLine="689"/>
        <w:jc w:val="both"/>
        <w:rPr>
          <w:bCs/>
          <w:sz w:val="24"/>
          <w:szCs w:val="24"/>
        </w:rPr>
      </w:pPr>
      <w:r w:rsidRPr="008D680F">
        <w:rPr>
          <w:bCs/>
          <w:sz w:val="24"/>
          <w:szCs w:val="24"/>
        </w:rPr>
        <w:t>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указаны в градостроительном плане земельного участка, являющемся неотъемлемой частью настоящего извещения.</w:t>
      </w:r>
    </w:p>
    <w:p w:rsidR="00B64784" w:rsidRPr="00030455" w:rsidRDefault="00B64784" w:rsidP="00B64784">
      <w:pPr>
        <w:ind w:firstLine="709"/>
        <w:contextualSpacing/>
        <w:jc w:val="both"/>
        <w:rPr>
          <w:sz w:val="24"/>
          <w:szCs w:val="24"/>
        </w:rPr>
      </w:pPr>
      <w:r w:rsidRPr="00030455">
        <w:rPr>
          <w:sz w:val="24"/>
          <w:szCs w:val="24"/>
        </w:rPr>
        <w:t>В результате обследования установлено, что земельный участок свободен от</w:t>
      </w:r>
      <w:r>
        <w:rPr>
          <w:sz w:val="24"/>
          <w:szCs w:val="24"/>
        </w:rPr>
        <w:t> </w:t>
      </w:r>
      <w:r w:rsidRPr="00030455">
        <w:rPr>
          <w:sz w:val="24"/>
          <w:szCs w:val="24"/>
        </w:rPr>
        <w:t>застройки, доступ имеется.</w:t>
      </w:r>
    </w:p>
    <w:p w:rsidR="00B64784" w:rsidRDefault="00B64784" w:rsidP="00B64784">
      <w:pPr>
        <w:autoSpaceDE w:val="0"/>
        <w:autoSpaceDN w:val="0"/>
        <w:adjustRightInd w:val="0"/>
        <w:ind w:firstLine="709"/>
        <w:jc w:val="both"/>
        <w:rPr>
          <w:b/>
          <w:color w:val="000000"/>
          <w:kern w:val="1"/>
          <w:sz w:val="24"/>
          <w:szCs w:val="24"/>
        </w:rPr>
      </w:pPr>
      <w:r w:rsidRPr="00030455">
        <w:rPr>
          <w:b/>
          <w:color w:val="000000"/>
          <w:kern w:val="1"/>
          <w:sz w:val="24"/>
          <w:szCs w:val="24"/>
        </w:rPr>
        <w:t xml:space="preserve">Предельные (минимальные и (или) максимальные) размеры земельного участка и предельные параметры разрешенного строительства, реконструкции объекта </w:t>
      </w:r>
      <w:r w:rsidRPr="00030455">
        <w:rPr>
          <w:b/>
          <w:color w:val="000000"/>
          <w:kern w:val="1"/>
          <w:sz w:val="24"/>
          <w:szCs w:val="24"/>
        </w:rPr>
        <w:lastRenderedPageBreak/>
        <w:t>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987"/>
        <w:gridCol w:w="987"/>
        <w:gridCol w:w="1116"/>
        <w:gridCol w:w="1586"/>
        <w:gridCol w:w="1197"/>
        <w:gridCol w:w="1362"/>
        <w:gridCol w:w="1400"/>
        <w:gridCol w:w="1680"/>
      </w:tblGrid>
      <w:tr w:rsidR="00B64784" w:rsidRPr="00B64784" w:rsidTr="009F5D83">
        <w:trPr>
          <w:trHeight w:val="10"/>
        </w:trPr>
        <w:tc>
          <w:tcPr>
            <w:tcW w:w="1367" w:type="pct"/>
            <w:gridSpan w:val="3"/>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Предельные (минимальные и (или) максимальные) размеры земельных участков, в том числе их площадь</w:t>
            </w:r>
          </w:p>
        </w:tc>
        <w:tc>
          <w:tcPr>
            <w:tcW w:w="637" w:type="pc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67" w:type="pc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Предельное количество этажей и (или) предельная высота зданий, строений, сооружений</w:t>
            </w:r>
          </w:p>
        </w:tc>
        <w:tc>
          <w:tcPr>
            <w:tcW w:w="752" w:type="pc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70" w:type="pct"/>
            <w:shd w:val="clear" w:color="auto" w:fill="auto"/>
          </w:tcPr>
          <w:p w:rsidR="00B64784" w:rsidRPr="00B64784" w:rsidRDefault="00B64784" w:rsidP="009F5D83">
            <w:pPr>
              <w:pStyle w:val="af1"/>
              <w:snapToGrid w:val="0"/>
              <w:ind w:left="15" w:right="45"/>
              <w:contextualSpacing/>
              <w:jc w:val="center"/>
              <w:rPr>
                <w:sz w:val="16"/>
                <w:szCs w:val="16"/>
              </w:rPr>
            </w:pPr>
            <w:r w:rsidRPr="00B64784">
              <w:rPr>
                <w:sz w:val="16"/>
                <w:szCs w:val="16"/>
              </w:rPr>
              <w:t xml:space="preserve">Требования к </w:t>
            </w:r>
            <w:proofErr w:type="gramStart"/>
            <w:r w:rsidRPr="00B64784">
              <w:rPr>
                <w:sz w:val="16"/>
                <w:szCs w:val="16"/>
              </w:rPr>
              <w:t>архитектурным решениям</w:t>
            </w:r>
            <w:proofErr w:type="gramEnd"/>
            <w:r w:rsidRPr="00B64784">
              <w:rPr>
                <w:sz w:val="16"/>
                <w:szCs w:val="16"/>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907" w:type="pc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Иные показатели</w:t>
            </w:r>
          </w:p>
        </w:tc>
      </w:tr>
      <w:tr w:rsidR="00B64784" w:rsidRPr="00B64784" w:rsidTr="009F5D83">
        <w:trPr>
          <w:trHeight w:val="10"/>
        </w:trPr>
        <w:tc>
          <w:tcPr>
            <w:tcW w:w="382" w:type="pc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1</w:t>
            </w:r>
          </w:p>
        </w:tc>
        <w:tc>
          <w:tcPr>
            <w:tcW w:w="466" w:type="pc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2</w:t>
            </w:r>
          </w:p>
        </w:tc>
        <w:tc>
          <w:tcPr>
            <w:tcW w:w="520" w:type="pc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3</w:t>
            </w:r>
          </w:p>
        </w:tc>
        <w:tc>
          <w:tcPr>
            <w:tcW w:w="637" w:type="pct"/>
            <w:vMerge w:val="restar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4</w:t>
            </w:r>
          </w:p>
        </w:tc>
        <w:tc>
          <w:tcPr>
            <w:tcW w:w="567" w:type="pct"/>
            <w:vMerge w:val="restar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5</w:t>
            </w:r>
          </w:p>
        </w:tc>
        <w:tc>
          <w:tcPr>
            <w:tcW w:w="752" w:type="pct"/>
            <w:vMerge w:val="restar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6</w:t>
            </w:r>
          </w:p>
        </w:tc>
        <w:tc>
          <w:tcPr>
            <w:tcW w:w="770" w:type="pct"/>
            <w:vMerge w:val="restar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7</w:t>
            </w:r>
          </w:p>
        </w:tc>
        <w:tc>
          <w:tcPr>
            <w:tcW w:w="907" w:type="pct"/>
            <w:vMerge w:val="restar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8</w:t>
            </w:r>
          </w:p>
        </w:tc>
      </w:tr>
      <w:tr w:rsidR="00B64784" w:rsidRPr="00B64784" w:rsidTr="009F5D83">
        <w:trPr>
          <w:trHeight w:val="10"/>
        </w:trPr>
        <w:tc>
          <w:tcPr>
            <w:tcW w:w="382" w:type="pc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Длина,</w:t>
            </w:r>
          </w:p>
          <w:p w:rsidR="00B64784" w:rsidRPr="00B64784" w:rsidRDefault="00B64784" w:rsidP="009F5D83">
            <w:pPr>
              <w:pStyle w:val="af1"/>
              <w:snapToGrid w:val="0"/>
              <w:contextualSpacing/>
              <w:jc w:val="center"/>
              <w:rPr>
                <w:sz w:val="16"/>
                <w:szCs w:val="16"/>
              </w:rPr>
            </w:pPr>
            <w:r w:rsidRPr="00B64784">
              <w:rPr>
                <w:sz w:val="16"/>
                <w:szCs w:val="16"/>
              </w:rPr>
              <w:t>м</w:t>
            </w:r>
          </w:p>
        </w:tc>
        <w:tc>
          <w:tcPr>
            <w:tcW w:w="466" w:type="pc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 xml:space="preserve">Ширина, </w:t>
            </w:r>
            <w:proofErr w:type="gramStart"/>
            <w:r w:rsidRPr="00B64784">
              <w:rPr>
                <w:sz w:val="16"/>
                <w:szCs w:val="16"/>
              </w:rPr>
              <w:t>м</w:t>
            </w:r>
            <w:proofErr w:type="gramEnd"/>
          </w:p>
        </w:tc>
        <w:tc>
          <w:tcPr>
            <w:tcW w:w="520" w:type="pc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Площадь, кв</w:t>
            </w:r>
            <w:proofErr w:type="gramStart"/>
            <w:r w:rsidRPr="00B64784">
              <w:rPr>
                <w:sz w:val="16"/>
                <w:szCs w:val="16"/>
              </w:rPr>
              <w:t>.м</w:t>
            </w:r>
            <w:proofErr w:type="gramEnd"/>
          </w:p>
          <w:p w:rsidR="00B64784" w:rsidRPr="00B64784" w:rsidRDefault="00B64784" w:rsidP="009F5D83">
            <w:pPr>
              <w:pStyle w:val="af1"/>
              <w:snapToGrid w:val="0"/>
              <w:contextualSpacing/>
              <w:jc w:val="center"/>
              <w:rPr>
                <w:sz w:val="16"/>
                <w:szCs w:val="16"/>
              </w:rPr>
            </w:pPr>
            <w:r w:rsidRPr="00B64784">
              <w:rPr>
                <w:sz w:val="16"/>
                <w:szCs w:val="16"/>
              </w:rPr>
              <w:t xml:space="preserve"> или </w:t>
            </w:r>
            <w:proofErr w:type="gramStart"/>
            <w:r w:rsidRPr="00B64784">
              <w:rPr>
                <w:sz w:val="16"/>
                <w:szCs w:val="16"/>
              </w:rPr>
              <w:t>га</w:t>
            </w:r>
            <w:proofErr w:type="gramEnd"/>
          </w:p>
        </w:tc>
        <w:tc>
          <w:tcPr>
            <w:tcW w:w="637" w:type="pct"/>
            <w:vMerge/>
            <w:shd w:val="clear" w:color="auto" w:fill="auto"/>
          </w:tcPr>
          <w:p w:rsidR="00B64784" w:rsidRPr="00B64784" w:rsidRDefault="00B64784" w:rsidP="009F5D83">
            <w:pPr>
              <w:snapToGrid w:val="0"/>
              <w:contextualSpacing/>
              <w:jc w:val="center"/>
              <w:rPr>
                <w:sz w:val="16"/>
                <w:szCs w:val="16"/>
              </w:rPr>
            </w:pPr>
          </w:p>
        </w:tc>
        <w:tc>
          <w:tcPr>
            <w:tcW w:w="567" w:type="pct"/>
            <w:vMerge/>
            <w:shd w:val="clear" w:color="auto" w:fill="auto"/>
          </w:tcPr>
          <w:p w:rsidR="00B64784" w:rsidRPr="00B64784" w:rsidRDefault="00B64784" w:rsidP="009F5D83">
            <w:pPr>
              <w:snapToGrid w:val="0"/>
              <w:contextualSpacing/>
              <w:jc w:val="center"/>
              <w:rPr>
                <w:sz w:val="16"/>
                <w:szCs w:val="16"/>
              </w:rPr>
            </w:pPr>
          </w:p>
        </w:tc>
        <w:tc>
          <w:tcPr>
            <w:tcW w:w="752" w:type="pct"/>
            <w:vMerge/>
            <w:shd w:val="clear" w:color="auto" w:fill="auto"/>
          </w:tcPr>
          <w:p w:rsidR="00B64784" w:rsidRPr="00B64784" w:rsidRDefault="00B64784" w:rsidP="009F5D83">
            <w:pPr>
              <w:snapToGrid w:val="0"/>
              <w:contextualSpacing/>
              <w:jc w:val="center"/>
              <w:rPr>
                <w:sz w:val="16"/>
                <w:szCs w:val="16"/>
              </w:rPr>
            </w:pPr>
          </w:p>
        </w:tc>
        <w:tc>
          <w:tcPr>
            <w:tcW w:w="770" w:type="pct"/>
            <w:vMerge/>
            <w:shd w:val="clear" w:color="auto" w:fill="auto"/>
          </w:tcPr>
          <w:p w:rsidR="00B64784" w:rsidRPr="00B64784" w:rsidRDefault="00B64784" w:rsidP="009F5D83">
            <w:pPr>
              <w:snapToGrid w:val="0"/>
              <w:contextualSpacing/>
              <w:jc w:val="center"/>
              <w:rPr>
                <w:sz w:val="16"/>
                <w:szCs w:val="16"/>
              </w:rPr>
            </w:pPr>
          </w:p>
        </w:tc>
        <w:tc>
          <w:tcPr>
            <w:tcW w:w="907" w:type="pct"/>
            <w:vMerge/>
            <w:shd w:val="clear" w:color="auto" w:fill="auto"/>
          </w:tcPr>
          <w:p w:rsidR="00B64784" w:rsidRPr="00B64784" w:rsidRDefault="00B64784" w:rsidP="009F5D83">
            <w:pPr>
              <w:snapToGrid w:val="0"/>
              <w:contextualSpacing/>
              <w:jc w:val="center"/>
              <w:rPr>
                <w:sz w:val="16"/>
                <w:szCs w:val="16"/>
              </w:rPr>
            </w:pPr>
          </w:p>
        </w:tc>
      </w:tr>
      <w:tr w:rsidR="00B64784" w:rsidRPr="00B64784" w:rsidTr="009F5D83">
        <w:trPr>
          <w:trHeight w:val="10"/>
        </w:trPr>
        <w:tc>
          <w:tcPr>
            <w:tcW w:w="382" w:type="pc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Без ограничений</w:t>
            </w:r>
          </w:p>
        </w:tc>
        <w:tc>
          <w:tcPr>
            <w:tcW w:w="466" w:type="pct"/>
            <w:shd w:val="clear" w:color="auto" w:fill="auto"/>
          </w:tcPr>
          <w:p w:rsidR="00B64784" w:rsidRPr="00B64784" w:rsidRDefault="00B64784" w:rsidP="009F5D83">
            <w:pPr>
              <w:pStyle w:val="af1"/>
              <w:snapToGrid w:val="0"/>
              <w:contextualSpacing/>
              <w:jc w:val="center"/>
              <w:rPr>
                <w:sz w:val="16"/>
                <w:szCs w:val="16"/>
              </w:rPr>
            </w:pPr>
            <w:r w:rsidRPr="00B64784">
              <w:rPr>
                <w:sz w:val="16"/>
                <w:szCs w:val="16"/>
              </w:rPr>
              <w:t>Без ограничений</w:t>
            </w:r>
          </w:p>
        </w:tc>
        <w:tc>
          <w:tcPr>
            <w:tcW w:w="520" w:type="pct"/>
            <w:shd w:val="clear" w:color="auto" w:fill="auto"/>
          </w:tcPr>
          <w:p w:rsidR="00B64784" w:rsidRPr="00B64784" w:rsidRDefault="00B64784" w:rsidP="009F5D83">
            <w:pPr>
              <w:pStyle w:val="af1"/>
              <w:snapToGrid w:val="0"/>
              <w:contextualSpacing/>
              <w:rPr>
                <w:sz w:val="16"/>
                <w:szCs w:val="16"/>
              </w:rPr>
            </w:pPr>
            <w:r w:rsidRPr="00B64784">
              <w:rPr>
                <w:sz w:val="16"/>
                <w:szCs w:val="16"/>
              </w:rPr>
              <w:t>Минимальный – 300 кв. м.</w:t>
            </w:r>
          </w:p>
          <w:p w:rsidR="00B64784" w:rsidRPr="00B64784" w:rsidRDefault="00B64784" w:rsidP="009F5D83">
            <w:pPr>
              <w:pStyle w:val="af1"/>
              <w:snapToGrid w:val="0"/>
              <w:contextualSpacing/>
              <w:rPr>
                <w:sz w:val="16"/>
                <w:szCs w:val="16"/>
              </w:rPr>
            </w:pPr>
          </w:p>
          <w:p w:rsidR="00B64784" w:rsidRPr="00B64784" w:rsidRDefault="00B64784" w:rsidP="009F5D83">
            <w:pPr>
              <w:pStyle w:val="af1"/>
              <w:snapToGrid w:val="0"/>
              <w:contextualSpacing/>
              <w:rPr>
                <w:sz w:val="16"/>
                <w:szCs w:val="16"/>
              </w:rPr>
            </w:pPr>
            <w:r w:rsidRPr="00B64784">
              <w:rPr>
                <w:sz w:val="16"/>
                <w:szCs w:val="16"/>
              </w:rPr>
              <w:t>максимальный – 2000 кв. м.</w:t>
            </w:r>
          </w:p>
        </w:tc>
        <w:tc>
          <w:tcPr>
            <w:tcW w:w="637" w:type="pct"/>
            <w:shd w:val="clear" w:color="auto" w:fill="auto"/>
          </w:tcPr>
          <w:p w:rsidR="00B64784" w:rsidRPr="00B64784" w:rsidRDefault="00B64784" w:rsidP="009F5D83">
            <w:pPr>
              <w:snapToGrid w:val="0"/>
              <w:contextualSpacing/>
              <w:rPr>
                <w:sz w:val="16"/>
                <w:szCs w:val="16"/>
              </w:rPr>
            </w:pPr>
            <w:r w:rsidRPr="00B64784">
              <w:rPr>
                <w:sz w:val="16"/>
                <w:szCs w:val="16"/>
              </w:rPr>
              <w:t>В соответствии с ДПТ линия регулирования застройки – 3 м.</w:t>
            </w:r>
          </w:p>
          <w:p w:rsidR="00B64784" w:rsidRPr="00B64784" w:rsidRDefault="00B64784" w:rsidP="009F5D83">
            <w:pPr>
              <w:snapToGrid w:val="0"/>
              <w:contextualSpacing/>
              <w:rPr>
                <w:sz w:val="16"/>
                <w:szCs w:val="16"/>
              </w:rPr>
            </w:pPr>
          </w:p>
          <w:p w:rsidR="00B64784" w:rsidRPr="00B64784" w:rsidRDefault="00B64784" w:rsidP="009F5D83">
            <w:pPr>
              <w:snapToGrid w:val="0"/>
              <w:contextualSpacing/>
              <w:rPr>
                <w:sz w:val="16"/>
                <w:szCs w:val="16"/>
              </w:rPr>
            </w:pPr>
            <w:r w:rsidRPr="00B64784">
              <w:rPr>
                <w:sz w:val="16"/>
                <w:szCs w:val="16"/>
              </w:rPr>
              <w:t xml:space="preserve">Минимальное расстояние от объектов капитального строительства  до границы смежных земельных участков составляет </w:t>
            </w:r>
          </w:p>
          <w:p w:rsidR="00B64784" w:rsidRPr="00B64784" w:rsidRDefault="00B64784" w:rsidP="009F5D83">
            <w:pPr>
              <w:snapToGrid w:val="0"/>
              <w:contextualSpacing/>
              <w:rPr>
                <w:sz w:val="16"/>
                <w:szCs w:val="16"/>
              </w:rPr>
            </w:pPr>
            <w:proofErr w:type="gramStart"/>
            <w:r w:rsidRPr="00B64784">
              <w:rPr>
                <w:sz w:val="16"/>
                <w:szCs w:val="16"/>
              </w:rPr>
              <w:t>3 м. и может быть сокращено до нуля при условии согласования со смежными землепользователями и наличии неблагоприятных условий для застройки (площадь земельного участка меньше площади, установленной градостроительным регламентом, конфигурация земельного участка не позволяющая разместить объект капитального строительства с нормируемым отступом, иные характеристики), при условии получения разрешения на отклонение от предельных параметров разрешенного строительства в части отступа от границ смежных земельных</w:t>
            </w:r>
            <w:proofErr w:type="gramEnd"/>
            <w:r w:rsidRPr="00B64784">
              <w:rPr>
                <w:sz w:val="16"/>
                <w:szCs w:val="16"/>
              </w:rPr>
              <w:t xml:space="preserve"> участков.</w:t>
            </w:r>
          </w:p>
        </w:tc>
        <w:tc>
          <w:tcPr>
            <w:tcW w:w="567" w:type="pct"/>
            <w:shd w:val="clear" w:color="auto" w:fill="auto"/>
          </w:tcPr>
          <w:p w:rsidR="00B64784" w:rsidRPr="00B64784" w:rsidRDefault="00B64784" w:rsidP="009F5D83">
            <w:pPr>
              <w:snapToGrid w:val="0"/>
              <w:contextualSpacing/>
              <w:rPr>
                <w:sz w:val="16"/>
                <w:szCs w:val="16"/>
              </w:rPr>
            </w:pPr>
            <w:r w:rsidRPr="00B64784">
              <w:rPr>
                <w:sz w:val="16"/>
                <w:szCs w:val="16"/>
              </w:rPr>
              <w:t>Предельная этажность – 3/максимальная высота ОКС – без ограничений</w:t>
            </w:r>
          </w:p>
        </w:tc>
        <w:tc>
          <w:tcPr>
            <w:tcW w:w="752" w:type="pct"/>
            <w:shd w:val="clear" w:color="auto" w:fill="auto"/>
          </w:tcPr>
          <w:p w:rsidR="00B64784" w:rsidRPr="00B64784" w:rsidRDefault="00B64784" w:rsidP="009F5D83">
            <w:pPr>
              <w:snapToGrid w:val="0"/>
              <w:contextualSpacing/>
              <w:jc w:val="center"/>
              <w:rPr>
                <w:sz w:val="16"/>
                <w:szCs w:val="16"/>
              </w:rPr>
            </w:pPr>
            <w:r w:rsidRPr="00B64784">
              <w:rPr>
                <w:sz w:val="16"/>
                <w:szCs w:val="16"/>
              </w:rPr>
              <w:t>50%</w:t>
            </w:r>
          </w:p>
        </w:tc>
        <w:tc>
          <w:tcPr>
            <w:tcW w:w="770" w:type="pct"/>
            <w:shd w:val="clear" w:color="auto" w:fill="auto"/>
          </w:tcPr>
          <w:p w:rsidR="00B64784" w:rsidRPr="00B64784" w:rsidRDefault="00B64784" w:rsidP="009F5D83">
            <w:pPr>
              <w:snapToGrid w:val="0"/>
              <w:contextualSpacing/>
              <w:jc w:val="center"/>
              <w:rPr>
                <w:sz w:val="16"/>
                <w:szCs w:val="16"/>
              </w:rPr>
            </w:pPr>
            <w:r w:rsidRPr="00B64784">
              <w:rPr>
                <w:sz w:val="16"/>
                <w:szCs w:val="16"/>
              </w:rPr>
              <w:t>-</w:t>
            </w:r>
          </w:p>
        </w:tc>
        <w:tc>
          <w:tcPr>
            <w:tcW w:w="907" w:type="pct"/>
            <w:shd w:val="clear" w:color="auto" w:fill="auto"/>
          </w:tcPr>
          <w:p w:rsidR="00B64784" w:rsidRPr="00B64784" w:rsidRDefault="00B64784" w:rsidP="009F5D83">
            <w:pPr>
              <w:snapToGrid w:val="0"/>
              <w:contextualSpacing/>
              <w:rPr>
                <w:sz w:val="16"/>
                <w:szCs w:val="16"/>
              </w:rPr>
            </w:pPr>
            <w:r w:rsidRPr="00B64784">
              <w:rPr>
                <w:sz w:val="16"/>
                <w:szCs w:val="16"/>
              </w:rPr>
              <w:t>В соответствии с ДПТ индивидуальный жилой дом (проект.), количество этажей – 1-2-3, площадь застройки – 215,00 кв. м, площадь общая – 430,00 кв. м.</w:t>
            </w:r>
          </w:p>
          <w:p w:rsidR="00B64784" w:rsidRPr="00B64784" w:rsidRDefault="00B64784" w:rsidP="009F5D83">
            <w:pPr>
              <w:pStyle w:val="41"/>
              <w:shd w:val="clear" w:color="auto" w:fill="auto"/>
              <w:tabs>
                <w:tab w:val="right" w:pos="1891"/>
              </w:tabs>
              <w:spacing w:after="0" w:line="221" w:lineRule="exact"/>
              <w:jc w:val="left"/>
              <w:rPr>
                <w:rFonts w:eastAsia="Times New Roman"/>
                <w:b w:val="0"/>
                <w:bCs w:val="0"/>
                <w:sz w:val="16"/>
                <w:szCs w:val="16"/>
              </w:rPr>
            </w:pPr>
          </w:p>
          <w:p w:rsidR="00B64784" w:rsidRPr="00B64784" w:rsidRDefault="00B64784" w:rsidP="009F5D83">
            <w:pPr>
              <w:pStyle w:val="41"/>
              <w:shd w:val="clear" w:color="auto" w:fill="auto"/>
              <w:tabs>
                <w:tab w:val="right" w:pos="1891"/>
              </w:tabs>
              <w:spacing w:after="0" w:line="240" w:lineRule="auto"/>
              <w:jc w:val="left"/>
              <w:rPr>
                <w:sz w:val="16"/>
                <w:szCs w:val="16"/>
              </w:rPr>
            </w:pPr>
            <w:r w:rsidRPr="00B64784">
              <w:rPr>
                <w:rStyle w:val="4Exact"/>
                <w:color w:val="000000"/>
              </w:rPr>
              <w:t>В соответствии</w:t>
            </w:r>
            <w:r w:rsidRPr="00B64784">
              <w:rPr>
                <w:rStyle w:val="4Exact"/>
                <w:color w:val="000000"/>
              </w:rPr>
              <w:tab/>
            </w:r>
            <w:proofErr w:type="gramStart"/>
            <w:r w:rsidRPr="00B64784">
              <w:rPr>
                <w:rStyle w:val="4Exact"/>
                <w:color w:val="000000"/>
              </w:rPr>
              <w:t>с</w:t>
            </w:r>
            <w:proofErr w:type="gramEnd"/>
          </w:p>
          <w:p w:rsidR="00B64784" w:rsidRPr="00B64784" w:rsidRDefault="00B64784" w:rsidP="009F5D83">
            <w:pPr>
              <w:pStyle w:val="41"/>
              <w:shd w:val="clear" w:color="auto" w:fill="auto"/>
              <w:tabs>
                <w:tab w:val="right" w:pos="1891"/>
              </w:tabs>
              <w:spacing w:after="0" w:line="240" w:lineRule="auto"/>
              <w:ind w:right="160"/>
              <w:jc w:val="left"/>
              <w:rPr>
                <w:sz w:val="16"/>
                <w:szCs w:val="16"/>
              </w:rPr>
            </w:pPr>
            <w:proofErr w:type="spellStart"/>
            <w:r w:rsidRPr="00B64784">
              <w:rPr>
                <w:rStyle w:val="4Exact"/>
                <w:color w:val="000000"/>
              </w:rPr>
              <w:t>ПЗиЗ</w:t>
            </w:r>
            <w:proofErr w:type="spellEnd"/>
            <w:r w:rsidRPr="00B64784">
              <w:rPr>
                <w:rStyle w:val="4Exact"/>
                <w:color w:val="000000"/>
              </w:rPr>
              <w:t xml:space="preserve"> муниципального образования «Челябинский городской округ» минимальный процент застройки</w:t>
            </w:r>
            <w:r w:rsidRPr="00B64784">
              <w:rPr>
                <w:rStyle w:val="4Exact"/>
                <w:color w:val="000000"/>
              </w:rPr>
              <w:tab/>
              <w:t>-</w:t>
            </w:r>
          </w:p>
          <w:p w:rsidR="00B64784" w:rsidRPr="00B64784" w:rsidRDefault="00B64784" w:rsidP="009F5D83">
            <w:pPr>
              <w:pStyle w:val="41"/>
              <w:shd w:val="clear" w:color="auto" w:fill="auto"/>
              <w:spacing w:after="0" w:line="240" w:lineRule="auto"/>
              <w:ind w:right="160"/>
              <w:jc w:val="left"/>
              <w:rPr>
                <w:sz w:val="16"/>
                <w:szCs w:val="16"/>
              </w:rPr>
            </w:pPr>
            <w:r w:rsidRPr="00B64784">
              <w:rPr>
                <w:rStyle w:val="4Exact"/>
                <w:color w:val="000000"/>
              </w:rPr>
              <w:t xml:space="preserve">10%, коэффициент строительного использования - без ограничений, минимальный процент озеленения </w:t>
            </w:r>
            <w:r w:rsidRPr="00B64784">
              <w:rPr>
                <w:rStyle w:val="4Exact1"/>
                <w:rFonts w:ascii="Times New Roman" w:hAnsi="Times New Roman" w:cs="Times New Roman"/>
                <w:color w:val="000000"/>
              </w:rPr>
              <w:t xml:space="preserve">- </w:t>
            </w:r>
            <w:r w:rsidRPr="00B64784">
              <w:rPr>
                <w:rStyle w:val="4Exact"/>
                <w:color w:val="000000"/>
              </w:rPr>
              <w:t>без ограничений.</w:t>
            </w:r>
          </w:p>
          <w:p w:rsidR="00B64784" w:rsidRPr="00B64784" w:rsidRDefault="00B64784" w:rsidP="009F5D83">
            <w:pPr>
              <w:snapToGrid w:val="0"/>
              <w:contextualSpacing/>
              <w:rPr>
                <w:sz w:val="16"/>
                <w:szCs w:val="16"/>
              </w:rPr>
            </w:pPr>
          </w:p>
        </w:tc>
      </w:tr>
    </w:tbl>
    <w:p w:rsidR="00B64784" w:rsidRPr="00030455" w:rsidRDefault="00B64784" w:rsidP="00B64784">
      <w:pPr>
        <w:tabs>
          <w:tab w:val="left" w:pos="8554"/>
          <w:tab w:val="right" w:pos="9682"/>
        </w:tabs>
        <w:ind w:left="20" w:firstLine="689"/>
        <w:jc w:val="both"/>
        <w:rPr>
          <w:b/>
          <w:bCs/>
          <w:sz w:val="24"/>
          <w:szCs w:val="24"/>
        </w:rPr>
      </w:pPr>
      <w:r w:rsidRPr="00030455">
        <w:rPr>
          <w:b/>
          <w:bCs/>
          <w:sz w:val="24"/>
          <w:szCs w:val="24"/>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64784" w:rsidRPr="00D12679" w:rsidRDefault="00B64784" w:rsidP="00B64784">
      <w:pPr>
        <w:tabs>
          <w:tab w:val="left" w:pos="8554"/>
          <w:tab w:val="right" w:pos="9682"/>
        </w:tabs>
        <w:ind w:left="20" w:firstLine="689"/>
        <w:jc w:val="both"/>
        <w:rPr>
          <w:bCs/>
          <w:sz w:val="24"/>
          <w:szCs w:val="24"/>
        </w:rPr>
      </w:pPr>
      <w:r w:rsidRPr="00030455">
        <w:rPr>
          <w:bCs/>
          <w:sz w:val="24"/>
          <w:szCs w:val="24"/>
        </w:rPr>
        <w:t>Постановление Администрации города Челябинска от  </w:t>
      </w:r>
      <w:r>
        <w:rPr>
          <w:bCs/>
          <w:sz w:val="24"/>
          <w:szCs w:val="24"/>
        </w:rPr>
        <w:t>18</w:t>
      </w:r>
      <w:r w:rsidRPr="00030455">
        <w:rPr>
          <w:bCs/>
          <w:sz w:val="24"/>
          <w:szCs w:val="24"/>
        </w:rPr>
        <w:t>.</w:t>
      </w:r>
      <w:r>
        <w:rPr>
          <w:bCs/>
          <w:sz w:val="24"/>
          <w:szCs w:val="24"/>
        </w:rPr>
        <w:t>09</w:t>
      </w:r>
      <w:r w:rsidRPr="00030455">
        <w:rPr>
          <w:bCs/>
          <w:sz w:val="24"/>
          <w:szCs w:val="24"/>
        </w:rPr>
        <w:t>.20</w:t>
      </w:r>
      <w:r>
        <w:rPr>
          <w:bCs/>
          <w:sz w:val="24"/>
          <w:szCs w:val="24"/>
        </w:rPr>
        <w:t>19</w:t>
      </w:r>
      <w:r w:rsidRPr="00030455">
        <w:rPr>
          <w:bCs/>
          <w:sz w:val="24"/>
          <w:szCs w:val="24"/>
        </w:rPr>
        <w:t xml:space="preserve"> № </w:t>
      </w:r>
      <w:r>
        <w:rPr>
          <w:bCs/>
          <w:sz w:val="24"/>
          <w:szCs w:val="24"/>
        </w:rPr>
        <w:t>437</w:t>
      </w:r>
      <w:r w:rsidRPr="00030455">
        <w:rPr>
          <w:bCs/>
          <w:sz w:val="24"/>
          <w:szCs w:val="24"/>
        </w:rPr>
        <w:t xml:space="preserve">-п </w:t>
      </w:r>
      <w:r w:rsidR="00105D77">
        <w:rPr>
          <w:bCs/>
          <w:sz w:val="24"/>
          <w:szCs w:val="24"/>
        </w:rPr>
        <w:br/>
      </w:r>
      <w:r w:rsidRPr="00D12679">
        <w:rPr>
          <w:bCs/>
          <w:sz w:val="24"/>
          <w:szCs w:val="24"/>
        </w:rPr>
        <w:t>«</w:t>
      </w:r>
      <w:r w:rsidRPr="00D12679">
        <w:rPr>
          <w:color w:val="000000"/>
          <w:sz w:val="24"/>
          <w:szCs w:val="24"/>
        </w:rPr>
        <w:t>Об</w:t>
      </w:r>
      <w:r w:rsidRPr="00D12679">
        <w:rPr>
          <w:rStyle w:val="12"/>
          <w:color w:val="000000"/>
          <w:sz w:val="24"/>
          <w:szCs w:val="24"/>
        </w:rPr>
        <w:t xml:space="preserve"> утверждении документации по планировке территории (проект планировки территории </w:t>
      </w:r>
      <w:r w:rsidR="00105D77">
        <w:rPr>
          <w:rStyle w:val="12"/>
          <w:color w:val="000000"/>
          <w:sz w:val="24"/>
          <w:szCs w:val="24"/>
        </w:rPr>
        <w:br/>
      </w:r>
      <w:r w:rsidRPr="00D12679">
        <w:rPr>
          <w:rStyle w:val="12"/>
          <w:color w:val="000000"/>
          <w:sz w:val="24"/>
          <w:szCs w:val="24"/>
        </w:rPr>
        <w:t xml:space="preserve">с проектом межевания территории) поселка «Развязка» жилого района «Чурилово» между </w:t>
      </w:r>
      <w:r w:rsidRPr="00D12679">
        <w:rPr>
          <w:rStyle w:val="12"/>
          <w:color w:val="000000"/>
          <w:sz w:val="24"/>
          <w:szCs w:val="24"/>
        </w:rPr>
        <w:lastRenderedPageBreak/>
        <w:t>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sidRPr="00D12679">
        <w:rPr>
          <w:rStyle w:val="12"/>
          <w:color w:val="000000"/>
          <w:sz w:val="24"/>
          <w:szCs w:val="24"/>
        </w:rPr>
        <w:t xml:space="preserve"> № 3» и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sidRPr="00D12679">
        <w:rPr>
          <w:rStyle w:val="12"/>
          <w:color w:val="000000"/>
          <w:sz w:val="24"/>
          <w:szCs w:val="24"/>
        </w:rPr>
        <w:t xml:space="preserve"> </w:t>
      </w:r>
      <w:r w:rsidR="00105D77">
        <w:rPr>
          <w:rStyle w:val="12"/>
          <w:color w:val="000000"/>
          <w:sz w:val="24"/>
          <w:szCs w:val="24"/>
        </w:rPr>
        <w:br/>
      </w:r>
      <w:r w:rsidRPr="00D12679">
        <w:rPr>
          <w:rStyle w:val="12"/>
          <w:color w:val="000000"/>
          <w:sz w:val="24"/>
          <w:szCs w:val="24"/>
        </w:rPr>
        <w:t xml:space="preserve">№ 4» в </w:t>
      </w:r>
      <w:proofErr w:type="spellStart"/>
      <w:r w:rsidRPr="00D12679">
        <w:rPr>
          <w:rStyle w:val="12"/>
          <w:color w:val="000000"/>
          <w:sz w:val="24"/>
          <w:szCs w:val="24"/>
        </w:rPr>
        <w:t>Тракторозаводском</w:t>
      </w:r>
      <w:proofErr w:type="spellEnd"/>
      <w:r w:rsidRPr="00D12679">
        <w:rPr>
          <w:rStyle w:val="12"/>
          <w:color w:val="000000"/>
          <w:sz w:val="24"/>
          <w:szCs w:val="24"/>
        </w:rPr>
        <w:t xml:space="preserve"> районе </w:t>
      </w:r>
      <w:r w:rsidRPr="00D12679">
        <w:rPr>
          <w:color w:val="000000"/>
          <w:sz w:val="24"/>
          <w:szCs w:val="24"/>
        </w:rPr>
        <w:t>города Челябинска</w:t>
      </w:r>
      <w:r w:rsidRPr="00D12679">
        <w:rPr>
          <w:bCs/>
          <w:sz w:val="24"/>
          <w:szCs w:val="24"/>
        </w:rPr>
        <w:t>».</w:t>
      </w:r>
    </w:p>
    <w:p w:rsidR="00B64784" w:rsidRPr="00030455" w:rsidRDefault="00B64784" w:rsidP="00B64784">
      <w:pPr>
        <w:pStyle w:val="31"/>
        <w:shd w:val="clear" w:color="auto" w:fill="auto"/>
        <w:spacing w:before="0" w:line="240" w:lineRule="auto"/>
        <w:ind w:left="60" w:firstLine="649"/>
        <w:rPr>
          <w:sz w:val="24"/>
          <w:szCs w:val="24"/>
        </w:rPr>
      </w:pPr>
      <w:proofErr w:type="gramStart"/>
      <w:r w:rsidRPr="00030455">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030455">
        <w:rPr>
          <w:b/>
          <w:bCs/>
          <w:color w:val="000000"/>
          <w:kern w:val="1"/>
          <w:sz w:val="24"/>
          <w:szCs w:val="24"/>
        </w:rPr>
        <w:b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85"/>
        <w:gridCol w:w="2434"/>
        <w:gridCol w:w="2146"/>
        <w:gridCol w:w="2252"/>
      </w:tblGrid>
      <w:tr w:rsidR="00B64784" w:rsidRPr="009F5D83" w:rsidTr="00163711">
        <w:trPr>
          <w:trHeight w:hRule="exact" w:val="567"/>
        </w:trPr>
        <w:tc>
          <w:tcPr>
            <w:tcW w:w="1656" w:type="pct"/>
            <w:shd w:val="clear" w:color="auto" w:fill="FFFFFF"/>
            <w:vAlign w:val="center"/>
          </w:tcPr>
          <w:p w:rsidR="00B64784" w:rsidRPr="009F5D83" w:rsidRDefault="00B64784" w:rsidP="009F5D83">
            <w:pPr>
              <w:pStyle w:val="af"/>
              <w:spacing w:after="0"/>
              <w:ind w:left="300"/>
              <w:contextualSpacing/>
              <w:jc w:val="center"/>
              <w:rPr>
                <w:sz w:val="16"/>
                <w:szCs w:val="16"/>
              </w:rPr>
            </w:pPr>
            <w:r w:rsidRPr="009F5D83">
              <w:rPr>
                <w:rStyle w:val="81"/>
                <w:b w:val="0"/>
                <w:color w:val="000000"/>
                <w:sz w:val="16"/>
                <w:szCs w:val="16"/>
              </w:rPr>
              <w:t>Наименование органа (организации), выдавшего (ей) информацию о возможности подключения (технологического присоединения)</w:t>
            </w:r>
            <w:r w:rsidRPr="009F5D83">
              <w:rPr>
                <w:color w:val="000000"/>
                <w:sz w:val="16"/>
                <w:szCs w:val="16"/>
              </w:rPr>
              <w:t xml:space="preserve"> к сетям инженерно-технического обеспечения</w:t>
            </w:r>
          </w:p>
        </w:tc>
        <w:tc>
          <w:tcPr>
            <w:tcW w:w="1191" w:type="pct"/>
            <w:shd w:val="clear" w:color="auto" w:fill="FFFFFF"/>
            <w:vAlign w:val="center"/>
          </w:tcPr>
          <w:p w:rsidR="00B64784" w:rsidRPr="009F5D83" w:rsidRDefault="00B64784" w:rsidP="009F5D83">
            <w:pPr>
              <w:pStyle w:val="af"/>
              <w:spacing w:after="0"/>
              <w:contextualSpacing/>
              <w:jc w:val="center"/>
              <w:rPr>
                <w:sz w:val="16"/>
                <w:szCs w:val="16"/>
              </w:rPr>
            </w:pPr>
            <w:r w:rsidRPr="009F5D83">
              <w:rPr>
                <w:rStyle w:val="81"/>
                <w:b w:val="0"/>
                <w:color w:val="000000"/>
                <w:sz w:val="16"/>
                <w:szCs w:val="16"/>
              </w:rPr>
              <w:t>Реквизиты документа, содержащего информацию о возможности подключения</w:t>
            </w:r>
          </w:p>
        </w:tc>
        <w:tc>
          <w:tcPr>
            <w:tcW w:w="1050" w:type="pct"/>
            <w:shd w:val="clear" w:color="auto" w:fill="FFFFFF"/>
            <w:vAlign w:val="center"/>
          </w:tcPr>
          <w:p w:rsidR="00B64784" w:rsidRPr="009F5D83" w:rsidRDefault="00B64784" w:rsidP="009F5D83">
            <w:pPr>
              <w:pStyle w:val="af"/>
              <w:spacing w:after="0"/>
              <w:ind w:firstLine="243"/>
              <w:contextualSpacing/>
              <w:jc w:val="center"/>
              <w:rPr>
                <w:sz w:val="16"/>
                <w:szCs w:val="16"/>
              </w:rPr>
            </w:pPr>
            <w:r w:rsidRPr="009F5D83">
              <w:rPr>
                <w:rStyle w:val="81"/>
                <w:b w:val="0"/>
                <w:color w:val="000000"/>
                <w:sz w:val="16"/>
                <w:szCs w:val="16"/>
              </w:rPr>
              <w:t>Вид ресурса, получаемого от сетей инженерно-технического обеспечения</w:t>
            </w:r>
          </w:p>
        </w:tc>
        <w:tc>
          <w:tcPr>
            <w:tcW w:w="1102" w:type="pct"/>
            <w:shd w:val="clear" w:color="auto" w:fill="FFFFFF"/>
            <w:vAlign w:val="center"/>
          </w:tcPr>
          <w:p w:rsidR="00B64784" w:rsidRPr="009F5D83" w:rsidRDefault="00B64784" w:rsidP="009F5D83">
            <w:pPr>
              <w:pStyle w:val="af"/>
              <w:spacing w:after="0"/>
              <w:contextualSpacing/>
              <w:jc w:val="center"/>
              <w:rPr>
                <w:sz w:val="16"/>
                <w:szCs w:val="16"/>
              </w:rPr>
            </w:pPr>
            <w:r w:rsidRPr="009F5D83">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B64784" w:rsidRPr="009F5D83" w:rsidTr="00163711">
        <w:trPr>
          <w:trHeight w:hRule="exact" w:val="567"/>
        </w:trPr>
        <w:tc>
          <w:tcPr>
            <w:tcW w:w="1656" w:type="pct"/>
            <w:shd w:val="clear" w:color="auto" w:fill="FFFFFF"/>
            <w:vAlign w:val="center"/>
          </w:tcPr>
          <w:p w:rsidR="00B64784" w:rsidRPr="009F5D83" w:rsidRDefault="00B64784" w:rsidP="009F5D83">
            <w:pPr>
              <w:pStyle w:val="af"/>
              <w:spacing w:after="0"/>
              <w:ind w:left="300" w:right="107"/>
              <w:contextualSpacing/>
              <w:jc w:val="center"/>
              <w:rPr>
                <w:rStyle w:val="81"/>
                <w:b w:val="0"/>
                <w:sz w:val="16"/>
                <w:szCs w:val="16"/>
              </w:rPr>
            </w:pPr>
            <w:r w:rsidRPr="009F5D83">
              <w:rPr>
                <w:rStyle w:val="81"/>
                <w:b w:val="0"/>
                <w:sz w:val="16"/>
                <w:szCs w:val="16"/>
              </w:rPr>
              <w:t>МУП «Производственное объединение водоснабжения и водоотведения»</w:t>
            </w:r>
          </w:p>
        </w:tc>
        <w:tc>
          <w:tcPr>
            <w:tcW w:w="1191" w:type="pct"/>
            <w:shd w:val="clear" w:color="auto" w:fill="FFFFFF"/>
            <w:vAlign w:val="center"/>
          </w:tcPr>
          <w:p w:rsidR="00B64784" w:rsidRPr="009F5D83" w:rsidRDefault="00B64784" w:rsidP="009F5D83">
            <w:pPr>
              <w:pStyle w:val="af"/>
              <w:spacing w:after="0"/>
              <w:ind w:left="300"/>
              <w:contextualSpacing/>
              <w:jc w:val="center"/>
              <w:rPr>
                <w:rStyle w:val="81"/>
                <w:b w:val="0"/>
                <w:bCs w:val="0"/>
                <w:color w:val="000000"/>
                <w:sz w:val="16"/>
                <w:szCs w:val="16"/>
              </w:rPr>
            </w:pPr>
            <w:r w:rsidRPr="009F5D83">
              <w:rPr>
                <w:rStyle w:val="81"/>
                <w:b w:val="0"/>
                <w:color w:val="000000"/>
                <w:sz w:val="16"/>
                <w:szCs w:val="16"/>
              </w:rPr>
              <w:t>№ ГП-153</w:t>
            </w:r>
          </w:p>
          <w:p w:rsidR="00B64784" w:rsidRPr="009F5D83" w:rsidRDefault="00B64784" w:rsidP="009F5D83">
            <w:pPr>
              <w:pStyle w:val="af"/>
              <w:spacing w:after="0"/>
              <w:ind w:left="300"/>
              <w:contextualSpacing/>
              <w:jc w:val="center"/>
              <w:rPr>
                <w:rStyle w:val="81"/>
                <w:b w:val="0"/>
                <w:sz w:val="16"/>
                <w:szCs w:val="16"/>
              </w:rPr>
            </w:pPr>
            <w:r w:rsidRPr="009F5D83">
              <w:rPr>
                <w:rStyle w:val="81"/>
                <w:b w:val="0"/>
                <w:color w:val="000000"/>
                <w:sz w:val="16"/>
                <w:szCs w:val="16"/>
              </w:rPr>
              <w:t>от 19.02.2025</w:t>
            </w:r>
          </w:p>
        </w:tc>
        <w:tc>
          <w:tcPr>
            <w:tcW w:w="1050" w:type="pct"/>
            <w:shd w:val="clear" w:color="auto" w:fill="FFFFFF"/>
            <w:vAlign w:val="center"/>
          </w:tcPr>
          <w:p w:rsidR="00B64784" w:rsidRPr="009F5D83" w:rsidRDefault="00B64784" w:rsidP="009F5D83">
            <w:pPr>
              <w:pStyle w:val="af"/>
              <w:spacing w:after="60" w:line="170" w:lineRule="exact"/>
              <w:jc w:val="center"/>
              <w:rPr>
                <w:rStyle w:val="81"/>
                <w:b w:val="0"/>
                <w:bCs w:val="0"/>
                <w:sz w:val="16"/>
                <w:szCs w:val="16"/>
              </w:rPr>
            </w:pPr>
            <w:r w:rsidRPr="009F5D83">
              <w:rPr>
                <w:rStyle w:val="81"/>
                <w:b w:val="0"/>
                <w:sz w:val="16"/>
                <w:szCs w:val="16"/>
              </w:rPr>
              <w:t>Водоснабжение,</w:t>
            </w:r>
            <w:r w:rsidRPr="009F5D83">
              <w:rPr>
                <w:sz w:val="16"/>
                <w:szCs w:val="16"/>
              </w:rPr>
              <w:t xml:space="preserve"> </w:t>
            </w:r>
            <w:r w:rsidRPr="009F5D83">
              <w:rPr>
                <w:rStyle w:val="81"/>
                <w:b w:val="0"/>
                <w:sz w:val="16"/>
                <w:szCs w:val="16"/>
              </w:rPr>
              <w:t>водоотведение</w:t>
            </w:r>
          </w:p>
        </w:tc>
        <w:tc>
          <w:tcPr>
            <w:tcW w:w="1102" w:type="pct"/>
            <w:shd w:val="clear" w:color="auto" w:fill="FFFFFF"/>
            <w:vAlign w:val="center"/>
          </w:tcPr>
          <w:p w:rsidR="00B64784" w:rsidRPr="00163711" w:rsidRDefault="00B64784" w:rsidP="00163711">
            <w:pPr>
              <w:pStyle w:val="af"/>
              <w:spacing w:after="60" w:line="170" w:lineRule="exact"/>
              <w:jc w:val="center"/>
              <w:rPr>
                <w:rStyle w:val="81"/>
                <w:b w:val="0"/>
                <w:bCs w:val="0"/>
                <w:sz w:val="16"/>
                <w:szCs w:val="16"/>
              </w:rPr>
            </w:pPr>
            <w:r w:rsidRPr="009F5D83">
              <w:rPr>
                <w:rStyle w:val="81"/>
                <w:b w:val="0"/>
                <w:sz w:val="16"/>
                <w:szCs w:val="16"/>
              </w:rPr>
              <w:t>0,208</w:t>
            </w:r>
            <w:r w:rsidR="00163711">
              <w:rPr>
                <w:sz w:val="16"/>
                <w:szCs w:val="16"/>
              </w:rPr>
              <w:t xml:space="preserve"> </w:t>
            </w:r>
            <w:proofErr w:type="spellStart"/>
            <w:r w:rsidRPr="009F5D83">
              <w:rPr>
                <w:rStyle w:val="81"/>
                <w:b w:val="0"/>
                <w:sz w:val="16"/>
                <w:szCs w:val="16"/>
              </w:rPr>
              <w:t>мЗ</w:t>
            </w:r>
            <w:proofErr w:type="spellEnd"/>
            <w:r w:rsidRPr="009F5D83">
              <w:rPr>
                <w:rStyle w:val="81"/>
                <w:b w:val="0"/>
                <w:sz w:val="16"/>
                <w:szCs w:val="16"/>
              </w:rPr>
              <w:t>/час</w:t>
            </w:r>
          </w:p>
        </w:tc>
      </w:tr>
      <w:tr w:rsidR="00B64784" w:rsidRPr="009F5D83" w:rsidTr="00163711">
        <w:trPr>
          <w:trHeight w:hRule="exact" w:val="567"/>
        </w:trPr>
        <w:tc>
          <w:tcPr>
            <w:tcW w:w="1656" w:type="pct"/>
            <w:shd w:val="clear" w:color="auto" w:fill="FFFFFF"/>
            <w:vAlign w:val="center"/>
          </w:tcPr>
          <w:p w:rsidR="00B64784" w:rsidRPr="009F5D83" w:rsidRDefault="00B64784" w:rsidP="009F5D83">
            <w:pPr>
              <w:pStyle w:val="af"/>
              <w:spacing w:after="0"/>
              <w:ind w:left="300" w:right="107"/>
              <w:contextualSpacing/>
              <w:jc w:val="center"/>
              <w:rPr>
                <w:rStyle w:val="81"/>
                <w:b w:val="0"/>
                <w:sz w:val="16"/>
                <w:szCs w:val="16"/>
              </w:rPr>
            </w:pPr>
            <w:r w:rsidRPr="009F5D83">
              <w:rPr>
                <w:rStyle w:val="81"/>
                <w:b w:val="0"/>
                <w:sz w:val="16"/>
                <w:szCs w:val="16"/>
              </w:rPr>
              <w:t>АО «</w:t>
            </w:r>
            <w:proofErr w:type="spellStart"/>
            <w:r w:rsidRPr="009F5D83">
              <w:rPr>
                <w:rStyle w:val="81"/>
                <w:b w:val="0"/>
                <w:sz w:val="16"/>
                <w:szCs w:val="16"/>
              </w:rPr>
              <w:t>Челябинскгоргаз</w:t>
            </w:r>
            <w:proofErr w:type="spellEnd"/>
            <w:r w:rsidRPr="009F5D83">
              <w:rPr>
                <w:rStyle w:val="81"/>
                <w:b w:val="0"/>
                <w:sz w:val="16"/>
                <w:szCs w:val="16"/>
              </w:rPr>
              <w:t>»</w:t>
            </w:r>
          </w:p>
        </w:tc>
        <w:tc>
          <w:tcPr>
            <w:tcW w:w="1191" w:type="pct"/>
            <w:shd w:val="clear" w:color="auto" w:fill="FFFFFF"/>
            <w:vAlign w:val="center"/>
          </w:tcPr>
          <w:p w:rsidR="00B64784" w:rsidRPr="009F5D83" w:rsidRDefault="00B64784" w:rsidP="009F5D83">
            <w:pPr>
              <w:pStyle w:val="af"/>
              <w:spacing w:after="0"/>
              <w:ind w:left="300"/>
              <w:contextualSpacing/>
              <w:jc w:val="center"/>
              <w:rPr>
                <w:rStyle w:val="81"/>
                <w:b w:val="0"/>
                <w:bCs w:val="0"/>
                <w:color w:val="000000"/>
                <w:sz w:val="16"/>
                <w:szCs w:val="16"/>
              </w:rPr>
            </w:pPr>
            <w:r w:rsidRPr="009F5D83">
              <w:rPr>
                <w:rStyle w:val="81"/>
                <w:b w:val="0"/>
                <w:color w:val="000000"/>
                <w:sz w:val="16"/>
                <w:szCs w:val="16"/>
              </w:rPr>
              <w:t>ДЕ/04/1/1386</w:t>
            </w:r>
          </w:p>
          <w:p w:rsidR="00B64784" w:rsidRPr="009F5D83" w:rsidRDefault="00B64784" w:rsidP="009F5D83">
            <w:pPr>
              <w:pStyle w:val="af"/>
              <w:spacing w:after="0"/>
              <w:ind w:left="300"/>
              <w:contextualSpacing/>
              <w:jc w:val="center"/>
              <w:rPr>
                <w:rStyle w:val="81"/>
                <w:b w:val="0"/>
                <w:sz w:val="16"/>
                <w:szCs w:val="16"/>
              </w:rPr>
            </w:pPr>
            <w:r w:rsidRPr="009F5D83">
              <w:rPr>
                <w:rStyle w:val="81"/>
                <w:b w:val="0"/>
                <w:color w:val="000000"/>
                <w:sz w:val="16"/>
                <w:szCs w:val="16"/>
              </w:rPr>
              <w:t>от 24.02.2025</w:t>
            </w:r>
          </w:p>
        </w:tc>
        <w:tc>
          <w:tcPr>
            <w:tcW w:w="1050" w:type="pct"/>
            <w:shd w:val="clear" w:color="auto" w:fill="FFFFFF"/>
            <w:vAlign w:val="center"/>
          </w:tcPr>
          <w:p w:rsidR="00B64784" w:rsidRPr="009F5D83" w:rsidRDefault="00B64784" w:rsidP="009F5D83">
            <w:pPr>
              <w:pStyle w:val="af"/>
              <w:spacing w:after="0"/>
              <w:ind w:left="300"/>
              <w:contextualSpacing/>
              <w:jc w:val="center"/>
              <w:rPr>
                <w:rStyle w:val="81"/>
                <w:b w:val="0"/>
                <w:sz w:val="16"/>
                <w:szCs w:val="16"/>
              </w:rPr>
            </w:pPr>
            <w:r w:rsidRPr="009F5D83">
              <w:rPr>
                <w:rStyle w:val="81"/>
                <w:b w:val="0"/>
                <w:sz w:val="16"/>
                <w:szCs w:val="16"/>
              </w:rPr>
              <w:t>Газоснабжение</w:t>
            </w:r>
          </w:p>
        </w:tc>
        <w:tc>
          <w:tcPr>
            <w:tcW w:w="1102" w:type="pct"/>
            <w:shd w:val="clear" w:color="auto" w:fill="FFFFFF"/>
            <w:vAlign w:val="center"/>
          </w:tcPr>
          <w:p w:rsidR="00B64784" w:rsidRPr="009F5D83" w:rsidRDefault="00B64784" w:rsidP="009F5D83">
            <w:pPr>
              <w:pStyle w:val="af"/>
              <w:spacing w:after="0"/>
              <w:ind w:left="300" w:right="132"/>
              <w:contextualSpacing/>
              <w:jc w:val="center"/>
              <w:rPr>
                <w:rStyle w:val="81"/>
                <w:b w:val="0"/>
                <w:sz w:val="16"/>
                <w:szCs w:val="16"/>
              </w:rPr>
            </w:pPr>
            <w:r w:rsidRPr="009F5D83">
              <w:rPr>
                <w:rStyle w:val="81"/>
                <w:b w:val="0"/>
                <w:sz w:val="16"/>
                <w:szCs w:val="16"/>
              </w:rPr>
              <w:t xml:space="preserve">5 </w:t>
            </w:r>
            <w:proofErr w:type="spellStart"/>
            <w:r w:rsidRPr="009F5D83">
              <w:rPr>
                <w:rStyle w:val="81"/>
                <w:b w:val="0"/>
                <w:sz w:val="16"/>
                <w:szCs w:val="16"/>
              </w:rPr>
              <w:t>мЗ</w:t>
            </w:r>
            <w:proofErr w:type="spellEnd"/>
            <w:r w:rsidRPr="009F5D83">
              <w:rPr>
                <w:rStyle w:val="81"/>
                <w:b w:val="0"/>
                <w:sz w:val="16"/>
                <w:szCs w:val="16"/>
              </w:rPr>
              <w:t>/час</w:t>
            </w:r>
          </w:p>
        </w:tc>
      </w:tr>
      <w:tr w:rsidR="00B64784" w:rsidRPr="009F5D83" w:rsidTr="00163711">
        <w:trPr>
          <w:trHeight w:hRule="exact" w:val="567"/>
        </w:trPr>
        <w:tc>
          <w:tcPr>
            <w:tcW w:w="1656" w:type="pct"/>
            <w:shd w:val="clear" w:color="auto" w:fill="FFFFFF"/>
            <w:vAlign w:val="center"/>
          </w:tcPr>
          <w:p w:rsidR="00B64784" w:rsidRPr="009F5D83" w:rsidRDefault="00B64784" w:rsidP="009F5D83">
            <w:pPr>
              <w:pStyle w:val="af"/>
              <w:spacing w:after="0"/>
              <w:ind w:left="300" w:right="107"/>
              <w:contextualSpacing/>
              <w:jc w:val="center"/>
              <w:rPr>
                <w:rStyle w:val="81"/>
                <w:b w:val="0"/>
                <w:color w:val="000000"/>
                <w:sz w:val="16"/>
                <w:szCs w:val="16"/>
              </w:rPr>
            </w:pPr>
            <w:r w:rsidRPr="009F5D83">
              <w:rPr>
                <w:rStyle w:val="Tahoma1"/>
                <w:rFonts w:ascii="Times New Roman" w:hAnsi="Times New Roman" w:cs="Times New Roman"/>
                <w:color w:val="000000"/>
                <w:sz w:val="16"/>
                <w:szCs w:val="16"/>
              </w:rPr>
              <w:t>МУП «ЧКТС»</w:t>
            </w:r>
          </w:p>
        </w:tc>
        <w:tc>
          <w:tcPr>
            <w:tcW w:w="1191" w:type="pct"/>
            <w:shd w:val="clear" w:color="auto" w:fill="FFFFFF"/>
            <w:vAlign w:val="center"/>
          </w:tcPr>
          <w:p w:rsidR="00B64784" w:rsidRPr="009F5D83" w:rsidRDefault="00B64784" w:rsidP="009F5D83">
            <w:pPr>
              <w:pStyle w:val="af"/>
              <w:spacing w:after="0"/>
              <w:ind w:left="300"/>
              <w:contextualSpacing/>
              <w:jc w:val="center"/>
              <w:rPr>
                <w:rStyle w:val="81"/>
                <w:b w:val="0"/>
                <w:bCs w:val="0"/>
                <w:color w:val="000000"/>
                <w:sz w:val="16"/>
                <w:szCs w:val="16"/>
              </w:rPr>
            </w:pPr>
            <w:r w:rsidRPr="009F5D83">
              <w:rPr>
                <w:rStyle w:val="81"/>
                <w:b w:val="0"/>
                <w:color w:val="000000"/>
                <w:sz w:val="16"/>
                <w:szCs w:val="16"/>
              </w:rPr>
              <w:t>№ 1072</w:t>
            </w:r>
          </w:p>
          <w:p w:rsidR="00B64784" w:rsidRPr="009F5D83" w:rsidRDefault="00B64784" w:rsidP="009F5D83">
            <w:pPr>
              <w:pStyle w:val="af"/>
              <w:spacing w:after="0"/>
              <w:ind w:left="300"/>
              <w:contextualSpacing/>
              <w:jc w:val="center"/>
              <w:rPr>
                <w:rStyle w:val="81"/>
                <w:b w:val="0"/>
                <w:color w:val="000000"/>
                <w:sz w:val="16"/>
                <w:szCs w:val="16"/>
              </w:rPr>
            </w:pPr>
            <w:r w:rsidRPr="009F5D83">
              <w:rPr>
                <w:rStyle w:val="81"/>
                <w:b w:val="0"/>
                <w:color w:val="000000"/>
                <w:sz w:val="16"/>
                <w:szCs w:val="16"/>
              </w:rPr>
              <w:t>от 24.02.2025</w:t>
            </w:r>
          </w:p>
        </w:tc>
        <w:tc>
          <w:tcPr>
            <w:tcW w:w="1050" w:type="pct"/>
            <w:shd w:val="clear" w:color="auto" w:fill="FFFFFF"/>
            <w:vAlign w:val="center"/>
          </w:tcPr>
          <w:p w:rsidR="00B64784" w:rsidRPr="009F5D83" w:rsidRDefault="00B64784" w:rsidP="009F5D83">
            <w:pPr>
              <w:pStyle w:val="af"/>
              <w:spacing w:after="0"/>
              <w:ind w:left="300"/>
              <w:contextualSpacing/>
              <w:jc w:val="center"/>
              <w:rPr>
                <w:rStyle w:val="81"/>
                <w:b w:val="0"/>
                <w:color w:val="000000"/>
                <w:sz w:val="16"/>
                <w:szCs w:val="16"/>
              </w:rPr>
            </w:pPr>
            <w:r w:rsidRPr="009F5D83">
              <w:rPr>
                <w:rStyle w:val="81"/>
                <w:b w:val="0"/>
                <w:color w:val="000000"/>
                <w:sz w:val="16"/>
                <w:szCs w:val="16"/>
              </w:rPr>
              <w:t>Теплоснабжение</w:t>
            </w:r>
          </w:p>
        </w:tc>
        <w:tc>
          <w:tcPr>
            <w:tcW w:w="1102" w:type="pct"/>
            <w:shd w:val="clear" w:color="auto" w:fill="FFFFFF"/>
            <w:vAlign w:val="center"/>
          </w:tcPr>
          <w:p w:rsidR="00B64784" w:rsidRPr="009F5D83" w:rsidRDefault="00B64784" w:rsidP="009F5D83">
            <w:pPr>
              <w:pStyle w:val="af"/>
              <w:spacing w:after="0"/>
              <w:ind w:left="300" w:right="132"/>
              <w:contextualSpacing/>
              <w:jc w:val="center"/>
              <w:rPr>
                <w:rStyle w:val="81"/>
                <w:b w:val="0"/>
                <w:color w:val="000000"/>
                <w:sz w:val="16"/>
                <w:szCs w:val="16"/>
              </w:rPr>
            </w:pPr>
            <w:r w:rsidRPr="009F5D83">
              <w:rPr>
                <w:rStyle w:val="81"/>
                <w:b w:val="0"/>
                <w:sz w:val="16"/>
                <w:szCs w:val="16"/>
              </w:rPr>
              <w:t>Возможность подключения отсутствует.</w:t>
            </w:r>
          </w:p>
        </w:tc>
      </w:tr>
      <w:tr w:rsidR="00B64784" w:rsidRPr="009F5D83" w:rsidTr="00163711">
        <w:trPr>
          <w:trHeight w:hRule="exact" w:val="567"/>
        </w:trPr>
        <w:tc>
          <w:tcPr>
            <w:tcW w:w="1656" w:type="pct"/>
            <w:shd w:val="clear" w:color="auto" w:fill="FFFFFF"/>
            <w:vAlign w:val="center"/>
          </w:tcPr>
          <w:p w:rsidR="00B64784" w:rsidRPr="009F5D83" w:rsidRDefault="00B64784" w:rsidP="009F5D83">
            <w:pPr>
              <w:pStyle w:val="af"/>
              <w:spacing w:after="0"/>
              <w:ind w:left="300" w:right="107"/>
              <w:contextualSpacing/>
              <w:jc w:val="center"/>
              <w:rPr>
                <w:rStyle w:val="81"/>
                <w:b w:val="0"/>
                <w:color w:val="000000"/>
                <w:sz w:val="16"/>
                <w:szCs w:val="16"/>
              </w:rPr>
            </w:pPr>
            <w:r w:rsidRPr="009F5D83">
              <w:rPr>
                <w:rStyle w:val="81"/>
                <w:b w:val="0"/>
                <w:color w:val="000000"/>
                <w:sz w:val="16"/>
                <w:szCs w:val="16"/>
              </w:rPr>
              <w:t>АО «</w:t>
            </w:r>
            <w:proofErr w:type="spellStart"/>
            <w:r w:rsidRPr="009F5D83">
              <w:rPr>
                <w:rStyle w:val="81"/>
                <w:b w:val="0"/>
                <w:color w:val="000000"/>
                <w:sz w:val="16"/>
                <w:szCs w:val="16"/>
              </w:rPr>
              <w:t>УСТЭК-Челябинск</w:t>
            </w:r>
            <w:proofErr w:type="spellEnd"/>
            <w:r w:rsidRPr="009F5D83">
              <w:rPr>
                <w:rStyle w:val="81"/>
                <w:b w:val="0"/>
                <w:color w:val="000000"/>
                <w:sz w:val="16"/>
                <w:szCs w:val="16"/>
              </w:rPr>
              <w:t>»</w:t>
            </w:r>
          </w:p>
        </w:tc>
        <w:tc>
          <w:tcPr>
            <w:tcW w:w="1191" w:type="pct"/>
            <w:shd w:val="clear" w:color="auto" w:fill="FFFFFF"/>
            <w:vAlign w:val="center"/>
          </w:tcPr>
          <w:p w:rsidR="00B64784" w:rsidRPr="009F5D83" w:rsidRDefault="00B64784" w:rsidP="009F5D83">
            <w:pPr>
              <w:pStyle w:val="af"/>
              <w:spacing w:after="0"/>
              <w:ind w:left="300"/>
              <w:contextualSpacing/>
              <w:jc w:val="center"/>
              <w:rPr>
                <w:rStyle w:val="81"/>
                <w:b w:val="0"/>
                <w:bCs w:val="0"/>
                <w:color w:val="000000"/>
                <w:sz w:val="16"/>
                <w:szCs w:val="16"/>
              </w:rPr>
            </w:pPr>
            <w:r w:rsidRPr="009F5D83">
              <w:rPr>
                <w:rStyle w:val="81"/>
                <w:b w:val="0"/>
                <w:color w:val="000000"/>
                <w:sz w:val="16"/>
                <w:szCs w:val="16"/>
              </w:rPr>
              <w:t>№ 437</w:t>
            </w:r>
          </w:p>
          <w:p w:rsidR="00B64784" w:rsidRPr="009F5D83" w:rsidRDefault="00B64784" w:rsidP="009F5D83">
            <w:pPr>
              <w:pStyle w:val="af"/>
              <w:spacing w:after="0"/>
              <w:ind w:left="300"/>
              <w:contextualSpacing/>
              <w:jc w:val="center"/>
              <w:rPr>
                <w:rStyle w:val="81"/>
                <w:b w:val="0"/>
                <w:color w:val="000000"/>
                <w:sz w:val="16"/>
                <w:szCs w:val="16"/>
              </w:rPr>
            </w:pPr>
            <w:r w:rsidRPr="009F5D83">
              <w:rPr>
                <w:rStyle w:val="81"/>
                <w:b w:val="0"/>
                <w:color w:val="000000"/>
                <w:sz w:val="16"/>
                <w:szCs w:val="16"/>
              </w:rPr>
              <w:t>от 24.02.2025</w:t>
            </w:r>
          </w:p>
        </w:tc>
        <w:tc>
          <w:tcPr>
            <w:tcW w:w="1050" w:type="pct"/>
            <w:shd w:val="clear" w:color="auto" w:fill="FFFFFF"/>
            <w:vAlign w:val="center"/>
          </w:tcPr>
          <w:p w:rsidR="00B64784" w:rsidRPr="009F5D83" w:rsidRDefault="00B64784" w:rsidP="009F5D83">
            <w:pPr>
              <w:pStyle w:val="af"/>
              <w:spacing w:after="0"/>
              <w:ind w:left="300"/>
              <w:contextualSpacing/>
              <w:jc w:val="center"/>
              <w:rPr>
                <w:rStyle w:val="81"/>
                <w:b w:val="0"/>
                <w:color w:val="000000"/>
                <w:sz w:val="16"/>
                <w:szCs w:val="16"/>
              </w:rPr>
            </w:pPr>
            <w:r w:rsidRPr="009F5D83">
              <w:rPr>
                <w:rStyle w:val="81"/>
                <w:b w:val="0"/>
                <w:color w:val="000000"/>
                <w:sz w:val="16"/>
                <w:szCs w:val="16"/>
              </w:rPr>
              <w:t>Теплоснабжение</w:t>
            </w:r>
          </w:p>
        </w:tc>
        <w:tc>
          <w:tcPr>
            <w:tcW w:w="1102" w:type="pct"/>
            <w:shd w:val="clear" w:color="auto" w:fill="FFFFFF"/>
            <w:vAlign w:val="center"/>
          </w:tcPr>
          <w:p w:rsidR="00B64784" w:rsidRPr="009F5D83" w:rsidRDefault="00B64784" w:rsidP="009F5D83">
            <w:pPr>
              <w:pStyle w:val="af"/>
              <w:spacing w:after="0"/>
              <w:ind w:left="300" w:right="132"/>
              <w:contextualSpacing/>
              <w:jc w:val="center"/>
              <w:rPr>
                <w:rStyle w:val="81"/>
                <w:b w:val="0"/>
                <w:color w:val="000000"/>
                <w:sz w:val="16"/>
                <w:szCs w:val="16"/>
              </w:rPr>
            </w:pPr>
            <w:r w:rsidRPr="009F5D83">
              <w:rPr>
                <w:rStyle w:val="81"/>
                <w:b w:val="0"/>
                <w:sz w:val="16"/>
                <w:szCs w:val="16"/>
              </w:rPr>
              <w:t>Возможность подключения отсутствует.</w:t>
            </w:r>
          </w:p>
        </w:tc>
      </w:tr>
      <w:tr w:rsidR="00B64784" w:rsidRPr="009F5D83" w:rsidTr="00163711">
        <w:trPr>
          <w:trHeight w:hRule="exact" w:val="567"/>
        </w:trPr>
        <w:tc>
          <w:tcPr>
            <w:tcW w:w="1656" w:type="pct"/>
            <w:shd w:val="clear" w:color="auto" w:fill="FFFFFF"/>
            <w:vAlign w:val="center"/>
          </w:tcPr>
          <w:p w:rsidR="00B64784" w:rsidRPr="009F5D83" w:rsidRDefault="00B64784" w:rsidP="009F5D83">
            <w:pPr>
              <w:pStyle w:val="af"/>
              <w:spacing w:after="0"/>
              <w:ind w:left="300" w:right="107"/>
              <w:contextualSpacing/>
              <w:jc w:val="center"/>
              <w:rPr>
                <w:rStyle w:val="81"/>
                <w:b w:val="0"/>
                <w:color w:val="000000"/>
                <w:sz w:val="16"/>
                <w:szCs w:val="16"/>
              </w:rPr>
            </w:pPr>
            <w:proofErr w:type="spellStart"/>
            <w:r w:rsidRPr="009F5D83">
              <w:rPr>
                <w:rStyle w:val="81"/>
                <w:b w:val="0"/>
                <w:sz w:val="16"/>
                <w:szCs w:val="16"/>
              </w:rPr>
              <w:t>ПАО</w:t>
            </w:r>
            <w:proofErr w:type="spellEnd"/>
            <w:r w:rsidRPr="009F5D83">
              <w:rPr>
                <w:rStyle w:val="81"/>
                <w:b w:val="0"/>
                <w:color w:val="000000"/>
                <w:sz w:val="16"/>
                <w:szCs w:val="16"/>
              </w:rPr>
              <w:t xml:space="preserve"> </w:t>
            </w:r>
            <w:r w:rsidRPr="009F5D83">
              <w:rPr>
                <w:rStyle w:val="81"/>
                <w:b w:val="0"/>
                <w:sz w:val="16"/>
                <w:szCs w:val="16"/>
              </w:rPr>
              <w:t>«</w:t>
            </w:r>
            <w:proofErr w:type="spellStart"/>
            <w:r w:rsidRPr="009F5D83">
              <w:rPr>
                <w:rStyle w:val="81"/>
                <w:b w:val="0"/>
                <w:sz w:val="16"/>
                <w:szCs w:val="16"/>
              </w:rPr>
              <w:t>Ростелеком</w:t>
            </w:r>
            <w:proofErr w:type="spellEnd"/>
            <w:r w:rsidRPr="009F5D83">
              <w:rPr>
                <w:rStyle w:val="81"/>
                <w:b w:val="0"/>
                <w:sz w:val="16"/>
                <w:szCs w:val="16"/>
              </w:rPr>
              <w:t>»</w:t>
            </w:r>
          </w:p>
        </w:tc>
        <w:tc>
          <w:tcPr>
            <w:tcW w:w="1191" w:type="pct"/>
            <w:shd w:val="clear" w:color="auto" w:fill="FFFFFF"/>
            <w:vAlign w:val="center"/>
          </w:tcPr>
          <w:p w:rsidR="00B64784" w:rsidRPr="009F5D83" w:rsidRDefault="00B64784" w:rsidP="009F5D83">
            <w:pPr>
              <w:pStyle w:val="af"/>
              <w:spacing w:after="0"/>
              <w:ind w:left="300"/>
              <w:contextualSpacing/>
              <w:jc w:val="center"/>
              <w:rPr>
                <w:rStyle w:val="81"/>
                <w:b w:val="0"/>
                <w:bCs w:val="0"/>
                <w:color w:val="000000"/>
                <w:sz w:val="16"/>
                <w:szCs w:val="16"/>
              </w:rPr>
            </w:pPr>
            <w:r w:rsidRPr="009F5D83">
              <w:rPr>
                <w:rStyle w:val="81"/>
                <w:b w:val="0"/>
                <w:color w:val="000000"/>
                <w:sz w:val="16"/>
                <w:szCs w:val="16"/>
              </w:rPr>
              <w:t>№ 01/05/29038/25</w:t>
            </w:r>
          </w:p>
          <w:p w:rsidR="00B64784" w:rsidRPr="009F5D83" w:rsidRDefault="00B64784" w:rsidP="009F5D83">
            <w:pPr>
              <w:pStyle w:val="af"/>
              <w:spacing w:after="0"/>
              <w:ind w:left="300"/>
              <w:contextualSpacing/>
              <w:jc w:val="center"/>
              <w:rPr>
                <w:rStyle w:val="81"/>
                <w:b w:val="0"/>
                <w:color w:val="000000"/>
                <w:sz w:val="16"/>
                <w:szCs w:val="16"/>
              </w:rPr>
            </w:pPr>
            <w:r w:rsidRPr="009F5D83">
              <w:rPr>
                <w:rStyle w:val="81"/>
                <w:b w:val="0"/>
                <w:color w:val="000000"/>
                <w:sz w:val="16"/>
                <w:szCs w:val="16"/>
              </w:rPr>
              <w:t>от 24.02.2025</w:t>
            </w:r>
          </w:p>
        </w:tc>
        <w:tc>
          <w:tcPr>
            <w:tcW w:w="1050" w:type="pct"/>
            <w:shd w:val="clear" w:color="auto" w:fill="FFFFFF"/>
            <w:vAlign w:val="center"/>
          </w:tcPr>
          <w:p w:rsidR="00B64784" w:rsidRPr="009F5D83" w:rsidRDefault="00B64784" w:rsidP="009F5D83">
            <w:pPr>
              <w:pStyle w:val="af"/>
              <w:spacing w:after="0"/>
              <w:ind w:left="300"/>
              <w:contextualSpacing/>
              <w:jc w:val="center"/>
              <w:rPr>
                <w:rStyle w:val="81"/>
                <w:b w:val="0"/>
                <w:color w:val="000000"/>
                <w:sz w:val="16"/>
                <w:szCs w:val="16"/>
              </w:rPr>
            </w:pPr>
            <w:r w:rsidRPr="009F5D83">
              <w:rPr>
                <w:rStyle w:val="81"/>
                <w:b w:val="0"/>
                <w:sz w:val="16"/>
                <w:szCs w:val="16"/>
              </w:rPr>
              <w:t>Связь</w:t>
            </w:r>
          </w:p>
        </w:tc>
        <w:tc>
          <w:tcPr>
            <w:tcW w:w="1102" w:type="pct"/>
            <w:shd w:val="clear" w:color="auto" w:fill="FFFFFF"/>
            <w:vAlign w:val="center"/>
          </w:tcPr>
          <w:p w:rsidR="00B64784" w:rsidRPr="009F5D83" w:rsidRDefault="00B64784" w:rsidP="009F5D83">
            <w:pPr>
              <w:pStyle w:val="af"/>
              <w:spacing w:after="0"/>
              <w:ind w:left="300" w:right="132"/>
              <w:contextualSpacing/>
              <w:jc w:val="center"/>
              <w:rPr>
                <w:rStyle w:val="81"/>
                <w:b w:val="0"/>
                <w:color w:val="000000"/>
                <w:sz w:val="16"/>
                <w:szCs w:val="16"/>
              </w:rPr>
            </w:pPr>
            <w:r w:rsidRPr="009F5D83">
              <w:rPr>
                <w:rStyle w:val="81"/>
                <w:b w:val="0"/>
                <w:color w:val="000000"/>
                <w:sz w:val="16"/>
                <w:szCs w:val="16"/>
              </w:rPr>
              <w:t>Определить на стадии проектирования</w:t>
            </w:r>
          </w:p>
        </w:tc>
      </w:tr>
    </w:tbl>
    <w:p w:rsidR="00B64784" w:rsidRPr="00030455" w:rsidRDefault="00B64784" w:rsidP="00B6478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Lucida Sans Unicode"/>
          <w:kern w:val="1"/>
          <w:sz w:val="24"/>
          <w:szCs w:val="24"/>
        </w:rPr>
      </w:pPr>
      <w:r>
        <w:rPr>
          <w:b/>
          <w:color w:val="000000"/>
          <w:kern w:val="1"/>
          <w:sz w:val="24"/>
          <w:szCs w:val="24"/>
        </w:rPr>
        <w:tab/>
      </w:r>
      <w:r w:rsidRPr="004D1127">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4D1127">
        <w:rPr>
          <w:rFonts w:eastAsia="Lucida Sans Unicode"/>
          <w:kern w:val="1"/>
          <w:sz w:val="24"/>
          <w:szCs w:val="24"/>
        </w:rPr>
        <w:t xml:space="preserve">Решение Челябинской городской Думы от 22.12.2015 № 16/32 «Об утверждении </w:t>
      </w:r>
      <w:proofErr w:type="gramStart"/>
      <w:r w:rsidRPr="004D1127">
        <w:rPr>
          <w:rFonts w:eastAsia="Lucida Sans Unicode"/>
          <w:kern w:val="1"/>
          <w:sz w:val="24"/>
          <w:szCs w:val="24"/>
        </w:rPr>
        <w:t>Правил благоустройства территории города Челябинска</w:t>
      </w:r>
      <w:proofErr w:type="gramEnd"/>
      <w:r w:rsidRPr="004D1127">
        <w:rPr>
          <w:rFonts w:eastAsia="Lucida Sans Unicode"/>
          <w:kern w:val="1"/>
          <w:sz w:val="24"/>
          <w:szCs w:val="24"/>
        </w:rPr>
        <w:t>».</w:t>
      </w:r>
      <w:r w:rsidRPr="00030455">
        <w:rPr>
          <w:rFonts w:eastAsia="Lucida Sans Unicode"/>
          <w:kern w:val="1"/>
          <w:sz w:val="24"/>
          <w:szCs w:val="24"/>
        </w:rPr>
        <w:t xml:space="preserve"> </w:t>
      </w:r>
    </w:p>
    <w:p w:rsidR="00B64784" w:rsidRPr="004D1127" w:rsidRDefault="00B64784" w:rsidP="00B64784">
      <w:pPr>
        <w:widowControl w:val="0"/>
        <w:ind w:firstLine="709"/>
        <w:contextualSpacing/>
        <w:jc w:val="both"/>
        <w:rPr>
          <w:sz w:val="24"/>
          <w:szCs w:val="24"/>
        </w:rPr>
      </w:pPr>
      <w:r w:rsidRPr="004D1127">
        <w:rPr>
          <w:b/>
          <w:bCs/>
          <w:color w:val="000000"/>
          <w:sz w:val="24"/>
          <w:szCs w:val="24"/>
        </w:rPr>
        <w:t xml:space="preserve">Начальная цена лота (размер ежегодной арендной платы) </w:t>
      </w:r>
      <w:r w:rsidRPr="004D1127">
        <w:rPr>
          <w:bCs/>
          <w:color w:val="000000"/>
          <w:sz w:val="24"/>
          <w:szCs w:val="24"/>
        </w:rPr>
        <w:t xml:space="preserve">установлена в соответствии с  отчетом об оценке рыночной ежегодной арендной платы земельного участка и составляет </w:t>
      </w:r>
      <w:r w:rsidR="00053099">
        <w:rPr>
          <w:bCs/>
          <w:color w:val="000000"/>
          <w:sz w:val="24"/>
          <w:szCs w:val="24"/>
        </w:rPr>
        <w:br/>
      </w:r>
      <w:r w:rsidR="00290AD0" w:rsidRPr="00C51A5A">
        <w:rPr>
          <w:bCs/>
          <w:sz w:val="23"/>
          <w:szCs w:val="23"/>
        </w:rPr>
        <w:t>72 579</w:t>
      </w:r>
      <w:r w:rsidRPr="00C51A5A">
        <w:rPr>
          <w:sz w:val="24"/>
          <w:szCs w:val="24"/>
        </w:rPr>
        <w:t xml:space="preserve">,00 </w:t>
      </w:r>
      <w:r w:rsidRPr="004D1127">
        <w:rPr>
          <w:sz w:val="24"/>
          <w:szCs w:val="24"/>
        </w:rPr>
        <w:t>(</w:t>
      </w:r>
      <w:r w:rsidR="00290AD0" w:rsidRPr="00290AD0">
        <w:rPr>
          <w:sz w:val="24"/>
          <w:szCs w:val="24"/>
        </w:rPr>
        <w:t>семьдесят две тысячи пятьсот семьдесят девять</w:t>
      </w:r>
      <w:r w:rsidR="00290AD0">
        <w:rPr>
          <w:sz w:val="24"/>
          <w:szCs w:val="24"/>
        </w:rPr>
        <w:t>)</w:t>
      </w:r>
      <w:r w:rsidR="00290AD0" w:rsidRPr="00290AD0">
        <w:rPr>
          <w:sz w:val="24"/>
          <w:szCs w:val="24"/>
        </w:rPr>
        <w:t xml:space="preserve"> рублей </w:t>
      </w:r>
      <w:r w:rsidRPr="004D1127">
        <w:rPr>
          <w:sz w:val="24"/>
          <w:szCs w:val="24"/>
        </w:rPr>
        <w:t>00 копеек, НДС не облагается</w:t>
      </w:r>
      <w:r w:rsidRPr="004D1127">
        <w:rPr>
          <w:bCs/>
          <w:sz w:val="24"/>
          <w:szCs w:val="24"/>
        </w:rPr>
        <w:t>.</w:t>
      </w:r>
    </w:p>
    <w:p w:rsidR="00B64784" w:rsidRPr="004D1127" w:rsidRDefault="00B64784" w:rsidP="00B64784">
      <w:pPr>
        <w:pStyle w:val="a3"/>
        <w:ind w:left="0" w:firstLine="709"/>
        <w:contextualSpacing/>
        <w:rPr>
          <w:szCs w:val="24"/>
          <w:lang w:val="ru-RU"/>
        </w:rPr>
      </w:pPr>
      <w:r w:rsidRPr="004D1127">
        <w:rPr>
          <w:b/>
          <w:szCs w:val="24"/>
          <w:lang w:val="ru-RU"/>
        </w:rPr>
        <w:t>Шаг аукциона</w:t>
      </w:r>
      <w:r w:rsidRPr="004D1127">
        <w:rPr>
          <w:szCs w:val="24"/>
          <w:lang w:val="ru-RU"/>
        </w:rPr>
        <w:t xml:space="preserve"> установлен в пределах от начальной цены лота 3 % и составляет </w:t>
      </w:r>
      <w:r w:rsidR="00053099">
        <w:rPr>
          <w:szCs w:val="24"/>
          <w:lang w:val="ru-RU"/>
        </w:rPr>
        <w:t>2 177,00</w:t>
      </w:r>
      <w:r w:rsidRPr="004D1127">
        <w:rPr>
          <w:szCs w:val="24"/>
          <w:lang w:val="ru-RU"/>
        </w:rPr>
        <w:t>  (</w:t>
      </w:r>
      <w:r w:rsidR="00053099" w:rsidRPr="00053099">
        <w:rPr>
          <w:szCs w:val="24"/>
          <w:lang w:val="ru-RU"/>
        </w:rPr>
        <w:t>две тысячи сто семьдесят семь</w:t>
      </w:r>
      <w:r w:rsidR="00053099">
        <w:rPr>
          <w:szCs w:val="24"/>
          <w:lang w:val="ru-RU"/>
        </w:rPr>
        <w:t>)</w:t>
      </w:r>
      <w:r w:rsidR="00053099" w:rsidRPr="00053099">
        <w:rPr>
          <w:szCs w:val="24"/>
          <w:lang w:val="ru-RU"/>
        </w:rPr>
        <w:t xml:space="preserve"> рублей 00 копеек</w:t>
      </w:r>
      <w:r w:rsidRPr="004D1127">
        <w:rPr>
          <w:szCs w:val="24"/>
          <w:lang w:val="ru-RU"/>
        </w:rPr>
        <w:t>.</w:t>
      </w:r>
    </w:p>
    <w:p w:rsidR="00B64784" w:rsidRPr="004D1127" w:rsidRDefault="00B64784" w:rsidP="00B64784">
      <w:pPr>
        <w:pStyle w:val="a3"/>
        <w:ind w:left="0" w:firstLine="709"/>
        <w:contextualSpacing/>
        <w:rPr>
          <w:szCs w:val="24"/>
          <w:lang w:val="ru-RU"/>
        </w:rPr>
      </w:pPr>
      <w:r w:rsidRPr="004D1127">
        <w:rPr>
          <w:bCs/>
          <w:szCs w:val="24"/>
          <w:lang w:val="ru-RU"/>
        </w:rPr>
        <w:t>З</w:t>
      </w:r>
      <w:r w:rsidRPr="004D1127">
        <w:rPr>
          <w:b/>
          <w:bCs/>
          <w:szCs w:val="24"/>
          <w:lang w:val="ru-RU"/>
        </w:rPr>
        <w:t>адаток для участия в аукционе:</w:t>
      </w:r>
      <w:r w:rsidRPr="004D1127">
        <w:rPr>
          <w:bCs/>
          <w:szCs w:val="24"/>
          <w:lang w:val="ru-RU"/>
        </w:rPr>
        <w:t xml:space="preserve"> </w:t>
      </w:r>
      <w:r w:rsidR="003742C0">
        <w:rPr>
          <w:szCs w:val="24"/>
          <w:lang w:val="ru-RU"/>
        </w:rPr>
        <w:t>36 289,50</w:t>
      </w:r>
      <w:r w:rsidRPr="004D1127">
        <w:rPr>
          <w:szCs w:val="24"/>
          <w:lang w:val="ru-RU"/>
        </w:rPr>
        <w:t xml:space="preserve"> (</w:t>
      </w:r>
      <w:r w:rsidR="003742C0" w:rsidRPr="003742C0">
        <w:rPr>
          <w:szCs w:val="24"/>
          <w:lang w:val="ru-RU"/>
        </w:rPr>
        <w:t>тридцать шесть тысяч двести восемьдесят девять</w:t>
      </w:r>
      <w:r w:rsidR="003742C0">
        <w:rPr>
          <w:szCs w:val="24"/>
          <w:lang w:val="ru-RU"/>
        </w:rPr>
        <w:t>)</w:t>
      </w:r>
      <w:r w:rsidR="003742C0" w:rsidRPr="003742C0">
        <w:rPr>
          <w:szCs w:val="24"/>
          <w:lang w:val="ru-RU"/>
        </w:rPr>
        <w:t xml:space="preserve"> рублей 50 копеек</w:t>
      </w:r>
      <w:r w:rsidRPr="004D1127">
        <w:rPr>
          <w:szCs w:val="24"/>
          <w:lang w:val="ru-RU"/>
        </w:rPr>
        <w:t>.</w:t>
      </w:r>
    </w:p>
    <w:p w:rsidR="00B64784" w:rsidRPr="004D1127" w:rsidRDefault="00B64784" w:rsidP="00B64784">
      <w:pPr>
        <w:ind w:firstLine="709"/>
        <w:contextualSpacing/>
        <w:jc w:val="both"/>
        <w:rPr>
          <w:bCs/>
          <w:color w:val="000000"/>
          <w:sz w:val="24"/>
          <w:szCs w:val="24"/>
        </w:rPr>
      </w:pPr>
      <w:r w:rsidRPr="004D1127">
        <w:rPr>
          <w:b/>
          <w:sz w:val="24"/>
          <w:szCs w:val="24"/>
        </w:rPr>
        <w:t>Срок действия договора аренды земельного участка</w:t>
      </w:r>
      <w:r w:rsidRPr="004D1127">
        <w:rPr>
          <w:sz w:val="24"/>
          <w:szCs w:val="24"/>
        </w:rPr>
        <w:t xml:space="preserve"> устанавливается со дня заключения договора и составляет – </w:t>
      </w:r>
      <w:r w:rsidR="003742C0">
        <w:rPr>
          <w:sz w:val="24"/>
          <w:szCs w:val="24"/>
        </w:rPr>
        <w:t>20 лет</w:t>
      </w:r>
      <w:r w:rsidRPr="004D1127">
        <w:rPr>
          <w:sz w:val="24"/>
          <w:szCs w:val="24"/>
        </w:rPr>
        <w:t>.</w:t>
      </w:r>
      <w:r w:rsidRPr="00030455">
        <w:rPr>
          <w:sz w:val="24"/>
          <w:szCs w:val="24"/>
        </w:rPr>
        <w:t xml:space="preserve"> </w:t>
      </w:r>
    </w:p>
    <w:p w:rsidR="00B64784" w:rsidRPr="004D1127" w:rsidRDefault="00B64784" w:rsidP="00B64784">
      <w:pPr>
        <w:autoSpaceDE w:val="0"/>
        <w:autoSpaceDN w:val="0"/>
        <w:adjustRightInd w:val="0"/>
        <w:ind w:firstLine="708"/>
        <w:contextualSpacing/>
        <w:jc w:val="both"/>
        <w:rPr>
          <w:rFonts w:eastAsia="Calibri"/>
          <w:bCs/>
          <w:sz w:val="24"/>
          <w:szCs w:val="24"/>
        </w:rPr>
      </w:pPr>
      <w:r w:rsidRPr="004D1127">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7" w:history="1">
        <w:r w:rsidRPr="004D1127">
          <w:rPr>
            <w:rFonts w:eastAsia="Calibri"/>
            <w:bCs/>
            <w:sz w:val="24"/>
            <w:szCs w:val="24"/>
          </w:rPr>
          <w:t>частью 4 статьи 18</w:t>
        </w:r>
      </w:hyperlink>
      <w:r w:rsidRPr="004D1127">
        <w:rPr>
          <w:rFonts w:eastAsia="Calibri"/>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B64784" w:rsidRPr="004D1127" w:rsidRDefault="00B64784" w:rsidP="00B64784">
      <w:pPr>
        <w:autoSpaceDE w:val="0"/>
        <w:autoSpaceDN w:val="0"/>
        <w:adjustRightInd w:val="0"/>
        <w:ind w:firstLine="708"/>
        <w:contextualSpacing/>
        <w:jc w:val="both"/>
        <w:rPr>
          <w:rFonts w:eastAsia="Calibri"/>
          <w:bCs/>
          <w:sz w:val="24"/>
          <w:szCs w:val="24"/>
        </w:rPr>
      </w:pPr>
      <w:r w:rsidRPr="004D1127">
        <w:rPr>
          <w:rFonts w:eastAsia="Calibri"/>
          <w:b/>
          <w:bCs/>
          <w:sz w:val="24"/>
          <w:szCs w:val="24"/>
        </w:rPr>
        <w:t>Обязательство по сносу здания, сооружения, объекта незавершенного строительства,</w:t>
      </w:r>
      <w:r w:rsidRPr="004D1127">
        <w:rPr>
          <w:rFonts w:eastAsia="Calibri"/>
          <w:bCs/>
          <w:sz w:val="24"/>
          <w:szCs w:val="24"/>
        </w:rPr>
        <w:t xml:space="preserve"> </w:t>
      </w:r>
      <w:r w:rsidRPr="004D1127">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4D1127">
        <w:rPr>
          <w:rFonts w:eastAsia="Calibri"/>
          <w:bCs/>
          <w:sz w:val="24"/>
          <w:szCs w:val="24"/>
        </w:rPr>
        <w:t>отсутствует.</w:t>
      </w:r>
    </w:p>
    <w:p w:rsidR="00B64784" w:rsidRPr="004D1127" w:rsidRDefault="00B64784" w:rsidP="00B64784">
      <w:pPr>
        <w:autoSpaceDE w:val="0"/>
        <w:autoSpaceDN w:val="0"/>
        <w:adjustRightInd w:val="0"/>
        <w:ind w:firstLine="708"/>
        <w:contextualSpacing/>
        <w:jc w:val="both"/>
        <w:rPr>
          <w:rFonts w:eastAsia="Calibri"/>
          <w:bCs/>
          <w:sz w:val="24"/>
          <w:szCs w:val="24"/>
        </w:rPr>
      </w:pPr>
      <w:proofErr w:type="gramStart"/>
      <w:r w:rsidRPr="004D1127">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4D1127">
        <w:rPr>
          <w:rFonts w:eastAsia="Calibri"/>
          <w:b/>
          <w:bCs/>
          <w:sz w:val="24"/>
          <w:szCs w:val="24"/>
        </w:rPr>
        <w:t xml:space="preserve">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w:t>
      </w:r>
      <w:r w:rsidRPr="004D1127">
        <w:rPr>
          <w:rFonts w:eastAsia="Calibri"/>
          <w:bCs/>
          <w:sz w:val="24"/>
          <w:szCs w:val="24"/>
        </w:rPr>
        <w:t>отсутствует.</w:t>
      </w:r>
    </w:p>
    <w:p w:rsidR="00B64784" w:rsidRPr="004D1127" w:rsidRDefault="00B64784" w:rsidP="00B64784">
      <w:pPr>
        <w:autoSpaceDE w:val="0"/>
        <w:autoSpaceDN w:val="0"/>
        <w:adjustRightInd w:val="0"/>
        <w:ind w:firstLine="708"/>
        <w:contextualSpacing/>
        <w:jc w:val="both"/>
        <w:rPr>
          <w:rFonts w:eastAsia="Calibri"/>
          <w:bCs/>
          <w:sz w:val="24"/>
          <w:szCs w:val="24"/>
        </w:rPr>
      </w:pPr>
      <w:r w:rsidRPr="004D1127">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4D1127">
        <w:rPr>
          <w:rFonts w:eastAsia="Calibri"/>
          <w:sz w:val="24"/>
          <w:szCs w:val="24"/>
        </w:rPr>
        <w:t xml:space="preserve">, </w:t>
      </w:r>
      <w:r w:rsidRPr="004D1127">
        <w:rPr>
          <w:rFonts w:eastAsia="Calibri"/>
          <w:b/>
          <w:sz w:val="24"/>
          <w:szCs w:val="24"/>
        </w:rPr>
        <w:t xml:space="preserve">которые расположены </w:t>
      </w:r>
      <w:r w:rsidRPr="004D1127">
        <w:rPr>
          <w:rFonts w:eastAsia="Calibri"/>
          <w:b/>
          <w:sz w:val="24"/>
          <w:szCs w:val="24"/>
        </w:rPr>
        <w:br/>
      </w:r>
      <w:r w:rsidRPr="004D1127">
        <w:rPr>
          <w:rFonts w:eastAsia="Calibri"/>
          <w:b/>
          <w:sz w:val="24"/>
          <w:szCs w:val="24"/>
        </w:rPr>
        <w:lastRenderedPageBreak/>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4D1127">
        <w:rPr>
          <w:rFonts w:eastAsia="Calibri"/>
          <w:b/>
          <w:bCs/>
          <w:sz w:val="24"/>
          <w:szCs w:val="24"/>
        </w:rPr>
        <w:t xml:space="preserve">: </w:t>
      </w:r>
      <w:r w:rsidRPr="004D1127">
        <w:rPr>
          <w:rFonts w:eastAsia="Calibri"/>
          <w:bCs/>
          <w:sz w:val="24"/>
          <w:szCs w:val="24"/>
        </w:rPr>
        <w:t>отсутствует.</w:t>
      </w:r>
    </w:p>
    <w:p w:rsidR="00B64784" w:rsidRPr="00030455" w:rsidRDefault="00B64784" w:rsidP="00B64784">
      <w:pPr>
        <w:autoSpaceDE w:val="0"/>
        <w:autoSpaceDN w:val="0"/>
        <w:adjustRightInd w:val="0"/>
        <w:ind w:firstLine="709"/>
        <w:jc w:val="both"/>
        <w:rPr>
          <w:rFonts w:eastAsia="Calibri"/>
          <w:sz w:val="24"/>
          <w:szCs w:val="24"/>
        </w:rPr>
      </w:pPr>
      <w:r w:rsidRPr="004D1127">
        <w:rPr>
          <w:rFonts w:eastAsia="Calibri"/>
          <w:sz w:val="24"/>
          <w:szCs w:val="24"/>
        </w:rPr>
        <w:t xml:space="preserve">В соответствии с  </w:t>
      </w:r>
      <w:hyperlink r:id="rId28" w:history="1">
        <w:r w:rsidRPr="004D1127">
          <w:rPr>
            <w:rFonts w:eastAsia="Calibri"/>
            <w:sz w:val="24"/>
            <w:szCs w:val="24"/>
          </w:rPr>
          <w:t>пунктом 4 статьи 447</w:t>
        </w:r>
      </w:hyperlink>
      <w:r w:rsidRPr="004D1127">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4D1127">
        <w:rPr>
          <w:rFonts w:eastAsia="Calibri"/>
          <w:sz w:val="24"/>
          <w:szCs w:val="24"/>
        </w:rPr>
        <w:t xml:space="preserve">Согласно </w:t>
      </w:r>
      <w:hyperlink r:id="rId29" w:history="1">
        <w:r w:rsidRPr="004D1127">
          <w:rPr>
            <w:rFonts w:eastAsia="Calibri"/>
            <w:sz w:val="24"/>
            <w:szCs w:val="24"/>
          </w:rPr>
          <w:t>пункту 8 статьи 448</w:t>
        </w:r>
      </w:hyperlink>
      <w:r w:rsidRPr="004D1127">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4D1127">
        <w:rPr>
          <w:rFonts w:eastAsia="Calibri"/>
          <w:sz w:val="24"/>
          <w:szCs w:val="24"/>
        </w:rPr>
        <w:t xml:space="preserve"> платы по заключенному по результатам аукциона договору аренды земельного участка).</w:t>
      </w:r>
    </w:p>
    <w:p w:rsidR="009B3122" w:rsidRDefault="009B3122" w:rsidP="009B3122">
      <w:pPr>
        <w:ind w:firstLine="709"/>
        <w:jc w:val="both"/>
        <w:rPr>
          <w:b/>
          <w:bCs/>
          <w:color w:val="000000"/>
          <w:sz w:val="24"/>
          <w:szCs w:val="24"/>
          <w:u w:val="single"/>
        </w:rPr>
      </w:pPr>
    </w:p>
    <w:p w:rsidR="009B3122" w:rsidRPr="00030455" w:rsidRDefault="009B3122" w:rsidP="009B3122">
      <w:pPr>
        <w:ind w:firstLine="709"/>
        <w:jc w:val="both"/>
        <w:rPr>
          <w:b/>
          <w:bCs/>
          <w:color w:val="000000"/>
          <w:sz w:val="24"/>
          <w:szCs w:val="24"/>
          <w:u w:val="single"/>
        </w:rPr>
      </w:pPr>
      <w:r w:rsidRPr="00030455">
        <w:rPr>
          <w:b/>
          <w:bCs/>
          <w:color w:val="000000"/>
          <w:sz w:val="24"/>
          <w:szCs w:val="24"/>
          <w:u w:val="single"/>
        </w:rPr>
        <w:t xml:space="preserve">Лот </w:t>
      </w:r>
      <w:r>
        <w:rPr>
          <w:b/>
          <w:bCs/>
          <w:color w:val="000000"/>
          <w:sz w:val="24"/>
          <w:szCs w:val="24"/>
          <w:u w:val="single"/>
        </w:rPr>
        <w:t>3</w:t>
      </w:r>
    </w:p>
    <w:p w:rsidR="009B3122" w:rsidRPr="00292FF6" w:rsidRDefault="009B3122" w:rsidP="009B3122">
      <w:pPr>
        <w:ind w:firstLine="709"/>
        <w:contextualSpacing/>
        <w:jc w:val="both"/>
        <w:rPr>
          <w:sz w:val="24"/>
          <w:szCs w:val="24"/>
          <w:shd w:val="clear" w:color="auto" w:fill="FFFFFF"/>
        </w:rPr>
      </w:pPr>
      <w:r w:rsidRPr="00030455">
        <w:rPr>
          <w:b/>
          <w:bCs/>
          <w:color w:val="000000"/>
          <w:sz w:val="24"/>
          <w:szCs w:val="24"/>
        </w:rPr>
        <w:t>Решение о проведен</w:t>
      </w:r>
      <w:proofErr w:type="gramStart"/>
      <w:r w:rsidRPr="00030455">
        <w:rPr>
          <w:b/>
          <w:bCs/>
          <w:color w:val="000000"/>
          <w:sz w:val="24"/>
          <w:szCs w:val="24"/>
        </w:rPr>
        <w:t>ии ау</w:t>
      </w:r>
      <w:proofErr w:type="gramEnd"/>
      <w:r w:rsidRPr="00030455">
        <w:rPr>
          <w:b/>
          <w:bCs/>
          <w:color w:val="000000"/>
          <w:sz w:val="24"/>
          <w:szCs w:val="24"/>
        </w:rPr>
        <w:t xml:space="preserve">кциона: </w:t>
      </w:r>
      <w:r w:rsidRPr="00030455">
        <w:rPr>
          <w:bCs/>
          <w:color w:val="000000"/>
          <w:sz w:val="24"/>
          <w:szCs w:val="24"/>
        </w:rPr>
        <w:t xml:space="preserve">распоряжение Администрации города Челябинска </w:t>
      </w:r>
      <w:r w:rsidRPr="00030455">
        <w:rPr>
          <w:bCs/>
          <w:color w:val="000000"/>
          <w:sz w:val="24"/>
          <w:szCs w:val="24"/>
        </w:rPr>
        <w:br/>
        <w:t xml:space="preserve">от </w:t>
      </w:r>
      <w:r>
        <w:rPr>
          <w:bCs/>
          <w:color w:val="000000"/>
          <w:sz w:val="24"/>
          <w:szCs w:val="24"/>
        </w:rPr>
        <w:t>30</w:t>
      </w:r>
      <w:r w:rsidRPr="00030455">
        <w:rPr>
          <w:bCs/>
          <w:color w:val="000000"/>
          <w:sz w:val="24"/>
          <w:szCs w:val="24"/>
        </w:rPr>
        <w:t>.0</w:t>
      </w:r>
      <w:r>
        <w:rPr>
          <w:bCs/>
          <w:color w:val="000000"/>
          <w:sz w:val="24"/>
          <w:szCs w:val="24"/>
        </w:rPr>
        <w:t>6</w:t>
      </w:r>
      <w:r w:rsidRPr="00030455">
        <w:rPr>
          <w:bCs/>
          <w:color w:val="000000"/>
          <w:sz w:val="24"/>
          <w:szCs w:val="24"/>
        </w:rPr>
        <w:t xml:space="preserve">.2025 № </w:t>
      </w:r>
      <w:r>
        <w:rPr>
          <w:bCs/>
          <w:color w:val="000000"/>
          <w:sz w:val="24"/>
          <w:szCs w:val="24"/>
        </w:rPr>
        <w:t>9003</w:t>
      </w:r>
      <w:r w:rsidRPr="00030455">
        <w:rPr>
          <w:bCs/>
          <w:color w:val="000000"/>
          <w:sz w:val="24"/>
          <w:szCs w:val="24"/>
        </w:rPr>
        <w:t xml:space="preserve">-л </w:t>
      </w:r>
      <w:r w:rsidRPr="00292FF6">
        <w:rPr>
          <w:bCs/>
          <w:sz w:val="24"/>
          <w:szCs w:val="24"/>
        </w:rPr>
        <w:t>«</w:t>
      </w:r>
      <w:r w:rsidRPr="00292FF6">
        <w:rPr>
          <w:sz w:val="24"/>
          <w:szCs w:val="24"/>
          <w:shd w:val="clear" w:color="auto" w:fill="FFFFFF"/>
        </w:rPr>
        <w:t xml:space="preserve">О продаже на аукционе права на заключение договора аренды земельного участка, расположенного по адресу: Челябинская область, город Челябинск, </w:t>
      </w:r>
      <w:proofErr w:type="spellStart"/>
      <w:r w:rsidRPr="00292FF6">
        <w:rPr>
          <w:sz w:val="24"/>
          <w:szCs w:val="24"/>
          <w:shd w:val="clear" w:color="auto" w:fill="FFFFFF"/>
        </w:rPr>
        <w:t>Тракторозаводский</w:t>
      </w:r>
      <w:proofErr w:type="spellEnd"/>
      <w:r w:rsidRPr="00292FF6">
        <w:rPr>
          <w:sz w:val="24"/>
          <w:szCs w:val="24"/>
          <w:shd w:val="clear" w:color="auto" w:fill="FFFFFF"/>
        </w:rPr>
        <w:t xml:space="preserve"> район, жилой район Чурилово, микрорайон «Развязка» (стр. № 325)»</w:t>
      </w:r>
      <w:r>
        <w:rPr>
          <w:sz w:val="24"/>
          <w:szCs w:val="24"/>
          <w:shd w:val="clear" w:color="auto" w:fill="FFFFFF"/>
        </w:rPr>
        <w:t>.</w:t>
      </w:r>
    </w:p>
    <w:p w:rsidR="009B3122" w:rsidRPr="00030455" w:rsidRDefault="009B3122" w:rsidP="009B3122">
      <w:pPr>
        <w:widowControl w:val="0"/>
        <w:pBdr>
          <w:top w:val="single" w:sz="4" w:space="1" w:color="auto"/>
          <w:left w:val="single" w:sz="4" w:space="4" w:color="auto"/>
          <w:bottom w:val="single" w:sz="4" w:space="1" w:color="auto"/>
          <w:right w:val="single" w:sz="4" w:space="4" w:color="auto"/>
        </w:pBdr>
        <w:ind w:firstLine="709"/>
        <w:jc w:val="both"/>
        <w:rPr>
          <w:sz w:val="24"/>
          <w:szCs w:val="24"/>
        </w:rPr>
      </w:pPr>
      <w:r w:rsidRPr="00030455">
        <w:rPr>
          <w:b/>
          <w:bCs/>
          <w:color w:val="000000"/>
          <w:sz w:val="24"/>
          <w:szCs w:val="24"/>
        </w:rPr>
        <w:t>Предмет аукциона:</w:t>
      </w:r>
      <w:r w:rsidRPr="00030455">
        <w:rPr>
          <w:bCs/>
          <w:color w:val="000000"/>
          <w:sz w:val="24"/>
          <w:szCs w:val="24"/>
        </w:rPr>
        <w:t xml:space="preserve"> </w:t>
      </w:r>
      <w:r w:rsidRPr="00030455">
        <w:rPr>
          <w:sz w:val="24"/>
          <w:szCs w:val="24"/>
          <w:u w:val="single"/>
        </w:rPr>
        <w:t xml:space="preserve">право на заключение договора аренды земельного участка </w:t>
      </w:r>
      <w:r w:rsidRPr="00030455">
        <w:rPr>
          <w:sz w:val="24"/>
          <w:szCs w:val="24"/>
        </w:rPr>
        <w:t>площадью  </w:t>
      </w:r>
      <w:r>
        <w:rPr>
          <w:sz w:val="24"/>
          <w:szCs w:val="24"/>
        </w:rPr>
        <w:t xml:space="preserve">682 </w:t>
      </w:r>
      <w:r w:rsidRPr="00030455">
        <w:rPr>
          <w:sz w:val="24"/>
          <w:szCs w:val="24"/>
        </w:rPr>
        <w:t>кв. м с кадастровым номером 74:36:</w:t>
      </w:r>
      <w:r>
        <w:rPr>
          <w:sz w:val="24"/>
          <w:szCs w:val="24"/>
        </w:rPr>
        <w:t>0209006</w:t>
      </w:r>
      <w:r w:rsidRPr="00030455">
        <w:rPr>
          <w:sz w:val="24"/>
          <w:szCs w:val="24"/>
        </w:rPr>
        <w:t>:</w:t>
      </w:r>
      <w:r>
        <w:rPr>
          <w:sz w:val="24"/>
          <w:szCs w:val="24"/>
        </w:rPr>
        <w:t>380</w:t>
      </w:r>
      <w:r w:rsidRPr="00030455">
        <w:rPr>
          <w:sz w:val="24"/>
          <w:szCs w:val="24"/>
        </w:rPr>
        <w:t xml:space="preserve">, расположенного по адресу: </w:t>
      </w:r>
      <w:proofErr w:type="gramStart"/>
      <w:r>
        <w:rPr>
          <w:sz w:val="24"/>
          <w:szCs w:val="24"/>
        </w:rPr>
        <w:t xml:space="preserve">Челябинская область, г. Челябинск, </w:t>
      </w:r>
      <w:proofErr w:type="spellStart"/>
      <w:r>
        <w:rPr>
          <w:sz w:val="24"/>
          <w:szCs w:val="24"/>
        </w:rPr>
        <w:t>Тракторозаводский</w:t>
      </w:r>
      <w:proofErr w:type="spellEnd"/>
      <w:r>
        <w:rPr>
          <w:sz w:val="24"/>
          <w:szCs w:val="24"/>
        </w:rPr>
        <w:t xml:space="preserve"> район, жилой район Чурилово, микрорайон «Развязка» (стр. № 325)</w:t>
      </w:r>
      <w:r w:rsidRPr="00030455">
        <w:rPr>
          <w:sz w:val="24"/>
          <w:szCs w:val="24"/>
        </w:rPr>
        <w:t>.</w:t>
      </w:r>
      <w:proofErr w:type="gramEnd"/>
    </w:p>
    <w:p w:rsidR="009B3122" w:rsidRPr="00030455" w:rsidRDefault="009B3122" w:rsidP="009B3122">
      <w:pPr>
        <w:widowControl w:val="0"/>
        <w:ind w:firstLine="709"/>
        <w:contextualSpacing/>
        <w:jc w:val="both"/>
        <w:rPr>
          <w:sz w:val="24"/>
          <w:szCs w:val="24"/>
        </w:rPr>
      </w:pPr>
      <w:r w:rsidRPr="00030455">
        <w:rPr>
          <w:b/>
          <w:bCs/>
          <w:color w:val="000000"/>
          <w:sz w:val="24"/>
          <w:szCs w:val="24"/>
        </w:rPr>
        <w:t>Вид разрешенного использования:</w:t>
      </w:r>
      <w:r w:rsidRPr="00030455">
        <w:rPr>
          <w:sz w:val="24"/>
          <w:szCs w:val="24"/>
        </w:rPr>
        <w:t xml:space="preserve"> </w:t>
      </w:r>
      <w:r>
        <w:rPr>
          <w:sz w:val="24"/>
          <w:szCs w:val="24"/>
        </w:rPr>
        <w:t>для строительства индивидуального жилого дома</w:t>
      </w:r>
      <w:r w:rsidRPr="00030455">
        <w:rPr>
          <w:sz w:val="24"/>
          <w:szCs w:val="24"/>
        </w:rPr>
        <w:t>.</w:t>
      </w:r>
    </w:p>
    <w:p w:rsidR="009B3122" w:rsidRPr="00030455" w:rsidRDefault="009B3122" w:rsidP="009B3122">
      <w:pPr>
        <w:widowControl w:val="0"/>
        <w:ind w:firstLine="709"/>
        <w:contextualSpacing/>
        <w:jc w:val="both"/>
        <w:rPr>
          <w:color w:val="000000"/>
          <w:sz w:val="24"/>
          <w:szCs w:val="24"/>
        </w:rPr>
      </w:pPr>
      <w:r w:rsidRPr="004C1160">
        <w:rPr>
          <w:b/>
          <w:bCs/>
          <w:color w:val="000000"/>
          <w:sz w:val="24"/>
          <w:szCs w:val="24"/>
        </w:rPr>
        <w:t xml:space="preserve">Категория земель: </w:t>
      </w:r>
      <w:r w:rsidRPr="004C1160">
        <w:rPr>
          <w:color w:val="000000"/>
          <w:sz w:val="24"/>
          <w:szCs w:val="24"/>
        </w:rPr>
        <w:t>земли населенных пунктов.</w:t>
      </w:r>
      <w:r w:rsidRPr="00030455">
        <w:rPr>
          <w:color w:val="000000"/>
          <w:sz w:val="24"/>
          <w:szCs w:val="24"/>
        </w:rPr>
        <w:t xml:space="preserve"> </w:t>
      </w:r>
    </w:p>
    <w:p w:rsidR="009B3122" w:rsidRPr="00030455" w:rsidRDefault="009B3122" w:rsidP="009B3122">
      <w:pPr>
        <w:ind w:left="20" w:right="20" w:firstLine="689"/>
        <w:jc w:val="both"/>
        <w:rPr>
          <w:bCs/>
          <w:sz w:val="24"/>
          <w:szCs w:val="24"/>
        </w:rPr>
      </w:pPr>
      <w:r w:rsidRPr="00030455">
        <w:rPr>
          <w:bCs/>
          <w:sz w:val="24"/>
          <w:szCs w:val="24"/>
        </w:rPr>
        <w:t>Земельный участок расположен в территориальной зоне</w:t>
      </w:r>
      <w:r>
        <w:rPr>
          <w:bCs/>
          <w:sz w:val="24"/>
          <w:szCs w:val="24"/>
        </w:rPr>
        <w:t xml:space="preserve"> </w:t>
      </w:r>
      <w:r w:rsidRPr="00030455">
        <w:rPr>
          <w:bCs/>
          <w:sz w:val="24"/>
          <w:szCs w:val="24"/>
        </w:rPr>
        <w:t xml:space="preserve"> </w:t>
      </w:r>
      <w:r>
        <w:rPr>
          <w:bCs/>
          <w:sz w:val="24"/>
          <w:szCs w:val="24"/>
        </w:rPr>
        <w:t xml:space="preserve">– В.1.2 (зона индивидуальной </w:t>
      </w:r>
      <w:r w:rsidR="001E349F">
        <w:rPr>
          <w:bCs/>
          <w:sz w:val="24"/>
          <w:szCs w:val="24"/>
        </w:rPr>
        <w:br/>
      </w:r>
      <w:r>
        <w:rPr>
          <w:bCs/>
          <w:sz w:val="24"/>
          <w:szCs w:val="24"/>
        </w:rPr>
        <w:t>и блокированной жилой застройки в зонах стабилизации), установлен градостроительный регламент</w:t>
      </w:r>
      <w:r w:rsidRPr="00030455">
        <w:rPr>
          <w:bCs/>
          <w:sz w:val="24"/>
          <w:szCs w:val="24"/>
        </w:rPr>
        <w:t>.</w:t>
      </w:r>
    </w:p>
    <w:p w:rsidR="009B3122" w:rsidRPr="004C1160" w:rsidRDefault="009B3122" w:rsidP="009B3122">
      <w:pPr>
        <w:ind w:firstLine="709"/>
        <w:contextualSpacing/>
        <w:jc w:val="both"/>
        <w:rPr>
          <w:color w:val="000000"/>
          <w:sz w:val="24"/>
          <w:szCs w:val="24"/>
        </w:rPr>
      </w:pPr>
      <w:r w:rsidRPr="004C1160">
        <w:rPr>
          <w:b/>
          <w:bCs/>
          <w:color w:val="000000"/>
          <w:sz w:val="24"/>
          <w:szCs w:val="24"/>
        </w:rPr>
        <w:t>Сведения о правах на земельный участок, об ограничениях этих прав:</w:t>
      </w:r>
      <w:r w:rsidRPr="004C1160">
        <w:rPr>
          <w:color w:val="000000"/>
          <w:sz w:val="24"/>
          <w:szCs w:val="24"/>
        </w:rPr>
        <w:t xml:space="preserve"> земельный участок, государственная собственность на который не разграничена.</w:t>
      </w:r>
    </w:p>
    <w:p w:rsidR="009B3122" w:rsidRPr="004C1160" w:rsidRDefault="009B3122" w:rsidP="009B3122">
      <w:pPr>
        <w:ind w:left="40" w:right="20" w:firstLine="700"/>
        <w:jc w:val="both"/>
        <w:rPr>
          <w:color w:val="000000"/>
          <w:sz w:val="24"/>
          <w:szCs w:val="24"/>
        </w:rPr>
      </w:pPr>
      <w:r w:rsidRPr="004C1160">
        <w:rPr>
          <w:color w:val="000000"/>
          <w:sz w:val="24"/>
          <w:szCs w:val="24"/>
        </w:rPr>
        <w:t>Сведения о зарегистрированных ограничениях прав и обременений земельного участка</w:t>
      </w:r>
      <w:r w:rsidRPr="004C1160">
        <w:rPr>
          <w:bCs/>
          <w:color w:val="000000"/>
          <w:sz w:val="24"/>
          <w:szCs w:val="24"/>
        </w:rPr>
        <w:t xml:space="preserve">, особые отметки содержатся в выписке из Единого государственного реестра недвижимости </w:t>
      </w:r>
      <w:r w:rsidRPr="004C1160">
        <w:rPr>
          <w:color w:val="000000"/>
          <w:sz w:val="24"/>
          <w:szCs w:val="24"/>
        </w:rPr>
        <w:t>об основных характеристиках и зарегистрированных правах на объект недвижимости, являющейся неотъемлемой частью настоящего извещения.</w:t>
      </w:r>
    </w:p>
    <w:p w:rsidR="009B3122" w:rsidRPr="004C1160" w:rsidRDefault="009B3122" w:rsidP="009B3122">
      <w:pPr>
        <w:ind w:left="40" w:right="20" w:firstLine="700"/>
        <w:jc w:val="both"/>
        <w:rPr>
          <w:color w:val="000000"/>
          <w:sz w:val="24"/>
          <w:szCs w:val="24"/>
        </w:rPr>
      </w:pPr>
      <w:proofErr w:type="gramStart"/>
      <w:r w:rsidRPr="004C1160">
        <w:rPr>
          <w:color w:val="000000"/>
          <w:sz w:val="24"/>
          <w:szCs w:val="24"/>
        </w:rPr>
        <w:t>Информация об ограничениях использования земельного участка, в том числе информация о расположенных в границах земельного участка объектах капитального строительства, о границах зон с особыми условиями использования территорий, если земельный участок полностью или частично расположен в границах таких зон, о границах публичных сервитутов, о требованиях к архитектурно-градостроительному облику объекта капитального строительства, указана в градостроительном плане земельного участка, являющемся неотъемлемой частью настоящего</w:t>
      </w:r>
      <w:proofErr w:type="gramEnd"/>
      <w:r w:rsidRPr="004C1160">
        <w:rPr>
          <w:color w:val="000000"/>
          <w:sz w:val="24"/>
          <w:szCs w:val="24"/>
        </w:rPr>
        <w:t xml:space="preserve"> извещения.</w:t>
      </w:r>
    </w:p>
    <w:p w:rsidR="009B3122" w:rsidRPr="00030455" w:rsidRDefault="009B3122" w:rsidP="009B3122">
      <w:pPr>
        <w:ind w:left="20" w:right="20" w:firstLine="689"/>
        <w:jc w:val="both"/>
        <w:rPr>
          <w:bCs/>
          <w:sz w:val="24"/>
          <w:szCs w:val="24"/>
        </w:rPr>
      </w:pPr>
      <w:r w:rsidRPr="004C1160">
        <w:rPr>
          <w:bCs/>
          <w:sz w:val="24"/>
          <w:szCs w:val="24"/>
        </w:rPr>
        <w:t>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указаны в градостроительном плане земельного участка, являющемся неотъемлемой частью настоящего извещения.</w:t>
      </w:r>
    </w:p>
    <w:p w:rsidR="009B3122" w:rsidRPr="00030455" w:rsidRDefault="009B3122" w:rsidP="009B3122">
      <w:pPr>
        <w:ind w:firstLine="709"/>
        <w:contextualSpacing/>
        <w:jc w:val="both"/>
        <w:rPr>
          <w:sz w:val="24"/>
          <w:szCs w:val="24"/>
        </w:rPr>
      </w:pPr>
      <w:r w:rsidRPr="00030455">
        <w:rPr>
          <w:sz w:val="24"/>
          <w:szCs w:val="24"/>
        </w:rPr>
        <w:t>В результате обследования установлено, что земельный участок свободен от</w:t>
      </w:r>
      <w:r>
        <w:rPr>
          <w:sz w:val="24"/>
          <w:szCs w:val="24"/>
        </w:rPr>
        <w:t> </w:t>
      </w:r>
      <w:r w:rsidRPr="00030455">
        <w:rPr>
          <w:sz w:val="24"/>
          <w:szCs w:val="24"/>
        </w:rPr>
        <w:t>застройки, доступ имеется.</w:t>
      </w:r>
    </w:p>
    <w:p w:rsidR="009B3122" w:rsidRDefault="009B3122" w:rsidP="009B3122">
      <w:pPr>
        <w:autoSpaceDE w:val="0"/>
        <w:autoSpaceDN w:val="0"/>
        <w:adjustRightInd w:val="0"/>
        <w:ind w:firstLine="709"/>
        <w:jc w:val="both"/>
        <w:rPr>
          <w:b/>
          <w:color w:val="000000"/>
          <w:kern w:val="1"/>
          <w:sz w:val="24"/>
          <w:szCs w:val="24"/>
        </w:rPr>
      </w:pPr>
      <w:r w:rsidRPr="00030455">
        <w:rPr>
          <w:b/>
          <w:color w:val="000000"/>
          <w:kern w:val="1"/>
          <w:sz w:val="24"/>
          <w:szCs w:val="24"/>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64"/>
        <w:gridCol w:w="932"/>
        <w:gridCol w:w="1041"/>
        <w:gridCol w:w="1276"/>
        <w:gridCol w:w="1264"/>
        <w:gridCol w:w="1375"/>
        <w:gridCol w:w="1541"/>
        <w:gridCol w:w="1815"/>
      </w:tblGrid>
      <w:tr w:rsidR="009B3122" w:rsidRPr="00C82158" w:rsidTr="009637DB">
        <w:trPr>
          <w:trHeight w:val="10"/>
        </w:trPr>
        <w:tc>
          <w:tcPr>
            <w:tcW w:w="2737" w:type="dxa"/>
            <w:gridSpan w:val="3"/>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t>Предельные (минимальные и (или) максимальные) размеры земельных участков, в том числе их площадь</w:t>
            </w:r>
          </w:p>
        </w:tc>
        <w:tc>
          <w:tcPr>
            <w:tcW w:w="1276" w:type="dxa"/>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t xml:space="preserve">Минимальные отступы от границ земельного </w:t>
            </w:r>
            <w:r w:rsidRPr="00C82158">
              <w:rPr>
                <w:sz w:val="16"/>
                <w:szCs w:val="16"/>
              </w:rPr>
              <w:lastRenderedPageBreak/>
              <w:t>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64" w:type="dxa"/>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lastRenderedPageBreak/>
              <w:t xml:space="preserve">Предельное количество этажей и (или) предельная </w:t>
            </w:r>
            <w:r w:rsidRPr="00C82158">
              <w:rPr>
                <w:sz w:val="16"/>
                <w:szCs w:val="16"/>
              </w:rPr>
              <w:lastRenderedPageBreak/>
              <w:t>высота зданий, строений, сооружений</w:t>
            </w:r>
          </w:p>
        </w:tc>
        <w:tc>
          <w:tcPr>
            <w:tcW w:w="1375" w:type="dxa"/>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lastRenderedPageBreak/>
              <w:t xml:space="preserve">Максимальный процент застройки в границах </w:t>
            </w:r>
            <w:r w:rsidRPr="00C82158">
              <w:rPr>
                <w:sz w:val="16"/>
                <w:szCs w:val="16"/>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dxa"/>
            <w:shd w:val="clear" w:color="auto" w:fill="auto"/>
          </w:tcPr>
          <w:p w:rsidR="009B3122" w:rsidRPr="00C82158" w:rsidRDefault="009B3122" w:rsidP="009637DB">
            <w:pPr>
              <w:pStyle w:val="af1"/>
              <w:snapToGrid w:val="0"/>
              <w:ind w:left="15" w:right="45"/>
              <w:contextualSpacing/>
              <w:jc w:val="center"/>
              <w:rPr>
                <w:sz w:val="16"/>
                <w:szCs w:val="16"/>
              </w:rPr>
            </w:pPr>
            <w:r w:rsidRPr="00C82158">
              <w:rPr>
                <w:sz w:val="16"/>
                <w:szCs w:val="16"/>
              </w:rPr>
              <w:lastRenderedPageBreak/>
              <w:t xml:space="preserve">Требования к </w:t>
            </w:r>
            <w:proofErr w:type="gramStart"/>
            <w:r w:rsidRPr="00C82158">
              <w:rPr>
                <w:sz w:val="16"/>
                <w:szCs w:val="16"/>
              </w:rPr>
              <w:t>архитектурным решениям</w:t>
            </w:r>
            <w:proofErr w:type="gramEnd"/>
            <w:r w:rsidRPr="00C82158">
              <w:rPr>
                <w:sz w:val="16"/>
                <w:szCs w:val="16"/>
              </w:rPr>
              <w:t xml:space="preserve"> объектов капитального </w:t>
            </w:r>
            <w:r w:rsidRPr="00C82158">
              <w:rPr>
                <w:sz w:val="16"/>
                <w:szCs w:val="16"/>
              </w:rPr>
              <w:lastRenderedPageBreak/>
              <w:t>строительства, расположенным в границах территории исторического поселения федерального или регионального значения</w:t>
            </w:r>
          </w:p>
        </w:tc>
        <w:tc>
          <w:tcPr>
            <w:tcW w:w="1815" w:type="dxa"/>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lastRenderedPageBreak/>
              <w:t>Иные показатели</w:t>
            </w:r>
          </w:p>
        </w:tc>
      </w:tr>
      <w:tr w:rsidR="009B3122" w:rsidRPr="00C82158" w:rsidTr="009637DB">
        <w:trPr>
          <w:trHeight w:val="10"/>
        </w:trPr>
        <w:tc>
          <w:tcPr>
            <w:tcW w:w="764" w:type="dxa"/>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lastRenderedPageBreak/>
              <w:t>1</w:t>
            </w:r>
          </w:p>
        </w:tc>
        <w:tc>
          <w:tcPr>
            <w:tcW w:w="932" w:type="dxa"/>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t>2</w:t>
            </w:r>
          </w:p>
        </w:tc>
        <w:tc>
          <w:tcPr>
            <w:tcW w:w="1041" w:type="dxa"/>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t>3</w:t>
            </w:r>
          </w:p>
        </w:tc>
        <w:tc>
          <w:tcPr>
            <w:tcW w:w="1276" w:type="dxa"/>
            <w:vMerge w:val="restart"/>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t>4</w:t>
            </w:r>
          </w:p>
        </w:tc>
        <w:tc>
          <w:tcPr>
            <w:tcW w:w="1264" w:type="dxa"/>
            <w:vMerge w:val="restart"/>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t>5</w:t>
            </w:r>
          </w:p>
        </w:tc>
        <w:tc>
          <w:tcPr>
            <w:tcW w:w="1375" w:type="dxa"/>
            <w:vMerge w:val="restart"/>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t>6</w:t>
            </w:r>
          </w:p>
        </w:tc>
        <w:tc>
          <w:tcPr>
            <w:tcW w:w="1541" w:type="dxa"/>
            <w:vMerge w:val="restart"/>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t>7</w:t>
            </w:r>
          </w:p>
        </w:tc>
        <w:tc>
          <w:tcPr>
            <w:tcW w:w="1815" w:type="dxa"/>
            <w:vMerge w:val="restart"/>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t>8</w:t>
            </w:r>
          </w:p>
        </w:tc>
      </w:tr>
      <w:tr w:rsidR="009B3122" w:rsidRPr="00C82158" w:rsidTr="009637DB">
        <w:trPr>
          <w:trHeight w:val="10"/>
        </w:trPr>
        <w:tc>
          <w:tcPr>
            <w:tcW w:w="764" w:type="dxa"/>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t>Длина,</w:t>
            </w:r>
          </w:p>
          <w:p w:rsidR="009B3122" w:rsidRPr="00C82158" w:rsidRDefault="009B3122" w:rsidP="009637DB">
            <w:pPr>
              <w:pStyle w:val="af1"/>
              <w:snapToGrid w:val="0"/>
              <w:contextualSpacing/>
              <w:jc w:val="center"/>
              <w:rPr>
                <w:sz w:val="16"/>
                <w:szCs w:val="16"/>
              </w:rPr>
            </w:pPr>
            <w:r w:rsidRPr="00C82158">
              <w:rPr>
                <w:sz w:val="16"/>
                <w:szCs w:val="16"/>
              </w:rPr>
              <w:t>м</w:t>
            </w:r>
          </w:p>
        </w:tc>
        <w:tc>
          <w:tcPr>
            <w:tcW w:w="932" w:type="dxa"/>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t xml:space="preserve">Ширина, </w:t>
            </w:r>
            <w:proofErr w:type="gramStart"/>
            <w:r w:rsidRPr="00C82158">
              <w:rPr>
                <w:sz w:val="16"/>
                <w:szCs w:val="16"/>
              </w:rPr>
              <w:t>м</w:t>
            </w:r>
            <w:proofErr w:type="gramEnd"/>
          </w:p>
        </w:tc>
        <w:tc>
          <w:tcPr>
            <w:tcW w:w="1041" w:type="dxa"/>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t>Площадь, кв</w:t>
            </w:r>
            <w:proofErr w:type="gramStart"/>
            <w:r w:rsidRPr="00C82158">
              <w:rPr>
                <w:sz w:val="16"/>
                <w:szCs w:val="16"/>
              </w:rPr>
              <w:t>.м</w:t>
            </w:r>
            <w:proofErr w:type="gramEnd"/>
          </w:p>
          <w:p w:rsidR="009B3122" w:rsidRPr="00C82158" w:rsidRDefault="009B3122" w:rsidP="009637DB">
            <w:pPr>
              <w:pStyle w:val="af1"/>
              <w:snapToGrid w:val="0"/>
              <w:contextualSpacing/>
              <w:jc w:val="center"/>
              <w:rPr>
                <w:sz w:val="16"/>
                <w:szCs w:val="16"/>
              </w:rPr>
            </w:pPr>
            <w:r w:rsidRPr="00C82158">
              <w:rPr>
                <w:sz w:val="16"/>
                <w:szCs w:val="16"/>
              </w:rPr>
              <w:t xml:space="preserve"> или </w:t>
            </w:r>
            <w:proofErr w:type="gramStart"/>
            <w:r w:rsidRPr="00C82158">
              <w:rPr>
                <w:sz w:val="16"/>
                <w:szCs w:val="16"/>
              </w:rPr>
              <w:t>га</w:t>
            </w:r>
            <w:proofErr w:type="gramEnd"/>
          </w:p>
        </w:tc>
        <w:tc>
          <w:tcPr>
            <w:tcW w:w="1276" w:type="dxa"/>
            <w:vMerge/>
            <w:shd w:val="clear" w:color="auto" w:fill="auto"/>
          </w:tcPr>
          <w:p w:rsidR="009B3122" w:rsidRPr="00C82158" w:rsidRDefault="009B3122" w:rsidP="009637DB">
            <w:pPr>
              <w:snapToGrid w:val="0"/>
              <w:contextualSpacing/>
              <w:jc w:val="center"/>
              <w:rPr>
                <w:sz w:val="16"/>
                <w:szCs w:val="16"/>
              </w:rPr>
            </w:pPr>
          </w:p>
        </w:tc>
        <w:tc>
          <w:tcPr>
            <w:tcW w:w="1264" w:type="dxa"/>
            <w:vMerge/>
            <w:shd w:val="clear" w:color="auto" w:fill="auto"/>
          </w:tcPr>
          <w:p w:rsidR="009B3122" w:rsidRPr="00C82158" w:rsidRDefault="009B3122" w:rsidP="009637DB">
            <w:pPr>
              <w:snapToGrid w:val="0"/>
              <w:contextualSpacing/>
              <w:jc w:val="center"/>
              <w:rPr>
                <w:sz w:val="16"/>
                <w:szCs w:val="16"/>
              </w:rPr>
            </w:pPr>
          </w:p>
        </w:tc>
        <w:tc>
          <w:tcPr>
            <w:tcW w:w="1375" w:type="dxa"/>
            <w:vMerge/>
            <w:shd w:val="clear" w:color="auto" w:fill="auto"/>
          </w:tcPr>
          <w:p w:rsidR="009B3122" w:rsidRPr="00C82158" w:rsidRDefault="009B3122" w:rsidP="009637DB">
            <w:pPr>
              <w:snapToGrid w:val="0"/>
              <w:contextualSpacing/>
              <w:jc w:val="center"/>
              <w:rPr>
                <w:sz w:val="16"/>
                <w:szCs w:val="16"/>
              </w:rPr>
            </w:pPr>
          </w:p>
        </w:tc>
        <w:tc>
          <w:tcPr>
            <w:tcW w:w="1541" w:type="dxa"/>
            <w:vMerge/>
            <w:shd w:val="clear" w:color="auto" w:fill="auto"/>
          </w:tcPr>
          <w:p w:rsidR="009B3122" w:rsidRPr="00C82158" w:rsidRDefault="009B3122" w:rsidP="009637DB">
            <w:pPr>
              <w:snapToGrid w:val="0"/>
              <w:contextualSpacing/>
              <w:jc w:val="center"/>
              <w:rPr>
                <w:sz w:val="16"/>
                <w:szCs w:val="16"/>
              </w:rPr>
            </w:pPr>
          </w:p>
        </w:tc>
        <w:tc>
          <w:tcPr>
            <w:tcW w:w="1815" w:type="dxa"/>
            <w:vMerge/>
            <w:shd w:val="clear" w:color="auto" w:fill="auto"/>
          </w:tcPr>
          <w:p w:rsidR="009B3122" w:rsidRPr="00C82158" w:rsidRDefault="009B3122" w:rsidP="009637DB">
            <w:pPr>
              <w:snapToGrid w:val="0"/>
              <w:contextualSpacing/>
              <w:jc w:val="center"/>
              <w:rPr>
                <w:sz w:val="16"/>
                <w:szCs w:val="16"/>
              </w:rPr>
            </w:pPr>
          </w:p>
        </w:tc>
      </w:tr>
      <w:tr w:rsidR="009B3122" w:rsidRPr="00C82158" w:rsidTr="009637DB">
        <w:trPr>
          <w:trHeight w:val="10"/>
        </w:trPr>
        <w:tc>
          <w:tcPr>
            <w:tcW w:w="764" w:type="dxa"/>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t>Без ограничений</w:t>
            </w:r>
          </w:p>
        </w:tc>
        <w:tc>
          <w:tcPr>
            <w:tcW w:w="932" w:type="dxa"/>
            <w:shd w:val="clear" w:color="auto" w:fill="auto"/>
          </w:tcPr>
          <w:p w:rsidR="009B3122" w:rsidRPr="00C82158" w:rsidRDefault="009B3122" w:rsidP="009637DB">
            <w:pPr>
              <w:pStyle w:val="af1"/>
              <w:snapToGrid w:val="0"/>
              <w:contextualSpacing/>
              <w:jc w:val="center"/>
              <w:rPr>
                <w:sz w:val="16"/>
                <w:szCs w:val="16"/>
              </w:rPr>
            </w:pPr>
            <w:r w:rsidRPr="00C82158">
              <w:rPr>
                <w:sz w:val="16"/>
                <w:szCs w:val="16"/>
              </w:rPr>
              <w:t>Без ограничений</w:t>
            </w:r>
          </w:p>
        </w:tc>
        <w:tc>
          <w:tcPr>
            <w:tcW w:w="1041" w:type="dxa"/>
            <w:shd w:val="clear" w:color="auto" w:fill="auto"/>
          </w:tcPr>
          <w:p w:rsidR="009B3122" w:rsidRPr="00C82158" w:rsidRDefault="009B3122" w:rsidP="009637DB">
            <w:pPr>
              <w:pStyle w:val="af1"/>
              <w:snapToGrid w:val="0"/>
              <w:contextualSpacing/>
              <w:rPr>
                <w:sz w:val="16"/>
                <w:szCs w:val="16"/>
              </w:rPr>
            </w:pPr>
            <w:r w:rsidRPr="00C82158">
              <w:rPr>
                <w:sz w:val="16"/>
                <w:szCs w:val="16"/>
              </w:rPr>
              <w:t>Минимальный – 300 кв. м.</w:t>
            </w:r>
          </w:p>
          <w:p w:rsidR="009B3122" w:rsidRPr="00C82158" w:rsidRDefault="009B3122" w:rsidP="009637DB">
            <w:pPr>
              <w:pStyle w:val="af1"/>
              <w:snapToGrid w:val="0"/>
              <w:contextualSpacing/>
              <w:rPr>
                <w:sz w:val="16"/>
                <w:szCs w:val="16"/>
              </w:rPr>
            </w:pPr>
          </w:p>
          <w:p w:rsidR="009B3122" w:rsidRPr="00C82158" w:rsidRDefault="009B3122" w:rsidP="009637DB">
            <w:pPr>
              <w:pStyle w:val="af1"/>
              <w:snapToGrid w:val="0"/>
              <w:contextualSpacing/>
              <w:rPr>
                <w:sz w:val="16"/>
                <w:szCs w:val="16"/>
              </w:rPr>
            </w:pPr>
            <w:r w:rsidRPr="00C82158">
              <w:rPr>
                <w:sz w:val="16"/>
                <w:szCs w:val="16"/>
              </w:rPr>
              <w:t>максимальный – 2000 кв. м.</w:t>
            </w:r>
          </w:p>
        </w:tc>
        <w:tc>
          <w:tcPr>
            <w:tcW w:w="1276" w:type="dxa"/>
            <w:shd w:val="clear" w:color="auto" w:fill="auto"/>
          </w:tcPr>
          <w:p w:rsidR="009B3122" w:rsidRPr="00C82158" w:rsidRDefault="009B3122" w:rsidP="009637DB">
            <w:pPr>
              <w:snapToGrid w:val="0"/>
              <w:contextualSpacing/>
              <w:rPr>
                <w:sz w:val="16"/>
                <w:szCs w:val="16"/>
              </w:rPr>
            </w:pPr>
            <w:r w:rsidRPr="00C82158">
              <w:rPr>
                <w:sz w:val="16"/>
                <w:szCs w:val="16"/>
              </w:rPr>
              <w:t>В соответствии с ДПТ линия регулирования застройки – 3 м.</w:t>
            </w:r>
          </w:p>
          <w:p w:rsidR="009B3122" w:rsidRPr="00C82158" w:rsidRDefault="009B3122" w:rsidP="009637DB">
            <w:pPr>
              <w:snapToGrid w:val="0"/>
              <w:contextualSpacing/>
              <w:rPr>
                <w:sz w:val="16"/>
                <w:szCs w:val="16"/>
              </w:rPr>
            </w:pPr>
          </w:p>
          <w:p w:rsidR="009B3122" w:rsidRPr="00C82158" w:rsidRDefault="009B3122" w:rsidP="009637DB">
            <w:pPr>
              <w:snapToGrid w:val="0"/>
              <w:contextualSpacing/>
              <w:rPr>
                <w:sz w:val="16"/>
                <w:szCs w:val="16"/>
              </w:rPr>
            </w:pPr>
            <w:r w:rsidRPr="00C82158">
              <w:rPr>
                <w:sz w:val="16"/>
                <w:szCs w:val="16"/>
              </w:rPr>
              <w:t xml:space="preserve">Минимальное расстояние от объектов капитального строительства  до границы смежных земельных участков составляет </w:t>
            </w:r>
          </w:p>
          <w:p w:rsidR="009B3122" w:rsidRPr="00C82158" w:rsidRDefault="009B3122" w:rsidP="009637DB">
            <w:pPr>
              <w:snapToGrid w:val="0"/>
              <w:contextualSpacing/>
              <w:rPr>
                <w:sz w:val="16"/>
                <w:szCs w:val="16"/>
              </w:rPr>
            </w:pPr>
            <w:proofErr w:type="gramStart"/>
            <w:r w:rsidRPr="00C82158">
              <w:rPr>
                <w:sz w:val="16"/>
                <w:szCs w:val="16"/>
              </w:rPr>
              <w:t>3 м. и может быть сокращено до нуля при условии согласования со смежными землепользователями и наличии неблагоприятных условий для застройки (площадь земельного участка меньше площади, установленной градостроительным регламентом, конфигурация земельного участка, не позволяющая разместить объект капитального строительства с нормируемым отступом, иные характеристики), при условии получения разрешения на отклонение от предельных параметров разрешенного строительства в части отступа от границ смежных земельных</w:t>
            </w:r>
            <w:proofErr w:type="gramEnd"/>
            <w:r w:rsidRPr="00C82158">
              <w:rPr>
                <w:sz w:val="16"/>
                <w:szCs w:val="16"/>
              </w:rPr>
              <w:t xml:space="preserve"> участков.</w:t>
            </w:r>
          </w:p>
        </w:tc>
        <w:tc>
          <w:tcPr>
            <w:tcW w:w="1264" w:type="dxa"/>
            <w:shd w:val="clear" w:color="auto" w:fill="auto"/>
          </w:tcPr>
          <w:p w:rsidR="009B3122" w:rsidRPr="00C82158" w:rsidRDefault="009B3122" w:rsidP="009637DB">
            <w:pPr>
              <w:snapToGrid w:val="0"/>
              <w:contextualSpacing/>
              <w:rPr>
                <w:sz w:val="16"/>
                <w:szCs w:val="16"/>
              </w:rPr>
            </w:pPr>
            <w:r w:rsidRPr="00C82158">
              <w:rPr>
                <w:sz w:val="16"/>
                <w:szCs w:val="16"/>
              </w:rPr>
              <w:t>Предельная этажность – 3/максимальная высота ОКС – без ограничений</w:t>
            </w:r>
          </w:p>
        </w:tc>
        <w:tc>
          <w:tcPr>
            <w:tcW w:w="1375" w:type="dxa"/>
            <w:shd w:val="clear" w:color="auto" w:fill="auto"/>
          </w:tcPr>
          <w:p w:rsidR="009B3122" w:rsidRPr="00C82158" w:rsidRDefault="009B3122" w:rsidP="009637DB">
            <w:pPr>
              <w:snapToGrid w:val="0"/>
              <w:contextualSpacing/>
              <w:jc w:val="center"/>
              <w:rPr>
                <w:sz w:val="16"/>
                <w:szCs w:val="16"/>
              </w:rPr>
            </w:pPr>
            <w:r w:rsidRPr="00C82158">
              <w:rPr>
                <w:sz w:val="16"/>
                <w:szCs w:val="16"/>
              </w:rPr>
              <w:t>50%</w:t>
            </w:r>
          </w:p>
        </w:tc>
        <w:tc>
          <w:tcPr>
            <w:tcW w:w="1541" w:type="dxa"/>
            <w:shd w:val="clear" w:color="auto" w:fill="auto"/>
          </w:tcPr>
          <w:p w:rsidR="009B3122" w:rsidRPr="00C82158" w:rsidRDefault="009B3122" w:rsidP="009637DB">
            <w:pPr>
              <w:snapToGrid w:val="0"/>
              <w:contextualSpacing/>
              <w:jc w:val="center"/>
              <w:rPr>
                <w:sz w:val="16"/>
                <w:szCs w:val="16"/>
              </w:rPr>
            </w:pPr>
            <w:r w:rsidRPr="00C82158">
              <w:rPr>
                <w:sz w:val="16"/>
                <w:szCs w:val="16"/>
              </w:rPr>
              <w:t>-</w:t>
            </w:r>
          </w:p>
        </w:tc>
        <w:tc>
          <w:tcPr>
            <w:tcW w:w="1815" w:type="dxa"/>
            <w:shd w:val="clear" w:color="auto" w:fill="auto"/>
          </w:tcPr>
          <w:p w:rsidR="009B3122" w:rsidRPr="00C82158" w:rsidRDefault="009B3122" w:rsidP="009637DB">
            <w:pPr>
              <w:snapToGrid w:val="0"/>
              <w:contextualSpacing/>
              <w:rPr>
                <w:sz w:val="16"/>
                <w:szCs w:val="16"/>
              </w:rPr>
            </w:pPr>
            <w:r w:rsidRPr="00C82158">
              <w:rPr>
                <w:sz w:val="16"/>
                <w:szCs w:val="16"/>
              </w:rPr>
              <w:t xml:space="preserve">В соответствии с ДПТ индивидуальный жилой дом (проект.), количество этажей – 1-2-3, площадь застройки – 136,00 кв. м, площадь общая – </w:t>
            </w:r>
          </w:p>
          <w:p w:rsidR="009B3122" w:rsidRPr="00C82158" w:rsidRDefault="009B3122" w:rsidP="009637DB">
            <w:pPr>
              <w:snapToGrid w:val="0"/>
              <w:contextualSpacing/>
              <w:rPr>
                <w:sz w:val="16"/>
                <w:szCs w:val="16"/>
              </w:rPr>
            </w:pPr>
            <w:r w:rsidRPr="00C82158">
              <w:rPr>
                <w:sz w:val="16"/>
                <w:szCs w:val="16"/>
              </w:rPr>
              <w:t>272,00 кв. м.</w:t>
            </w:r>
          </w:p>
          <w:p w:rsidR="009B3122" w:rsidRPr="00C82158" w:rsidRDefault="009B3122" w:rsidP="009637DB">
            <w:pPr>
              <w:pStyle w:val="41"/>
              <w:shd w:val="clear" w:color="auto" w:fill="auto"/>
              <w:tabs>
                <w:tab w:val="right" w:pos="1891"/>
              </w:tabs>
              <w:spacing w:after="0" w:line="221" w:lineRule="exact"/>
              <w:jc w:val="left"/>
              <w:rPr>
                <w:rFonts w:eastAsia="Times New Roman"/>
                <w:b w:val="0"/>
                <w:bCs w:val="0"/>
                <w:sz w:val="16"/>
                <w:szCs w:val="16"/>
              </w:rPr>
            </w:pPr>
          </w:p>
          <w:p w:rsidR="009B3122" w:rsidRPr="00C82158" w:rsidRDefault="009B3122" w:rsidP="009637DB">
            <w:pPr>
              <w:pStyle w:val="41"/>
              <w:shd w:val="clear" w:color="auto" w:fill="auto"/>
              <w:tabs>
                <w:tab w:val="right" w:pos="1891"/>
              </w:tabs>
              <w:spacing w:after="0" w:line="240" w:lineRule="auto"/>
              <w:jc w:val="left"/>
              <w:rPr>
                <w:sz w:val="16"/>
                <w:szCs w:val="16"/>
              </w:rPr>
            </w:pPr>
            <w:r w:rsidRPr="00C82158">
              <w:rPr>
                <w:rStyle w:val="4Exact"/>
                <w:color w:val="000000"/>
              </w:rPr>
              <w:t>В соответствии с</w:t>
            </w:r>
            <w:r w:rsidRPr="00C82158">
              <w:rPr>
                <w:rStyle w:val="4Exact"/>
                <w:color w:val="000000"/>
              </w:rPr>
              <w:tab/>
            </w:r>
            <w:proofErr w:type="gramStart"/>
            <w:r w:rsidRPr="00C82158">
              <w:rPr>
                <w:rStyle w:val="4Exact"/>
                <w:color w:val="000000"/>
              </w:rPr>
              <w:t>с</w:t>
            </w:r>
            <w:proofErr w:type="gramEnd"/>
          </w:p>
          <w:p w:rsidR="009B3122" w:rsidRPr="00C82158" w:rsidRDefault="009B3122" w:rsidP="009637DB">
            <w:pPr>
              <w:pStyle w:val="41"/>
              <w:shd w:val="clear" w:color="auto" w:fill="auto"/>
              <w:tabs>
                <w:tab w:val="right" w:pos="1891"/>
              </w:tabs>
              <w:spacing w:after="0" w:line="240" w:lineRule="auto"/>
              <w:ind w:right="160"/>
              <w:jc w:val="left"/>
              <w:rPr>
                <w:sz w:val="16"/>
                <w:szCs w:val="16"/>
              </w:rPr>
            </w:pPr>
            <w:proofErr w:type="spellStart"/>
            <w:r w:rsidRPr="00C82158">
              <w:rPr>
                <w:rStyle w:val="4Exact"/>
                <w:color w:val="000000"/>
              </w:rPr>
              <w:t>ПЗиЗ</w:t>
            </w:r>
            <w:proofErr w:type="spellEnd"/>
            <w:r w:rsidRPr="00C82158">
              <w:rPr>
                <w:rStyle w:val="4Exact"/>
                <w:color w:val="000000"/>
              </w:rPr>
              <w:t xml:space="preserve"> муниципального образования «Челябинский городской округ» минимальный процент застройки -</w:t>
            </w:r>
          </w:p>
          <w:p w:rsidR="009B3122" w:rsidRPr="00C82158" w:rsidRDefault="009B3122" w:rsidP="009637DB">
            <w:pPr>
              <w:pStyle w:val="41"/>
              <w:shd w:val="clear" w:color="auto" w:fill="auto"/>
              <w:spacing w:after="0" w:line="240" w:lineRule="auto"/>
              <w:ind w:right="160"/>
              <w:jc w:val="left"/>
              <w:rPr>
                <w:sz w:val="16"/>
                <w:szCs w:val="16"/>
              </w:rPr>
            </w:pPr>
            <w:r w:rsidRPr="00C82158">
              <w:rPr>
                <w:rStyle w:val="4Exact"/>
                <w:color w:val="000000"/>
              </w:rPr>
              <w:t xml:space="preserve">10%, коэффициент строительного использования - без ограничений, минимальный процент озеленения </w:t>
            </w:r>
            <w:r w:rsidRPr="00C82158">
              <w:rPr>
                <w:rStyle w:val="4Exact1"/>
                <w:rFonts w:ascii="Times New Roman" w:hAnsi="Times New Roman" w:cs="Times New Roman"/>
                <w:color w:val="000000"/>
              </w:rPr>
              <w:t xml:space="preserve">- </w:t>
            </w:r>
            <w:r w:rsidRPr="00C82158">
              <w:rPr>
                <w:rStyle w:val="4Exact"/>
                <w:color w:val="000000"/>
              </w:rPr>
              <w:t>без ограничений.</w:t>
            </w:r>
          </w:p>
          <w:p w:rsidR="009B3122" w:rsidRPr="00C82158" w:rsidRDefault="009B3122" w:rsidP="009637DB">
            <w:pPr>
              <w:snapToGrid w:val="0"/>
              <w:contextualSpacing/>
              <w:rPr>
                <w:sz w:val="16"/>
                <w:szCs w:val="16"/>
              </w:rPr>
            </w:pPr>
          </w:p>
        </w:tc>
      </w:tr>
    </w:tbl>
    <w:p w:rsidR="009B3122" w:rsidRPr="00030455" w:rsidRDefault="009B3122" w:rsidP="009B3122">
      <w:pPr>
        <w:tabs>
          <w:tab w:val="left" w:pos="8554"/>
          <w:tab w:val="right" w:pos="9682"/>
        </w:tabs>
        <w:ind w:left="20" w:firstLine="689"/>
        <w:jc w:val="both"/>
        <w:rPr>
          <w:b/>
          <w:bCs/>
          <w:sz w:val="24"/>
          <w:szCs w:val="24"/>
        </w:rPr>
      </w:pPr>
      <w:r w:rsidRPr="00030455">
        <w:rPr>
          <w:b/>
          <w:bCs/>
          <w:sz w:val="24"/>
          <w:szCs w:val="24"/>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9B3122" w:rsidRPr="00D12679" w:rsidRDefault="009B3122" w:rsidP="009B3122">
      <w:pPr>
        <w:tabs>
          <w:tab w:val="left" w:pos="8554"/>
          <w:tab w:val="right" w:pos="9682"/>
        </w:tabs>
        <w:ind w:left="20" w:firstLine="689"/>
        <w:jc w:val="both"/>
        <w:rPr>
          <w:bCs/>
          <w:sz w:val="24"/>
          <w:szCs w:val="24"/>
        </w:rPr>
      </w:pPr>
      <w:r w:rsidRPr="00030455">
        <w:rPr>
          <w:bCs/>
          <w:sz w:val="24"/>
          <w:szCs w:val="24"/>
        </w:rPr>
        <w:lastRenderedPageBreak/>
        <w:t>Постановление Администрации города Челябинска от  </w:t>
      </w:r>
      <w:r>
        <w:rPr>
          <w:bCs/>
          <w:sz w:val="24"/>
          <w:szCs w:val="24"/>
        </w:rPr>
        <w:t>18</w:t>
      </w:r>
      <w:r w:rsidRPr="00030455">
        <w:rPr>
          <w:bCs/>
          <w:sz w:val="24"/>
          <w:szCs w:val="24"/>
        </w:rPr>
        <w:t>.</w:t>
      </w:r>
      <w:r>
        <w:rPr>
          <w:bCs/>
          <w:sz w:val="24"/>
          <w:szCs w:val="24"/>
        </w:rPr>
        <w:t>09</w:t>
      </w:r>
      <w:r w:rsidRPr="00030455">
        <w:rPr>
          <w:bCs/>
          <w:sz w:val="24"/>
          <w:szCs w:val="24"/>
        </w:rPr>
        <w:t>.20</w:t>
      </w:r>
      <w:r>
        <w:rPr>
          <w:bCs/>
          <w:sz w:val="24"/>
          <w:szCs w:val="24"/>
        </w:rPr>
        <w:t>19</w:t>
      </w:r>
      <w:r w:rsidRPr="00030455">
        <w:rPr>
          <w:bCs/>
          <w:sz w:val="24"/>
          <w:szCs w:val="24"/>
        </w:rPr>
        <w:t xml:space="preserve"> № </w:t>
      </w:r>
      <w:r>
        <w:rPr>
          <w:bCs/>
          <w:sz w:val="24"/>
          <w:szCs w:val="24"/>
        </w:rPr>
        <w:t>437</w:t>
      </w:r>
      <w:r w:rsidRPr="00030455">
        <w:rPr>
          <w:bCs/>
          <w:sz w:val="24"/>
          <w:szCs w:val="24"/>
        </w:rPr>
        <w:t xml:space="preserve">-п </w:t>
      </w:r>
      <w:r w:rsidR="00113FCE">
        <w:rPr>
          <w:bCs/>
          <w:sz w:val="24"/>
          <w:szCs w:val="24"/>
        </w:rPr>
        <w:br/>
      </w:r>
      <w:r w:rsidRPr="00D12679">
        <w:rPr>
          <w:bCs/>
          <w:sz w:val="24"/>
          <w:szCs w:val="24"/>
        </w:rPr>
        <w:t>«</w:t>
      </w:r>
      <w:r w:rsidRPr="00D12679">
        <w:rPr>
          <w:color w:val="000000"/>
          <w:sz w:val="24"/>
          <w:szCs w:val="24"/>
        </w:rPr>
        <w:t>Об</w:t>
      </w:r>
      <w:r w:rsidRPr="00D12679">
        <w:rPr>
          <w:rStyle w:val="12"/>
          <w:color w:val="000000"/>
          <w:sz w:val="24"/>
          <w:szCs w:val="24"/>
        </w:rPr>
        <w:t xml:space="preserve"> утверждении документации по планировке территории (проект планировки территории </w:t>
      </w:r>
      <w:r w:rsidR="00113FCE">
        <w:rPr>
          <w:rStyle w:val="12"/>
          <w:color w:val="000000"/>
          <w:sz w:val="24"/>
          <w:szCs w:val="24"/>
        </w:rPr>
        <w:br/>
      </w:r>
      <w:r w:rsidRPr="00D12679">
        <w:rPr>
          <w:rStyle w:val="12"/>
          <w:color w:val="000000"/>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sidRPr="00D12679">
        <w:rPr>
          <w:rStyle w:val="12"/>
          <w:color w:val="000000"/>
          <w:sz w:val="24"/>
          <w:szCs w:val="24"/>
        </w:rPr>
        <w:t xml:space="preserve"> № 3» и границей земельного участка садоводческого некоммерческо</w:t>
      </w:r>
      <w:r>
        <w:rPr>
          <w:rStyle w:val="12"/>
          <w:color w:val="000000"/>
          <w:sz w:val="24"/>
          <w:szCs w:val="24"/>
        </w:rPr>
        <w:t>го товарищества «</w:t>
      </w:r>
      <w:proofErr w:type="spellStart"/>
      <w:r>
        <w:rPr>
          <w:rStyle w:val="12"/>
          <w:color w:val="000000"/>
          <w:sz w:val="24"/>
          <w:szCs w:val="24"/>
        </w:rPr>
        <w:t>Тракторосад</w:t>
      </w:r>
      <w:proofErr w:type="spellEnd"/>
      <w:r>
        <w:rPr>
          <w:rStyle w:val="12"/>
          <w:color w:val="000000"/>
          <w:sz w:val="24"/>
          <w:szCs w:val="24"/>
        </w:rPr>
        <w:t xml:space="preserve"> </w:t>
      </w:r>
      <w:r w:rsidR="00113FCE">
        <w:rPr>
          <w:rStyle w:val="12"/>
          <w:color w:val="000000"/>
          <w:sz w:val="24"/>
          <w:szCs w:val="24"/>
        </w:rPr>
        <w:br/>
      </w:r>
      <w:r>
        <w:rPr>
          <w:rStyle w:val="12"/>
          <w:color w:val="000000"/>
          <w:sz w:val="24"/>
          <w:szCs w:val="24"/>
        </w:rPr>
        <w:t>№ 4»</w:t>
      </w:r>
      <w:r w:rsidRPr="00D12679">
        <w:rPr>
          <w:rStyle w:val="12"/>
          <w:color w:val="000000"/>
          <w:sz w:val="24"/>
          <w:szCs w:val="24"/>
        </w:rPr>
        <w:t xml:space="preserve"> в </w:t>
      </w:r>
      <w:proofErr w:type="spellStart"/>
      <w:r w:rsidRPr="00D12679">
        <w:rPr>
          <w:rStyle w:val="12"/>
          <w:color w:val="000000"/>
          <w:sz w:val="24"/>
          <w:szCs w:val="24"/>
        </w:rPr>
        <w:t>Тракторозаводском</w:t>
      </w:r>
      <w:proofErr w:type="spellEnd"/>
      <w:r w:rsidRPr="00D12679">
        <w:rPr>
          <w:rStyle w:val="12"/>
          <w:color w:val="000000"/>
          <w:sz w:val="24"/>
          <w:szCs w:val="24"/>
        </w:rPr>
        <w:t xml:space="preserve"> районе </w:t>
      </w:r>
      <w:r w:rsidRPr="00D12679">
        <w:rPr>
          <w:color w:val="000000"/>
          <w:sz w:val="24"/>
          <w:szCs w:val="24"/>
        </w:rPr>
        <w:t>города Челябинска</w:t>
      </w:r>
      <w:r w:rsidRPr="00D12679">
        <w:rPr>
          <w:bCs/>
          <w:sz w:val="24"/>
          <w:szCs w:val="24"/>
        </w:rPr>
        <w:t>».</w:t>
      </w:r>
    </w:p>
    <w:p w:rsidR="009B3122" w:rsidRPr="003B6728" w:rsidRDefault="009B3122" w:rsidP="009B3122">
      <w:pPr>
        <w:pStyle w:val="31"/>
        <w:shd w:val="clear" w:color="auto" w:fill="auto"/>
        <w:spacing w:before="0" w:line="240" w:lineRule="auto"/>
        <w:ind w:left="60" w:firstLine="649"/>
        <w:rPr>
          <w:b/>
          <w:bCs/>
          <w:color w:val="000000"/>
          <w:kern w:val="1"/>
          <w:sz w:val="24"/>
          <w:szCs w:val="24"/>
        </w:rPr>
      </w:pPr>
      <w:proofErr w:type="gramStart"/>
      <w:r w:rsidRPr="00030455">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030455">
        <w:rPr>
          <w:b/>
          <w:bCs/>
          <w:color w:val="000000"/>
          <w:kern w:val="1"/>
          <w:sz w:val="24"/>
          <w:szCs w:val="24"/>
        </w:rPr>
        <w:b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85"/>
        <w:gridCol w:w="2434"/>
        <w:gridCol w:w="2146"/>
        <w:gridCol w:w="2252"/>
      </w:tblGrid>
      <w:tr w:rsidR="009B3122" w:rsidRPr="00C82158" w:rsidTr="00C82158">
        <w:trPr>
          <w:trHeight w:hRule="exact" w:val="567"/>
        </w:trPr>
        <w:tc>
          <w:tcPr>
            <w:tcW w:w="1656" w:type="pct"/>
            <w:shd w:val="clear" w:color="auto" w:fill="FFFFFF"/>
            <w:vAlign w:val="center"/>
          </w:tcPr>
          <w:p w:rsidR="009B3122" w:rsidRPr="00C82158" w:rsidRDefault="009B3122" w:rsidP="009637DB">
            <w:pPr>
              <w:pStyle w:val="af"/>
              <w:spacing w:after="0"/>
              <w:ind w:left="300"/>
              <w:contextualSpacing/>
              <w:jc w:val="center"/>
              <w:rPr>
                <w:sz w:val="16"/>
                <w:szCs w:val="16"/>
              </w:rPr>
            </w:pPr>
            <w:r w:rsidRPr="00C82158">
              <w:rPr>
                <w:rStyle w:val="81"/>
                <w:b w:val="0"/>
                <w:color w:val="000000"/>
                <w:sz w:val="16"/>
                <w:szCs w:val="16"/>
              </w:rPr>
              <w:t>Наименование органа (организации), выдавшего (ей) информацию о возможности подключения (технологического присоединения)</w:t>
            </w:r>
            <w:r w:rsidRPr="00C82158">
              <w:rPr>
                <w:color w:val="000000"/>
                <w:sz w:val="16"/>
                <w:szCs w:val="16"/>
              </w:rPr>
              <w:t xml:space="preserve"> к сетям инженерно-технического обеспечения</w:t>
            </w:r>
          </w:p>
        </w:tc>
        <w:tc>
          <w:tcPr>
            <w:tcW w:w="1191" w:type="pct"/>
            <w:shd w:val="clear" w:color="auto" w:fill="FFFFFF"/>
            <w:vAlign w:val="center"/>
          </w:tcPr>
          <w:p w:rsidR="009B3122" w:rsidRPr="00C82158" w:rsidRDefault="009B3122" w:rsidP="009637DB">
            <w:pPr>
              <w:pStyle w:val="af"/>
              <w:spacing w:after="0"/>
              <w:contextualSpacing/>
              <w:jc w:val="center"/>
              <w:rPr>
                <w:sz w:val="16"/>
                <w:szCs w:val="16"/>
              </w:rPr>
            </w:pPr>
            <w:r w:rsidRPr="00C82158">
              <w:rPr>
                <w:rStyle w:val="81"/>
                <w:b w:val="0"/>
                <w:color w:val="000000"/>
                <w:sz w:val="16"/>
                <w:szCs w:val="16"/>
              </w:rPr>
              <w:t>Реквизиты документа, содержащего информацию о возможности подключения</w:t>
            </w:r>
          </w:p>
        </w:tc>
        <w:tc>
          <w:tcPr>
            <w:tcW w:w="1050" w:type="pct"/>
            <w:shd w:val="clear" w:color="auto" w:fill="FFFFFF"/>
            <w:vAlign w:val="center"/>
          </w:tcPr>
          <w:p w:rsidR="009B3122" w:rsidRPr="00C82158" w:rsidRDefault="009B3122" w:rsidP="009637DB">
            <w:pPr>
              <w:pStyle w:val="af"/>
              <w:spacing w:after="0"/>
              <w:ind w:firstLine="243"/>
              <w:contextualSpacing/>
              <w:jc w:val="center"/>
              <w:rPr>
                <w:sz w:val="16"/>
                <w:szCs w:val="16"/>
              </w:rPr>
            </w:pPr>
            <w:r w:rsidRPr="00C82158">
              <w:rPr>
                <w:rStyle w:val="81"/>
                <w:b w:val="0"/>
                <w:color w:val="000000"/>
                <w:sz w:val="16"/>
                <w:szCs w:val="16"/>
              </w:rPr>
              <w:t>Вид ресурса, получаемого от сетей инженерно-технического обеспечения</w:t>
            </w:r>
          </w:p>
        </w:tc>
        <w:tc>
          <w:tcPr>
            <w:tcW w:w="1102" w:type="pct"/>
            <w:shd w:val="clear" w:color="auto" w:fill="FFFFFF"/>
            <w:vAlign w:val="center"/>
          </w:tcPr>
          <w:p w:rsidR="009B3122" w:rsidRPr="00C82158" w:rsidRDefault="009B3122" w:rsidP="009637DB">
            <w:pPr>
              <w:pStyle w:val="af"/>
              <w:spacing w:after="0"/>
              <w:contextualSpacing/>
              <w:jc w:val="center"/>
              <w:rPr>
                <w:sz w:val="16"/>
                <w:szCs w:val="16"/>
              </w:rPr>
            </w:pPr>
            <w:r w:rsidRPr="00C82158">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9B3122" w:rsidRPr="00C82158" w:rsidTr="00C82158">
        <w:trPr>
          <w:trHeight w:hRule="exact" w:val="567"/>
        </w:trPr>
        <w:tc>
          <w:tcPr>
            <w:tcW w:w="1656" w:type="pct"/>
            <w:shd w:val="clear" w:color="auto" w:fill="FFFFFF"/>
            <w:vAlign w:val="center"/>
          </w:tcPr>
          <w:p w:rsidR="009B3122" w:rsidRPr="00C82158" w:rsidRDefault="009B3122" w:rsidP="009637DB">
            <w:pPr>
              <w:pStyle w:val="af"/>
              <w:spacing w:after="0"/>
              <w:ind w:left="300" w:right="107"/>
              <w:contextualSpacing/>
              <w:jc w:val="center"/>
              <w:rPr>
                <w:rStyle w:val="81"/>
                <w:b w:val="0"/>
                <w:sz w:val="16"/>
                <w:szCs w:val="16"/>
              </w:rPr>
            </w:pPr>
            <w:r w:rsidRPr="00C82158">
              <w:rPr>
                <w:rStyle w:val="81"/>
                <w:b w:val="0"/>
                <w:sz w:val="16"/>
                <w:szCs w:val="16"/>
              </w:rPr>
              <w:t>МУП «Производственное объединение водоснабжения и водоотведения»</w:t>
            </w:r>
          </w:p>
        </w:tc>
        <w:tc>
          <w:tcPr>
            <w:tcW w:w="1191" w:type="pct"/>
            <w:shd w:val="clear" w:color="auto" w:fill="FFFFFF"/>
            <w:vAlign w:val="center"/>
          </w:tcPr>
          <w:p w:rsidR="009B3122" w:rsidRPr="00C82158" w:rsidRDefault="009B3122" w:rsidP="009637DB">
            <w:pPr>
              <w:pStyle w:val="af"/>
              <w:spacing w:after="0"/>
              <w:ind w:left="300"/>
              <w:contextualSpacing/>
              <w:jc w:val="center"/>
              <w:rPr>
                <w:rStyle w:val="81"/>
                <w:b w:val="0"/>
                <w:bCs w:val="0"/>
                <w:color w:val="000000"/>
                <w:sz w:val="16"/>
                <w:szCs w:val="16"/>
              </w:rPr>
            </w:pPr>
            <w:r w:rsidRPr="00C82158">
              <w:rPr>
                <w:rStyle w:val="81"/>
                <w:b w:val="0"/>
                <w:color w:val="000000"/>
                <w:sz w:val="16"/>
                <w:szCs w:val="16"/>
              </w:rPr>
              <w:t>№ ГП-90</w:t>
            </w:r>
          </w:p>
          <w:p w:rsidR="009B3122" w:rsidRPr="00C82158" w:rsidRDefault="009B3122" w:rsidP="009637DB">
            <w:pPr>
              <w:pStyle w:val="af"/>
              <w:spacing w:after="0"/>
              <w:ind w:left="300"/>
              <w:contextualSpacing/>
              <w:jc w:val="center"/>
              <w:rPr>
                <w:rStyle w:val="81"/>
                <w:b w:val="0"/>
                <w:sz w:val="16"/>
                <w:szCs w:val="16"/>
              </w:rPr>
            </w:pPr>
            <w:r w:rsidRPr="00C82158">
              <w:rPr>
                <w:rStyle w:val="81"/>
                <w:b w:val="0"/>
                <w:color w:val="000000"/>
                <w:sz w:val="16"/>
                <w:szCs w:val="16"/>
              </w:rPr>
              <w:t>от 06.02.2025</w:t>
            </w:r>
          </w:p>
        </w:tc>
        <w:tc>
          <w:tcPr>
            <w:tcW w:w="1050" w:type="pct"/>
            <w:shd w:val="clear" w:color="auto" w:fill="FFFFFF"/>
            <w:vAlign w:val="center"/>
          </w:tcPr>
          <w:p w:rsidR="009B3122" w:rsidRPr="00C82158" w:rsidRDefault="009B3122" w:rsidP="009637DB">
            <w:pPr>
              <w:pStyle w:val="af"/>
              <w:spacing w:after="60" w:line="170" w:lineRule="exact"/>
              <w:jc w:val="center"/>
              <w:rPr>
                <w:rStyle w:val="81"/>
                <w:b w:val="0"/>
                <w:bCs w:val="0"/>
                <w:sz w:val="16"/>
                <w:szCs w:val="16"/>
              </w:rPr>
            </w:pPr>
            <w:r w:rsidRPr="00C82158">
              <w:rPr>
                <w:rStyle w:val="81"/>
                <w:b w:val="0"/>
                <w:sz w:val="16"/>
                <w:szCs w:val="16"/>
              </w:rPr>
              <w:t>Водоснабжение,</w:t>
            </w:r>
            <w:r w:rsidRPr="00C82158">
              <w:rPr>
                <w:sz w:val="16"/>
                <w:szCs w:val="16"/>
              </w:rPr>
              <w:t xml:space="preserve"> </w:t>
            </w:r>
            <w:r w:rsidRPr="00C82158">
              <w:rPr>
                <w:rStyle w:val="81"/>
                <w:b w:val="0"/>
                <w:sz w:val="16"/>
                <w:szCs w:val="16"/>
              </w:rPr>
              <w:t>водоотведение</w:t>
            </w:r>
          </w:p>
        </w:tc>
        <w:tc>
          <w:tcPr>
            <w:tcW w:w="1102" w:type="pct"/>
            <w:shd w:val="clear" w:color="auto" w:fill="FFFFFF"/>
            <w:vAlign w:val="center"/>
          </w:tcPr>
          <w:p w:rsidR="009B3122" w:rsidRPr="00113FCE" w:rsidRDefault="009B3122" w:rsidP="00113FCE">
            <w:pPr>
              <w:pStyle w:val="af"/>
              <w:spacing w:after="60" w:line="170" w:lineRule="exact"/>
              <w:jc w:val="center"/>
              <w:rPr>
                <w:rStyle w:val="81"/>
                <w:b w:val="0"/>
                <w:bCs w:val="0"/>
                <w:sz w:val="16"/>
                <w:szCs w:val="16"/>
              </w:rPr>
            </w:pPr>
            <w:r w:rsidRPr="00C82158">
              <w:rPr>
                <w:rStyle w:val="81"/>
                <w:b w:val="0"/>
                <w:sz w:val="16"/>
                <w:szCs w:val="16"/>
              </w:rPr>
              <w:t>0,208</w:t>
            </w:r>
            <w:r w:rsidR="00113FCE">
              <w:rPr>
                <w:sz w:val="16"/>
                <w:szCs w:val="16"/>
              </w:rPr>
              <w:t xml:space="preserve"> </w:t>
            </w:r>
            <w:proofErr w:type="spellStart"/>
            <w:r w:rsidRPr="00C82158">
              <w:rPr>
                <w:rStyle w:val="81"/>
                <w:b w:val="0"/>
                <w:sz w:val="16"/>
                <w:szCs w:val="16"/>
              </w:rPr>
              <w:t>мЗ</w:t>
            </w:r>
            <w:proofErr w:type="spellEnd"/>
            <w:r w:rsidRPr="00C82158">
              <w:rPr>
                <w:rStyle w:val="81"/>
                <w:b w:val="0"/>
                <w:sz w:val="16"/>
                <w:szCs w:val="16"/>
              </w:rPr>
              <w:t>/час</w:t>
            </w:r>
          </w:p>
        </w:tc>
      </w:tr>
      <w:tr w:rsidR="009B3122" w:rsidRPr="00C82158" w:rsidTr="00C82158">
        <w:trPr>
          <w:trHeight w:hRule="exact" w:val="567"/>
        </w:trPr>
        <w:tc>
          <w:tcPr>
            <w:tcW w:w="1656" w:type="pct"/>
            <w:shd w:val="clear" w:color="auto" w:fill="FFFFFF"/>
            <w:vAlign w:val="center"/>
          </w:tcPr>
          <w:p w:rsidR="009B3122" w:rsidRPr="00C82158" w:rsidRDefault="009B3122" w:rsidP="009637DB">
            <w:pPr>
              <w:pStyle w:val="af"/>
              <w:spacing w:after="0"/>
              <w:ind w:left="300" w:right="107"/>
              <w:contextualSpacing/>
              <w:jc w:val="center"/>
              <w:rPr>
                <w:rStyle w:val="81"/>
                <w:b w:val="0"/>
                <w:sz w:val="16"/>
                <w:szCs w:val="16"/>
              </w:rPr>
            </w:pPr>
            <w:r w:rsidRPr="00C82158">
              <w:rPr>
                <w:rStyle w:val="81"/>
                <w:b w:val="0"/>
                <w:sz w:val="16"/>
                <w:szCs w:val="16"/>
              </w:rPr>
              <w:t>АО «</w:t>
            </w:r>
            <w:proofErr w:type="spellStart"/>
            <w:r w:rsidRPr="00C82158">
              <w:rPr>
                <w:rStyle w:val="81"/>
                <w:b w:val="0"/>
                <w:sz w:val="16"/>
                <w:szCs w:val="16"/>
              </w:rPr>
              <w:t>Челябинскгоргаз</w:t>
            </w:r>
            <w:proofErr w:type="spellEnd"/>
            <w:r w:rsidRPr="00C82158">
              <w:rPr>
                <w:rStyle w:val="81"/>
                <w:b w:val="0"/>
                <w:sz w:val="16"/>
                <w:szCs w:val="16"/>
              </w:rPr>
              <w:t>»</w:t>
            </w:r>
          </w:p>
        </w:tc>
        <w:tc>
          <w:tcPr>
            <w:tcW w:w="1191" w:type="pct"/>
            <w:shd w:val="clear" w:color="auto" w:fill="FFFFFF"/>
            <w:vAlign w:val="center"/>
          </w:tcPr>
          <w:p w:rsidR="009B3122" w:rsidRPr="00C82158" w:rsidRDefault="009B3122" w:rsidP="009637DB">
            <w:pPr>
              <w:pStyle w:val="af"/>
              <w:spacing w:after="0"/>
              <w:ind w:left="300"/>
              <w:contextualSpacing/>
              <w:jc w:val="center"/>
              <w:rPr>
                <w:rStyle w:val="81"/>
                <w:b w:val="0"/>
                <w:bCs w:val="0"/>
                <w:color w:val="000000"/>
                <w:sz w:val="16"/>
                <w:szCs w:val="16"/>
              </w:rPr>
            </w:pPr>
            <w:r w:rsidRPr="00C82158">
              <w:rPr>
                <w:rStyle w:val="81"/>
                <w:b w:val="0"/>
                <w:color w:val="000000"/>
                <w:sz w:val="16"/>
                <w:szCs w:val="16"/>
              </w:rPr>
              <w:t>ДЕ/04/1/1141</w:t>
            </w:r>
          </w:p>
          <w:p w:rsidR="009B3122" w:rsidRPr="00C82158" w:rsidRDefault="009B3122" w:rsidP="009637DB">
            <w:pPr>
              <w:pStyle w:val="af"/>
              <w:spacing w:after="0"/>
              <w:ind w:left="300"/>
              <w:contextualSpacing/>
              <w:jc w:val="center"/>
              <w:rPr>
                <w:rStyle w:val="81"/>
                <w:b w:val="0"/>
                <w:sz w:val="16"/>
                <w:szCs w:val="16"/>
              </w:rPr>
            </w:pPr>
            <w:r w:rsidRPr="00C82158">
              <w:rPr>
                <w:rStyle w:val="81"/>
                <w:b w:val="0"/>
                <w:color w:val="000000"/>
                <w:sz w:val="16"/>
                <w:szCs w:val="16"/>
              </w:rPr>
              <w:t>от 14.02.2025</w:t>
            </w:r>
          </w:p>
        </w:tc>
        <w:tc>
          <w:tcPr>
            <w:tcW w:w="1050" w:type="pct"/>
            <w:shd w:val="clear" w:color="auto" w:fill="FFFFFF"/>
            <w:vAlign w:val="center"/>
          </w:tcPr>
          <w:p w:rsidR="009B3122" w:rsidRPr="00C82158" w:rsidRDefault="009B3122" w:rsidP="009637DB">
            <w:pPr>
              <w:pStyle w:val="af"/>
              <w:spacing w:after="0"/>
              <w:ind w:left="300"/>
              <w:contextualSpacing/>
              <w:jc w:val="center"/>
              <w:rPr>
                <w:rStyle w:val="81"/>
                <w:b w:val="0"/>
                <w:sz w:val="16"/>
                <w:szCs w:val="16"/>
              </w:rPr>
            </w:pPr>
            <w:r w:rsidRPr="00C82158">
              <w:rPr>
                <w:rStyle w:val="81"/>
                <w:b w:val="0"/>
                <w:sz w:val="16"/>
                <w:szCs w:val="16"/>
              </w:rPr>
              <w:t>Газоснабжение</w:t>
            </w:r>
          </w:p>
        </w:tc>
        <w:tc>
          <w:tcPr>
            <w:tcW w:w="1102" w:type="pct"/>
            <w:shd w:val="clear" w:color="auto" w:fill="FFFFFF"/>
            <w:vAlign w:val="center"/>
          </w:tcPr>
          <w:p w:rsidR="009B3122" w:rsidRPr="00C82158" w:rsidRDefault="009B3122" w:rsidP="009637DB">
            <w:pPr>
              <w:pStyle w:val="af"/>
              <w:spacing w:after="0"/>
              <w:ind w:left="300" w:right="132"/>
              <w:contextualSpacing/>
              <w:jc w:val="center"/>
              <w:rPr>
                <w:rStyle w:val="81"/>
                <w:b w:val="0"/>
                <w:sz w:val="16"/>
                <w:szCs w:val="16"/>
              </w:rPr>
            </w:pPr>
            <w:r w:rsidRPr="00C82158">
              <w:rPr>
                <w:rStyle w:val="81"/>
                <w:b w:val="0"/>
                <w:sz w:val="16"/>
                <w:szCs w:val="16"/>
              </w:rPr>
              <w:t xml:space="preserve">5 </w:t>
            </w:r>
            <w:proofErr w:type="spellStart"/>
            <w:r w:rsidRPr="00C82158">
              <w:rPr>
                <w:rStyle w:val="81"/>
                <w:b w:val="0"/>
                <w:sz w:val="16"/>
                <w:szCs w:val="16"/>
              </w:rPr>
              <w:t>мЗ</w:t>
            </w:r>
            <w:proofErr w:type="spellEnd"/>
            <w:r w:rsidRPr="00C82158">
              <w:rPr>
                <w:rStyle w:val="81"/>
                <w:b w:val="0"/>
                <w:sz w:val="16"/>
                <w:szCs w:val="16"/>
              </w:rPr>
              <w:t>/час</w:t>
            </w:r>
          </w:p>
        </w:tc>
      </w:tr>
      <w:tr w:rsidR="009B3122" w:rsidRPr="00C82158" w:rsidTr="00C82158">
        <w:trPr>
          <w:trHeight w:hRule="exact" w:val="567"/>
        </w:trPr>
        <w:tc>
          <w:tcPr>
            <w:tcW w:w="1656" w:type="pct"/>
            <w:shd w:val="clear" w:color="auto" w:fill="FFFFFF"/>
            <w:vAlign w:val="center"/>
          </w:tcPr>
          <w:p w:rsidR="009B3122" w:rsidRPr="00C82158" w:rsidRDefault="009B3122" w:rsidP="009637DB">
            <w:pPr>
              <w:pStyle w:val="af"/>
              <w:spacing w:after="0"/>
              <w:ind w:left="300" w:right="107"/>
              <w:contextualSpacing/>
              <w:jc w:val="center"/>
              <w:rPr>
                <w:rStyle w:val="81"/>
                <w:b w:val="0"/>
                <w:color w:val="000000"/>
                <w:sz w:val="16"/>
                <w:szCs w:val="16"/>
              </w:rPr>
            </w:pPr>
            <w:r w:rsidRPr="00C82158">
              <w:rPr>
                <w:rStyle w:val="Tahoma1"/>
                <w:rFonts w:ascii="Times New Roman" w:hAnsi="Times New Roman" w:cs="Times New Roman"/>
                <w:color w:val="000000"/>
                <w:sz w:val="16"/>
                <w:szCs w:val="16"/>
              </w:rPr>
              <w:t>МУП «ЧКТС»</w:t>
            </w:r>
          </w:p>
        </w:tc>
        <w:tc>
          <w:tcPr>
            <w:tcW w:w="1191" w:type="pct"/>
            <w:shd w:val="clear" w:color="auto" w:fill="FFFFFF"/>
            <w:vAlign w:val="center"/>
          </w:tcPr>
          <w:p w:rsidR="009B3122" w:rsidRPr="00C82158" w:rsidRDefault="009B3122" w:rsidP="009637DB">
            <w:pPr>
              <w:pStyle w:val="af"/>
              <w:spacing w:after="0"/>
              <w:ind w:left="300"/>
              <w:contextualSpacing/>
              <w:jc w:val="center"/>
              <w:rPr>
                <w:rStyle w:val="81"/>
                <w:b w:val="0"/>
                <w:bCs w:val="0"/>
                <w:color w:val="000000"/>
                <w:sz w:val="16"/>
                <w:szCs w:val="16"/>
              </w:rPr>
            </w:pPr>
            <w:r w:rsidRPr="00C82158">
              <w:rPr>
                <w:rStyle w:val="81"/>
                <w:b w:val="0"/>
                <w:color w:val="000000"/>
                <w:sz w:val="16"/>
                <w:szCs w:val="16"/>
              </w:rPr>
              <w:t>№ 708</w:t>
            </w:r>
          </w:p>
          <w:p w:rsidR="009B3122" w:rsidRPr="00C82158" w:rsidRDefault="009B3122" w:rsidP="009637DB">
            <w:pPr>
              <w:pStyle w:val="af"/>
              <w:spacing w:after="0"/>
              <w:ind w:left="300"/>
              <w:contextualSpacing/>
              <w:jc w:val="center"/>
              <w:rPr>
                <w:rStyle w:val="81"/>
                <w:b w:val="0"/>
                <w:color w:val="000000"/>
                <w:sz w:val="16"/>
                <w:szCs w:val="16"/>
              </w:rPr>
            </w:pPr>
            <w:r w:rsidRPr="00C82158">
              <w:rPr>
                <w:rStyle w:val="81"/>
                <w:b w:val="0"/>
                <w:color w:val="000000"/>
                <w:sz w:val="16"/>
                <w:szCs w:val="16"/>
              </w:rPr>
              <w:t>от 05.02.2025</w:t>
            </w:r>
          </w:p>
        </w:tc>
        <w:tc>
          <w:tcPr>
            <w:tcW w:w="1050" w:type="pct"/>
            <w:shd w:val="clear" w:color="auto" w:fill="FFFFFF"/>
            <w:vAlign w:val="center"/>
          </w:tcPr>
          <w:p w:rsidR="009B3122" w:rsidRPr="00C82158" w:rsidRDefault="009B3122" w:rsidP="009637DB">
            <w:pPr>
              <w:pStyle w:val="af"/>
              <w:spacing w:after="0"/>
              <w:ind w:left="300"/>
              <w:contextualSpacing/>
              <w:jc w:val="center"/>
              <w:rPr>
                <w:rStyle w:val="81"/>
                <w:b w:val="0"/>
                <w:color w:val="000000"/>
                <w:sz w:val="16"/>
                <w:szCs w:val="16"/>
              </w:rPr>
            </w:pPr>
            <w:r w:rsidRPr="00C82158">
              <w:rPr>
                <w:rStyle w:val="81"/>
                <w:b w:val="0"/>
                <w:color w:val="000000"/>
                <w:sz w:val="16"/>
                <w:szCs w:val="16"/>
              </w:rPr>
              <w:t>Теплоснабжение</w:t>
            </w:r>
          </w:p>
        </w:tc>
        <w:tc>
          <w:tcPr>
            <w:tcW w:w="1102" w:type="pct"/>
            <w:shd w:val="clear" w:color="auto" w:fill="FFFFFF"/>
            <w:vAlign w:val="center"/>
          </w:tcPr>
          <w:p w:rsidR="009B3122" w:rsidRPr="00C82158" w:rsidRDefault="009B3122" w:rsidP="009637DB">
            <w:pPr>
              <w:pStyle w:val="af"/>
              <w:spacing w:after="0"/>
              <w:ind w:left="300" w:right="132"/>
              <w:contextualSpacing/>
              <w:jc w:val="center"/>
              <w:rPr>
                <w:rStyle w:val="81"/>
                <w:b w:val="0"/>
                <w:color w:val="000000"/>
                <w:sz w:val="16"/>
                <w:szCs w:val="16"/>
              </w:rPr>
            </w:pPr>
            <w:r w:rsidRPr="00C82158">
              <w:rPr>
                <w:rStyle w:val="81"/>
                <w:b w:val="0"/>
                <w:sz w:val="16"/>
                <w:szCs w:val="16"/>
              </w:rPr>
              <w:t>Возможность подключения отсутствует.</w:t>
            </w:r>
          </w:p>
        </w:tc>
      </w:tr>
      <w:tr w:rsidR="009B3122" w:rsidRPr="00C82158" w:rsidTr="00C82158">
        <w:trPr>
          <w:trHeight w:hRule="exact" w:val="567"/>
        </w:trPr>
        <w:tc>
          <w:tcPr>
            <w:tcW w:w="1656" w:type="pct"/>
            <w:shd w:val="clear" w:color="auto" w:fill="FFFFFF"/>
            <w:vAlign w:val="center"/>
          </w:tcPr>
          <w:p w:rsidR="009B3122" w:rsidRPr="00C82158" w:rsidRDefault="009B3122" w:rsidP="009637DB">
            <w:pPr>
              <w:pStyle w:val="af"/>
              <w:spacing w:after="0"/>
              <w:ind w:left="300" w:right="107"/>
              <w:contextualSpacing/>
              <w:jc w:val="center"/>
              <w:rPr>
                <w:rStyle w:val="81"/>
                <w:b w:val="0"/>
                <w:color w:val="000000"/>
                <w:sz w:val="16"/>
                <w:szCs w:val="16"/>
              </w:rPr>
            </w:pPr>
            <w:r w:rsidRPr="00C82158">
              <w:rPr>
                <w:rStyle w:val="81"/>
                <w:b w:val="0"/>
                <w:color w:val="000000"/>
                <w:sz w:val="16"/>
                <w:szCs w:val="16"/>
              </w:rPr>
              <w:t>АО «</w:t>
            </w:r>
            <w:proofErr w:type="spellStart"/>
            <w:r w:rsidRPr="00C82158">
              <w:rPr>
                <w:rStyle w:val="81"/>
                <w:b w:val="0"/>
                <w:color w:val="000000"/>
                <w:sz w:val="16"/>
                <w:szCs w:val="16"/>
              </w:rPr>
              <w:t>УСТЭК-Челябинск</w:t>
            </w:r>
            <w:proofErr w:type="spellEnd"/>
            <w:r w:rsidRPr="00C82158">
              <w:rPr>
                <w:rStyle w:val="81"/>
                <w:b w:val="0"/>
                <w:color w:val="000000"/>
                <w:sz w:val="16"/>
                <w:szCs w:val="16"/>
              </w:rPr>
              <w:t>»</w:t>
            </w:r>
          </w:p>
        </w:tc>
        <w:tc>
          <w:tcPr>
            <w:tcW w:w="1191" w:type="pct"/>
            <w:shd w:val="clear" w:color="auto" w:fill="FFFFFF"/>
            <w:vAlign w:val="center"/>
          </w:tcPr>
          <w:p w:rsidR="009B3122" w:rsidRPr="00C82158" w:rsidRDefault="009B3122" w:rsidP="009637DB">
            <w:pPr>
              <w:pStyle w:val="af"/>
              <w:spacing w:after="0"/>
              <w:ind w:left="300"/>
              <w:contextualSpacing/>
              <w:jc w:val="center"/>
              <w:rPr>
                <w:rStyle w:val="81"/>
                <w:b w:val="0"/>
                <w:bCs w:val="0"/>
                <w:color w:val="000000"/>
                <w:sz w:val="16"/>
                <w:szCs w:val="16"/>
              </w:rPr>
            </w:pPr>
            <w:r w:rsidRPr="00C82158">
              <w:rPr>
                <w:rStyle w:val="81"/>
                <w:b w:val="0"/>
                <w:color w:val="000000"/>
                <w:sz w:val="16"/>
                <w:szCs w:val="16"/>
              </w:rPr>
              <w:t>№ 264</w:t>
            </w:r>
          </w:p>
          <w:p w:rsidR="009B3122" w:rsidRPr="00C82158" w:rsidRDefault="009B3122" w:rsidP="009637DB">
            <w:pPr>
              <w:pStyle w:val="af"/>
              <w:spacing w:after="0"/>
              <w:ind w:left="300"/>
              <w:contextualSpacing/>
              <w:jc w:val="center"/>
              <w:rPr>
                <w:rStyle w:val="81"/>
                <w:b w:val="0"/>
                <w:color w:val="000000"/>
                <w:sz w:val="16"/>
                <w:szCs w:val="16"/>
              </w:rPr>
            </w:pPr>
            <w:r w:rsidRPr="00C82158">
              <w:rPr>
                <w:rStyle w:val="81"/>
                <w:b w:val="0"/>
                <w:color w:val="000000"/>
                <w:sz w:val="16"/>
                <w:szCs w:val="16"/>
              </w:rPr>
              <w:t>от 07.02.2025</w:t>
            </w:r>
          </w:p>
        </w:tc>
        <w:tc>
          <w:tcPr>
            <w:tcW w:w="1050" w:type="pct"/>
            <w:shd w:val="clear" w:color="auto" w:fill="FFFFFF"/>
            <w:vAlign w:val="center"/>
          </w:tcPr>
          <w:p w:rsidR="009B3122" w:rsidRPr="00C82158" w:rsidRDefault="009B3122" w:rsidP="009637DB">
            <w:pPr>
              <w:pStyle w:val="af"/>
              <w:spacing w:after="0"/>
              <w:ind w:left="300"/>
              <w:contextualSpacing/>
              <w:jc w:val="center"/>
              <w:rPr>
                <w:rStyle w:val="81"/>
                <w:b w:val="0"/>
                <w:color w:val="000000"/>
                <w:sz w:val="16"/>
                <w:szCs w:val="16"/>
              </w:rPr>
            </w:pPr>
            <w:r w:rsidRPr="00C82158">
              <w:rPr>
                <w:rStyle w:val="81"/>
                <w:b w:val="0"/>
                <w:color w:val="000000"/>
                <w:sz w:val="16"/>
                <w:szCs w:val="16"/>
              </w:rPr>
              <w:t>Теплоснабжение</w:t>
            </w:r>
          </w:p>
        </w:tc>
        <w:tc>
          <w:tcPr>
            <w:tcW w:w="1102" w:type="pct"/>
            <w:shd w:val="clear" w:color="auto" w:fill="FFFFFF"/>
            <w:vAlign w:val="center"/>
          </w:tcPr>
          <w:p w:rsidR="009B3122" w:rsidRPr="00C82158" w:rsidRDefault="009B3122" w:rsidP="009637DB">
            <w:pPr>
              <w:pStyle w:val="af"/>
              <w:spacing w:after="0"/>
              <w:ind w:left="300" w:right="132"/>
              <w:contextualSpacing/>
              <w:jc w:val="center"/>
              <w:rPr>
                <w:rStyle w:val="81"/>
                <w:b w:val="0"/>
                <w:color w:val="000000"/>
                <w:sz w:val="16"/>
                <w:szCs w:val="16"/>
              </w:rPr>
            </w:pPr>
            <w:r w:rsidRPr="00C82158">
              <w:rPr>
                <w:rStyle w:val="81"/>
                <w:b w:val="0"/>
                <w:sz w:val="16"/>
                <w:szCs w:val="16"/>
              </w:rPr>
              <w:t>Возможность подключения отсутствует.</w:t>
            </w:r>
          </w:p>
        </w:tc>
      </w:tr>
      <w:tr w:rsidR="009B3122" w:rsidRPr="00C82158" w:rsidTr="00C82158">
        <w:trPr>
          <w:trHeight w:hRule="exact" w:val="567"/>
        </w:trPr>
        <w:tc>
          <w:tcPr>
            <w:tcW w:w="1656" w:type="pct"/>
            <w:shd w:val="clear" w:color="auto" w:fill="FFFFFF"/>
            <w:vAlign w:val="center"/>
          </w:tcPr>
          <w:p w:rsidR="009B3122" w:rsidRPr="00C82158" w:rsidRDefault="009B3122" w:rsidP="009637DB">
            <w:pPr>
              <w:pStyle w:val="af"/>
              <w:spacing w:after="0"/>
              <w:ind w:left="300" w:right="107"/>
              <w:contextualSpacing/>
              <w:jc w:val="center"/>
              <w:rPr>
                <w:rStyle w:val="81"/>
                <w:b w:val="0"/>
                <w:color w:val="000000"/>
                <w:sz w:val="16"/>
                <w:szCs w:val="16"/>
              </w:rPr>
            </w:pPr>
            <w:proofErr w:type="spellStart"/>
            <w:r w:rsidRPr="00C82158">
              <w:rPr>
                <w:rStyle w:val="81"/>
                <w:b w:val="0"/>
                <w:sz w:val="16"/>
                <w:szCs w:val="16"/>
              </w:rPr>
              <w:t>ПАО</w:t>
            </w:r>
            <w:proofErr w:type="spellEnd"/>
            <w:r w:rsidRPr="00C82158">
              <w:rPr>
                <w:rStyle w:val="81"/>
                <w:b w:val="0"/>
                <w:color w:val="000000"/>
                <w:sz w:val="16"/>
                <w:szCs w:val="16"/>
              </w:rPr>
              <w:t xml:space="preserve"> </w:t>
            </w:r>
            <w:r w:rsidRPr="00C82158">
              <w:rPr>
                <w:rStyle w:val="81"/>
                <w:b w:val="0"/>
                <w:sz w:val="16"/>
                <w:szCs w:val="16"/>
              </w:rPr>
              <w:t>«</w:t>
            </w:r>
            <w:proofErr w:type="spellStart"/>
            <w:r w:rsidRPr="00C82158">
              <w:rPr>
                <w:rStyle w:val="81"/>
                <w:b w:val="0"/>
                <w:sz w:val="16"/>
                <w:szCs w:val="16"/>
              </w:rPr>
              <w:t>Ростелеком</w:t>
            </w:r>
            <w:proofErr w:type="spellEnd"/>
            <w:r w:rsidRPr="00C82158">
              <w:rPr>
                <w:rStyle w:val="81"/>
                <w:b w:val="0"/>
                <w:sz w:val="16"/>
                <w:szCs w:val="16"/>
              </w:rPr>
              <w:t>»</w:t>
            </w:r>
          </w:p>
        </w:tc>
        <w:tc>
          <w:tcPr>
            <w:tcW w:w="1191" w:type="pct"/>
            <w:shd w:val="clear" w:color="auto" w:fill="FFFFFF"/>
            <w:vAlign w:val="center"/>
          </w:tcPr>
          <w:p w:rsidR="009B3122" w:rsidRPr="00C82158" w:rsidRDefault="009B3122" w:rsidP="009637DB">
            <w:pPr>
              <w:pStyle w:val="af"/>
              <w:spacing w:after="0"/>
              <w:ind w:left="300"/>
              <w:contextualSpacing/>
              <w:jc w:val="center"/>
              <w:rPr>
                <w:rStyle w:val="81"/>
                <w:b w:val="0"/>
                <w:bCs w:val="0"/>
                <w:color w:val="000000"/>
                <w:sz w:val="16"/>
                <w:szCs w:val="16"/>
              </w:rPr>
            </w:pPr>
            <w:r w:rsidRPr="00C82158">
              <w:rPr>
                <w:rStyle w:val="81"/>
                <w:b w:val="0"/>
                <w:color w:val="000000"/>
                <w:sz w:val="16"/>
                <w:szCs w:val="16"/>
              </w:rPr>
              <w:t>№ 01/05/39418/25</w:t>
            </w:r>
          </w:p>
          <w:p w:rsidR="009B3122" w:rsidRPr="00C82158" w:rsidRDefault="009B3122" w:rsidP="009637DB">
            <w:pPr>
              <w:pStyle w:val="af"/>
              <w:spacing w:after="0"/>
              <w:ind w:left="300"/>
              <w:contextualSpacing/>
              <w:jc w:val="center"/>
              <w:rPr>
                <w:rStyle w:val="81"/>
                <w:b w:val="0"/>
                <w:color w:val="000000"/>
                <w:sz w:val="16"/>
                <w:szCs w:val="16"/>
              </w:rPr>
            </w:pPr>
            <w:r w:rsidRPr="00C82158">
              <w:rPr>
                <w:rStyle w:val="81"/>
                <w:b w:val="0"/>
                <w:color w:val="000000"/>
                <w:sz w:val="16"/>
                <w:szCs w:val="16"/>
              </w:rPr>
              <w:t>от 12.03.2025</w:t>
            </w:r>
          </w:p>
        </w:tc>
        <w:tc>
          <w:tcPr>
            <w:tcW w:w="1050" w:type="pct"/>
            <w:shd w:val="clear" w:color="auto" w:fill="FFFFFF"/>
            <w:vAlign w:val="center"/>
          </w:tcPr>
          <w:p w:rsidR="009B3122" w:rsidRPr="00C82158" w:rsidRDefault="009B3122" w:rsidP="009637DB">
            <w:pPr>
              <w:pStyle w:val="af"/>
              <w:spacing w:after="0"/>
              <w:ind w:left="300"/>
              <w:contextualSpacing/>
              <w:jc w:val="center"/>
              <w:rPr>
                <w:rStyle w:val="81"/>
                <w:b w:val="0"/>
                <w:color w:val="000000"/>
                <w:sz w:val="16"/>
                <w:szCs w:val="16"/>
              </w:rPr>
            </w:pPr>
            <w:r w:rsidRPr="00C82158">
              <w:rPr>
                <w:rStyle w:val="81"/>
                <w:b w:val="0"/>
                <w:sz w:val="16"/>
                <w:szCs w:val="16"/>
              </w:rPr>
              <w:t>Связь</w:t>
            </w:r>
          </w:p>
        </w:tc>
        <w:tc>
          <w:tcPr>
            <w:tcW w:w="1102" w:type="pct"/>
            <w:shd w:val="clear" w:color="auto" w:fill="FFFFFF"/>
            <w:vAlign w:val="center"/>
          </w:tcPr>
          <w:p w:rsidR="009B3122" w:rsidRPr="00C82158" w:rsidRDefault="009B3122" w:rsidP="009637DB">
            <w:pPr>
              <w:pStyle w:val="af"/>
              <w:spacing w:after="0"/>
              <w:ind w:left="300" w:right="132"/>
              <w:contextualSpacing/>
              <w:jc w:val="center"/>
              <w:rPr>
                <w:rStyle w:val="81"/>
                <w:b w:val="0"/>
                <w:color w:val="000000"/>
                <w:sz w:val="16"/>
                <w:szCs w:val="16"/>
              </w:rPr>
            </w:pPr>
            <w:r w:rsidRPr="00C82158">
              <w:rPr>
                <w:rStyle w:val="81"/>
                <w:b w:val="0"/>
                <w:color w:val="000000"/>
                <w:sz w:val="16"/>
                <w:szCs w:val="16"/>
              </w:rPr>
              <w:t>Определить на стадии проектирования</w:t>
            </w:r>
          </w:p>
        </w:tc>
      </w:tr>
    </w:tbl>
    <w:p w:rsidR="009B3122" w:rsidRPr="004C1160" w:rsidRDefault="009B3122" w:rsidP="009B3122">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Lucida Sans Unicode"/>
          <w:kern w:val="1"/>
          <w:sz w:val="24"/>
          <w:szCs w:val="24"/>
        </w:rPr>
      </w:pPr>
      <w:r>
        <w:rPr>
          <w:b/>
          <w:color w:val="000000"/>
          <w:kern w:val="1"/>
          <w:sz w:val="24"/>
          <w:szCs w:val="24"/>
        </w:rPr>
        <w:tab/>
      </w:r>
      <w:r w:rsidRPr="004C1160">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4C1160">
        <w:rPr>
          <w:rFonts w:eastAsia="Lucida Sans Unicode"/>
          <w:kern w:val="1"/>
          <w:sz w:val="24"/>
          <w:szCs w:val="24"/>
        </w:rPr>
        <w:t xml:space="preserve">Решение Челябинской городской Думы от 22.12.2015 № 16/32 «Об утверждении </w:t>
      </w:r>
      <w:proofErr w:type="gramStart"/>
      <w:r w:rsidRPr="004C1160">
        <w:rPr>
          <w:rFonts w:eastAsia="Lucida Sans Unicode"/>
          <w:kern w:val="1"/>
          <w:sz w:val="24"/>
          <w:szCs w:val="24"/>
        </w:rPr>
        <w:t>Правил благоустройства территории города Челябинска</w:t>
      </w:r>
      <w:proofErr w:type="gramEnd"/>
      <w:r w:rsidRPr="004C1160">
        <w:rPr>
          <w:rFonts w:eastAsia="Lucida Sans Unicode"/>
          <w:kern w:val="1"/>
          <w:sz w:val="24"/>
          <w:szCs w:val="24"/>
        </w:rPr>
        <w:t xml:space="preserve">». </w:t>
      </w:r>
    </w:p>
    <w:p w:rsidR="009B3122" w:rsidRPr="004C1160" w:rsidRDefault="009B3122" w:rsidP="009B3122">
      <w:pPr>
        <w:widowControl w:val="0"/>
        <w:ind w:firstLine="709"/>
        <w:contextualSpacing/>
        <w:jc w:val="both"/>
        <w:rPr>
          <w:sz w:val="24"/>
          <w:szCs w:val="24"/>
        </w:rPr>
      </w:pPr>
      <w:r w:rsidRPr="004C1160">
        <w:rPr>
          <w:b/>
          <w:bCs/>
          <w:color w:val="000000"/>
          <w:sz w:val="24"/>
          <w:szCs w:val="24"/>
        </w:rPr>
        <w:t xml:space="preserve">Начальная цена лота (размер ежегодной арендной платы) </w:t>
      </w:r>
      <w:r w:rsidRPr="004C1160">
        <w:rPr>
          <w:bCs/>
          <w:color w:val="000000"/>
          <w:sz w:val="24"/>
          <w:szCs w:val="24"/>
        </w:rPr>
        <w:t xml:space="preserve">установлена в соответствии с  отчетом об оценке рыночной ежегодной арендной платы земельного участка и составляет </w:t>
      </w:r>
      <w:r w:rsidR="00C82158">
        <w:rPr>
          <w:bCs/>
          <w:color w:val="000000"/>
          <w:sz w:val="24"/>
          <w:szCs w:val="24"/>
        </w:rPr>
        <w:br/>
      </w:r>
      <w:r w:rsidR="00C82158" w:rsidRPr="00C82158">
        <w:rPr>
          <w:bCs/>
          <w:sz w:val="23"/>
          <w:szCs w:val="23"/>
        </w:rPr>
        <w:t>47 510</w:t>
      </w:r>
      <w:r w:rsidRPr="00C82158">
        <w:rPr>
          <w:sz w:val="24"/>
          <w:szCs w:val="24"/>
        </w:rPr>
        <w:t>,00</w:t>
      </w:r>
      <w:r w:rsidRPr="004C1160">
        <w:rPr>
          <w:sz w:val="24"/>
          <w:szCs w:val="24"/>
        </w:rPr>
        <w:t xml:space="preserve"> (</w:t>
      </w:r>
      <w:r w:rsidR="0068348E" w:rsidRPr="0068348E">
        <w:rPr>
          <w:sz w:val="24"/>
          <w:szCs w:val="24"/>
        </w:rPr>
        <w:t>сорок семь тысяч пятьсот десять</w:t>
      </w:r>
      <w:r w:rsidR="0068348E">
        <w:rPr>
          <w:sz w:val="24"/>
          <w:szCs w:val="24"/>
        </w:rPr>
        <w:t>)</w:t>
      </w:r>
      <w:r w:rsidR="0068348E" w:rsidRPr="0068348E">
        <w:rPr>
          <w:sz w:val="24"/>
          <w:szCs w:val="24"/>
        </w:rPr>
        <w:t xml:space="preserve"> рублей 00 копеек</w:t>
      </w:r>
      <w:r w:rsidRPr="004C1160">
        <w:rPr>
          <w:sz w:val="24"/>
          <w:szCs w:val="24"/>
        </w:rPr>
        <w:t>, НДС не облагается</w:t>
      </w:r>
      <w:r w:rsidRPr="004C1160">
        <w:rPr>
          <w:bCs/>
          <w:sz w:val="24"/>
          <w:szCs w:val="24"/>
        </w:rPr>
        <w:t>.</w:t>
      </w:r>
    </w:p>
    <w:p w:rsidR="009B3122" w:rsidRPr="004C1160" w:rsidRDefault="009B3122" w:rsidP="009B3122">
      <w:pPr>
        <w:pStyle w:val="a3"/>
        <w:ind w:left="0" w:firstLine="709"/>
        <w:contextualSpacing/>
        <w:rPr>
          <w:szCs w:val="24"/>
          <w:lang w:val="ru-RU"/>
        </w:rPr>
      </w:pPr>
      <w:r w:rsidRPr="004C1160">
        <w:rPr>
          <w:b/>
          <w:szCs w:val="24"/>
          <w:lang w:val="ru-RU"/>
        </w:rPr>
        <w:t>Шаг аукциона</w:t>
      </w:r>
      <w:r w:rsidRPr="004C1160">
        <w:rPr>
          <w:szCs w:val="24"/>
          <w:lang w:val="ru-RU"/>
        </w:rPr>
        <w:t xml:space="preserve"> установлен в пределах от начальной цены лота 3 % и составляет </w:t>
      </w:r>
      <w:r w:rsidR="00EF1C0B">
        <w:rPr>
          <w:szCs w:val="24"/>
          <w:lang w:val="ru-RU"/>
        </w:rPr>
        <w:t>1 425</w:t>
      </w:r>
      <w:r w:rsidR="00EF1C0B" w:rsidRPr="004C1160">
        <w:rPr>
          <w:szCs w:val="24"/>
          <w:lang w:val="ru-RU"/>
        </w:rPr>
        <w:t>,00 (</w:t>
      </w:r>
      <w:r w:rsidR="00EF1C0B" w:rsidRPr="00321536">
        <w:rPr>
          <w:szCs w:val="24"/>
          <w:lang w:val="ru-RU"/>
        </w:rPr>
        <w:t>одна тысяча четыреста двадцать пять</w:t>
      </w:r>
      <w:r w:rsidR="00EF1C0B">
        <w:rPr>
          <w:szCs w:val="24"/>
          <w:lang w:val="ru-RU"/>
        </w:rPr>
        <w:t>)</w:t>
      </w:r>
      <w:r w:rsidR="00EF1C0B" w:rsidRPr="00321536">
        <w:rPr>
          <w:szCs w:val="24"/>
          <w:lang w:val="ru-RU"/>
        </w:rPr>
        <w:t xml:space="preserve"> рублей 00 копеек</w:t>
      </w:r>
      <w:r w:rsidRPr="004C1160">
        <w:rPr>
          <w:szCs w:val="24"/>
          <w:lang w:val="ru-RU"/>
        </w:rPr>
        <w:t>.</w:t>
      </w:r>
    </w:p>
    <w:p w:rsidR="009B3122" w:rsidRPr="004C1160" w:rsidRDefault="009B3122" w:rsidP="009B3122">
      <w:pPr>
        <w:pStyle w:val="a3"/>
        <w:ind w:left="0" w:firstLine="709"/>
        <w:contextualSpacing/>
        <w:rPr>
          <w:szCs w:val="24"/>
          <w:lang w:val="ru-RU"/>
        </w:rPr>
      </w:pPr>
      <w:r w:rsidRPr="004C1160">
        <w:rPr>
          <w:bCs/>
          <w:szCs w:val="24"/>
          <w:lang w:val="ru-RU"/>
        </w:rPr>
        <w:t>З</w:t>
      </w:r>
      <w:r w:rsidRPr="004C1160">
        <w:rPr>
          <w:b/>
          <w:bCs/>
          <w:szCs w:val="24"/>
          <w:lang w:val="ru-RU"/>
        </w:rPr>
        <w:t>адаток для участия в аукционе:</w:t>
      </w:r>
      <w:r w:rsidRPr="004C1160">
        <w:rPr>
          <w:bCs/>
          <w:szCs w:val="24"/>
          <w:lang w:val="ru-RU"/>
        </w:rPr>
        <w:t xml:space="preserve"> </w:t>
      </w:r>
      <w:r w:rsidR="00170359">
        <w:rPr>
          <w:szCs w:val="24"/>
          <w:lang w:val="ru-RU"/>
        </w:rPr>
        <w:t>23 755,00</w:t>
      </w:r>
      <w:r w:rsidRPr="004C1160">
        <w:rPr>
          <w:szCs w:val="24"/>
          <w:lang w:val="ru-RU"/>
        </w:rPr>
        <w:t xml:space="preserve"> (</w:t>
      </w:r>
      <w:r w:rsidR="001A650F" w:rsidRPr="001A650F">
        <w:rPr>
          <w:szCs w:val="24"/>
          <w:lang w:val="ru-RU"/>
        </w:rPr>
        <w:t>двадцать три тысячи семьсот пятьдесят пять</w:t>
      </w:r>
      <w:r w:rsidR="001A650F">
        <w:rPr>
          <w:szCs w:val="24"/>
          <w:lang w:val="ru-RU"/>
        </w:rPr>
        <w:t>)</w:t>
      </w:r>
      <w:r w:rsidR="001A650F" w:rsidRPr="001A650F">
        <w:rPr>
          <w:szCs w:val="24"/>
          <w:lang w:val="ru-RU"/>
        </w:rPr>
        <w:t xml:space="preserve"> рублей 00 копеек</w:t>
      </w:r>
      <w:r w:rsidRPr="004C1160">
        <w:rPr>
          <w:szCs w:val="24"/>
          <w:lang w:val="ru-RU"/>
        </w:rPr>
        <w:t>.</w:t>
      </w:r>
    </w:p>
    <w:p w:rsidR="009B3122" w:rsidRPr="004C1160" w:rsidRDefault="009B3122" w:rsidP="009B3122">
      <w:pPr>
        <w:ind w:firstLine="709"/>
        <w:contextualSpacing/>
        <w:jc w:val="both"/>
        <w:rPr>
          <w:bCs/>
          <w:color w:val="000000"/>
          <w:sz w:val="24"/>
          <w:szCs w:val="24"/>
        </w:rPr>
      </w:pPr>
      <w:r w:rsidRPr="004C1160">
        <w:rPr>
          <w:b/>
          <w:sz w:val="24"/>
          <w:szCs w:val="24"/>
        </w:rPr>
        <w:t>Срок действия договора аренды земельного участка</w:t>
      </w:r>
      <w:r w:rsidRPr="004C1160">
        <w:rPr>
          <w:sz w:val="24"/>
          <w:szCs w:val="24"/>
        </w:rPr>
        <w:t xml:space="preserve"> устанавливается со дня заключения договора и составляет – </w:t>
      </w:r>
      <w:r w:rsidR="00EF1C0B">
        <w:rPr>
          <w:sz w:val="24"/>
          <w:szCs w:val="24"/>
        </w:rPr>
        <w:t>20 лет</w:t>
      </w:r>
      <w:r w:rsidRPr="004C1160">
        <w:rPr>
          <w:sz w:val="24"/>
          <w:szCs w:val="24"/>
        </w:rPr>
        <w:t xml:space="preserve">. </w:t>
      </w:r>
    </w:p>
    <w:p w:rsidR="009B3122" w:rsidRPr="004C1160" w:rsidRDefault="009B3122" w:rsidP="009B3122">
      <w:pPr>
        <w:autoSpaceDE w:val="0"/>
        <w:autoSpaceDN w:val="0"/>
        <w:adjustRightInd w:val="0"/>
        <w:ind w:firstLine="708"/>
        <w:contextualSpacing/>
        <w:jc w:val="both"/>
        <w:rPr>
          <w:rFonts w:eastAsia="Calibri"/>
          <w:bCs/>
          <w:sz w:val="24"/>
          <w:szCs w:val="24"/>
        </w:rPr>
      </w:pPr>
      <w:r w:rsidRPr="004C1160">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0" w:history="1">
        <w:r w:rsidRPr="004C1160">
          <w:rPr>
            <w:rFonts w:eastAsia="Calibri"/>
            <w:bCs/>
            <w:sz w:val="24"/>
            <w:szCs w:val="24"/>
          </w:rPr>
          <w:t>частью 4 статьи 18</w:t>
        </w:r>
      </w:hyperlink>
      <w:r w:rsidRPr="004C1160">
        <w:rPr>
          <w:rFonts w:eastAsia="Calibri"/>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9B3122" w:rsidRPr="004C1160" w:rsidRDefault="009B3122" w:rsidP="009B3122">
      <w:pPr>
        <w:autoSpaceDE w:val="0"/>
        <w:autoSpaceDN w:val="0"/>
        <w:adjustRightInd w:val="0"/>
        <w:ind w:firstLine="708"/>
        <w:contextualSpacing/>
        <w:jc w:val="both"/>
        <w:rPr>
          <w:rFonts w:eastAsia="Calibri"/>
          <w:bCs/>
          <w:sz w:val="24"/>
          <w:szCs w:val="24"/>
        </w:rPr>
      </w:pPr>
      <w:r w:rsidRPr="004C1160">
        <w:rPr>
          <w:rFonts w:eastAsia="Calibri"/>
          <w:b/>
          <w:bCs/>
          <w:sz w:val="24"/>
          <w:szCs w:val="24"/>
        </w:rPr>
        <w:t>Обязательство по сносу здания, сооружения, объекта незавершенного строительства,</w:t>
      </w:r>
      <w:r w:rsidRPr="004C1160">
        <w:rPr>
          <w:rFonts w:eastAsia="Calibri"/>
          <w:bCs/>
          <w:sz w:val="24"/>
          <w:szCs w:val="24"/>
        </w:rPr>
        <w:t xml:space="preserve"> </w:t>
      </w:r>
      <w:r w:rsidRPr="004C1160">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4C1160">
        <w:rPr>
          <w:rFonts w:eastAsia="Calibri"/>
          <w:bCs/>
          <w:sz w:val="24"/>
          <w:szCs w:val="24"/>
        </w:rPr>
        <w:t>отсутствует.</w:t>
      </w:r>
    </w:p>
    <w:p w:rsidR="009B3122" w:rsidRPr="004C1160" w:rsidRDefault="009B3122" w:rsidP="009B3122">
      <w:pPr>
        <w:autoSpaceDE w:val="0"/>
        <w:autoSpaceDN w:val="0"/>
        <w:adjustRightInd w:val="0"/>
        <w:ind w:firstLine="708"/>
        <w:contextualSpacing/>
        <w:jc w:val="both"/>
        <w:rPr>
          <w:rFonts w:eastAsia="Calibri"/>
          <w:bCs/>
          <w:sz w:val="24"/>
          <w:szCs w:val="24"/>
        </w:rPr>
      </w:pPr>
      <w:proofErr w:type="gramStart"/>
      <w:r w:rsidRPr="004C1160">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4C1160">
        <w:rPr>
          <w:rFonts w:eastAsia="Calibri"/>
          <w:b/>
          <w:bCs/>
          <w:sz w:val="24"/>
          <w:szCs w:val="24"/>
        </w:rPr>
        <w:t xml:space="preserve"> муниципального района утвержденной проектной документации </w:t>
      </w:r>
      <w:r w:rsidRPr="004C1160">
        <w:rPr>
          <w:rFonts w:eastAsia="Calibri"/>
          <w:b/>
          <w:bCs/>
          <w:sz w:val="24"/>
          <w:szCs w:val="24"/>
        </w:rPr>
        <w:lastRenderedPageBreak/>
        <w:t xml:space="preserve">по реконструкции самовольной постройки в целях ее приведения в соответствие с установленными требованиями: </w:t>
      </w:r>
      <w:r w:rsidRPr="004C1160">
        <w:rPr>
          <w:rFonts w:eastAsia="Calibri"/>
          <w:bCs/>
          <w:sz w:val="24"/>
          <w:szCs w:val="24"/>
        </w:rPr>
        <w:t>отсутствует.</w:t>
      </w:r>
    </w:p>
    <w:p w:rsidR="009B3122" w:rsidRPr="004C1160" w:rsidRDefault="009B3122" w:rsidP="009B3122">
      <w:pPr>
        <w:autoSpaceDE w:val="0"/>
        <w:autoSpaceDN w:val="0"/>
        <w:adjustRightInd w:val="0"/>
        <w:ind w:firstLine="708"/>
        <w:contextualSpacing/>
        <w:jc w:val="both"/>
        <w:rPr>
          <w:rFonts w:eastAsia="Calibri"/>
          <w:bCs/>
          <w:sz w:val="24"/>
          <w:szCs w:val="24"/>
        </w:rPr>
      </w:pPr>
      <w:r w:rsidRPr="004C1160">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4C1160">
        <w:rPr>
          <w:rFonts w:eastAsia="Calibri"/>
          <w:sz w:val="24"/>
          <w:szCs w:val="24"/>
        </w:rPr>
        <w:t xml:space="preserve">, </w:t>
      </w:r>
      <w:r w:rsidRPr="004C1160">
        <w:rPr>
          <w:rFonts w:eastAsia="Calibri"/>
          <w:b/>
          <w:sz w:val="24"/>
          <w:szCs w:val="24"/>
        </w:rPr>
        <w:t xml:space="preserve">которые расположены </w:t>
      </w:r>
      <w:r w:rsidRPr="004C1160">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4C1160">
        <w:rPr>
          <w:rFonts w:eastAsia="Calibri"/>
          <w:b/>
          <w:bCs/>
          <w:sz w:val="24"/>
          <w:szCs w:val="24"/>
        </w:rPr>
        <w:t xml:space="preserve">: </w:t>
      </w:r>
      <w:r w:rsidRPr="004C1160">
        <w:rPr>
          <w:rFonts w:eastAsia="Calibri"/>
          <w:bCs/>
          <w:sz w:val="24"/>
          <w:szCs w:val="24"/>
        </w:rPr>
        <w:t>отсутствует.</w:t>
      </w:r>
    </w:p>
    <w:p w:rsidR="009B3122" w:rsidRPr="00030455" w:rsidRDefault="009B3122" w:rsidP="009B3122">
      <w:pPr>
        <w:autoSpaceDE w:val="0"/>
        <w:autoSpaceDN w:val="0"/>
        <w:adjustRightInd w:val="0"/>
        <w:ind w:firstLine="709"/>
        <w:jc w:val="both"/>
        <w:rPr>
          <w:rFonts w:eastAsia="Calibri"/>
          <w:sz w:val="24"/>
          <w:szCs w:val="24"/>
        </w:rPr>
      </w:pPr>
      <w:r w:rsidRPr="004C1160">
        <w:rPr>
          <w:rFonts w:eastAsia="Calibri"/>
          <w:sz w:val="24"/>
          <w:szCs w:val="24"/>
        </w:rPr>
        <w:t xml:space="preserve">В соответствии с  </w:t>
      </w:r>
      <w:hyperlink r:id="rId31" w:history="1">
        <w:r w:rsidRPr="004C1160">
          <w:rPr>
            <w:rFonts w:eastAsia="Calibri"/>
            <w:sz w:val="24"/>
            <w:szCs w:val="24"/>
          </w:rPr>
          <w:t>пунктом 4 статьи 447</w:t>
        </w:r>
      </w:hyperlink>
      <w:r w:rsidRPr="004C1160">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4C1160">
        <w:rPr>
          <w:rFonts w:eastAsia="Calibri"/>
          <w:sz w:val="24"/>
          <w:szCs w:val="24"/>
        </w:rPr>
        <w:t xml:space="preserve">Согласно </w:t>
      </w:r>
      <w:hyperlink r:id="rId32" w:history="1">
        <w:r w:rsidRPr="004C1160">
          <w:rPr>
            <w:rFonts w:eastAsia="Calibri"/>
            <w:sz w:val="24"/>
            <w:szCs w:val="24"/>
          </w:rPr>
          <w:t>пункту 8 статьи 448</w:t>
        </w:r>
      </w:hyperlink>
      <w:r w:rsidRPr="004C1160">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4C1160">
        <w:rPr>
          <w:rFonts w:eastAsia="Calibri"/>
          <w:sz w:val="24"/>
          <w:szCs w:val="24"/>
        </w:rPr>
        <w:t xml:space="preserve"> платы по заключенному по результатам аукциона договору аренды земельного участка).</w:t>
      </w:r>
    </w:p>
    <w:p w:rsidR="009B3122" w:rsidRPr="00030455" w:rsidRDefault="009B3122" w:rsidP="009B3122">
      <w:pPr>
        <w:rPr>
          <w:sz w:val="24"/>
          <w:szCs w:val="24"/>
        </w:rPr>
      </w:pPr>
    </w:p>
    <w:p w:rsidR="00CE4A8E" w:rsidRPr="00030455" w:rsidRDefault="00CE4A8E" w:rsidP="00CE4A8E">
      <w:pPr>
        <w:ind w:firstLine="709"/>
        <w:jc w:val="both"/>
        <w:rPr>
          <w:b/>
          <w:bCs/>
          <w:color w:val="000000"/>
          <w:sz w:val="24"/>
          <w:szCs w:val="24"/>
          <w:u w:val="single"/>
        </w:rPr>
      </w:pPr>
      <w:r w:rsidRPr="00030455">
        <w:rPr>
          <w:b/>
          <w:bCs/>
          <w:color w:val="000000"/>
          <w:sz w:val="24"/>
          <w:szCs w:val="24"/>
          <w:u w:val="single"/>
        </w:rPr>
        <w:t xml:space="preserve">Лот </w:t>
      </w:r>
      <w:r w:rsidR="00720705">
        <w:rPr>
          <w:b/>
          <w:bCs/>
          <w:color w:val="000000"/>
          <w:sz w:val="24"/>
          <w:szCs w:val="24"/>
          <w:u w:val="single"/>
        </w:rPr>
        <w:t>4</w:t>
      </w:r>
    </w:p>
    <w:p w:rsidR="00CE4A8E" w:rsidRPr="00FF2E0F" w:rsidRDefault="00CE4A8E" w:rsidP="00CE4A8E">
      <w:pPr>
        <w:ind w:firstLine="709"/>
        <w:contextualSpacing/>
        <w:jc w:val="both"/>
        <w:rPr>
          <w:sz w:val="24"/>
          <w:szCs w:val="24"/>
          <w:shd w:val="clear" w:color="auto" w:fill="FFFFFF"/>
        </w:rPr>
      </w:pPr>
      <w:r w:rsidRPr="00030455">
        <w:rPr>
          <w:b/>
          <w:bCs/>
          <w:color w:val="000000"/>
          <w:sz w:val="24"/>
          <w:szCs w:val="24"/>
        </w:rPr>
        <w:t>Решение о проведен</w:t>
      </w:r>
      <w:proofErr w:type="gramStart"/>
      <w:r w:rsidRPr="00030455">
        <w:rPr>
          <w:b/>
          <w:bCs/>
          <w:color w:val="000000"/>
          <w:sz w:val="24"/>
          <w:szCs w:val="24"/>
        </w:rPr>
        <w:t>ии ау</w:t>
      </w:r>
      <w:proofErr w:type="gramEnd"/>
      <w:r w:rsidRPr="00030455">
        <w:rPr>
          <w:b/>
          <w:bCs/>
          <w:color w:val="000000"/>
          <w:sz w:val="24"/>
          <w:szCs w:val="24"/>
        </w:rPr>
        <w:t xml:space="preserve">кциона: </w:t>
      </w:r>
      <w:r w:rsidRPr="00030455">
        <w:rPr>
          <w:bCs/>
          <w:color w:val="000000"/>
          <w:sz w:val="24"/>
          <w:szCs w:val="24"/>
        </w:rPr>
        <w:t xml:space="preserve">распоряжение Администрации города Челябинска </w:t>
      </w:r>
      <w:r w:rsidRPr="00030455">
        <w:rPr>
          <w:bCs/>
          <w:color w:val="000000"/>
          <w:sz w:val="24"/>
          <w:szCs w:val="24"/>
        </w:rPr>
        <w:br/>
        <w:t xml:space="preserve">от </w:t>
      </w:r>
      <w:r>
        <w:rPr>
          <w:bCs/>
          <w:color w:val="000000"/>
          <w:sz w:val="24"/>
          <w:szCs w:val="24"/>
        </w:rPr>
        <w:t>30</w:t>
      </w:r>
      <w:r w:rsidRPr="00030455">
        <w:rPr>
          <w:bCs/>
          <w:color w:val="000000"/>
          <w:sz w:val="24"/>
          <w:szCs w:val="24"/>
        </w:rPr>
        <w:t>.0</w:t>
      </w:r>
      <w:r>
        <w:rPr>
          <w:bCs/>
          <w:color w:val="000000"/>
          <w:sz w:val="24"/>
          <w:szCs w:val="24"/>
        </w:rPr>
        <w:t>6</w:t>
      </w:r>
      <w:r w:rsidRPr="00030455">
        <w:rPr>
          <w:bCs/>
          <w:color w:val="000000"/>
          <w:sz w:val="24"/>
          <w:szCs w:val="24"/>
        </w:rPr>
        <w:t xml:space="preserve">.2025 № </w:t>
      </w:r>
      <w:r>
        <w:rPr>
          <w:bCs/>
          <w:color w:val="000000"/>
          <w:sz w:val="24"/>
          <w:szCs w:val="24"/>
        </w:rPr>
        <w:t>9004</w:t>
      </w:r>
      <w:r w:rsidRPr="00030455">
        <w:rPr>
          <w:bCs/>
          <w:color w:val="000000"/>
          <w:sz w:val="24"/>
          <w:szCs w:val="24"/>
        </w:rPr>
        <w:t xml:space="preserve">-л </w:t>
      </w:r>
      <w:r w:rsidRPr="00FF2E0F">
        <w:rPr>
          <w:bCs/>
          <w:sz w:val="24"/>
          <w:szCs w:val="24"/>
        </w:rPr>
        <w:t>«</w:t>
      </w:r>
      <w:r w:rsidRPr="00FF2E0F">
        <w:rPr>
          <w:sz w:val="24"/>
          <w:szCs w:val="24"/>
          <w:shd w:val="clear" w:color="auto" w:fill="FFFFFF"/>
        </w:rPr>
        <w:t xml:space="preserve">О продаже на аукционе права на заключение договора аренды земельного участка, расположенного по адресу: Челябинская область, город Челябинск, </w:t>
      </w:r>
      <w:proofErr w:type="spellStart"/>
      <w:r w:rsidRPr="00FF2E0F">
        <w:rPr>
          <w:sz w:val="24"/>
          <w:szCs w:val="24"/>
          <w:shd w:val="clear" w:color="auto" w:fill="FFFFFF"/>
        </w:rPr>
        <w:t>Тракторозаводский</w:t>
      </w:r>
      <w:proofErr w:type="spellEnd"/>
      <w:r w:rsidRPr="00FF2E0F">
        <w:rPr>
          <w:sz w:val="24"/>
          <w:szCs w:val="24"/>
          <w:shd w:val="clear" w:color="auto" w:fill="FFFFFF"/>
        </w:rPr>
        <w:t xml:space="preserve"> район, жилой район Чурилово, микрорайон «Развязка» (стр. № 330)».</w:t>
      </w:r>
    </w:p>
    <w:p w:rsidR="00CE4A8E" w:rsidRPr="00030455" w:rsidRDefault="00CE4A8E" w:rsidP="00CE4A8E">
      <w:pPr>
        <w:widowControl w:val="0"/>
        <w:pBdr>
          <w:top w:val="single" w:sz="4" w:space="1" w:color="auto"/>
          <w:left w:val="single" w:sz="4" w:space="4" w:color="auto"/>
          <w:bottom w:val="single" w:sz="4" w:space="1" w:color="auto"/>
          <w:right w:val="single" w:sz="4" w:space="4" w:color="auto"/>
        </w:pBdr>
        <w:ind w:firstLine="709"/>
        <w:jc w:val="both"/>
        <w:rPr>
          <w:sz w:val="24"/>
          <w:szCs w:val="24"/>
        </w:rPr>
      </w:pPr>
      <w:r w:rsidRPr="00030455">
        <w:rPr>
          <w:b/>
          <w:bCs/>
          <w:color w:val="000000"/>
          <w:sz w:val="24"/>
          <w:szCs w:val="24"/>
        </w:rPr>
        <w:t>Предмет аукциона:</w:t>
      </w:r>
      <w:r w:rsidRPr="00030455">
        <w:rPr>
          <w:bCs/>
          <w:color w:val="000000"/>
          <w:sz w:val="24"/>
          <w:szCs w:val="24"/>
        </w:rPr>
        <w:t xml:space="preserve"> </w:t>
      </w:r>
      <w:r w:rsidRPr="00030455">
        <w:rPr>
          <w:sz w:val="24"/>
          <w:szCs w:val="24"/>
          <w:u w:val="single"/>
        </w:rPr>
        <w:t xml:space="preserve">право на заключение договора аренды земельного участка </w:t>
      </w:r>
      <w:r w:rsidRPr="00030455">
        <w:rPr>
          <w:sz w:val="24"/>
          <w:szCs w:val="24"/>
        </w:rPr>
        <w:t>площадью  </w:t>
      </w:r>
      <w:r>
        <w:rPr>
          <w:sz w:val="24"/>
          <w:szCs w:val="24"/>
        </w:rPr>
        <w:t>818</w:t>
      </w:r>
      <w:r w:rsidRPr="00030455">
        <w:rPr>
          <w:sz w:val="24"/>
          <w:szCs w:val="24"/>
        </w:rPr>
        <w:t xml:space="preserve"> кв. м с кадастровым номером 74:36:</w:t>
      </w:r>
      <w:r>
        <w:rPr>
          <w:sz w:val="24"/>
          <w:szCs w:val="24"/>
        </w:rPr>
        <w:t>0209006</w:t>
      </w:r>
      <w:r w:rsidRPr="00030455">
        <w:rPr>
          <w:sz w:val="24"/>
          <w:szCs w:val="24"/>
        </w:rPr>
        <w:t>:</w:t>
      </w:r>
      <w:r>
        <w:rPr>
          <w:sz w:val="24"/>
          <w:szCs w:val="24"/>
        </w:rPr>
        <w:t>397</w:t>
      </w:r>
      <w:r w:rsidRPr="00030455">
        <w:rPr>
          <w:sz w:val="24"/>
          <w:szCs w:val="24"/>
        </w:rPr>
        <w:t xml:space="preserve">, расположенного по адресу: </w:t>
      </w:r>
      <w:proofErr w:type="gramStart"/>
      <w:r>
        <w:rPr>
          <w:sz w:val="24"/>
          <w:szCs w:val="24"/>
        </w:rPr>
        <w:t xml:space="preserve">Челябинская область, г. Челябинск, р-н </w:t>
      </w:r>
      <w:proofErr w:type="spellStart"/>
      <w:r>
        <w:rPr>
          <w:sz w:val="24"/>
          <w:szCs w:val="24"/>
        </w:rPr>
        <w:t>Тракторозаводский</w:t>
      </w:r>
      <w:proofErr w:type="spellEnd"/>
      <w:r>
        <w:rPr>
          <w:sz w:val="24"/>
          <w:szCs w:val="24"/>
        </w:rPr>
        <w:t xml:space="preserve"> район, жилой район Чурилово, микрорайон «Развязка» (стр. № 330)</w:t>
      </w:r>
      <w:r w:rsidRPr="00030455">
        <w:rPr>
          <w:sz w:val="24"/>
          <w:szCs w:val="24"/>
        </w:rPr>
        <w:t>.</w:t>
      </w:r>
      <w:proofErr w:type="gramEnd"/>
    </w:p>
    <w:p w:rsidR="00CE4A8E" w:rsidRPr="00030455" w:rsidRDefault="00CE4A8E" w:rsidP="00CE4A8E">
      <w:pPr>
        <w:widowControl w:val="0"/>
        <w:ind w:firstLine="709"/>
        <w:contextualSpacing/>
        <w:jc w:val="both"/>
        <w:rPr>
          <w:sz w:val="24"/>
          <w:szCs w:val="24"/>
        </w:rPr>
      </w:pPr>
      <w:r w:rsidRPr="00030455">
        <w:rPr>
          <w:b/>
          <w:bCs/>
          <w:color w:val="000000"/>
          <w:sz w:val="24"/>
          <w:szCs w:val="24"/>
        </w:rPr>
        <w:t>Вид разрешенного использования:</w:t>
      </w:r>
      <w:r w:rsidRPr="00030455">
        <w:rPr>
          <w:sz w:val="24"/>
          <w:szCs w:val="24"/>
        </w:rPr>
        <w:t xml:space="preserve"> </w:t>
      </w:r>
      <w:r>
        <w:rPr>
          <w:sz w:val="24"/>
          <w:szCs w:val="24"/>
        </w:rPr>
        <w:t>для строительства индивидуального жилого дома</w:t>
      </w:r>
      <w:r w:rsidRPr="00030455">
        <w:rPr>
          <w:sz w:val="24"/>
          <w:szCs w:val="24"/>
        </w:rPr>
        <w:t>.</w:t>
      </w:r>
    </w:p>
    <w:p w:rsidR="00CE4A8E" w:rsidRPr="00030455" w:rsidRDefault="00CE4A8E" w:rsidP="00CE4A8E">
      <w:pPr>
        <w:widowControl w:val="0"/>
        <w:ind w:firstLine="709"/>
        <w:contextualSpacing/>
        <w:jc w:val="both"/>
        <w:rPr>
          <w:color w:val="000000"/>
          <w:sz w:val="24"/>
          <w:szCs w:val="24"/>
        </w:rPr>
      </w:pPr>
      <w:r w:rsidRPr="00C62615">
        <w:rPr>
          <w:b/>
          <w:bCs/>
          <w:color w:val="000000"/>
          <w:sz w:val="24"/>
          <w:szCs w:val="24"/>
        </w:rPr>
        <w:t xml:space="preserve">Категория земель: </w:t>
      </w:r>
      <w:r w:rsidRPr="00C62615">
        <w:rPr>
          <w:color w:val="000000"/>
          <w:sz w:val="24"/>
          <w:szCs w:val="24"/>
        </w:rPr>
        <w:t>земли населенных пунктов.</w:t>
      </w:r>
      <w:r w:rsidRPr="00030455">
        <w:rPr>
          <w:color w:val="000000"/>
          <w:sz w:val="24"/>
          <w:szCs w:val="24"/>
        </w:rPr>
        <w:t xml:space="preserve"> </w:t>
      </w:r>
    </w:p>
    <w:p w:rsidR="00CE4A8E" w:rsidRPr="00030455" w:rsidRDefault="00CE4A8E" w:rsidP="00CE4A8E">
      <w:pPr>
        <w:ind w:left="20" w:right="20" w:firstLine="689"/>
        <w:jc w:val="both"/>
        <w:rPr>
          <w:bCs/>
          <w:sz w:val="24"/>
          <w:szCs w:val="24"/>
        </w:rPr>
      </w:pPr>
      <w:r w:rsidRPr="00030455">
        <w:rPr>
          <w:bCs/>
          <w:sz w:val="24"/>
          <w:szCs w:val="24"/>
        </w:rPr>
        <w:t xml:space="preserve">Земельный участок расположен в территориальной зоне </w:t>
      </w:r>
      <w:r>
        <w:rPr>
          <w:bCs/>
          <w:sz w:val="24"/>
          <w:szCs w:val="24"/>
        </w:rPr>
        <w:t xml:space="preserve"> – В.1.2 (зона индивидуальной и блокированной жилой застройки в зонах стабилизации), установлен градостроительный регламент</w:t>
      </w:r>
      <w:r w:rsidRPr="00030455">
        <w:rPr>
          <w:bCs/>
          <w:sz w:val="24"/>
          <w:szCs w:val="24"/>
        </w:rPr>
        <w:t>.</w:t>
      </w:r>
    </w:p>
    <w:p w:rsidR="00CE4A8E" w:rsidRPr="00C62615" w:rsidRDefault="00CE4A8E" w:rsidP="00CE4A8E">
      <w:pPr>
        <w:ind w:firstLine="709"/>
        <w:contextualSpacing/>
        <w:jc w:val="both"/>
        <w:rPr>
          <w:color w:val="000000"/>
          <w:sz w:val="24"/>
          <w:szCs w:val="24"/>
        </w:rPr>
      </w:pPr>
      <w:r w:rsidRPr="00C62615">
        <w:rPr>
          <w:b/>
          <w:bCs/>
          <w:color w:val="000000"/>
          <w:sz w:val="24"/>
          <w:szCs w:val="24"/>
        </w:rPr>
        <w:t>Сведения о правах на земельный участок, об ограничениях этих прав:</w:t>
      </w:r>
      <w:r w:rsidRPr="00C62615">
        <w:rPr>
          <w:color w:val="000000"/>
          <w:sz w:val="24"/>
          <w:szCs w:val="24"/>
        </w:rPr>
        <w:t xml:space="preserve"> земельный участок, государственная собственность на который не разграничена.</w:t>
      </w:r>
    </w:p>
    <w:p w:rsidR="00CE4A8E" w:rsidRPr="00C62615" w:rsidRDefault="00CE4A8E" w:rsidP="00CE4A8E">
      <w:pPr>
        <w:ind w:left="40" w:right="20" w:firstLine="700"/>
        <w:jc w:val="both"/>
        <w:rPr>
          <w:color w:val="000000"/>
          <w:sz w:val="24"/>
          <w:szCs w:val="24"/>
        </w:rPr>
      </w:pPr>
      <w:r w:rsidRPr="00C62615">
        <w:rPr>
          <w:color w:val="000000"/>
          <w:sz w:val="24"/>
          <w:szCs w:val="24"/>
        </w:rPr>
        <w:t>Сведения о зарегистрированных ограничениях прав и обременений земельного участка</w:t>
      </w:r>
      <w:r w:rsidRPr="00C62615">
        <w:rPr>
          <w:bCs/>
          <w:color w:val="000000"/>
          <w:sz w:val="24"/>
          <w:szCs w:val="24"/>
        </w:rPr>
        <w:t xml:space="preserve">, особые отметки содержатся в выписке из Единого государственного реестра недвижимости </w:t>
      </w:r>
      <w:r w:rsidRPr="00C62615">
        <w:rPr>
          <w:color w:val="000000"/>
          <w:sz w:val="24"/>
          <w:szCs w:val="24"/>
        </w:rPr>
        <w:t>об основных характеристиках и зарегистрированных правах на объект недвижимости, являющейся неотъемлемой частью настоящего извещения.</w:t>
      </w:r>
    </w:p>
    <w:p w:rsidR="00CE4A8E" w:rsidRPr="00C62615" w:rsidRDefault="00CE4A8E" w:rsidP="00CE4A8E">
      <w:pPr>
        <w:ind w:left="40" w:right="20" w:firstLine="700"/>
        <w:jc w:val="both"/>
        <w:rPr>
          <w:color w:val="000000"/>
          <w:sz w:val="24"/>
          <w:szCs w:val="24"/>
        </w:rPr>
      </w:pPr>
      <w:proofErr w:type="gramStart"/>
      <w:r w:rsidRPr="00C62615">
        <w:rPr>
          <w:color w:val="000000"/>
          <w:sz w:val="24"/>
          <w:szCs w:val="24"/>
        </w:rPr>
        <w:t>Информация об ограничениях использования земельного участка, в том числе информация о расположенных в границах земельного участка объектах капитального строительства, о границах зон с особыми условиями использования территорий, если земельный участок полностью или частично расположен в границах таких зон, о границах публичных сервитутов, о требованиях к архитектурно-градостроительному облику объекта капитального строительства, указана в градостроительном плане земельного участка, являющемся неотъемлемой частью настоящего</w:t>
      </w:r>
      <w:proofErr w:type="gramEnd"/>
      <w:r w:rsidRPr="00C62615">
        <w:rPr>
          <w:color w:val="000000"/>
          <w:sz w:val="24"/>
          <w:szCs w:val="24"/>
        </w:rPr>
        <w:t xml:space="preserve"> извещения.</w:t>
      </w:r>
    </w:p>
    <w:p w:rsidR="00CE4A8E" w:rsidRPr="00030455" w:rsidRDefault="00CE4A8E" w:rsidP="00CE4A8E">
      <w:pPr>
        <w:ind w:left="20" w:right="20" w:firstLine="689"/>
        <w:jc w:val="both"/>
        <w:rPr>
          <w:bCs/>
          <w:sz w:val="24"/>
          <w:szCs w:val="24"/>
        </w:rPr>
      </w:pPr>
      <w:r w:rsidRPr="00C62615">
        <w:rPr>
          <w:bCs/>
          <w:sz w:val="24"/>
          <w:szCs w:val="24"/>
        </w:rPr>
        <w:t>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указаны в градостроительном плане земельного участка, являющемся неотъемлемой частью настоящего извещения.</w:t>
      </w:r>
    </w:p>
    <w:p w:rsidR="00CE4A8E" w:rsidRPr="00030455" w:rsidRDefault="00CE4A8E" w:rsidP="00CE4A8E">
      <w:pPr>
        <w:ind w:firstLine="709"/>
        <w:contextualSpacing/>
        <w:jc w:val="both"/>
        <w:rPr>
          <w:sz w:val="24"/>
          <w:szCs w:val="24"/>
        </w:rPr>
      </w:pPr>
      <w:r w:rsidRPr="00030455">
        <w:rPr>
          <w:sz w:val="24"/>
          <w:szCs w:val="24"/>
        </w:rPr>
        <w:t>В результате обследования установлено, что земельный участок свободен от</w:t>
      </w:r>
      <w:r>
        <w:rPr>
          <w:sz w:val="24"/>
          <w:szCs w:val="24"/>
        </w:rPr>
        <w:t> </w:t>
      </w:r>
      <w:r w:rsidRPr="00030455">
        <w:rPr>
          <w:sz w:val="24"/>
          <w:szCs w:val="24"/>
        </w:rPr>
        <w:t>застройки, доступ имеется.</w:t>
      </w:r>
    </w:p>
    <w:p w:rsidR="00CE4A8E" w:rsidRDefault="00CE4A8E" w:rsidP="00CE4A8E">
      <w:pPr>
        <w:autoSpaceDE w:val="0"/>
        <w:autoSpaceDN w:val="0"/>
        <w:adjustRightInd w:val="0"/>
        <w:ind w:firstLine="709"/>
        <w:jc w:val="both"/>
        <w:rPr>
          <w:b/>
          <w:color w:val="000000"/>
          <w:kern w:val="1"/>
          <w:sz w:val="24"/>
          <w:szCs w:val="24"/>
        </w:rPr>
      </w:pPr>
      <w:r w:rsidRPr="00030455">
        <w:rPr>
          <w:b/>
          <w:color w:val="000000"/>
          <w:kern w:val="1"/>
          <w:sz w:val="24"/>
          <w:szCs w:val="24"/>
        </w:rPr>
        <w:t xml:space="preserve">Предельные (минимальные и (или) максимальные) размеры земельного участка и предельные параметры разрешенного строительства, реконструкции объекта </w:t>
      </w:r>
      <w:r w:rsidRPr="00030455">
        <w:rPr>
          <w:b/>
          <w:color w:val="000000"/>
          <w:kern w:val="1"/>
          <w:sz w:val="24"/>
          <w:szCs w:val="24"/>
        </w:rPr>
        <w:lastRenderedPageBreak/>
        <w:t>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64"/>
        <w:gridCol w:w="932"/>
        <w:gridCol w:w="1041"/>
        <w:gridCol w:w="1276"/>
        <w:gridCol w:w="1264"/>
        <w:gridCol w:w="1375"/>
        <w:gridCol w:w="1541"/>
        <w:gridCol w:w="1815"/>
      </w:tblGrid>
      <w:tr w:rsidR="00CE4A8E" w:rsidRPr="00720705" w:rsidTr="00335FA2">
        <w:trPr>
          <w:trHeight w:val="10"/>
        </w:trPr>
        <w:tc>
          <w:tcPr>
            <w:tcW w:w="2737" w:type="dxa"/>
            <w:gridSpan w:val="3"/>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Предельные (минимальные и (или) максимальные) размеры земельных участков, в том числе их площадь</w:t>
            </w:r>
          </w:p>
        </w:tc>
        <w:tc>
          <w:tcPr>
            <w:tcW w:w="1276" w:type="dxa"/>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64" w:type="dxa"/>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Предельное количество этажей и (или) предельная высота зданий, строений, сооружений</w:t>
            </w:r>
          </w:p>
        </w:tc>
        <w:tc>
          <w:tcPr>
            <w:tcW w:w="1375" w:type="dxa"/>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dxa"/>
            <w:shd w:val="clear" w:color="auto" w:fill="auto"/>
          </w:tcPr>
          <w:p w:rsidR="00CE4A8E" w:rsidRPr="00720705" w:rsidRDefault="00CE4A8E" w:rsidP="00335FA2">
            <w:pPr>
              <w:pStyle w:val="af1"/>
              <w:snapToGrid w:val="0"/>
              <w:ind w:left="15" w:right="45"/>
              <w:contextualSpacing/>
              <w:jc w:val="center"/>
              <w:rPr>
                <w:sz w:val="16"/>
                <w:szCs w:val="16"/>
              </w:rPr>
            </w:pPr>
            <w:r w:rsidRPr="00720705">
              <w:rPr>
                <w:sz w:val="16"/>
                <w:szCs w:val="16"/>
              </w:rPr>
              <w:t xml:space="preserve">Требования к </w:t>
            </w:r>
            <w:proofErr w:type="gramStart"/>
            <w:r w:rsidRPr="00720705">
              <w:rPr>
                <w:sz w:val="16"/>
                <w:szCs w:val="16"/>
              </w:rPr>
              <w:t>архитектурным решениям</w:t>
            </w:r>
            <w:proofErr w:type="gramEnd"/>
            <w:r w:rsidRPr="00720705">
              <w:rPr>
                <w:sz w:val="16"/>
                <w:szCs w:val="16"/>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1815" w:type="dxa"/>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Иные показатели</w:t>
            </w:r>
          </w:p>
        </w:tc>
      </w:tr>
      <w:tr w:rsidR="00CE4A8E" w:rsidRPr="00720705" w:rsidTr="00335FA2">
        <w:trPr>
          <w:trHeight w:val="10"/>
        </w:trPr>
        <w:tc>
          <w:tcPr>
            <w:tcW w:w="764" w:type="dxa"/>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1</w:t>
            </w:r>
          </w:p>
        </w:tc>
        <w:tc>
          <w:tcPr>
            <w:tcW w:w="932" w:type="dxa"/>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2</w:t>
            </w:r>
          </w:p>
        </w:tc>
        <w:tc>
          <w:tcPr>
            <w:tcW w:w="1041" w:type="dxa"/>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3</w:t>
            </w:r>
          </w:p>
        </w:tc>
        <w:tc>
          <w:tcPr>
            <w:tcW w:w="1276" w:type="dxa"/>
            <w:vMerge w:val="restart"/>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4</w:t>
            </w:r>
          </w:p>
        </w:tc>
        <w:tc>
          <w:tcPr>
            <w:tcW w:w="1264" w:type="dxa"/>
            <w:vMerge w:val="restart"/>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5</w:t>
            </w:r>
          </w:p>
        </w:tc>
        <w:tc>
          <w:tcPr>
            <w:tcW w:w="1375" w:type="dxa"/>
            <w:vMerge w:val="restart"/>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6</w:t>
            </w:r>
          </w:p>
        </w:tc>
        <w:tc>
          <w:tcPr>
            <w:tcW w:w="1541" w:type="dxa"/>
            <w:vMerge w:val="restart"/>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7</w:t>
            </w:r>
          </w:p>
        </w:tc>
        <w:tc>
          <w:tcPr>
            <w:tcW w:w="1815" w:type="dxa"/>
            <w:vMerge w:val="restart"/>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8</w:t>
            </w:r>
          </w:p>
        </w:tc>
      </w:tr>
      <w:tr w:rsidR="00CE4A8E" w:rsidRPr="00720705" w:rsidTr="00335FA2">
        <w:trPr>
          <w:trHeight w:val="10"/>
        </w:trPr>
        <w:tc>
          <w:tcPr>
            <w:tcW w:w="764" w:type="dxa"/>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Длина,</w:t>
            </w:r>
          </w:p>
          <w:p w:rsidR="00CE4A8E" w:rsidRPr="00720705" w:rsidRDefault="00CE4A8E" w:rsidP="00335FA2">
            <w:pPr>
              <w:pStyle w:val="af1"/>
              <w:snapToGrid w:val="0"/>
              <w:contextualSpacing/>
              <w:jc w:val="center"/>
              <w:rPr>
                <w:sz w:val="16"/>
                <w:szCs w:val="16"/>
              </w:rPr>
            </w:pPr>
            <w:r w:rsidRPr="00720705">
              <w:rPr>
                <w:sz w:val="16"/>
                <w:szCs w:val="16"/>
              </w:rPr>
              <w:t>м</w:t>
            </w:r>
          </w:p>
        </w:tc>
        <w:tc>
          <w:tcPr>
            <w:tcW w:w="932" w:type="dxa"/>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 xml:space="preserve">Ширина, </w:t>
            </w:r>
            <w:proofErr w:type="gramStart"/>
            <w:r w:rsidRPr="00720705">
              <w:rPr>
                <w:sz w:val="16"/>
                <w:szCs w:val="16"/>
              </w:rPr>
              <w:t>м</w:t>
            </w:r>
            <w:proofErr w:type="gramEnd"/>
          </w:p>
        </w:tc>
        <w:tc>
          <w:tcPr>
            <w:tcW w:w="1041" w:type="dxa"/>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Площадь, кв</w:t>
            </w:r>
            <w:proofErr w:type="gramStart"/>
            <w:r w:rsidRPr="00720705">
              <w:rPr>
                <w:sz w:val="16"/>
                <w:szCs w:val="16"/>
              </w:rPr>
              <w:t>.м</w:t>
            </w:r>
            <w:proofErr w:type="gramEnd"/>
          </w:p>
          <w:p w:rsidR="00CE4A8E" w:rsidRPr="00720705" w:rsidRDefault="00CE4A8E" w:rsidP="00335FA2">
            <w:pPr>
              <w:pStyle w:val="af1"/>
              <w:snapToGrid w:val="0"/>
              <w:contextualSpacing/>
              <w:jc w:val="center"/>
              <w:rPr>
                <w:sz w:val="16"/>
                <w:szCs w:val="16"/>
              </w:rPr>
            </w:pPr>
            <w:r w:rsidRPr="00720705">
              <w:rPr>
                <w:sz w:val="16"/>
                <w:szCs w:val="16"/>
              </w:rPr>
              <w:t xml:space="preserve"> или </w:t>
            </w:r>
            <w:proofErr w:type="gramStart"/>
            <w:r w:rsidRPr="00720705">
              <w:rPr>
                <w:sz w:val="16"/>
                <w:szCs w:val="16"/>
              </w:rPr>
              <w:t>га</w:t>
            </w:r>
            <w:proofErr w:type="gramEnd"/>
          </w:p>
        </w:tc>
        <w:tc>
          <w:tcPr>
            <w:tcW w:w="1276" w:type="dxa"/>
            <w:vMerge/>
            <w:shd w:val="clear" w:color="auto" w:fill="auto"/>
          </w:tcPr>
          <w:p w:rsidR="00CE4A8E" w:rsidRPr="00720705" w:rsidRDefault="00CE4A8E" w:rsidP="00335FA2">
            <w:pPr>
              <w:snapToGrid w:val="0"/>
              <w:contextualSpacing/>
              <w:jc w:val="center"/>
              <w:rPr>
                <w:sz w:val="16"/>
                <w:szCs w:val="16"/>
              </w:rPr>
            </w:pPr>
          </w:p>
        </w:tc>
        <w:tc>
          <w:tcPr>
            <w:tcW w:w="1264" w:type="dxa"/>
            <w:vMerge/>
            <w:shd w:val="clear" w:color="auto" w:fill="auto"/>
          </w:tcPr>
          <w:p w:rsidR="00CE4A8E" w:rsidRPr="00720705" w:rsidRDefault="00CE4A8E" w:rsidP="00335FA2">
            <w:pPr>
              <w:snapToGrid w:val="0"/>
              <w:contextualSpacing/>
              <w:jc w:val="center"/>
              <w:rPr>
                <w:sz w:val="16"/>
                <w:szCs w:val="16"/>
              </w:rPr>
            </w:pPr>
          </w:p>
        </w:tc>
        <w:tc>
          <w:tcPr>
            <w:tcW w:w="1375" w:type="dxa"/>
            <w:vMerge/>
            <w:shd w:val="clear" w:color="auto" w:fill="auto"/>
          </w:tcPr>
          <w:p w:rsidR="00CE4A8E" w:rsidRPr="00720705" w:rsidRDefault="00CE4A8E" w:rsidP="00335FA2">
            <w:pPr>
              <w:snapToGrid w:val="0"/>
              <w:contextualSpacing/>
              <w:jc w:val="center"/>
              <w:rPr>
                <w:sz w:val="16"/>
                <w:szCs w:val="16"/>
              </w:rPr>
            </w:pPr>
          </w:p>
        </w:tc>
        <w:tc>
          <w:tcPr>
            <w:tcW w:w="1541" w:type="dxa"/>
            <w:vMerge/>
            <w:shd w:val="clear" w:color="auto" w:fill="auto"/>
          </w:tcPr>
          <w:p w:rsidR="00CE4A8E" w:rsidRPr="00720705" w:rsidRDefault="00CE4A8E" w:rsidP="00335FA2">
            <w:pPr>
              <w:snapToGrid w:val="0"/>
              <w:contextualSpacing/>
              <w:jc w:val="center"/>
              <w:rPr>
                <w:sz w:val="16"/>
                <w:szCs w:val="16"/>
              </w:rPr>
            </w:pPr>
          </w:p>
        </w:tc>
        <w:tc>
          <w:tcPr>
            <w:tcW w:w="1815" w:type="dxa"/>
            <w:vMerge/>
            <w:shd w:val="clear" w:color="auto" w:fill="auto"/>
          </w:tcPr>
          <w:p w:rsidR="00CE4A8E" w:rsidRPr="00720705" w:rsidRDefault="00CE4A8E" w:rsidP="00335FA2">
            <w:pPr>
              <w:snapToGrid w:val="0"/>
              <w:contextualSpacing/>
              <w:jc w:val="center"/>
              <w:rPr>
                <w:sz w:val="16"/>
                <w:szCs w:val="16"/>
              </w:rPr>
            </w:pPr>
          </w:p>
        </w:tc>
      </w:tr>
      <w:tr w:rsidR="00CE4A8E" w:rsidRPr="00720705" w:rsidTr="00335FA2">
        <w:trPr>
          <w:trHeight w:val="10"/>
        </w:trPr>
        <w:tc>
          <w:tcPr>
            <w:tcW w:w="764" w:type="dxa"/>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Без ограничений</w:t>
            </w:r>
          </w:p>
        </w:tc>
        <w:tc>
          <w:tcPr>
            <w:tcW w:w="932" w:type="dxa"/>
            <w:shd w:val="clear" w:color="auto" w:fill="auto"/>
          </w:tcPr>
          <w:p w:rsidR="00CE4A8E" w:rsidRPr="00720705" w:rsidRDefault="00CE4A8E" w:rsidP="00335FA2">
            <w:pPr>
              <w:pStyle w:val="af1"/>
              <w:snapToGrid w:val="0"/>
              <w:contextualSpacing/>
              <w:jc w:val="center"/>
              <w:rPr>
                <w:sz w:val="16"/>
                <w:szCs w:val="16"/>
              </w:rPr>
            </w:pPr>
            <w:r w:rsidRPr="00720705">
              <w:rPr>
                <w:sz w:val="16"/>
                <w:szCs w:val="16"/>
              </w:rPr>
              <w:t>Без ограничений</w:t>
            </w:r>
          </w:p>
        </w:tc>
        <w:tc>
          <w:tcPr>
            <w:tcW w:w="1041" w:type="dxa"/>
            <w:shd w:val="clear" w:color="auto" w:fill="auto"/>
          </w:tcPr>
          <w:p w:rsidR="00CE4A8E" w:rsidRPr="00720705" w:rsidRDefault="00CE4A8E" w:rsidP="00335FA2">
            <w:pPr>
              <w:pStyle w:val="af1"/>
              <w:snapToGrid w:val="0"/>
              <w:contextualSpacing/>
              <w:rPr>
                <w:sz w:val="16"/>
                <w:szCs w:val="16"/>
              </w:rPr>
            </w:pPr>
            <w:r w:rsidRPr="00720705">
              <w:rPr>
                <w:sz w:val="16"/>
                <w:szCs w:val="16"/>
              </w:rPr>
              <w:t>Минимальный – 300 кв. м.</w:t>
            </w:r>
          </w:p>
          <w:p w:rsidR="00CE4A8E" w:rsidRPr="00720705" w:rsidRDefault="00CE4A8E" w:rsidP="00335FA2">
            <w:pPr>
              <w:pStyle w:val="af1"/>
              <w:snapToGrid w:val="0"/>
              <w:contextualSpacing/>
              <w:rPr>
                <w:sz w:val="16"/>
                <w:szCs w:val="16"/>
              </w:rPr>
            </w:pPr>
          </w:p>
          <w:p w:rsidR="00CE4A8E" w:rsidRPr="00720705" w:rsidRDefault="00CE4A8E" w:rsidP="00335FA2">
            <w:pPr>
              <w:pStyle w:val="af1"/>
              <w:snapToGrid w:val="0"/>
              <w:contextualSpacing/>
              <w:rPr>
                <w:sz w:val="16"/>
                <w:szCs w:val="16"/>
              </w:rPr>
            </w:pPr>
            <w:r w:rsidRPr="00720705">
              <w:rPr>
                <w:sz w:val="16"/>
                <w:szCs w:val="16"/>
              </w:rPr>
              <w:t>максимальный – 2000 кв. м.</w:t>
            </w:r>
          </w:p>
        </w:tc>
        <w:tc>
          <w:tcPr>
            <w:tcW w:w="1276" w:type="dxa"/>
            <w:shd w:val="clear" w:color="auto" w:fill="auto"/>
          </w:tcPr>
          <w:p w:rsidR="00CE4A8E" w:rsidRPr="00720705" w:rsidRDefault="00CE4A8E" w:rsidP="00335FA2">
            <w:pPr>
              <w:snapToGrid w:val="0"/>
              <w:contextualSpacing/>
              <w:rPr>
                <w:sz w:val="16"/>
                <w:szCs w:val="16"/>
              </w:rPr>
            </w:pPr>
            <w:r w:rsidRPr="00720705">
              <w:rPr>
                <w:sz w:val="16"/>
                <w:szCs w:val="16"/>
              </w:rPr>
              <w:t>В соответствии с ДПТ линия регулирования застройки – 3 м.</w:t>
            </w:r>
          </w:p>
          <w:p w:rsidR="00CE4A8E" w:rsidRPr="00720705" w:rsidRDefault="00CE4A8E" w:rsidP="00335FA2">
            <w:pPr>
              <w:snapToGrid w:val="0"/>
              <w:contextualSpacing/>
              <w:rPr>
                <w:sz w:val="16"/>
                <w:szCs w:val="16"/>
              </w:rPr>
            </w:pPr>
          </w:p>
          <w:p w:rsidR="00CE4A8E" w:rsidRPr="00720705" w:rsidRDefault="00CE4A8E" w:rsidP="00335FA2">
            <w:pPr>
              <w:snapToGrid w:val="0"/>
              <w:contextualSpacing/>
              <w:rPr>
                <w:sz w:val="16"/>
                <w:szCs w:val="16"/>
              </w:rPr>
            </w:pPr>
            <w:r w:rsidRPr="00720705">
              <w:rPr>
                <w:sz w:val="16"/>
                <w:szCs w:val="16"/>
              </w:rPr>
              <w:t xml:space="preserve">Минимальное расстояние от объектов капитального строительства  до границы смежных земельных участков составляет </w:t>
            </w:r>
          </w:p>
          <w:p w:rsidR="00CE4A8E" w:rsidRPr="00720705" w:rsidRDefault="00CE4A8E" w:rsidP="00335FA2">
            <w:pPr>
              <w:snapToGrid w:val="0"/>
              <w:contextualSpacing/>
              <w:rPr>
                <w:sz w:val="16"/>
                <w:szCs w:val="16"/>
              </w:rPr>
            </w:pPr>
            <w:proofErr w:type="gramStart"/>
            <w:r w:rsidRPr="00720705">
              <w:rPr>
                <w:sz w:val="16"/>
                <w:szCs w:val="16"/>
              </w:rPr>
              <w:t xml:space="preserve">3 м. и может быть сокращено до нуля при условии согласования со смежными землепользователями и наличии неблагоприятных условий для застройки (площадь земельного участка меньше площади, установленной градостроительным регламентом, конфигурация земельного участка, не позволяющая разместить объект капитального строительства с нормируемым отступом, иные характеристики), при условии получения разрешения на отклонение от предельных параметров разрешенного строительства в части отступа от </w:t>
            </w:r>
            <w:r w:rsidRPr="00720705">
              <w:rPr>
                <w:sz w:val="16"/>
                <w:szCs w:val="16"/>
              </w:rPr>
              <w:lastRenderedPageBreak/>
              <w:t>границ смежных земельных</w:t>
            </w:r>
            <w:proofErr w:type="gramEnd"/>
            <w:r w:rsidRPr="00720705">
              <w:rPr>
                <w:sz w:val="16"/>
                <w:szCs w:val="16"/>
              </w:rPr>
              <w:t xml:space="preserve"> участков.</w:t>
            </w:r>
          </w:p>
        </w:tc>
        <w:tc>
          <w:tcPr>
            <w:tcW w:w="1264" w:type="dxa"/>
            <w:shd w:val="clear" w:color="auto" w:fill="auto"/>
          </w:tcPr>
          <w:p w:rsidR="00CE4A8E" w:rsidRPr="00720705" w:rsidRDefault="00CE4A8E" w:rsidP="00335FA2">
            <w:pPr>
              <w:snapToGrid w:val="0"/>
              <w:contextualSpacing/>
              <w:rPr>
                <w:sz w:val="16"/>
                <w:szCs w:val="16"/>
              </w:rPr>
            </w:pPr>
            <w:r w:rsidRPr="00720705">
              <w:rPr>
                <w:sz w:val="16"/>
                <w:szCs w:val="16"/>
              </w:rPr>
              <w:lastRenderedPageBreak/>
              <w:t>Предельная этажность – 3/максимальная высота ОКС – без ограничений</w:t>
            </w:r>
          </w:p>
        </w:tc>
        <w:tc>
          <w:tcPr>
            <w:tcW w:w="1375" w:type="dxa"/>
            <w:shd w:val="clear" w:color="auto" w:fill="auto"/>
          </w:tcPr>
          <w:p w:rsidR="00CE4A8E" w:rsidRPr="00720705" w:rsidRDefault="00CE4A8E" w:rsidP="00335FA2">
            <w:pPr>
              <w:snapToGrid w:val="0"/>
              <w:contextualSpacing/>
              <w:jc w:val="center"/>
              <w:rPr>
                <w:sz w:val="16"/>
                <w:szCs w:val="16"/>
              </w:rPr>
            </w:pPr>
            <w:r w:rsidRPr="00720705">
              <w:rPr>
                <w:sz w:val="16"/>
                <w:szCs w:val="16"/>
              </w:rPr>
              <w:t>50%</w:t>
            </w:r>
          </w:p>
        </w:tc>
        <w:tc>
          <w:tcPr>
            <w:tcW w:w="1541" w:type="dxa"/>
            <w:shd w:val="clear" w:color="auto" w:fill="auto"/>
          </w:tcPr>
          <w:p w:rsidR="00CE4A8E" w:rsidRPr="00720705" w:rsidRDefault="00CE4A8E" w:rsidP="00335FA2">
            <w:pPr>
              <w:snapToGrid w:val="0"/>
              <w:contextualSpacing/>
              <w:jc w:val="center"/>
              <w:rPr>
                <w:sz w:val="16"/>
                <w:szCs w:val="16"/>
              </w:rPr>
            </w:pPr>
            <w:r w:rsidRPr="00720705">
              <w:rPr>
                <w:sz w:val="16"/>
                <w:szCs w:val="16"/>
              </w:rPr>
              <w:t>-</w:t>
            </w:r>
          </w:p>
        </w:tc>
        <w:tc>
          <w:tcPr>
            <w:tcW w:w="1815" w:type="dxa"/>
            <w:shd w:val="clear" w:color="auto" w:fill="auto"/>
          </w:tcPr>
          <w:p w:rsidR="00CE4A8E" w:rsidRPr="00720705" w:rsidRDefault="00CE4A8E" w:rsidP="00335FA2">
            <w:pPr>
              <w:snapToGrid w:val="0"/>
              <w:contextualSpacing/>
              <w:rPr>
                <w:sz w:val="16"/>
                <w:szCs w:val="16"/>
              </w:rPr>
            </w:pPr>
            <w:r w:rsidRPr="00720705">
              <w:rPr>
                <w:sz w:val="16"/>
                <w:szCs w:val="16"/>
              </w:rPr>
              <w:t xml:space="preserve">В соответствии с ДПТ индивидуальный жилой дом (проект.), количество этажей – 1-2-3, площадь застройки – 164,00 кв. м, площадь общая – </w:t>
            </w:r>
          </w:p>
          <w:p w:rsidR="00CE4A8E" w:rsidRPr="00720705" w:rsidRDefault="00CE4A8E" w:rsidP="00335FA2">
            <w:pPr>
              <w:snapToGrid w:val="0"/>
              <w:contextualSpacing/>
              <w:rPr>
                <w:sz w:val="16"/>
                <w:szCs w:val="16"/>
              </w:rPr>
            </w:pPr>
            <w:r w:rsidRPr="00720705">
              <w:rPr>
                <w:sz w:val="16"/>
                <w:szCs w:val="16"/>
              </w:rPr>
              <w:t>328,00 кв. м.</w:t>
            </w:r>
          </w:p>
          <w:p w:rsidR="00CE4A8E" w:rsidRPr="00720705" w:rsidRDefault="00CE4A8E" w:rsidP="00335FA2">
            <w:pPr>
              <w:pStyle w:val="41"/>
              <w:shd w:val="clear" w:color="auto" w:fill="auto"/>
              <w:tabs>
                <w:tab w:val="right" w:pos="1891"/>
              </w:tabs>
              <w:spacing w:after="0" w:line="221" w:lineRule="exact"/>
              <w:jc w:val="left"/>
              <w:rPr>
                <w:rFonts w:eastAsia="Times New Roman"/>
                <w:b w:val="0"/>
                <w:bCs w:val="0"/>
                <w:sz w:val="16"/>
                <w:szCs w:val="16"/>
              </w:rPr>
            </w:pPr>
          </w:p>
          <w:p w:rsidR="00CE4A8E" w:rsidRPr="00720705" w:rsidRDefault="00CE4A8E" w:rsidP="00335FA2">
            <w:pPr>
              <w:pStyle w:val="41"/>
              <w:shd w:val="clear" w:color="auto" w:fill="auto"/>
              <w:tabs>
                <w:tab w:val="right" w:pos="1891"/>
              </w:tabs>
              <w:spacing w:after="0" w:line="240" w:lineRule="auto"/>
              <w:jc w:val="left"/>
              <w:rPr>
                <w:sz w:val="16"/>
                <w:szCs w:val="16"/>
              </w:rPr>
            </w:pPr>
            <w:r w:rsidRPr="00720705">
              <w:rPr>
                <w:rStyle w:val="4Exact"/>
                <w:color w:val="000000"/>
              </w:rPr>
              <w:t>В соответствии с</w:t>
            </w:r>
            <w:r w:rsidRPr="00720705">
              <w:rPr>
                <w:rStyle w:val="4Exact"/>
                <w:color w:val="000000"/>
              </w:rPr>
              <w:tab/>
            </w:r>
            <w:proofErr w:type="gramStart"/>
            <w:r w:rsidRPr="00720705">
              <w:rPr>
                <w:rStyle w:val="4Exact"/>
                <w:color w:val="000000"/>
              </w:rPr>
              <w:t>с</w:t>
            </w:r>
            <w:proofErr w:type="gramEnd"/>
          </w:p>
          <w:p w:rsidR="00CE4A8E" w:rsidRPr="00720705" w:rsidRDefault="00CE4A8E" w:rsidP="00335FA2">
            <w:pPr>
              <w:pStyle w:val="41"/>
              <w:shd w:val="clear" w:color="auto" w:fill="auto"/>
              <w:tabs>
                <w:tab w:val="right" w:pos="1891"/>
              </w:tabs>
              <w:spacing w:after="0" w:line="240" w:lineRule="auto"/>
              <w:ind w:right="160"/>
              <w:jc w:val="left"/>
              <w:rPr>
                <w:sz w:val="16"/>
                <w:szCs w:val="16"/>
              </w:rPr>
            </w:pPr>
            <w:proofErr w:type="spellStart"/>
            <w:r w:rsidRPr="00720705">
              <w:rPr>
                <w:rStyle w:val="4Exact"/>
                <w:color w:val="000000"/>
              </w:rPr>
              <w:t>ПЗиЗ</w:t>
            </w:r>
            <w:proofErr w:type="spellEnd"/>
            <w:r w:rsidRPr="00720705">
              <w:rPr>
                <w:rStyle w:val="4Exact"/>
                <w:color w:val="000000"/>
              </w:rPr>
              <w:t xml:space="preserve"> муниципального образования «Челябинский городской округ» минимальный процент застройки - </w:t>
            </w:r>
          </w:p>
          <w:p w:rsidR="00CE4A8E" w:rsidRPr="00720705" w:rsidRDefault="00CE4A8E" w:rsidP="00335FA2">
            <w:pPr>
              <w:pStyle w:val="41"/>
              <w:shd w:val="clear" w:color="auto" w:fill="auto"/>
              <w:spacing w:after="0" w:line="240" w:lineRule="auto"/>
              <w:ind w:right="160"/>
              <w:jc w:val="left"/>
              <w:rPr>
                <w:sz w:val="16"/>
                <w:szCs w:val="16"/>
              </w:rPr>
            </w:pPr>
            <w:r w:rsidRPr="00720705">
              <w:rPr>
                <w:rStyle w:val="4Exact"/>
                <w:color w:val="000000"/>
              </w:rPr>
              <w:t xml:space="preserve">10%, коэффициент строительного использования - без ограничений, минимальный процент озеленения </w:t>
            </w:r>
            <w:r w:rsidRPr="00720705">
              <w:rPr>
                <w:rStyle w:val="4Exact1"/>
                <w:rFonts w:ascii="Times New Roman" w:hAnsi="Times New Roman" w:cs="Times New Roman"/>
                <w:color w:val="000000"/>
              </w:rPr>
              <w:t xml:space="preserve">- </w:t>
            </w:r>
            <w:r w:rsidRPr="00720705">
              <w:rPr>
                <w:rStyle w:val="4Exact"/>
                <w:color w:val="000000"/>
              </w:rPr>
              <w:t>без ограничений.</w:t>
            </w:r>
          </w:p>
          <w:p w:rsidR="00CE4A8E" w:rsidRPr="00720705" w:rsidRDefault="00CE4A8E" w:rsidP="00335FA2">
            <w:pPr>
              <w:snapToGrid w:val="0"/>
              <w:contextualSpacing/>
              <w:rPr>
                <w:sz w:val="16"/>
                <w:szCs w:val="16"/>
              </w:rPr>
            </w:pPr>
          </w:p>
        </w:tc>
      </w:tr>
    </w:tbl>
    <w:p w:rsidR="00CE4A8E" w:rsidRPr="00030455" w:rsidRDefault="00CE4A8E" w:rsidP="00CE4A8E">
      <w:pPr>
        <w:tabs>
          <w:tab w:val="left" w:pos="8554"/>
          <w:tab w:val="right" w:pos="9682"/>
        </w:tabs>
        <w:ind w:left="20" w:firstLine="689"/>
        <w:jc w:val="both"/>
        <w:rPr>
          <w:b/>
          <w:bCs/>
          <w:sz w:val="24"/>
          <w:szCs w:val="24"/>
        </w:rPr>
      </w:pPr>
      <w:r w:rsidRPr="00030455">
        <w:rPr>
          <w:b/>
          <w:bCs/>
          <w:sz w:val="24"/>
          <w:szCs w:val="24"/>
        </w:rPr>
        <w:lastRenderedPageBreak/>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E4A8E" w:rsidRPr="00D12679" w:rsidRDefault="00CE4A8E" w:rsidP="00CE4A8E">
      <w:pPr>
        <w:tabs>
          <w:tab w:val="left" w:pos="8554"/>
          <w:tab w:val="right" w:pos="9682"/>
        </w:tabs>
        <w:ind w:left="20" w:firstLine="689"/>
        <w:jc w:val="both"/>
        <w:rPr>
          <w:bCs/>
          <w:sz w:val="24"/>
          <w:szCs w:val="24"/>
        </w:rPr>
      </w:pPr>
      <w:r w:rsidRPr="00030455">
        <w:rPr>
          <w:bCs/>
          <w:sz w:val="24"/>
          <w:szCs w:val="24"/>
        </w:rPr>
        <w:t>Постановление Администрации города Челябинска от  </w:t>
      </w:r>
      <w:r>
        <w:rPr>
          <w:bCs/>
          <w:sz w:val="24"/>
          <w:szCs w:val="24"/>
        </w:rPr>
        <w:t>18</w:t>
      </w:r>
      <w:r w:rsidRPr="00030455">
        <w:rPr>
          <w:bCs/>
          <w:sz w:val="24"/>
          <w:szCs w:val="24"/>
        </w:rPr>
        <w:t>.</w:t>
      </w:r>
      <w:r>
        <w:rPr>
          <w:bCs/>
          <w:sz w:val="24"/>
          <w:szCs w:val="24"/>
        </w:rPr>
        <w:t>09</w:t>
      </w:r>
      <w:r w:rsidRPr="00030455">
        <w:rPr>
          <w:bCs/>
          <w:sz w:val="24"/>
          <w:szCs w:val="24"/>
        </w:rPr>
        <w:t>.20</w:t>
      </w:r>
      <w:r>
        <w:rPr>
          <w:bCs/>
          <w:sz w:val="24"/>
          <w:szCs w:val="24"/>
        </w:rPr>
        <w:t>19</w:t>
      </w:r>
      <w:r w:rsidRPr="00030455">
        <w:rPr>
          <w:bCs/>
          <w:sz w:val="24"/>
          <w:szCs w:val="24"/>
        </w:rPr>
        <w:t xml:space="preserve"> № </w:t>
      </w:r>
      <w:r>
        <w:rPr>
          <w:bCs/>
          <w:sz w:val="24"/>
          <w:szCs w:val="24"/>
        </w:rPr>
        <w:t>437</w:t>
      </w:r>
      <w:r w:rsidRPr="00030455">
        <w:rPr>
          <w:bCs/>
          <w:sz w:val="24"/>
          <w:szCs w:val="24"/>
        </w:rPr>
        <w:t xml:space="preserve">-п </w:t>
      </w:r>
      <w:r w:rsidR="002C174D">
        <w:rPr>
          <w:bCs/>
          <w:sz w:val="24"/>
          <w:szCs w:val="24"/>
        </w:rPr>
        <w:br/>
      </w:r>
      <w:r w:rsidRPr="00D12679">
        <w:rPr>
          <w:bCs/>
          <w:sz w:val="24"/>
          <w:szCs w:val="24"/>
        </w:rPr>
        <w:t>«</w:t>
      </w:r>
      <w:r w:rsidRPr="00D12679">
        <w:rPr>
          <w:color w:val="000000"/>
          <w:sz w:val="24"/>
          <w:szCs w:val="24"/>
        </w:rPr>
        <w:t>Об</w:t>
      </w:r>
      <w:r w:rsidRPr="00D12679">
        <w:rPr>
          <w:rStyle w:val="12"/>
          <w:color w:val="000000"/>
          <w:sz w:val="24"/>
          <w:szCs w:val="24"/>
        </w:rPr>
        <w:t xml:space="preserve"> утверждении документации по планировке территории (проект планировки территории </w:t>
      </w:r>
      <w:r w:rsidR="002C174D">
        <w:rPr>
          <w:rStyle w:val="12"/>
          <w:color w:val="000000"/>
          <w:sz w:val="24"/>
          <w:szCs w:val="24"/>
        </w:rPr>
        <w:br/>
      </w:r>
      <w:r w:rsidRPr="00D12679">
        <w:rPr>
          <w:rStyle w:val="12"/>
          <w:color w:val="000000"/>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sidRPr="00D12679">
        <w:rPr>
          <w:rStyle w:val="12"/>
          <w:color w:val="000000"/>
          <w:sz w:val="24"/>
          <w:szCs w:val="24"/>
        </w:rPr>
        <w:t xml:space="preserve"> № 3» и</w:t>
      </w:r>
      <w:r>
        <w:rPr>
          <w:rStyle w:val="12"/>
          <w:color w:val="000000"/>
          <w:sz w:val="24"/>
          <w:szCs w:val="24"/>
        </w:rPr>
        <w:t xml:space="preserve">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Pr>
          <w:rStyle w:val="12"/>
          <w:color w:val="000000"/>
          <w:sz w:val="24"/>
          <w:szCs w:val="24"/>
        </w:rPr>
        <w:t xml:space="preserve"> </w:t>
      </w:r>
      <w:r w:rsidR="002C174D">
        <w:rPr>
          <w:rStyle w:val="12"/>
          <w:color w:val="000000"/>
          <w:sz w:val="24"/>
          <w:szCs w:val="24"/>
        </w:rPr>
        <w:br/>
      </w:r>
      <w:r>
        <w:rPr>
          <w:rStyle w:val="12"/>
          <w:color w:val="000000"/>
          <w:sz w:val="24"/>
          <w:szCs w:val="24"/>
        </w:rPr>
        <w:t xml:space="preserve">№ 4» в </w:t>
      </w:r>
      <w:proofErr w:type="spellStart"/>
      <w:r>
        <w:rPr>
          <w:rStyle w:val="12"/>
          <w:color w:val="000000"/>
          <w:sz w:val="24"/>
          <w:szCs w:val="24"/>
        </w:rPr>
        <w:t>Тракторозаводском</w:t>
      </w:r>
      <w:proofErr w:type="spellEnd"/>
      <w:r>
        <w:rPr>
          <w:rStyle w:val="12"/>
          <w:color w:val="000000"/>
          <w:sz w:val="24"/>
          <w:szCs w:val="24"/>
        </w:rPr>
        <w:t xml:space="preserve"> районе города Челябинска»</w:t>
      </w:r>
      <w:proofErr w:type="gramStart"/>
      <w:r>
        <w:rPr>
          <w:rStyle w:val="12"/>
          <w:color w:val="000000"/>
          <w:sz w:val="24"/>
          <w:szCs w:val="24"/>
        </w:rPr>
        <w:t xml:space="preserve"> </w:t>
      </w:r>
      <w:r w:rsidRPr="00D12679">
        <w:rPr>
          <w:bCs/>
          <w:sz w:val="24"/>
          <w:szCs w:val="24"/>
        </w:rPr>
        <w:t>.</w:t>
      </w:r>
      <w:proofErr w:type="gramEnd"/>
    </w:p>
    <w:p w:rsidR="00CE4A8E" w:rsidRPr="003B6728" w:rsidRDefault="00CE4A8E" w:rsidP="00CE4A8E">
      <w:pPr>
        <w:pStyle w:val="31"/>
        <w:shd w:val="clear" w:color="auto" w:fill="auto"/>
        <w:spacing w:before="0" w:line="240" w:lineRule="auto"/>
        <w:ind w:left="60" w:firstLine="649"/>
        <w:rPr>
          <w:b/>
          <w:bCs/>
          <w:color w:val="000000"/>
          <w:kern w:val="1"/>
          <w:sz w:val="24"/>
          <w:szCs w:val="24"/>
        </w:rPr>
      </w:pPr>
      <w:proofErr w:type="gramStart"/>
      <w:r w:rsidRPr="00030455">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030455">
        <w:rPr>
          <w:b/>
          <w:bCs/>
          <w:color w:val="000000"/>
          <w:kern w:val="1"/>
          <w:sz w:val="24"/>
          <w:szCs w:val="24"/>
        </w:rPr>
        <w:b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85"/>
        <w:gridCol w:w="2434"/>
        <w:gridCol w:w="2146"/>
        <w:gridCol w:w="2252"/>
      </w:tblGrid>
      <w:tr w:rsidR="00CE4A8E" w:rsidRPr="00CE4A8E" w:rsidTr="00CE4A8E">
        <w:trPr>
          <w:trHeight w:hRule="exact" w:val="567"/>
        </w:trPr>
        <w:tc>
          <w:tcPr>
            <w:tcW w:w="1656" w:type="pct"/>
            <w:shd w:val="clear" w:color="auto" w:fill="FFFFFF"/>
            <w:vAlign w:val="center"/>
          </w:tcPr>
          <w:p w:rsidR="00CE4A8E" w:rsidRPr="00CE4A8E" w:rsidRDefault="00CE4A8E" w:rsidP="00335FA2">
            <w:pPr>
              <w:pStyle w:val="af"/>
              <w:spacing w:after="0"/>
              <w:ind w:left="300"/>
              <w:contextualSpacing/>
              <w:jc w:val="center"/>
              <w:rPr>
                <w:sz w:val="16"/>
                <w:szCs w:val="16"/>
              </w:rPr>
            </w:pPr>
            <w:r w:rsidRPr="00CE4A8E">
              <w:rPr>
                <w:rStyle w:val="81"/>
                <w:b w:val="0"/>
                <w:color w:val="000000"/>
                <w:sz w:val="16"/>
                <w:szCs w:val="16"/>
              </w:rPr>
              <w:t>Наименование органа (организации), выдавшего (ей) информацию о возможности подключения (технологического присоединения)</w:t>
            </w:r>
            <w:r w:rsidRPr="00CE4A8E">
              <w:rPr>
                <w:color w:val="000000"/>
                <w:sz w:val="16"/>
                <w:szCs w:val="16"/>
              </w:rPr>
              <w:t xml:space="preserve"> к сетям инженерно-технического обеспечения</w:t>
            </w:r>
          </w:p>
        </w:tc>
        <w:tc>
          <w:tcPr>
            <w:tcW w:w="1191" w:type="pct"/>
            <w:shd w:val="clear" w:color="auto" w:fill="FFFFFF"/>
            <w:vAlign w:val="center"/>
          </w:tcPr>
          <w:p w:rsidR="00CE4A8E" w:rsidRPr="00CE4A8E" w:rsidRDefault="00CE4A8E" w:rsidP="00335FA2">
            <w:pPr>
              <w:pStyle w:val="af"/>
              <w:spacing w:after="0"/>
              <w:contextualSpacing/>
              <w:jc w:val="center"/>
              <w:rPr>
                <w:sz w:val="16"/>
                <w:szCs w:val="16"/>
              </w:rPr>
            </w:pPr>
            <w:r w:rsidRPr="00CE4A8E">
              <w:rPr>
                <w:rStyle w:val="81"/>
                <w:b w:val="0"/>
                <w:color w:val="000000"/>
                <w:sz w:val="16"/>
                <w:szCs w:val="16"/>
              </w:rPr>
              <w:t>Реквизиты документа, содержащего информацию о возможности подключения</w:t>
            </w:r>
          </w:p>
        </w:tc>
        <w:tc>
          <w:tcPr>
            <w:tcW w:w="1050" w:type="pct"/>
            <w:shd w:val="clear" w:color="auto" w:fill="FFFFFF"/>
            <w:vAlign w:val="center"/>
          </w:tcPr>
          <w:p w:rsidR="00CE4A8E" w:rsidRPr="00CE4A8E" w:rsidRDefault="00CE4A8E" w:rsidP="00335FA2">
            <w:pPr>
              <w:pStyle w:val="af"/>
              <w:spacing w:after="0"/>
              <w:ind w:firstLine="243"/>
              <w:contextualSpacing/>
              <w:jc w:val="center"/>
              <w:rPr>
                <w:sz w:val="16"/>
                <w:szCs w:val="16"/>
              </w:rPr>
            </w:pPr>
            <w:r w:rsidRPr="00CE4A8E">
              <w:rPr>
                <w:rStyle w:val="81"/>
                <w:b w:val="0"/>
                <w:color w:val="000000"/>
                <w:sz w:val="16"/>
                <w:szCs w:val="16"/>
              </w:rPr>
              <w:t>Вид ресурса, получаемого от сетей инженерно-технического обеспечения</w:t>
            </w:r>
          </w:p>
        </w:tc>
        <w:tc>
          <w:tcPr>
            <w:tcW w:w="1102" w:type="pct"/>
            <w:shd w:val="clear" w:color="auto" w:fill="FFFFFF"/>
            <w:vAlign w:val="center"/>
          </w:tcPr>
          <w:p w:rsidR="00CE4A8E" w:rsidRPr="00CE4A8E" w:rsidRDefault="00CE4A8E" w:rsidP="00335FA2">
            <w:pPr>
              <w:pStyle w:val="af"/>
              <w:spacing w:after="0"/>
              <w:contextualSpacing/>
              <w:jc w:val="center"/>
              <w:rPr>
                <w:sz w:val="16"/>
                <w:szCs w:val="16"/>
              </w:rPr>
            </w:pPr>
            <w:r w:rsidRPr="00CE4A8E">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E4A8E" w:rsidRPr="00CE4A8E" w:rsidTr="00CE4A8E">
        <w:trPr>
          <w:trHeight w:hRule="exact" w:val="567"/>
        </w:trPr>
        <w:tc>
          <w:tcPr>
            <w:tcW w:w="1656" w:type="pct"/>
            <w:shd w:val="clear" w:color="auto" w:fill="FFFFFF"/>
            <w:vAlign w:val="center"/>
          </w:tcPr>
          <w:p w:rsidR="00CE4A8E" w:rsidRPr="00CE4A8E" w:rsidRDefault="00CE4A8E" w:rsidP="00335FA2">
            <w:pPr>
              <w:pStyle w:val="af"/>
              <w:spacing w:after="0"/>
              <w:ind w:left="300" w:right="107"/>
              <w:contextualSpacing/>
              <w:jc w:val="center"/>
              <w:rPr>
                <w:rStyle w:val="81"/>
                <w:b w:val="0"/>
                <w:sz w:val="16"/>
                <w:szCs w:val="16"/>
              </w:rPr>
            </w:pPr>
            <w:r w:rsidRPr="00CE4A8E">
              <w:rPr>
                <w:rStyle w:val="81"/>
                <w:b w:val="0"/>
                <w:sz w:val="16"/>
                <w:szCs w:val="16"/>
              </w:rPr>
              <w:t>МУП «Производственное объединение водоснабжения и водоотведения»</w:t>
            </w:r>
          </w:p>
        </w:tc>
        <w:tc>
          <w:tcPr>
            <w:tcW w:w="1191" w:type="pct"/>
            <w:shd w:val="clear" w:color="auto" w:fill="FFFFFF"/>
            <w:vAlign w:val="center"/>
          </w:tcPr>
          <w:p w:rsidR="00CE4A8E" w:rsidRPr="00CE4A8E" w:rsidRDefault="00CE4A8E" w:rsidP="00335FA2">
            <w:pPr>
              <w:pStyle w:val="af"/>
              <w:spacing w:after="0"/>
              <w:ind w:left="300"/>
              <w:contextualSpacing/>
              <w:jc w:val="center"/>
              <w:rPr>
                <w:rStyle w:val="81"/>
                <w:b w:val="0"/>
                <w:bCs w:val="0"/>
                <w:color w:val="000000"/>
                <w:sz w:val="16"/>
                <w:szCs w:val="16"/>
              </w:rPr>
            </w:pPr>
            <w:r w:rsidRPr="00CE4A8E">
              <w:rPr>
                <w:rStyle w:val="81"/>
                <w:b w:val="0"/>
                <w:color w:val="000000"/>
                <w:sz w:val="16"/>
                <w:szCs w:val="16"/>
              </w:rPr>
              <w:t>№ ГП-50</w:t>
            </w:r>
          </w:p>
          <w:p w:rsidR="00CE4A8E" w:rsidRPr="00CE4A8E" w:rsidRDefault="00CE4A8E" w:rsidP="00335FA2">
            <w:pPr>
              <w:pStyle w:val="af"/>
              <w:spacing w:after="0"/>
              <w:ind w:left="300"/>
              <w:contextualSpacing/>
              <w:jc w:val="center"/>
              <w:rPr>
                <w:rStyle w:val="81"/>
                <w:b w:val="0"/>
                <w:sz w:val="16"/>
                <w:szCs w:val="16"/>
              </w:rPr>
            </w:pPr>
            <w:r w:rsidRPr="00CE4A8E">
              <w:rPr>
                <w:rStyle w:val="81"/>
                <w:b w:val="0"/>
                <w:color w:val="000000"/>
                <w:sz w:val="16"/>
                <w:szCs w:val="16"/>
              </w:rPr>
              <w:t>от 28.01.2025</w:t>
            </w:r>
          </w:p>
        </w:tc>
        <w:tc>
          <w:tcPr>
            <w:tcW w:w="1050" w:type="pct"/>
            <w:shd w:val="clear" w:color="auto" w:fill="FFFFFF"/>
            <w:vAlign w:val="center"/>
          </w:tcPr>
          <w:p w:rsidR="00CE4A8E" w:rsidRPr="00CE4A8E" w:rsidRDefault="00CE4A8E" w:rsidP="00335FA2">
            <w:pPr>
              <w:pStyle w:val="af"/>
              <w:spacing w:after="60" w:line="170" w:lineRule="exact"/>
              <w:jc w:val="center"/>
              <w:rPr>
                <w:rStyle w:val="81"/>
                <w:b w:val="0"/>
                <w:bCs w:val="0"/>
                <w:sz w:val="16"/>
                <w:szCs w:val="16"/>
              </w:rPr>
            </w:pPr>
            <w:r w:rsidRPr="00CE4A8E">
              <w:rPr>
                <w:rStyle w:val="81"/>
                <w:b w:val="0"/>
                <w:sz w:val="16"/>
                <w:szCs w:val="16"/>
              </w:rPr>
              <w:t>Водоснабжение,</w:t>
            </w:r>
            <w:r w:rsidRPr="00CE4A8E">
              <w:rPr>
                <w:sz w:val="16"/>
                <w:szCs w:val="16"/>
              </w:rPr>
              <w:t xml:space="preserve"> </w:t>
            </w:r>
            <w:r w:rsidRPr="00CE4A8E">
              <w:rPr>
                <w:rStyle w:val="81"/>
                <w:b w:val="0"/>
                <w:sz w:val="16"/>
                <w:szCs w:val="16"/>
              </w:rPr>
              <w:t>водоотведение</w:t>
            </w:r>
          </w:p>
        </w:tc>
        <w:tc>
          <w:tcPr>
            <w:tcW w:w="1102" w:type="pct"/>
            <w:shd w:val="clear" w:color="auto" w:fill="FFFFFF"/>
            <w:vAlign w:val="center"/>
          </w:tcPr>
          <w:p w:rsidR="00CE4A8E" w:rsidRPr="00546D97" w:rsidRDefault="00CE4A8E" w:rsidP="00546D97">
            <w:pPr>
              <w:pStyle w:val="af"/>
              <w:spacing w:after="60" w:line="170" w:lineRule="exact"/>
              <w:jc w:val="center"/>
              <w:rPr>
                <w:rStyle w:val="81"/>
                <w:b w:val="0"/>
                <w:bCs w:val="0"/>
                <w:sz w:val="16"/>
                <w:szCs w:val="16"/>
              </w:rPr>
            </w:pPr>
            <w:r w:rsidRPr="00CE4A8E">
              <w:rPr>
                <w:rStyle w:val="81"/>
                <w:b w:val="0"/>
                <w:sz w:val="16"/>
                <w:szCs w:val="16"/>
              </w:rPr>
              <w:t>0,208</w:t>
            </w:r>
            <w:r w:rsidR="00546D97">
              <w:rPr>
                <w:sz w:val="16"/>
                <w:szCs w:val="16"/>
              </w:rPr>
              <w:t xml:space="preserve"> </w:t>
            </w:r>
            <w:proofErr w:type="spellStart"/>
            <w:r w:rsidRPr="00CE4A8E">
              <w:rPr>
                <w:rStyle w:val="81"/>
                <w:b w:val="0"/>
                <w:sz w:val="16"/>
                <w:szCs w:val="16"/>
              </w:rPr>
              <w:t>мЗ</w:t>
            </w:r>
            <w:proofErr w:type="spellEnd"/>
            <w:r w:rsidRPr="00CE4A8E">
              <w:rPr>
                <w:rStyle w:val="81"/>
                <w:b w:val="0"/>
                <w:sz w:val="16"/>
                <w:szCs w:val="16"/>
              </w:rPr>
              <w:t>/час</w:t>
            </w:r>
          </w:p>
        </w:tc>
      </w:tr>
      <w:tr w:rsidR="00CE4A8E" w:rsidRPr="00CE4A8E" w:rsidTr="00CE4A8E">
        <w:trPr>
          <w:trHeight w:hRule="exact" w:val="567"/>
        </w:trPr>
        <w:tc>
          <w:tcPr>
            <w:tcW w:w="1656" w:type="pct"/>
            <w:shd w:val="clear" w:color="auto" w:fill="FFFFFF"/>
            <w:vAlign w:val="center"/>
          </w:tcPr>
          <w:p w:rsidR="00CE4A8E" w:rsidRPr="00CE4A8E" w:rsidRDefault="00CE4A8E" w:rsidP="00335FA2">
            <w:pPr>
              <w:pStyle w:val="af"/>
              <w:spacing w:after="0"/>
              <w:ind w:left="300" w:right="107"/>
              <w:contextualSpacing/>
              <w:jc w:val="center"/>
              <w:rPr>
                <w:rStyle w:val="81"/>
                <w:b w:val="0"/>
                <w:sz w:val="16"/>
                <w:szCs w:val="16"/>
              </w:rPr>
            </w:pPr>
            <w:r w:rsidRPr="00CE4A8E">
              <w:rPr>
                <w:rStyle w:val="81"/>
                <w:b w:val="0"/>
                <w:sz w:val="16"/>
                <w:szCs w:val="16"/>
              </w:rPr>
              <w:t>АО «</w:t>
            </w:r>
            <w:proofErr w:type="spellStart"/>
            <w:r w:rsidRPr="00CE4A8E">
              <w:rPr>
                <w:rStyle w:val="81"/>
                <w:b w:val="0"/>
                <w:sz w:val="16"/>
                <w:szCs w:val="16"/>
              </w:rPr>
              <w:t>Челябинскгоргаз</w:t>
            </w:r>
            <w:proofErr w:type="spellEnd"/>
            <w:r w:rsidRPr="00CE4A8E">
              <w:rPr>
                <w:rStyle w:val="81"/>
                <w:b w:val="0"/>
                <w:sz w:val="16"/>
                <w:szCs w:val="16"/>
              </w:rPr>
              <w:t>»</w:t>
            </w:r>
          </w:p>
        </w:tc>
        <w:tc>
          <w:tcPr>
            <w:tcW w:w="1191" w:type="pct"/>
            <w:shd w:val="clear" w:color="auto" w:fill="FFFFFF"/>
            <w:vAlign w:val="center"/>
          </w:tcPr>
          <w:p w:rsidR="00CE4A8E" w:rsidRPr="00CE4A8E" w:rsidRDefault="00CE4A8E" w:rsidP="00335FA2">
            <w:pPr>
              <w:pStyle w:val="af"/>
              <w:spacing w:after="0"/>
              <w:ind w:left="300"/>
              <w:contextualSpacing/>
              <w:jc w:val="center"/>
              <w:rPr>
                <w:rStyle w:val="81"/>
                <w:b w:val="0"/>
                <w:bCs w:val="0"/>
                <w:color w:val="000000"/>
                <w:sz w:val="16"/>
                <w:szCs w:val="16"/>
              </w:rPr>
            </w:pPr>
            <w:r w:rsidRPr="00CE4A8E">
              <w:rPr>
                <w:rStyle w:val="81"/>
                <w:b w:val="0"/>
                <w:color w:val="000000"/>
                <w:sz w:val="16"/>
                <w:szCs w:val="16"/>
              </w:rPr>
              <w:t>ДЕ/04/1/1144</w:t>
            </w:r>
          </w:p>
          <w:p w:rsidR="00CE4A8E" w:rsidRPr="00CE4A8E" w:rsidRDefault="00CE4A8E" w:rsidP="00335FA2">
            <w:pPr>
              <w:pStyle w:val="af"/>
              <w:spacing w:after="0"/>
              <w:ind w:left="300"/>
              <w:contextualSpacing/>
              <w:jc w:val="center"/>
              <w:rPr>
                <w:rStyle w:val="81"/>
                <w:b w:val="0"/>
                <w:sz w:val="16"/>
                <w:szCs w:val="16"/>
              </w:rPr>
            </w:pPr>
            <w:r w:rsidRPr="00CE4A8E">
              <w:rPr>
                <w:rStyle w:val="81"/>
                <w:b w:val="0"/>
                <w:color w:val="000000"/>
                <w:sz w:val="16"/>
                <w:szCs w:val="16"/>
              </w:rPr>
              <w:t>от 14.02.2025</w:t>
            </w:r>
          </w:p>
        </w:tc>
        <w:tc>
          <w:tcPr>
            <w:tcW w:w="1050" w:type="pct"/>
            <w:shd w:val="clear" w:color="auto" w:fill="FFFFFF"/>
            <w:vAlign w:val="center"/>
          </w:tcPr>
          <w:p w:rsidR="00CE4A8E" w:rsidRPr="00CE4A8E" w:rsidRDefault="00CE4A8E" w:rsidP="00335FA2">
            <w:pPr>
              <w:pStyle w:val="af"/>
              <w:spacing w:after="0"/>
              <w:ind w:left="300"/>
              <w:contextualSpacing/>
              <w:jc w:val="center"/>
              <w:rPr>
                <w:rStyle w:val="81"/>
                <w:b w:val="0"/>
                <w:sz w:val="16"/>
                <w:szCs w:val="16"/>
              </w:rPr>
            </w:pPr>
            <w:r w:rsidRPr="00CE4A8E">
              <w:rPr>
                <w:rStyle w:val="81"/>
                <w:b w:val="0"/>
                <w:sz w:val="16"/>
                <w:szCs w:val="16"/>
              </w:rPr>
              <w:t>Газоснабжение</w:t>
            </w:r>
          </w:p>
        </w:tc>
        <w:tc>
          <w:tcPr>
            <w:tcW w:w="1102" w:type="pct"/>
            <w:shd w:val="clear" w:color="auto" w:fill="FFFFFF"/>
            <w:vAlign w:val="center"/>
          </w:tcPr>
          <w:p w:rsidR="00CE4A8E" w:rsidRPr="00CE4A8E" w:rsidRDefault="00CE4A8E" w:rsidP="00335FA2">
            <w:pPr>
              <w:pStyle w:val="af"/>
              <w:spacing w:after="0"/>
              <w:ind w:left="300" w:right="132"/>
              <w:contextualSpacing/>
              <w:jc w:val="center"/>
              <w:rPr>
                <w:rStyle w:val="81"/>
                <w:b w:val="0"/>
                <w:sz w:val="16"/>
                <w:szCs w:val="16"/>
              </w:rPr>
            </w:pPr>
            <w:r w:rsidRPr="00CE4A8E">
              <w:rPr>
                <w:rStyle w:val="81"/>
                <w:b w:val="0"/>
                <w:sz w:val="16"/>
                <w:szCs w:val="16"/>
              </w:rPr>
              <w:t xml:space="preserve">5 </w:t>
            </w:r>
            <w:proofErr w:type="spellStart"/>
            <w:r w:rsidRPr="00CE4A8E">
              <w:rPr>
                <w:rStyle w:val="81"/>
                <w:b w:val="0"/>
                <w:sz w:val="16"/>
                <w:szCs w:val="16"/>
              </w:rPr>
              <w:t>мЗ</w:t>
            </w:r>
            <w:proofErr w:type="spellEnd"/>
            <w:r w:rsidRPr="00CE4A8E">
              <w:rPr>
                <w:rStyle w:val="81"/>
                <w:b w:val="0"/>
                <w:sz w:val="16"/>
                <w:szCs w:val="16"/>
              </w:rPr>
              <w:t>/час</w:t>
            </w:r>
          </w:p>
        </w:tc>
      </w:tr>
      <w:tr w:rsidR="00CE4A8E" w:rsidRPr="00CE4A8E" w:rsidTr="00CE4A8E">
        <w:trPr>
          <w:trHeight w:hRule="exact" w:val="567"/>
        </w:trPr>
        <w:tc>
          <w:tcPr>
            <w:tcW w:w="1656" w:type="pct"/>
            <w:shd w:val="clear" w:color="auto" w:fill="FFFFFF"/>
            <w:vAlign w:val="center"/>
          </w:tcPr>
          <w:p w:rsidR="00CE4A8E" w:rsidRPr="00CE4A8E" w:rsidRDefault="00CE4A8E" w:rsidP="00335FA2">
            <w:pPr>
              <w:pStyle w:val="af"/>
              <w:spacing w:after="0"/>
              <w:ind w:left="300" w:right="107"/>
              <w:contextualSpacing/>
              <w:jc w:val="center"/>
              <w:rPr>
                <w:rStyle w:val="81"/>
                <w:b w:val="0"/>
                <w:color w:val="000000"/>
                <w:sz w:val="16"/>
                <w:szCs w:val="16"/>
              </w:rPr>
            </w:pPr>
            <w:r w:rsidRPr="00CE4A8E">
              <w:rPr>
                <w:rStyle w:val="Tahoma1"/>
                <w:rFonts w:ascii="Times New Roman" w:hAnsi="Times New Roman" w:cs="Times New Roman"/>
                <w:color w:val="000000"/>
                <w:sz w:val="16"/>
                <w:szCs w:val="16"/>
              </w:rPr>
              <w:t>МУП «ЧКТС»</w:t>
            </w:r>
          </w:p>
        </w:tc>
        <w:tc>
          <w:tcPr>
            <w:tcW w:w="1191" w:type="pct"/>
            <w:shd w:val="clear" w:color="auto" w:fill="FFFFFF"/>
            <w:vAlign w:val="center"/>
          </w:tcPr>
          <w:p w:rsidR="00CE4A8E" w:rsidRPr="00CE4A8E" w:rsidRDefault="00CE4A8E" w:rsidP="00335FA2">
            <w:pPr>
              <w:pStyle w:val="af"/>
              <w:spacing w:after="0"/>
              <w:ind w:left="300"/>
              <w:contextualSpacing/>
              <w:jc w:val="center"/>
              <w:rPr>
                <w:rStyle w:val="81"/>
                <w:b w:val="0"/>
                <w:bCs w:val="0"/>
                <w:color w:val="000000"/>
                <w:sz w:val="16"/>
                <w:szCs w:val="16"/>
              </w:rPr>
            </w:pPr>
            <w:r w:rsidRPr="00CE4A8E">
              <w:rPr>
                <w:rStyle w:val="81"/>
                <w:b w:val="0"/>
                <w:color w:val="000000"/>
                <w:sz w:val="16"/>
                <w:szCs w:val="16"/>
              </w:rPr>
              <w:t>№ 450</w:t>
            </w:r>
          </w:p>
          <w:p w:rsidR="00CE4A8E" w:rsidRPr="00CE4A8E" w:rsidRDefault="00CE4A8E" w:rsidP="00335FA2">
            <w:pPr>
              <w:pStyle w:val="af"/>
              <w:spacing w:after="0"/>
              <w:ind w:left="300"/>
              <w:contextualSpacing/>
              <w:jc w:val="center"/>
              <w:rPr>
                <w:rStyle w:val="81"/>
                <w:b w:val="0"/>
                <w:color w:val="000000"/>
                <w:sz w:val="16"/>
                <w:szCs w:val="16"/>
              </w:rPr>
            </w:pPr>
            <w:r w:rsidRPr="00CE4A8E">
              <w:rPr>
                <w:rStyle w:val="81"/>
                <w:b w:val="0"/>
                <w:color w:val="000000"/>
                <w:sz w:val="16"/>
                <w:szCs w:val="16"/>
              </w:rPr>
              <w:t>от 27.01.2025</w:t>
            </w:r>
          </w:p>
        </w:tc>
        <w:tc>
          <w:tcPr>
            <w:tcW w:w="1050" w:type="pct"/>
            <w:shd w:val="clear" w:color="auto" w:fill="FFFFFF"/>
            <w:vAlign w:val="center"/>
          </w:tcPr>
          <w:p w:rsidR="00CE4A8E" w:rsidRPr="00CE4A8E" w:rsidRDefault="00CE4A8E" w:rsidP="00335FA2">
            <w:pPr>
              <w:pStyle w:val="af"/>
              <w:spacing w:after="0"/>
              <w:ind w:left="300"/>
              <w:contextualSpacing/>
              <w:jc w:val="center"/>
              <w:rPr>
                <w:rStyle w:val="81"/>
                <w:b w:val="0"/>
                <w:color w:val="000000"/>
                <w:sz w:val="16"/>
                <w:szCs w:val="16"/>
              </w:rPr>
            </w:pPr>
            <w:r w:rsidRPr="00CE4A8E">
              <w:rPr>
                <w:rStyle w:val="81"/>
                <w:b w:val="0"/>
                <w:color w:val="000000"/>
                <w:sz w:val="16"/>
                <w:szCs w:val="16"/>
              </w:rPr>
              <w:t>Теплоснабжение</w:t>
            </w:r>
          </w:p>
        </w:tc>
        <w:tc>
          <w:tcPr>
            <w:tcW w:w="1102" w:type="pct"/>
            <w:shd w:val="clear" w:color="auto" w:fill="FFFFFF"/>
            <w:vAlign w:val="center"/>
          </w:tcPr>
          <w:p w:rsidR="00CE4A8E" w:rsidRPr="00CE4A8E" w:rsidRDefault="00CE4A8E" w:rsidP="00335FA2">
            <w:pPr>
              <w:pStyle w:val="af"/>
              <w:spacing w:after="0"/>
              <w:ind w:left="300" w:right="132"/>
              <w:contextualSpacing/>
              <w:jc w:val="center"/>
              <w:rPr>
                <w:rStyle w:val="81"/>
                <w:b w:val="0"/>
                <w:color w:val="000000"/>
                <w:sz w:val="16"/>
                <w:szCs w:val="16"/>
              </w:rPr>
            </w:pPr>
            <w:r w:rsidRPr="00CE4A8E">
              <w:rPr>
                <w:rStyle w:val="81"/>
                <w:b w:val="0"/>
                <w:sz w:val="16"/>
                <w:szCs w:val="16"/>
              </w:rPr>
              <w:t>Возможность подключения отсутствует.</w:t>
            </w:r>
          </w:p>
        </w:tc>
      </w:tr>
      <w:tr w:rsidR="00CE4A8E" w:rsidRPr="00CE4A8E" w:rsidTr="00CE4A8E">
        <w:trPr>
          <w:trHeight w:hRule="exact" w:val="567"/>
        </w:trPr>
        <w:tc>
          <w:tcPr>
            <w:tcW w:w="1656" w:type="pct"/>
            <w:shd w:val="clear" w:color="auto" w:fill="FFFFFF"/>
            <w:vAlign w:val="center"/>
          </w:tcPr>
          <w:p w:rsidR="00CE4A8E" w:rsidRPr="00CE4A8E" w:rsidRDefault="00CE4A8E" w:rsidP="00335FA2">
            <w:pPr>
              <w:pStyle w:val="af"/>
              <w:spacing w:after="0"/>
              <w:ind w:left="300" w:right="107"/>
              <w:contextualSpacing/>
              <w:jc w:val="center"/>
              <w:rPr>
                <w:rStyle w:val="81"/>
                <w:b w:val="0"/>
                <w:color w:val="000000"/>
                <w:sz w:val="16"/>
                <w:szCs w:val="16"/>
              </w:rPr>
            </w:pPr>
            <w:r w:rsidRPr="00CE4A8E">
              <w:rPr>
                <w:rStyle w:val="81"/>
                <w:b w:val="0"/>
                <w:color w:val="000000"/>
                <w:sz w:val="16"/>
                <w:szCs w:val="16"/>
              </w:rPr>
              <w:t>АО «</w:t>
            </w:r>
            <w:proofErr w:type="spellStart"/>
            <w:r w:rsidRPr="00CE4A8E">
              <w:rPr>
                <w:rStyle w:val="81"/>
                <w:b w:val="0"/>
                <w:color w:val="000000"/>
                <w:sz w:val="16"/>
                <w:szCs w:val="16"/>
              </w:rPr>
              <w:t>УСТЭК-Челябинск</w:t>
            </w:r>
            <w:proofErr w:type="spellEnd"/>
            <w:r w:rsidRPr="00CE4A8E">
              <w:rPr>
                <w:rStyle w:val="81"/>
                <w:b w:val="0"/>
                <w:color w:val="000000"/>
                <w:sz w:val="16"/>
                <w:szCs w:val="16"/>
              </w:rPr>
              <w:t>»</w:t>
            </w:r>
          </w:p>
        </w:tc>
        <w:tc>
          <w:tcPr>
            <w:tcW w:w="1191" w:type="pct"/>
            <w:shd w:val="clear" w:color="auto" w:fill="FFFFFF"/>
            <w:vAlign w:val="center"/>
          </w:tcPr>
          <w:p w:rsidR="00CE4A8E" w:rsidRPr="00CE4A8E" w:rsidRDefault="00CE4A8E" w:rsidP="00335FA2">
            <w:pPr>
              <w:pStyle w:val="af"/>
              <w:spacing w:after="0"/>
              <w:ind w:left="300"/>
              <w:contextualSpacing/>
              <w:jc w:val="center"/>
              <w:rPr>
                <w:rStyle w:val="81"/>
                <w:b w:val="0"/>
                <w:bCs w:val="0"/>
                <w:color w:val="000000"/>
                <w:sz w:val="16"/>
                <w:szCs w:val="16"/>
              </w:rPr>
            </w:pPr>
            <w:r w:rsidRPr="00CE4A8E">
              <w:rPr>
                <w:rStyle w:val="81"/>
                <w:b w:val="0"/>
                <w:color w:val="000000"/>
                <w:sz w:val="16"/>
                <w:szCs w:val="16"/>
              </w:rPr>
              <w:t>№ 176</w:t>
            </w:r>
          </w:p>
          <w:p w:rsidR="00CE4A8E" w:rsidRPr="00CE4A8E" w:rsidRDefault="00CE4A8E" w:rsidP="00335FA2">
            <w:pPr>
              <w:pStyle w:val="af"/>
              <w:spacing w:after="0"/>
              <w:ind w:left="300"/>
              <w:contextualSpacing/>
              <w:jc w:val="center"/>
              <w:rPr>
                <w:rStyle w:val="81"/>
                <w:b w:val="0"/>
                <w:color w:val="000000"/>
                <w:sz w:val="16"/>
                <w:szCs w:val="16"/>
              </w:rPr>
            </w:pPr>
            <w:r w:rsidRPr="00CE4A8E">
              <w:rPr>
                <w:rStyle w:val="81"/>
                <w:b w:val="0"/>
                <w:color w:val="000000"/>
                <w:sz w:val="16"/>
                <w:szCs w:val="16"/>
              </w:rPr>
              <w:t>от 28.01.2025</w:t>
            </w:r>
          </w:p>
        </w:tc>
        <w:tc>
          <w:tcPr>
            <w:tcW w:w="1050" w:type="pct"/>
            <w:shd w:val="clear" w:color="auto" w:fill="FFFFFF"/>
            <w:vAlign w:val="center"/>
          </w:tcPr>
          <w:p w:rsidR="00CE4A8E" w:rsidRPr="00CE4A8E" w:rsidRDefault="00CE4A8E" w:rsidP="00335FA2">
            <w:pPr>
              <w:pStyle w:val="af"/>
              <w:spacing w:after="0"/>
              <w:ind w:left="300"/>
              <w:contextualSpacing/>
              <w:jc w:val="center"/>
              <w:rPr>
                <w:rStyle w:val="81"/>
                <w:b w:val="0"/>
                <w:color w:val="000000"/>
                <w:sz w:val="16"/>
                <w:szCs w:val="16"/>
              </w:rPr>
            </w:pPr>
            <w:r w:rsidRPr="00CE4A8E">
              <w:rPr>
                <w:rStyle w:val="81"/>
                <w:b w:val="0"/>
                <w:color w:val="000000"/>
                <w:sz w:val="16"/>
                <w:szCs w:val="16"/>
              </w:rPr>
              <w:t>Теплоснабжение</w:t>
            </w:r>
          </w:p>
        </w:tc>
        <w:tc>
          <w:tcPr>
            <w:tcW w:w="1102" w:type="pct"/>
            <w:shd w:val="clear" w:color="auto" w:fill="FFFFFF"/>
            <w:vAlign w:val="center"/>
          </w:tcPr>
          <w:p w:rsidR="00CE4A8E" w:rsidRPr="00CE4A8E" w:rsidRDefault="00CE4A8E" w:rsidP="00335FA2">
            <w:pPr>
              <w:pStyle w:val="af"/>
              <w:spacing w:after="0"/>
              <w:ind w:left="300" w:right="132"/>
              <w:contextualSpacing/>
              <w:jc w:val="center"/>
              <w:rPr>
                <w:rStyle w:val="81"/>
                <w:b w:val="0"/>
                <w:color w:val="000000"/>
                <w:sz w:val="16"/>
                <w:szCs w:val="16"/>
              </w:rPr>
            </w:pPr>
            <w:r w:rsidRPr="00CE4A8E">
              <w:rPr>
                <w:rStyle w:val="81"/>
                <w:b w:val="0"/>
                <w:sz w:val="16"/>
                <w:szCs w:val="16"/>
              </w:rPr>
              <w:t>Возможность подключения отсутствует.</w:t>
            </w:r>
          </w:p>
        </w:tc>
      </w:tr>
      <w:tr w:rsidR="00CE4A8E" w:rsidRPr="00CE4A8E" w:rsidTr="00CE4A8E">
        <w:trPr>
          <w:trHeight w:hRule="exact" w:val="567"/>
        </w:trPr>
        <w:tc>
          <w:tcPr>
            <w:tcW w:w="1656" w:type="pct"/>
            <w:shd w:val="clear" w:color="auto" w:fill="FFFFFF"/>
            <w:vAlign w:val="center"/>
          </w:tcPr>
          <w:p w:rsidR="00CE4A8E" w:rsidRPr="00CE4A8E" w:rsidRDefault="00CE4A8E" w:rsidP="00335FA2">
            <w:pPr>
              <w:pStyle w:val="af"/>
              <w:spacing w:after="0"/>
              <w:ind w:left="300" w:right="107"/>
              <w:contextualSpacing/>
              <w:jc w:val="center"/>
              <w:rPr>
                <w:rStyle w:val="81"/>
                <w:b w:val="0"/>
                <w:color w:val="000000"/>
                <w:sz w:val="16"/>
                <w:szCs w:val="16"/>
              </w:rPr>
            </w:pPr>
            <w:proofErr w:type="spellStart"/>
            <w:r w:rsidRPr="00CE4A8E">
              <w:rPr>
                <w:rStyle w:val="81"/>
                <w:b w:val="0"/>
                <w:sz w:val="16"/>
                <w:szCs w:val="16"/>
              </w:rPr>
              <w:t>ПАО</w:t>
            </w:r>
            <w:proofErr w:type="spellEnd"/>
            <w:r w:rsidRPr="00CE4A8E">
              <w:rPr>
                <w:rStyle w:val="81"/>
                <w:b w:val="0"/>
                <w:color w:val="000000"/>
                <w:sz w:val="16"/>
                <w:szCs w:val="16"/>
              </w:rPr>
              <w:t xml:space="preserve"> </w:t>
            </w:r>
            <w:r w:rsidRPr="00CE4A8E">
              <w:rPr>
                <w:rStyle w:val="81"/>
                <w:b w:val="0"/>
                <w:sz w:val="16"/>
                <w:szCs w:val="16"/>
              </w:rPr>
              <w:t>«</w:t>
            </w:r>
            <w:proofErr w:type="spellStart"/>
            <w:r w:rsidRPr="00CE4A8E">
              <w:rPr>
                <w:rStyle w:val="81"/>
                <w:b w:val="0"/>
                <w:sz w:val="16"/>
                <w:szCs w:val="16"/>
              </w:rPr>
              <w:t>Ростелеком</w:t>
            </w:r>
            <w:proofErr w:type="spellEnd"/>
            <w:r w:rsidRPr="00CE4A8E">
              <w:rPr>
                <w:rStyle w:val="81"/>
                <w:b w:val="0"/>
                <w:sz w:val="16"/>
                <w:szCs w:val="16"/>
              </w:rPr>
              <w:t>»</w:t>
            </w:r>
          </w:p>
        </w:tc>
        <w:tc>
          <w:tcPr>
            <w:tcW w:w="1191" w:type="pct"/>
            <w:shd w:val="clear" w:color="auto" w:fill="FFFFFF"/>
            <w:vAlign w:val="center"/>
          </w:tcPr>
          <w:p w:rsidR="00CE4A8E" w:rsidRPr="00CE4A8E" w:rsidRDefault="00CE4A8E" w:rsidP="00335FA2">
            <w:pPr>
              <w:pStyle w:val="af"/>
              <w:spacing w:after="0"/>
              <w:ind w:left="300"/>
              <w:contextualSpacing/>
              <w:jc w:val="center"/>
              <w:rPr>
                <w:rStyle w:val="81"/>
                <w:b w:val="0"/>
                <w:bCs w:val="0"/>
                <w:color w:val="000000"/>
                <w:sz w:val="16"/>
                <w:szCs w:val="16"/>
              </w:rPr>
            </w:pPr>
            <w:r w:rsidRPr="00CE4A8E">
              <w:rPr>
                <w:rStyle w:val="81"/>
                <w:b w:val="0"/>
                <w:color w:val="000000"/>
                <w:sz w:val="16"/>
                <w:szCs w:val="16"/>
              </w:rPr>
              <w:t>№ 01/05/14046/25</w:t>
            </w:r>
          </w:p>
          <w:p w:rsidR="00CE4A8E" w:rsidRPr="00CE4A8E" w:rsidRDefault="00CE4A8E" w:rsidP="00335FA2">
            <w:pPr>
              <w:pStyle w:val="af"/>
              <w:spacing w:after="0"/>
              <w:ind w:left="300"/>
              <w:contextualSpacing/>
              <w:jc w:val="center"/>
              <w:rPr>
                <w:rStyle w:val="81"/>
                <w:b w:val="0"/>
                <w:color w:val="000000"/>
                <w:sz w:val="16"/>
                <w:szCs w:val="16"/>
              </w:rPr>
            </w:pPr>
            <w:r w:rsidRPr="00CE4A8E">
              <w:rPr>
                <w:rStyle w:val="81"/>
                <w:b w:val="0"/>
                <w:color w:val="000000"/>
                <w:sz w:val="16"/>
                <w:szCs w:val="16"/>
              </w:rPr>
              <w:t>от 30.01.2025</w:t>
            </w:r>
          </w:p>
        </w:tc>
        <w:tc>
          <w:tcPr>
            <w:tcW w:w="1050" w:type="pct"/>
            <w:shd w:val="clear" w:color="auto" w:fill="FFFFFF"/>
            <w:vAlign w:val="center"/>
          </w:tcPr>
          <w:p w:rsidR="00CE4A8E" w:rsidRPr="00CE4A8E" w:rsidRDefault="00CE4A8E" w:rsidP="00335FA2">
            <w:pPr>
              <w:pStyle w:val="af"/>
              <w:spacing w:after="0"/>
              <w:ind w:left="300"/>
              <w:contextualSpacing/>
              <w:jc w:val="center"/>
              <w:rPr>
                <w:rStyle w:val="81"/>
                <w:b w:val="0"/>
                <w:color w:val="000000"/>
                <w:sz w:val="16"/>
                <w:szCs w:val="16"/>
              </w:rPr>
            </w:pPr>
            <w:r w:rsidRPr="00CE4A8E">
              <w:rPr>
                <w:rStyle w:val="81"/>
                <w:b w:val="0"/>
                <w:sz w:val="16"/>
                <w:szCs w:val="16"/>
              </w:rPr>
              <w:t>Связь</w:t>
            </w:r>
          </w:p>
        </w:tc>
        <w:tc>
          <w:tcPr>
            <w:tcW w:w="1102" w:type="pct"/>
            <w:shd w:val="clear" w:color="auto" w:fill="FFFFFF"/>
            <w:vAlign w:val="center"/>
          </w:tcPr>
          <w:p w:rsidR="00CE4A8E" w:rsidRPr="00CE4A8E" w:rsidRDefault="00CE4A8E" w:rsidP="00335FA2">
            <w:pPr>
              <w:pStyle w:val="af"/>
              <w:spacing w:after="0"/>
              <w:ind w:left="300" w:right="132"/>
              <w:contextualSpacing/>
              <w:jc w:val="center"/>
              <w:rPr>
                <w:rStyle w:val="81"/>
                <w:b w:val="0"/>
                <w:color w:val="000000"/>
                <w:sz w:val="16"/>
                <w:szCs w:val="16"/>
              </w:rPr>
            </w:pPr>
            <w:r w:rsidRPr="00CE4A8E">
              <w:rPr>
                <w:rStyle w:val="81"/>
                <w:b w:val="0"/>
                <w:color w:val="000000"/>
                <w:sz w:val="16"/>
                <w:szCs w:val="16"/>
              </w:rPr>
              <w:t>Определить на стадии проектирования</w:t>
            </w:r>
          </w:p>
        </w:tc>
      </w:tr>
    </w:tbl>
    <w:p w:rsidR="00CE4A8E" w:rsidRPr="00030455" w:rsidRDefault="00CE4A8E" w:rsidP="00CE4A8E">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Lucida Sans Unicode"/>
          <w:kern w:val="1"/>
          <w:sz w:val="24"/>
          <w:szCs w:val="24"/>
        </w:rPr>
      </w:pPr>
      <w:r>
        <w:rPr>
          <w:b/>
          <w:color w:val="000000"/>
          <w:kern w:val="1"/>
          <w:sz w:val="24"/>
          <w:szCs w:val="24"/>
        </w:rPr>
        <w:tab/>
      </w:r>
      <w:r w:rsidRPr="00413E8B">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413E8B">
        <w:rPr>
          <w:rFonts w:eastAsia="Lucida Sans Unicode"/>
          <w:kern w:val="1"/>
          <w:sz w:val="24"/>
          <w:szCs w:val="24"/>
        </w:rPr>
        <w:t xml:space="preserve">Решение Челябинской городской Думы от 22.12.2015 № 16/32 «Об утверждении </w:t>
      </w:r>
      <w:proofErr w:type="gramStart"/>
      <w:r w:rsidRPr="00413E8B">
        <w:rPr>
          <w:rFonts w:eastAsia="Lucida Sans Unicode"/>
          <w:kern w:val="1"/>
          <w:sz w:val="24"/>
          <w:szCs w:val="24"/>
        </w:rPr>
        <w:t>Правил благоустройства территории города Челябинска</w:t>
      </w:r>
      <w:proofErr w:type="gramEnd"/>
      <w:r w:rsidRPr="00413E8B">
        <w:rPr>
          <w:rFonts w:eastAsia="Lucida Sans Unicode"/>
          <w:kern w:val="1"/>
          <w:sz w:val="24"/>
          <w:szCs w:val="24"/>
        </w:rPr>
        <w:t>».</w:t>
      </w:r>
      <w:r w:rsidRPr="00030455">
        <w:rPr>
          <w:rFonts w:eastAsia="Lucida Sans Unicode"/>
          <w:kern w:val="1"/>
          <w:sz w:val="24"/>
          <w:szCs w:val="24"/>
        </w:rPr>
        <w:t xml:space="preserve"> </w:t>
      </w:r>
    </w:p>
    <w:p w:rsidR="00CE4A8E" w:rsidRPr="00413E8B" w:rsidRDefault="00CE4A8E" w:rsidP="00CE4A8E">
      <w:pPr>
        <w:widowControl w:val="0"/>
        <w:ind w:firstLine="709"/>
        <w:contextualSpacing/>
        <w:jc w:val="both"/>
        <w:rPr>
          <w:sz w:val="24"/>
          <w:szCs w:val="24"/>
        </w:rPr>
      </w:pPr>
      <w:r w:rsidRPr="00413E8B">
        <w:rPr>
          <w:b/>
          <w:bCs/>
          <w:color w:val="000000"/>
          <w:sz w:val="24"/>
          <w:szCs w:val="24"/>
        </w:rPr>
        <w:t xml:space="preserve">Начальная цена лота (размер ежегодной арендной платы) </w:t>
      </w:r>
      <w:r w:rsidRPr="00413E8B">
        <w:rPr>
          <w:bCs/>
          <w:color w:val="000000"/>
          <w:sz w:val="24"/>
          <w:szCs w:val="24"/>
        </w:rPr>
        <w:t xml:space="preserve">установлена в соответствии с  отчетом об оценке рыночной ежегодной арендной платы земельного участка и составляет </w:t>
      </w:r>
      <w:r w:rsidR="0086216C">
        <w:rPr>
          <w:bCs/>
          <w:color w:val="000000"/>
          <w:sz w:val="24"/>
          <w:szCs w:val="24"/>
        </w:rPr>
        <w:br/>
      </w:r>
      <w:r w:rsidR="0086216C" w:rsidRPr="00C970FA">
        <w:rPr>
          <w:bCs/>
          <w:sz w:val="24"/>
          <w:szCs w:val="24"/>
        </w:rPr>
        <w:t>56 984,0</w:t>
      </w:r>
      <w:r w:rsidRPr="00C970FA">
        <w:rPr>
          <w:sz w:val="24"/>
          <w:szCs w:val="24"/>
        </w:rPr>
        <w:t>0</w:t>
      </w:r>
      <w:r w:rsidRPr="00413E8B">
        <w:rPr>
          <w:sz w:val="24"/>
          <w:szCs w:val="24"/>
        </w:rPr>
        <w:t xml:space="preserve"> (</w:t>
      </w:r>
      <w:r w:rsidR="0086216C" w:rsidRPr="0086216C">
        <w:rPr>
          <w:sz w:val="24"/>
          <w:szCs w:val="24"/>
        </w:rPr>
        <w:t>пятьдесят шесть тысяч девятьсот восемьдесят четыре</w:t>
      </w:r>
      <w:r w:rsidR="0086216C">
        <w:rPr>
          <w:sz w:val="24"/>
          <w:szCs w:val="24"/>
        </w:rPr>
        <w:t>)</w:t>
      </w:r>
      <w:r w:rsidR="0086216C" w:rsidRPr="0086216C">
        <w:rPr>
          <w:sz w:val="24"/>
          <w:szCs w:val="24"/>
        </w:rPr>
        <w:t xml:space="preserve"> рубля 00 копеек</w:t>
      </w:r>
      <w:r w:rsidRPr="00413E8B">
        <w:rPr>
          <w:sz w:val="24"/>
          <w:szCs w:val="24"/>
        </w:rPr>
        <w:t xml:space="preserve">, НДС </w:t>
      </w:r>
      <w:r w:rsidR="00C970FA">
        <w:rPr>
          <w:sz w:val="24"/>
          <w:szCs w:val="24"/>
        </w:rPr>
        <w:br/>
      </w:r>
      <w:r w:rsidRPr="00413E8B">
        <w:rPr>
          <w:sz w:val="24"/>
          <w:szCs w:val="24"/>
        </w:rPr>
        <w:t>не облагается</w:t>
      </w:r>
      <w:r w:rsidRPr="00413E8B">
        <w:rPr>
          <w:bCs/>
          <w:sz w:val="24"/>
          <w:szCs w:val="24"/>
        </w:rPr>
        <w:t>.</w:t>
      </w:r>
    </w:p>
    <w:p w:rsidR="00CE4A8E" w:rsidRPr="00413E8B" w:rsidRDefault="00CE4A8E" w:rsidP="00CE4A8E">
      <w:pPr>
        <w:pStyle w:val="a3"/>
        <w:ind w:left="0" w:firstLine="709"/>
        <w:contextualSpacing/>
        <w:rPr>
          <w:szCs w:val="24"/>
          <w:lang w:val="ru-RU"/>
        </w:rPr>
      </w:pPr>
      <w:r w:rsidRPr="00413E8B">
        <w:rPr>
          <w:b/>
          <w:szCs w:val="24"/>
          <w:lang w:val="ru-RU"/>
        </w:rPr>
        <w:t>Шаг аукциона</w:t>
      </w:r>
      <w:r w:rsidRPr="00413E8B">
        <w:rPr>
          <w:szCs w:val="24"/>
          <w:lang w:val="ru-RU"/>
        </w:rPr>
        <w:t xml:space="preserve"> установлен в пределах от начальной цены лота 3 % и составляет </w:t>
      </w:r>
      <w:r w:rsidR="00E8368F">
        <w:rPr>
          <w:szCs w:val="24"/>
          <w:lang w:val="ru-RU"/>
        </w:rPr>
        <w:br/>
        <w:t>1 709</w:t>
      </w:r>
      <w:r w:rsidRPr="00413E8B">
        <w:rPr>
          <w:szCs w:val="24"/>
          <w:lang w:val="ru-RU"/>
        </w:rPr>
        <w:t>,00  (</w:t>
      </w:r>
      <w:r w:rsidR="00E8368F" w:rsidRPr="00E8368F">
        <w:rPr>
          <w:szCs w:val="24"/>
          <w:lang w:val="ru-RU"/>
        </w:rPr>
        <w:t>одна тысяча семьсот девять</w:t>
      </w:r>
      <w:r w:rsidR="00E8368F">
        <w:rPr>
          <w:szCs w:val="24"/>
          <w:lang w:val="ru-RU"/>
        </w:rPr>
        <w:t>)</w:t>
      </w:r>
      <w:r w:rsidR="00E8368F" w:rsidRPr="00E8368F">
        <w:rPr>
          <w:szCs w:val="24"/>
          <w:lang w:val="ru-RU"/>
        </w:rPr>
        <w:t xml:space="preserve"> рублей 00 копеек</w:t>
      </w:r>
      <w:r w:rsidRPr="00413E8B">
        <w:rPr>
          <w:szCs w:val="24"/>
          <w:lang w:val="ru-RU"/>
        </w:rPr>
        <w:t>.</w:t>
      </w:r>
    </w:p>
    <w:p w:rsidR="00CE4A8E" w:rsidRPr="00413E8B" w:rsidRDefault="00CE4A8E" w:rsidP="00CE4A8E">
      <w:pPr>
        <w:pStyle w:val="a3"/>
        <w:ind w:left="0" w:firstLine="709"/>
        <w:contextualSpacing/>
        <w:rPr>
          <w:szCs w:val="24"/>
          <w:lang w:val="ru-RU"/>
        </w:rPr>
      </w:pPr>
      <w:r w:rsidRPr="00413E8B">
        <w:rPr>
          <w:bCs/>
          <w:szCs w:val="24"/>
          <w:lang w:val="ru-RU"/>
        </w:rPr>
        <w:t>З</w:t>
      </w:r>
      <w:r w:rsidRPr="00413E8B">
        <w:rPr>
          <w:b/>
          <w:bCs/>
          <w:szCs w:val="24"/>
          <w:lang w:val="ru-RU"/>
        </w:rPr>
        <w:t>адаток для участия в аукционе:</w:t>
      </w:r>
      <w:r w:rsidRPr="00413E8B">
        <w:rPr>
          <w:bCs/>
          <w:szCs w:val="24"/>
          <w:lang w:val="ru-RU"/>
        </w:rPr>
        <w:t xml:space="preserve"> </w:t>
      </w:r>
      <w:r w:rsidR="00D04A29">
        <w:rPr>
          <w:szCs w:val="24"/>
          <w:lang w:val="ru-RU"/>
        </w:rPr>
        <w:t>28 492,00</w:t>
      </w:r>
      <w:r w:rsidRPr="00413E8B">
        <w:rPr>
          <w:szCs w:val="24"/>
          <w:lang w:val="ru-RU"/>
        </w:rPr>
        <w:t xml:space="preserve"> (</w:t>
      </w:r>
      <w:r w:rsidR="00D04A29" w:rsidRPr="00D04A29">
        <w:rPr>
          <w:szCs w:val="24"/>
          <w:lang w:val="ru-RU"/>
        </w:rPr>
        <w:t>двадцать восемь тысяч четыреста девяносто два</w:t>
      </w:r>
      <w:r w:rsidR="00D04A29">
        <w:rPr>
          <w:szCs w:val="24"/>
          <w:lang w:val="ru-RU"/>
        </w:rPr>
        <w:t>)</w:t>
      </w:r>
      <w:r w:rsidR="00D04A29" w:rsidRPr="00D04A29">
        <w:rPr>
          <w:szCs w:val="24"/>
          <w:lang w:val="ru-RU"/>
        </w:rPr>
        <w:t xml:space="preserve"> рубля 00 копеек</w:t>
      </w:r>
      <w:r w:rsidRPr="00413E8B">
        <w:rPr>
          <w:szCs w:val="24"/>
          <w:lang w:val="ru-RU"/>
        </w:rPr>
        <w:t>.</w:t>
      </w:r>
    </w:p>
    <w:p w:rsidR="00CE4A8E" w:rsidRPr="00413E8B" w:rsidRDefault="00CE4A8E" w:rsidP="00CE4A8E">
      <w:pPr>
        <w:ind w:firstLine="709"/>
        <w:contextualSpacing/>
        <w:jc w:val="both"/>
        <w:rPr>
          <w:bCs/>
          <w:color w:val="000000"/>
          <w:sz w:val="24"/>
          <w:szCs w:val="24"/>
        </w:rPr>
      </w:pPr>
      <w:r w:rsidRPr="00413E8B">
        <w:rPr>
          <w:b/>
          <w:sz w:val="24"/>
          <w:szCs w:val="24"/>
        </w:rPr>
        <w:t>Срок действия договора аренды земельного участка</w:t>
      </w:r>
      <w:r w:rsidRPr="00413E8B">
        <w:rPr>
          <w:sz w:val="24"/>
          <w:szCs w:val="24"/>
        </w:rPr>
        <w:t xml:space="preserve"> устанавливается со дня заключения договора и составляет – </w:t>
      </w:r>
      <w:r w:rsidR="00D22F61">
        <w:rPr>
          <w:sz w:val="24"/>
          <w:szCs w:val="24"/>
        </w:rPr>
        <w:t>20 лет</w:t>
      </w:r>
      <w:r w:rsidRPr="00413E8B">
        <w:rPr>
          <w:sz w:val="24"/>
          <w:szCs w:val="24"/>
        </w:rPr>
        <w:t>.</w:t>
      </w:r>
      <w:r w:rsidRPr="00030455">
        <w:rPr>
          <w:sz w:val="24"/>
          <w:szCs w:val="24"/>
        </w:rPr>
        <w:t xml:space="preserve"> </w:t>
      </w:r>
    </w:p>
    <w:p w:rsidR="00CE4A8E" w:rsidRPr="00413E8B" w:rsidRDefault="00CE4A8E" w:rsidP="00CE4A8E">
      <w:pPr>
        <w:autoSpaceDE w:val="0"/>
        <w:autoSpaceDN w:val="0"/>
        <w:adjustRightInd w:val="0"/>
        <w:ind w:firstLine="708"/>
        <w:contextualSpacing/>
        <w:jc w:val="both"/>
        <w:rPr>
          <w:rFonts w:eastAsia="Calibri"/>
          <w:bCs/>
          <w:sz w:val="24"/>
          <w:szCs w:val="24"/>
        </w:rPr>
      </w:pPr>
      <w:r w:rsidRPr="00413E8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3" w:history="1">
        <w:r w:rsidRPr="00413E8B">
          <w:rPr>
            <w:rFonts w:eastAsia="Calibri"/>
            <w:bCs/>
            <w:sz w:val="24"/>
            <w:szCs w:val="24"/>
          </w:rPr>
          <w:t>частью 4 статьи 18</w:t>
        </w:r>
      </w:hyperlink>
      <w:r w:rsidRPr="00413E8B">
        <w:rPr>
          <w:rFonts w:eastAsia="Calibri"/>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E4A8E" w:rsidRPr="00413E8B" w:rsidRDefault="00CE4A8E" w:rsidP="00CE4A8E">
      <w:pPr>
        <w:autoSpaceDE w:val="0"/>
        <w:autoSpaceDN w:val="0"/>
        <w:adjustRightInd w:val="0"/>
        <w:ind w:firstLine="708"/>
        <w:contextualSpacing/>
        <w:jc w:val="both"/>
        <w:rPr>
          <w:rFonts w:eastAsia="Calibri"/>
          <w:bCs/>
          <w:sz w:val="24"/>
          <w:szCs w:val="24"/>
        </w:rPr>
      </w:pPr>
      <w:r w:rsidRPr="00413E8B">
        <w:rPr>
          <w:rFonts w:eastAsia="Calibri"/>
          <w:b/>
          <w:bCs/>
          <w:sz w:val="24"/>
          <w:szCs w:val="24"/>
        </w:rPr>
        <w:t>Обязательство по сносу здания, сооружения, объекта незавершенного строительства,</w:t>
      </w:r>
      <w:r w:rsidRPr="00413E8B">
        <w:rPr>
          <w:rFonts w:eastAsia="Calibri"/>
          <w:bCs/>
          <w:sz w:val="24"/>
          <w:szCs w:val="24"/>
        </w:rPr>
        <w:t xml:space="preserve"> </w:t>
      </w:r>
      <w:r w:rsidRPr="00413E8B">
        <w:rPr>
          <w:rFonts w:eastAsia="Calibri"/>
          <w:b/>
          <w:bCs/>
          <w:sz w:val="24"/>
          <w:szCs w:val="24"/>
        </w:rPr>
        <w:t xml:space="preserve">которые расположены на земельном участке и в отношении которых принято решение </w:t>
      </w:r>
      <w:r w:rsidR="00A41BC3">
        <w:rPr>
          <w:rFonts w:eastAsia="Calibri"/>
          <w:b/>
          <w:bCs/>
          <w:sz w:val="24"/>
          <w:szCs w:val="24"/>
        </w:rPr>
        <w:br/>
      </w:r>
      <w:r w:rsidRPr="00413E8B">
        <w:rPr>
          <w:rFonts w:eastAsia="Calibri"/>
          <w:b/>
          <w:bCs/>
          <w:sz w:val="24"/>
          <w:szCs w:val="24"/>
        </w:rPr>
        <w:t xml:space="preserve">о сносе самовольной постройки: </w:t>
      </w:r>
      <w:r w:rsidRPr="00413E8B">
        <w:rPr>
          <w:rFonts w:eastAsia="Calibri"/>
          <w:bCs/>
          <w:sz w:val="24"/>
          <w:szCs w:val="24"/>
        </w:rPr>
        <w:t>отсутствует.</w:t>
      </w:r>
    </w:p>
    <w:p w:rsidR="00CE4A8E" w:rsidRPr="00413E8B" w:rsidRDefault="00CE4A8E" w:rsidP="00CE4A8E">
      <w:pPr>
        <w:autoSpaceDE w:val="0"/>
        <w:autoSpaceDN w:val="0"/>
        <w:adjustRightInd w:val="0"/>
        <w:ind w:firstLine="708"/>
        <w:contextualSpacing/>
        <w:jc w:val="both"/>
        <w:rPr>
          <w:rFonts w:eastAsia="Calibri"/>
          <w:bCs/>
          <w:sz w:val="24"/>
          <w:szCs w:val="24"/>
        </w:rPr>
      </w:pPr>
      <w:proofErr w:type="gramStart"/>
      <w:r w:rsidRPr="00413E8B">
        <w:rPr>
          <w:rFonts w:eastAsia="Calibri"/>
          <w:b/>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w:t>
      </w:r>
      <w:r w:rsidRPr="00413E8B">
        <w:rPr>
          <w:rFonts w:eastAsia="Calibri"/>
          <w:b/>
          <w:bCs/>
          <w:sz w:val="24"/>
          <w:szCs w:val="24"/>
        </w:rPr>
        <w:lastRenderedPageBreak/>
        <w:t>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413E8B">
        <w:rPr>
          <w:rFonts w:eastAsia="Calibri"/>
          <w:b/>
          <w:bCs/>
          <w:sz w:val="24"/>
          <w:szCs w:val="24"/>
        </w:rPr>
        <w:t xml:space="preserve">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w:t>
      </w:r>
      <w:r w:rsidRPr="00413E8B">
        <w:rPr>
          <w:rFonts w:eastAsia="Calibri"/>
          <w:bCs/>
          <w:sz w:val="24"/>
          <w:szCs w:val="24"/>
        </w:rPr>
        <w:t>отсутствует.</w:t>
      </w:r>
    </w:p>
    <w:p w:rsidR="00CE4A8E" w:rsidRPr="00413E8B" w:rsidRDefault="00CE4A8E" w:rsidP="00CE4A8E">
      <w:pPr>
        <w:autoSpaceDE w:val="0"/>
        <w:autoSpaceDN w:val="0"/>
        <w:adjustRightInd w:val="0"/>
        <w:ind w:firstLine="708"/>
        <w:contextualSpacing/>
        <w:jc w:val="both"/>
        <w:rPr>
          <w:rFonts w:eastAsia="Calibri"/>
          <w:bCs/>
          <w:sz w:val="24"/>
          <w:szCs w:val="24"/>
        </w:rPr>
      </w:pPr>
      <w:r w:rsidRPr="00413E8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413E8B">
        <w:rPr>
          <w:rFonts w:eastAsia="Calibri"/>
          <w:sz w:val="24"/>
          <w:szCs w:val="24"/>
        </w:rPr>
        <w:t xml:space="preserve">, </w:t>
      </w:r>
      <w:r w:rsidRPr="00413E8B">
        <w:rPr>
          <w:rFonts w:eastAsia="Calibri"/>
          <w:b/>
          <w:sz w:val="24"/>
          <w:szCs w:val="24"/>
        </w:rPr>
        <w:t xml:space="preserve">которые расположены </w:t>
      </w:r>
      <w:r w:rsidRPr="00413E8B">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413E8B">
        <w:rPr>
          <w:rFonts w:eastAsia="Calibri"/>
          <w:b/>
          <w:bCs/>
          <w:sz w:val="24"/>
          <w:szCs w:val="24"/>
        </w:rPr>
        <w:t xml:space="preserve">: </w:t>
      </w:r>
      <w:r w:rsidRPr="00413E8B">
        <w:rPr>
          <w:rFonts w:eastAsia="Calibri"/>
          <w:bCs/>
          <w:sz w:val="24"/>
          <w:szCs w:val="24"/>
        </w:rPr>
        <w:t>отсутствует.</w:t>
      </w:r>
    </w:p>
    <w:p w:rsidR="00CE4A8E" w:rsidRPr="00030455" w:rsidRDefault="00CE4A8E" w:rsidP="00CE4A8E">
      <w:pPr>
        <w:autoSpaceDE w:val="0"/>
        <w:autoSpaceDN w:val="0"/>
        <w:adjustRightInd w:val="0"/>
        <w:ind w:firstLine="709"/>
        <w:jc w:val="both"/>
        <w:rPr>
          <w:rFonts w:eastAsia="Calibri"/>
          <w:sz w:val="24"/>
          <w:szCs w:val="24"/>
        </w:rPr>
      </w:pPr>
      <w:r w:rsidRPr="00413E8B">
        <w:rPr>
          <w:rFonts w:eastAsia="Calibri"/>
          <w:sz w:val="24"/>
          <w:szCs w:val="24"/>
        </w:rPr>
        <w:t xml:space="preserve">В соответствии с  </w:t>
      </w:r>
      <w:hyperlink r:id="rId34" w:history="1">
        <w:r w:rsidRPr="00413E8B">
          <w:rPr>
            <w:rFonts w:eastAsia="Calibri"/>
            <w:sz w:val="24"/>
            <w:szCs w:val="24"/>
          </w:rPr>
          <w:t>пунктом 4 статьи 447</w:t>
        </w:r>
      </w:hyperlink>
      <w:r w:rsidRPr="00413E8B">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413E8B">
        <w:rPr>
          <w:rFonts w:eastAsia="Calibri"/>
          <w:sz w:val="24"/>
          <w:szCs w:val="24"/>
        </w:rPr>
        <w:t xml:space="preserve">Согласно </w:t>
      </w:r>
      <w:hyperlink r:id="rId35" w:history="1">
        <w:r w:rsidRPr="00413E8B">
          <w:rPr>
            <w:rFonts w:eastAsia="Calibri"/>
            <w:sz w:val="24"/>
            <w:szCs w:val="24"/>
          </w:rPr>
          <w:t>пункту 8 статьи 448</w:t>
        </w:r>
      </w:hyperlink>
      <w:r w:rsidRPr="00413E8B">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413E8B">
        <w:rPr>
          <w:rFonts w:eastAsia="Calibri"/>
          <w:sz w:val="24"/>
          <w:szCs w:val="24"/>
        </w:rPr>
        <w:t xml:space="preserve"> платы по заключенному по результатам аукциона договору аренды земельного участка).</w:t>
      </w:r>
    </w:p>
    <w:p w:rsidR="00CE4A8E" w:rsidRPr="00030455" w:rsidRDefault="00CE4A8E" w:rsidP="00CE4A8E">
      <w:pPr>
        <w:rPr>
          <w:sz w:val="24"/>
          <w:szCs w:val="24"/>
        </w:rPr>
      </w:pPr>
    </w:p>
    <w:p w:rsidR="00E25C24" w:rsidRPr="00030455" w:rsidRDefault="00E25C24" w:rsidP="00E25C24">
      <w:pPr>
        <w:ind w:firstLine="709"/>
        <w:jc w:val="both"/>
        <w:rPr>
          <w:b/>
          <w:bCs/>
          <w:color w:val="000000"/>
          <w:sz w:val="24"/>
          <w:szCs w:val="24"/>
          <w:u w:val="single"/>
        </w:rPr>
      </w:pPr>
      <w:r w:rsidRPr="00030455">
        <w:rPr>
          <w:b/>
          <w:bCs/>
          <w:color w:val="000000"/>
          <w:sz w:val="24"/>
          <w:szCs w:val="24"/>
          <w:u w:val="single"/>
        </w:rPr>
        <w:t xml:space="preserve">Лот </w:t>
      </w:r>
      <w:r w:rsidR="003560A0">
        <w:rPr>
          <w:b/>
          <w:bCs/>
          <w:color w:val="000000"/>
          <w:sz w:val="24"/>
          <w:szCs w:val="24"/>
          <w:u w:val="single"/>
        </w:rPr>
        <w:t>5</w:t>
      </w:r>
    </w:p>
    <w:p w:rsidR="00E25C24" w:rsidRPr="00FD7184" w:rsidRDefault="00E25C24" w:rsidP="00E25C24">
      <w:pPr>
        <w:ind w:firstLine="709"/>
        <w:contextualSpacing/>
        <w:jc w:val="both"/>
        <w:rPr>
          <w:sz w:val="24"/>
          <w:szCs w:val="24"/>
          <w:shd w:val="clear" w:color="auto" w:fill="FFFFFF"/>
        </w:rPr>
      </w:pPr>
      <w:r w:rsidRPr="00030455">
        <w:rPr>
          <w:b/>
          <w:bCs/>
          <w:color w:val="000000"/>
          <w:sz w:val="24"/>
          <w:szCs w:val="24"/>
        </w:rPr>
        <w:t>Решение о проведен</w:t>
      </w:r>
      <w:proofErr w:type="gramStart"/>
      <w:r w:rsidRPr="00030455">
        <w:rPr>
          <w:b/>
          <w:bCs/>
          <w:color w:val="000000"/>
          <w:sz w:val="24"/>
          <w:szCs w:val="24"/>
        </w:rPr>
        <w:t>ии ау</w:t>
      </w:r>
      <w:proofErr w:type="gramEnd"/>
      <w:r w:rsidRPr="00030455">
        <w:rPr>
          <w:b/>
          <w:bCs/>
          <w:color w:val="000000"/>
          <w:sz w:val="24"/>
          <w:szCs w:val="24"/>
        </w:rPr>
        <w:t xml:space="preserve">кциона: </w:t>
      </w:r>
      <w:r w:rsidRPr="00030455">
        <w:rPr>
          <w:bCs/>
          <w:color w:val="000000"/>
          <w:sz w:val="24"/>
          <w:szCs w:val="24"/>
        </w:rPr>
        <w:t xml:space="preserve">распоряжение Администрации города Челябинска </w:t>
      </w:r>
      <w:r w:rsidRPr="00030455">
        <w:rPr>
          <w:bCs/>
          <w:color w:val="000000"/>
          <w:sz w:val="24"/>
          <w:szCs w:val="24"/>
        </w:rPr>
        <w:br/>
        <w:t xml:space="preserve">от </w:t>
      </w:r>
      <w:r>
        <w:rPr>
          <w:bCs/>
          <w:color w:val="000000"/>
          <w:sz w:val="24"/>
          <w:szCs w:val="24"/>
        </w:rPr>
        <w:t>30</w:t>
      </w:r>
      <w:r w:rsidRPr="00030455">
        <w:rPr>
          <w:bCs/>
          <w:color w:val="000000"/>
          <w:sz w:val="24"/>
          <w:szCs w:val="24"/>
        </w:rPr>
        <w:t>.0</w:t>
      </w:r>
      <w:r>
        <w:rPr>
          <w:bCs/>
          <w:color w:val="000000"/>
          <w:sz w:val="24"/>
          <w:szCs w:val="24"/>
        </w:rPr>
        <w:t>6</w:t>
      </w:r>
      <w:r w:rsidRPr="00030455">
        <w:rPr>
          <w:bCs/>
          <w:color w:val="000000"/>
          <w:sz w:val="24"/>
          <w:szCs w:val="24"/>
        </w:rPr>
        <w:t xml:space="preserve">.2025 № </w:t>
      </w:r>
      <w:r>
        <w:rPr>
          <w:bCs/>
          <w:color w:val="000000"/>
          <w:sz w:val="24"/>
          <w:szCs w:val="24"/>
        </w:rPr>
        <w:t>9002</w:t>
      </w:r>
      <w:r w:rsidRPr="00030455">
        <w:rPr>
          <w:bCs/>
          <w:color w:val="000000"/>
          <w:sz w:val="24"/>
          <w:szCs w:val="24"/>
        </w:rPr>
        <w:t xml:space="preserve">-л </w:t>
      </w:r>
      <w:r w:rsidRPr="00FD7184">
        <w:rPr>
          <w:bCs/>
          <w:sz w:val="24"/>
          <w:szCs w:val="24"/>
        </w:rPr>
        <w:t>«</w:t>
      </w:r>
      <w:r w:rsidRPr="00FD7184">
        <w:rPr>
          <w:sz w:val="24"/>
          <w:szCs w:val="24"/>
          <w:shd w:val="clear" w:color="auto" w:fill="FFFFFF"/>
        </w:rPr>
        <w:t xml:space="preserve">О продаже на аукционе права на заключение договора аренды земельного участка, расположенного по адресу: Челябинская область, город Челябинск, </w:t>
      </w:r>
      <w:proofErr w:type="spellStart"/>
      <w:r w:rsidRPr="00FD7184">
        <w:rPr>
          <w:sz w:val="24"/>
          <w:szCs w:val="24"/>
          <w:shd w:val="clear" w:color="auto" w:fill="FFFFFF"/>
        </w:rPr>
        <w:t>Тракторозаводский</w:t>
      </w:r>
      <w:proofErr w:type="spellEnd"/>
      <w:r w:rsidRPr="00FD7184">
        <w:rPr>
          <w:sz w:val="24"/>
          <w:szCs w:val="24"/>
          <w:shd w:val="clear" w:color="auto" w:fill="FFFFFF"/>
        </w:rPr>
        <w:t xml:space="preserve"> район, жилой район Чурилово, микрорайон «Развязка» (стр. № 328)».</w:t>
      </w:r>
    </w:p>
    <w:p w:rsidR="00E25C24" w:rsidRPr="00030455" w:rsidRDefault="00E25C24" w:rsidP="00E25C24">
      <w:pPr>
        <w:widowControl w:val="0"/>
        <w:pBdr>
          <w:top w:val="single" w:sz="4" w:space="1" w:color="auto"/>
          <w:left w:val="single" w:sz="4" w:space="4" w:color="auto"/>
          <w:bottom w:val="single" w:sz="4" w:space="1" w:color="auto"/>
          <w:right w:val="single" w:sz="4" w:space="4" w:color="auto"/>
        </w:pBdr>
        <w:ind w:firstLine="709"/>
        <w:jc w:val="both"/>
        <w:rPr>
          <w:sz w:val="24"/>
          <w:szCs w:val="24"/>
        </w:rPr>
      </w:pPr>
      <w:r w:rsidRPr="00030455">
        <w:rPr>
          <w:b/>
          <w:bCs/>
          <w:color w:val="000000"/>
          <w:sz w:val="24"/>
          <w:szCs w:val="24"/>
        </w:rPr>
        <w:t>Предмет аукциона:</w:t>
      </w:r>
      <w:r w:rsidRPr="00030455">
        <w:rPr>
          <w:bCs/>
          <w:color w:val="000000"/>
          <w:sz w:val="24"/>
          <w:szCs w:val="24"/>
        </w:rPr>
        <w:t xml:space="preserve"> </w:t>
      </w:r>
      <w:r w:rsidRPr="00030455">
        <w:rPr>
          <w:sz w:val="24"/>
          <w:szCs w:val="24"/>
          <w:u w:val="single"/>
        </w:rPr>
        <w:t xml:space="preserve">право на заключение договора аренды земельного участка </w:t>
      </w:r>
      <w:r w:rsidRPr="00030455">
        <w:rPr>
          <w:sz w:val="24"/>
          <w:szCs w:val="24"/>
        </w:rPr>
        <w:t>площадью  </w:t>
      </w:r>
      <w:r>
        <w:rPr>
          <w:sz w:val="24"/>
          <w:szCs w:val="24"/>
        </w:rPr>
        <w:t xml:space="preserve">910 </w:t>
      </w:r>
      <w:r w:rsidRPr="00030455">
        <w:rPr>
          <w:sz w:val="24"/>
          <w:szCs w:val="24"/>
        </w:rPr>
        <w:t>кв. м с кадастровым номером 74:36:</w:t>
      </w:r>
      <w:r>
        <w:rPr>
          <w:sz w:val="24"/>
          <w:szCs w:val="24"/>
        </w:rPr>
        <w:t>0209006</w:t>
      </w:r>
      <w:r w:rsidRPr="00030455">
        <w:rPr>
          <w:sz w:val="24"/>
          <w:szCs w:val="24"/>
        </w:rPr>
        <w:t>:</w:t>
      </w:r>
      <w:r>
        <w:rPr>
          <w:sz w:val="24"/>
          <w:szCs w:val="24"/>
        </w:rPr>
        <w:t>392</w:t>
      </w:r>
      <w:r w:rsidRPr="00030455">
        <w:rPr>
          <w:sz w:val="24"/>
          <w:szCs w:val="24"/>
        </w:rPr>
        <w:t xml:space="preserve">, расположенного по адресу: </w:t>
      </w:r>
      <w:r>
        <w:rPr>
          <w:sz w:val="24"/>
          <w:szCs w:val="24"/>
        </w:rPr>
        <w:t xml:space="preserve">Челябинская область, </w:t>
      </w:r>
      <w:proofErr w:type="gramStart"/>
      <w:r>
        <w:rPr>
          <w:sz w:val="24"/>
          <w:szCs w:val="24"/>
        </w:rPr>
        <w:t>г</w:t>
      </w:r>
      <w:proofErr w:type="gramEnd"/>
      <w:r>
        <w:rPr>
          <w:sz w:val="24"/>
          <w:szCs w:val="24"/>
        </w:rPr>
        <w:t xml:space="preserve">. Челябинск, р-н </w:t>
      </w:r>
      <w:proofErr w:type="spellStart"/>
      <w:r>
        <w:rPr>
          <w:sz w:val="24"/>
          <w:szCs w:val="24"/>
        </w:rPr>
        <w:t>Тракторозаводский</w:t>
      </w:r>
      <w:proofErr w:type="spellEnd"/>
      <w:r>
        <w:rPr>
          <w:sz w:val="24"/>
          <w:szCs w:val="24"/>
        </w:rPr>
        <w:t>, жилой район Чурилово, микрорайон «Развязка» (стр. № 328)</w:t>
      </w:r>
      <w:r w:rsidRPr="00030455">
        <w:rPr>
          <w:sz w:val="24"/>
          <w:szCs w:val="24"/>
        </w:rPr>
        <w:t>.</w:t>
      </w:r>
    </w:p>
    <w:p w:rsidR="00E25C24" w:rsidRPr="00030455" w:rsidRDefault="00E25C24" w:rsidP="00E25C24">
      <w:pPr>
        <w:widowControl w:val="0"/>
        <w:ind w:firstLine="709"/>
        <w:contextualSpacing/>
        <w:jc w:val="both"/>
        <w:rPr>
          <w:sz w:val="24"/>
          <w:szCs w:val="24"/>
        </w:rPr>
      </w:pPr>
      <w:r w:rsidRPr="00030455">
        <w:rPr>
          <w:b/>
          <w:bCs/>
          <w:color w:val="000000"/>
          <w:sz w:val="24"/>
          <w:szCs w:val="24"/>
        </w:rPr>
        <w:t>Вид разрешенного использования:</w:t>
      </w:r>
      <w:r w:rsidRPr="00030455">
        <w:rPr>
          <w:sz w:val="24"/>
          <w:szCs w:val="24"/>
        </w:rPr>
        <w:t xml:space="preserve"> </w:t>
      </w:r>
      <w:r>
        <w:rPr>
          <w:sz w:val="24"/>
          <w:szCs w:val="24"/>
        </w:rPr>
        <w:t>для строительства индивидуального жилого дома</w:t>
      </w:r>
      <w:r w:rsidRPr="00030455">
        <w:rPr>
          <w:sz w:val="24"/>
          <w:szCs w:val="24"/>
        </w:rPr>
        <w:t>.</w:t>
      </w:r>
    </w:p>
    <w:p w:rsidR="00E25C24" w:rsidRPr="00030455" w:rsidRDefault="00E25C24" w:rsidP="00E25C24">
      <w:pPr>
        <w:widowControl w:val="0"/>
        <w:ind w:firstLine="709"/>
        <w:contextualSpacing/>
        <w:jc w:val="both"/>
        <w:rPr>
          <w:color w:val="000000"/>
          <w:sz w:val="24"/>
          <w:szCs w:val="24"/>
        </w:rPr>
      </w:pPr>
      <w:r w:rsidRPr="00CA66A6">
        <w:rPr>
          <w:b/>
          <w:bCs/>
          <w:color w:val="000000"/>
          <w:sz w:val="24"/>
          <w:szCs w:val="24"/>
        </w:rPr>
        <w:t xml:space="preserve">Категория земель: </w:t>
      </w:r>
      <w:r w:rsidRPr="00CA66A6">
        <w:rPr>
          <w:color w:val="000000"/>
          <w:sz w:val="24"/>
          <w:szCs w:val="24"/>
        </w:rPr>
        <w:t>земли населенных пунктов.</w:t>
      </w:r>
      <w:r w:rsidRPr="00030455">
        <w:rPr>
          <w:color w:val="000000"/>
          <w:sz w:val="24"/>
          <w:szCs w:val="24"/>
        </w:rPr>
        <w:t xml:space="preserve"> </w:t>
      </w:r>
    </w:p>
    <w:p w:rsidR="00E25C24" w:rsidRPr="00030455" w:rsidRDefault="00E25C24" w:rsidP="00E25C24">
      <w:pPr>
        <w:ind w:left="20" w:right="20" w:firstLine="689"/>
        <w:jc w:val="both"/>
        <w:rPr>
          <w:bCs/>
          <w:sz w:val="24"/>
          <w:szCs w:val="24"/>
        </w:rPr>
      </w:pPr>
      <w:r w:rsidRPr="00030455">
        <w:rPr>
          <w:bCs/>
          <w:sz w:val="24"/>
          <w:szCs w:val="24"/>
        </w:rPr>
        <w:t xml:space="preserve">Земельный участок расположен в территориальной зоне </w:t>
      </w:r>
      <w:r>
        <w:rPr>
          <w:bCs/>
          <w:sz w:val="24"/>
          <w:szCs w:val="24"/>
        </w:rPr>
        <w:t xml:space="preserve"> – В.1.2 (зона индивидуальной и блокированной жилой застройки в зонах стабилизации), установлен градостроительный регламент</w:t>
      </w:r>
      <w:r w:rsidRPr="00030455">
        <w:rPr>
          <w:bCs/>
          <w:sz w:val="24"/>
          <w:szCs w:val="24"/>
        </w:rPr>
        <w:t>.</w:t>
      </w:r>
    </w:p>
    <w:p w:rsidR="00E25C24" w:rsidRPr="00CA66A6" w:rsidRDefault="00E25C24" w:rsidP="00E25C24">
      <w:pPr>
        <w:ind w:firstLine="709"/>
        <w:contextualSpacing/>
        <w:jc w:val="both"/>
        <w:rPr>
          <w:color w:val="000000"/>
          <w:sz w:val="24"/>
          <w:szCs w:val="24"/>
        </w:rPr>
      </w:pPr>
      <w:r w:rsidRPr="00CA66A6">
        <w:rPr>
          <w:b/>
          <w:bCs/>
          <w:color w:val="000000"/>
          <w:sz w:val="24"/>
          <w:szCs w:val="24"/>
        </w:rPr>
        <w:t>Сведения о правах на земельный участок, об ограничениях этих прав:</w:t>
      </w:r>
      <w:r w:rsidRPr="00CA66A6">
        <w:rPr>
          <w:color w:val="000000"/>
          <w:sz w:val="24"/>
          <w:szCs w:val="24"/>
        </w:rPr>
        <w:t xml:space="preserve"> земельный участок, государственная собственность на который не разграничена.</w:t>
      </w:r>
    </w:p>
    <w:p w:rsidR="00E25C24" w:rsidRPr="00CA66A6" w:rsidRDefault="00E25C24" w:rsidP="00E25C24">
      <w:pPr>
        <w:ind w:left="40" w:right="20" w:firstLine="700"/>
        <w:jc w:val="both"/>
        <w:rPr>
          <w:color w:val="000000"/>
          <w:sz w:val="24"/>
          <w:szCs w:val="24"/>
        </w:rPr>
      </w:pPr>
      <w:r w:rsidRPr="00CA66A6">
        <w:rPr>
          <w:color w:val="000000"/>
          <w:sz w:val="24"/>
          <w:szCs w:val="24"/>
        </w:rPr>
        <w:t>Сведения о зарегистрированных ограничениях прав и обременений земельного участка</w:t>
      </w:r>
      <w:r w:rsidRPr="00CA66A6">
        <w:rPr>
          <w:bCs/>
          <w:color w:val="000000"/>
          <w:sz w:val="24"/>
          <w:szCs w:val="24"/>
        </w:rPr>
        <w:t xml:space="preserve">, особые отметки содержатся в выписке из Единого государственного реестра недвижимости </w:t>
      </w:r>
      <w:r w:rsidRPr="00CA66A6">
        <w:rPr>
          <w:color w:val="000000"/>
          <w:sz w:val="24"/>
          <w:szCs w:val="24"/>
        </w:rPr>
        <w:t>об основных характеристиках и зарегистрированных правах на объект недвижимости, являющейся неотъемлемой частью настоящего извещения.</w:t>
      </w:r>
    </w:p>
    <w:p w:rsidR="00E25C24" w:rsidRPr="00CA66A6" w:rsidRDefault="00E25C24" w:rsidP="00E25C24">
      <w:pPr>
        <w:ind w:left="40" w:right="20" w:firstLine="700"/>
        <w:jc w:val="both"/>
        <w:rPr>
          <w:color w:val="000000"/>
          <w:sz w:val="24"/>
          <w:szCs w:val="24"/>
        </w:rPr>
      </w:pPr>
      <w:proofErr w:type="gramStart"/>
      <w:r w:rsidRPr="00CA66A6">
        <w:rPr>
          <w:color w:val="000000"/>
          <w:sz w:val="24"/>
          <w:szCs w:val="24"/>
        </w:rPr>
        <w:t>Информация об ограничениях использования земельного участка, в том числе информация о расположенных в границах земельного участка объектах капитального строительства, о границах зон с особыми условиями использования территорий, если земельный участок полностью или частично расположен в границах таких зон, о границах публичных сервитутов, о требованиях к архитектурно-градостроительному облику объекта капитального строительства, указана в градостроительном плане земельного участка, являющемся неотъемлемой частью настоящего</w:t>
      </w:r>
      <w:proofErr w:type="gramEnd"/>
      <w:r w:rsidRPr="00CA66A6">
        <w:rPr>
          <w:color w:val="000000"/>
          <w:sz w:val="24"/>
          <w:szCs w:val="24"/>
        </w:rPr>
        <w:t xml:space="preserve"> извещения.</w:t>
      </w:r>
    </w:p>
    <w:p w:rsidR="00E25C24" w:rsidRPr="00030455" w:rsidRDefault="00E25C24" w:rsidP="00E25C24">
      <w:pPr>
        <w:ind w:left="20" w:right="20" w:firstLine="689"/>
        <w:jc w:val="both"/>
        <w:rPr>
          <w:bCs/>
          <w:sz w:val="24"/>
          <w:szCs w:val="24"/>
        </w:rPr>
      </w:pPr>
      <w:r w:rsidRPr="00CA66A6">
        <w:rPr>
          <w:bCs/>
          <w:sz w:val="24"/>
          <w:szCs w:val="24"/>
        </w:rPr>
        <w:t>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указаны в градостроительном плане земельного участка, являющемся неотъемлемой частью настоящего извещения.</w:t>
      </w:r>
    </w:p>
    <w:p w:rsidR="00E25C24" w:rsidRPr="00030455" w:rsidRDefault="00E25C24" w:rsidP="00E25C24">
      <w:pPr>
        <w:ind w:firstLine="709"/>
        <w:contextualSpacing/>
        <w:jc w:val="both"/>
        <w:rPr>
          <w:sz w:val="24"/>
          <w:szCs w:val="24"/>
        </w:rPr>
      </w:pPr>
      <w:r w:rsidRPr="00030455">
        <w:rPr>
          <w:sz w:val="24"/>
          <w:szCs w:val="24"/>
        </w:rPr>
        <w:lastRenderedPageBreak/>
        <w:t>В результате обследования установлено, что земельный участок свободен от</w:t>
      </w:r>
      <w:r>
        <w:rPr>
          <w:sz w:val="24"/>
          <w:szCs w:val="24"/>
        </w:rPr>
        <w:t> </w:t>
      </w:r>
      <w:r w:rsidRPr="00030455">
        <w:rPr>
          <w:sz w:val="24"/>
          <w:szCs w:val="24"/>
        </w:rPr>
        <w:t>застройки, доступ имеется.</w:t>
      </w:r>
    </w:p>
    <w:p w:rsidR="00E25C24" w:rsidRDefault="00E25C24" w:rsidP="00E25C24">
      <w:pPr>
        <w:autoSpaceDE w:val="0"/>
        <w:autoSpaceDN w:val="0"/>
        <w:adjustRightInd w:val="0"/>
        <w:ind w:firstLine="709"/>
        <w:jc w:val="both"/>
        <w:rPr>
          <w:b/>
          <w:color w:val="000000"/>
          <w:kern w:val="1"/>
          <w:sz w:val="24"/>
          <w:szCs w:val="24"/>
        </w:rPr>
      </w:pPr>
      <w:r w:rsidRPr="00030455">
        <w:rPr>
          <w:b/>
          <w:color w:val="000000"/>
          <w:kern w:val="1"/>
          <w:sz w:val="24"/>
          <w:szCs w:val="24"/>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987"/>
        <w:gridCol w:w="987"/>
        <w:gridCol w:w="1116"/>
        <w:gridCol w:w="1586"/>
        <w:gridCol w:w="1197"/>
        <w:gridCol w:w="1252"/>
        <w:gridCol w:w="1454"/>
        <w:gridCol w:w="1736"/>
      </w:tblGrid>
      <w:tr w:rsidR="00E25C24" w:rsidRPr="00E25C24" w:rsidTr="00D32C5A">
        <w:trPr>
          <w:trHeight w:val="10"/>
        </w:trPr>
        <w:tc>
          <w:tcPr>
            <w:tcW w:w="1367" w:type="pct"/>
            <w:gridSpan w:val="3"/>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Предельные (минимальные и (или) максимальные) размеры земельных участков, в том числе их площадь</w:t>
            </w:r>
          </w:p>
        </w:tc>
        <w:tc>
          <w:tcPr>
            <w:tcW w:w="637" w:type="pc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1" w:type="pc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Предельное количество этажей и (или) предельная высота зданий, строений, сооружений</w:t>
            </w:r>
          </w:p>
        </w:tc>
        <w:tc>
          <w:tcPr>
            <w:tcW w:w="687" w:type="pc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70" w:type="pct"/>
            <w:shd w:val="clear" w:color="auto" w:fill="auto"/>
          </w:tcPr>
          <w:p w:rsidR="00E25C24" w:rsidRPr="00E25C24" w:rsidRDefault="00E25C24" w:rsidP="00335FA2">
            <w:pPr>
              <w:pStyle w:val="af1"/>
              <w:snapToGrid w:val="0"/>
              <w:ind w:left="15" w:right="45"/>
              <w:contextualSpacing/>
              <w:jc w:val="center"/>
              <w:rPr>
                <w:sz w:val="16"/>
                <w:szCs w:val="16"/>
              </w:rPr>
            </w:pPr>
            <w:r w:rsidRPr="00E25C24">
              <w:rPr>
                <w:sz w:val="16"/>
                <w:szCs w:val="16"/>
              </w:rPr>
              <w:t xml:space="preserve">Требования к </w:t>
            </w:r>
            <w:proofErr w:type="gramStart"/>
            <w:r w:rsidRPr="00E25C24">
              <w:rPr>
                <w:sz w:val="16"/>
                <w:szCs w:val="16"/>
              </w:rPr>
              <w:t>архитектурным решениям</w:t>
            </w:r>
            <w:proofErr w:type="gramEnd"/>
            <w:r w:rsidRPr="00E25C24">
              <w:rPr>
                <w:sz w:val="16"/>
                <w:szCs w:val="16"/>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907" w:type="pc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Иные показатели</w:t>
            </w:r>
          </w:p>
        </w:tc>
      </w:tr>
      <w:tr w:rsidR="00E25C24" w:rsidRPr="00E25C24" w:rsidTr="00D32C5A">
        <w:trPr>
          <w:trHeight w:val="10"/>
        </w:trPr>
        <w:tc>
          <w:tcPr>
            <w:tcW w:w="382" w:type="pc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1</w:t>
            </w:r>
          </w:p>
        </w:tc>
        <w:tc>
          <w:tcPr>
            <w:tcW w:w="466" w:type="pc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2</w:t>
            </w:r>
          </w:p>
        </w:tc>
        <w:tc>
          <w:tcPr>
            <w:tcW w:w="520" w:type="pc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3</w:t>
            </w:r>
          </w:p>
        </w:tc>
        <w:tc>
          <w:tcPr>
            <w:tcW w:w="637" w:type="pct"/>
            <w:vMerge w:val="restar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4</w:t>
            </w:r>
          </w:p>
        </w:tc>
        <w:tc>
          <w:tcPr>
            <w:tcW w:w="631" w:type="pct"/>
            <w:vMerge w:val="restar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5</w:t>
            </w:r>
          </w:p>
        </w:tc>
        <w:tc>
          <w:tcPr>
            <w:tcW w:w="687" w:type="pct"/>
            <w:vMerge w:val="restar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6</w:t>
            </w:r>
          </w:p>
        </w:tc>
        <w:tc>
          <w:tcPr>
            <w:tcW w:w="770" w:type="pct"/>
            <w:vMerge w:val="restar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7</w:t>
            </w:r>
          </w:p>
        </w:tc>
        <w:tc>
          <w:tcPr>
            <w:tcW w:w="907" w:type="pct"/>
            <w:vMerge w:val="restar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8</w:t>
            </w:r>
          </w:p>
        </w:tc>
      </w:tr>
      <w:tr w:rsidR="00E25C24" w:rsidRPr="00E25C24" w:rsidTr="00D32C5A">
        <w:trPr>
          <w:trHeight w:val="10"/>
        </w:trPr>
        <w:tc>
          <w:tcPr>
            <w:tcW w:w="382" w:type="pc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Длина,</w:t>
            </w:r>
          </w:p>
          <w:p w:rsidR="00E25C24" w:rsidRPr="00E25C24" w:rsidRDefault="00E25C24" w:rsidP="00335FA2">
            <w:pPr>
              <w:pStyle w:val="af1"/>
              <w:snapToGrid w:val="0"/>
              <w:contextualSpacing/>
              <w:jc w:val="center"/>
              <w:rPr>
                <w:sz w:val="16"/>
                <w:szCs w:val="16"/>
              </w:rPr>
            </w:pPr>
            <w:r w:rsidRPr="00E25C24">
              <w:rPr>
                <w:sz w:val="16"/>
                <w:szCs w:val="16"/>
              </w:rPr>
              <w:t>м</w:t>
            </w:r>
          </w:p>
        </w:tc>
        <w:tc>
          <w:tcPr>
            <w:tcW w:w="466" w:type="pc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 xml:space="preserve">Ширина, </w:t>
            </w:r>
            <w:proofErr w:type="gramStart"/>
            <w:r w:rsidRPr="00E25C24">
              <w:rPr>
                <w:sz w:val="16"/>
                <w:szCs w:val="16"/>
              </w:rPr>
              <w:t>м</w:t>
            </w:r>
            <w:proofErr w:type="gramEnd"/>
          </w:p>
        </w:tc>
        <w:tc>
          <w:tcPr>
            <w:tcW w:w="520" w:type="pc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Площадь, кв</w:t>
            </w:r>
            <w:proofErr w:type="gramStart"/>
            <w:r w:rsidRPr="00E25C24">
              <w:rPr>
                <w:sz w:val="16"/>
                <w:szCs w:val="16"/>
              </w:rPr>
              <w:t>.м</w:t>
            </w:r>
            <w:proofErr w:type="gramEnd"/>
          </w:p>
          <w:p w:rsidR="00E25C24" w:rsidRPr="00E25C24" w:rsidRDefault="00E25C24" w:rsidP="00335FA2">
            <w:pPr>
              <w:pStyle w:val="af1"/>
              <w:snapToGrid w:val="0"/>
              <w:contextualSpacing/>
              <w:jc w:val="center"/>
              <w:rPr>
                <w:sz w:val="16"/>
                <w:szCs w:val="16"/>
              </w:rPr>
            </w:pPr>
            <w:r w:rsidRPr="00E25C24">
              <w:rPr>
                <w:sz w:val="16"/>
                <w:szCs w:val="16"/>
              </w:rPr>
              <w:t xml:space="preserve"> или </w:t>
            </w:r>
            <w:proofErr w:type="gramStart"/>
            <w:r w:rsidRPr="00E25C24">
              <w:rPr>
                <w:sz w:val="16"/>
                <w:szCs w:val="16"/>
              </w:rPr>
              <w:t>га</w:t>
            </w:r>
            <w:proofErr w:type="gramEnd"/>
          </w:p>
        </w:tc>
        <w:tc>
          <w:tcPr>
            <w:tcW w:w="637" w:type="pct"/>
            <w:vMerge/>
            <w:shd w:val="clear" w:color="auto" w:fill="auto"/>
          </w:tcPr>
          <w:p w:rsidR="00E25C24" w:rsidRPr="00E25C24" w:rsidRDefault="00E25C24" w:rsidP="00335FA2">
            <w:pPr>
              <w:snapToGrid w:val="0"/>
              <w:contextualSpacing/>
              <w:jc w:val="center"/>
              <w:rPr>
                <w:sz w:val="16"/>
                <w:szCs w:val="16"/>
              </w:rPr>
            </w:pPr>
          </w:p>
        </w:tc>
        <w:tc>
          <w:tcPr>
            <w:tcW w:w="631" w:type="pct"/>
            <w:vMerge/>
            <w:shd w:val="clear" w:color="auto" w:fill="auto"/>
          </w:tcPr>
          <w:p w:rsidR="00E25C24" w:rsidRPr="00E25C24" w:rsidRDefault="00E25C24" w:rsidP="00335FA2">
            <w:pPr>
              <w:snapToGrid w:val="0"/>
              <w:contextualSpacing/>
              <w:jc w:val="center"/>
              <w:rPr>
                <w:sz w:val="16"/>
                <w:szCs w:val="16"/>
              </w:rPr>
            </w:pPr>
          </w:p>
        </w:tc>
        <w:tc>
          <w:tcPr>
            <w:tcW w:w="687" w:type="pct"/>
            <w:vMerge/>
            <w:shd w:val="clear" w:color="auto" w:fill="auto"/>
          </w:tcPr>
          <w:p w:rsidR="00E25C24" w:rsidRPr="00E25C24" w:rsidRDefault="00E25C24" w:rsidP="00335FA2">
            <w:pPr>
              <w:snapToGrid w:val="0"/>
              <w:contextualSpacing/>
              <w:jc w:val="center"/>
              <w:rPr>
                <w:sz w:val="16"/>
                <w:szCs w:val="16"/>
              </w:rPr>
            </w:pPr>
          </w:p>
        </w:tc>
        <w:tc>
          <w:tcPr>
            <w:tcW w:w="770" w:type="pct"/>
            <w:vMerge/>
            <w:shd w:val="clear" w:color="auto" w:fill="auto"/>
          </w:tcPr>
          <w:p w:rsidR="00E25C24" w:rsidRPr="00E25C24" w:rsidRDefault="00E25C24" w:rsidP="00335FA2">
            <w:pPr>
              <w:snapToGrid w:val="0"/>
              <w:contextualSpacing/>
              <w:jc w:val="center"/>
              <w:rPr>
                <w:sz w:val="16"/>
                <w:szCs w:val="16"/>
              </w:rPr>
            </w:pPr>
          </w:p>
        </w:tc>
        <w:tc>
          <w:tcPr>
            <w:tcW w:w="907" w:type="pct"/>
            <w:vMerge/>
            <w:shd w:val="clear" w:color="auto" w:fill="auto"/>
          </w:tcPr>
          <w:p w:rsidR="00E25C24" w:rsidRPr="00E25C24" w:rsidRDefault="00E25C24" w:rsidP="00335FA2">
            <w:pPr>
              <w:snapToGrid w:val="0"/>
              <w:contextualSpacing/>
              <w:jc w:val="center"/>
              <w:rPr>
                <w:sz w:val="16"/>
                <w:szCs w:val="16"/>
              </w:rPr>
            </w:pPr>
          </w:p>
        </w:tc>
      </w:tr>
      <w:tr w:rsidR="00E25C24" w:rsidRPr="00E25C24" w:rsidTr="00D32C5A">
        <w:trPr>
          <w:trHeight w:val="10"/>
        </w:trPr>
        <w:tc>
          <w:tcPr>
            <w:tcW w:w="382" w:type="pc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Без ограничений</w:t>
            </w:r>
          </w:p>
        </w:tc>
        <w:tc>
          <w:tcPr>
            <w:tcW w:w="466" w:type="pct"/>
            <w:shd w:val="clear" w:color="auto" w:fill="auto"/>
          </w:tcPr>
          <w:p w:rsidR="00E25C24" w:rsidRPr="00E25C24" w:rsidRDefault="00E25C24" w:rsidP="00335FA2">
            <w:pPr>
              <w:pStyle w:val="af1"/>
              <w:snapToGrid w:val="0"/>
              <w:contextualSpacing/>
              <w:jc w:val="center"/>
              <w:rPr>
                <w:sz w:val="16"/>
                <w:szCs w:val="16"/>
              </w:rPr>
            </w:pPr>
            <w:r w:rsidRPr="00E25C24">
              <w:rPr>
                <w:sz w:val="16"/>
                <w:szCs w:val="16"/>
              </w:rPr>
              <w:t>Без ограничений</w:t>
            </w:r>
          </w:p>
        </w:tc>
        <w:tc>
          <w:tcPr>
            <w:tcW w:w="520" w:type="pct"/>
            <w:shd w:val="clear" w:color="auto" w:fill="auto"/>
          </w:tcPr>
          <w:p w:rsidR="00E25C24" w:rsidRPr="00E25C24" w:rsidRDefault="00E25C24" w:rsidP="00335FA2">
            <w:pPr>
              <w:pStyle w:val="af1"/>
              <w:snapToGrid w:val="0"/>
              <w:contextualSpacing/>
              <w:rPr>
                <w:sz w:val="16"/>
                <w:szCs w:val="16"/>
              </w:rPr>
            </w:pPr>
            <w:r w:rsidRPr="00E25C24">
              <w:rPr>
                <w:sz w:val="16"/>
                <w:szCs w:val="16"/>
              </w:rPr>
              <w:t>Минимальный – 300 кв. м.</w:t>
            </w:r>
          </w:p>
          <w:p w:rsidR="00E25C24" w:rsidRPr="00E25C24" w:rsidRDefault="00E25C24" w:rsidP="00335FA2">
            <w:pPr>
              <w:pStyle w:val="af1"/>
              <w:snapToGrid w:val="0"/>
              <w:contextualSpacing/>
              <w:rPr>
                <w:sz w:val="16"/>
                <w:szCs w:val="16"/>
              </w:rPr>
            </w:pPr>
          </w:p>
          <w:p w:rsidR="00E25C24" w:rsidRPr="00E25C24" w:rsidRDefault="00E25C24" w:rsidP="00335FA2">
            <w:pPr>
              <w:pStyle w:val="af1"/>
              <w:snapToGrid w:val="0"/>
              <w:contextualSpacing/>
              <w:rPr>
                <w:sz w:val="16"/>
                <w:szCs w:val="16"/>
              </w:rPr>
            </w:pPr>
            <w:r w:rsidRPr="00E25C24">
              <w:rPr>
                <w:sz w:val="16"/>
                <w:szCs w:val="16"/>
              </w:rPr>
              <w:t>максимальный – 2000 кв. м.</w:t>
            </w:r>
          </w:p>
        </w:tc>
        <w:tc>
          <w:tcPr>
            <w:tcW w:w="637" w:type="pct"/>
            <w:shd w:val="clear" w:color="auto" w:fill="auto"/>
          </w:tcPr>
          <w:p w:rsidR="00E25C24" w:rsidRPr="00E25C24" w:rsidRDefault="00E25C24" w:rsidP="00335FA2">
            <w:pPr>
              <w:snapToGrid w:val="0"/>
              <w:contextualSpacing/>
              <w:rPr>
                <w:sz w:val="16"/>
                <w:szCs w:val="16"/>
              </w:rPr>
            </w:pPr>
            <w:r w:rsidRPr="00E25C24">
              <w:rPr>
                <w:sz w:val="16"/>
                <w:szCs w:val="16"/>
              </w:rPr>
              <w:t>В соответствии с ДПТ линия регулирования застройки – 3 м.</w:t>
            </w:r>
          </w:p>
          <w:p w:rsidR="00E25C24" w:rsidRPr="00E25C24" w:rsidRDefault="00E25C24" w:rsidP="00335FA2">
            <w:pPr>
              <w:snapToGrid w:val="0"/>
              <w:contextualSpacing/>
              <w:rPr>
                <w:sz w:val="16"/>
                <w:szCs w:val="16"/>
              </w:rPr>
            </w:pPr>
          </w:p>
          <w:p w:rsidR="00E25C24" w:rsidRPr="00E25C24" w:rsidRDefault="00E25C24" w:rsidP="00335FA2">
            <w:pPr>
              <w:snapToGrid w:val="0"/>
              <w:contextualSpacing/>
              <w:rPr>
                <w:sz w:val="16"/>
                <w:szCs w:val="16"/>
              </w:rPr>
            </w:pPr>
            <w:r w:rsidRPr="00E25C24">
              <w:rPr>
                <w:sz w:val="16"/>
                <w:szCs w:val="16"/>
              </w:rPr>
              <w:t xml:space="preserve">Минимальное расстояние от объектов капитального строительства  до границы смежных земельных участков составляет </w:t>
            </w:r>
          </w:p>
          <w:p w:rsidR="00E25C24" w:rsidRPr="00E25C24" w:rsidRDefault="00E25C24" w:rsidP="00335FA2">
            <w:pPr>
              <w:snapToGrid w:val="0"/>
              <w:contextualSpacing/>
              <w:rPr>
                <w:sz w:val="16"/>
                <w:szCs w:val="16"/>
              </w:rPr>
            </w:pPr>
            <w:proofErr w:type="gramStart"/>
            <w:r w:rsidRPr="00E25C24">
              <w:rPr>
                <w:sz w:val="16"/>
                <w:szCs w:val="16"/>
              </w:rPr>
              <w:t>3 м. и может быть сокращено до нуля при условии согласования со смежными землепользователями и наличии неблагоприятных условий для застройки (площадь земельного участка меньше площади, установленной градостроительным регламентом, конфигурация земельного участка, не позволяющая разместить объект капитального строительства с нормируемым отступом, иные характеристики), при условии получения разрешения на отклонение от предельных параметров разрешенного строительства в части отступа от границ смежных земельных</w:t>
            </w:r>
            <w:proofErr w:type="gramEnd"/>
            <w:r w:rsidRPr="00E25C24">
              <w:rPr>
                <w:sz w:val="16"/>
                <w:szCs w:val="16"/>
              </w:rPr>
              <w:t xml:space="preserve"> участков.</w:t>
            </w:r>
          </w:p>
        </w:tc>
        <w:tc>
          <w:tcPr>
            <w:tcW w:w="631" w:type="pct"/>
            <w:shd w:val="clear" w:color="auto" w:fill="auto"/>
          </w:tcPr>
          <w:p w:rsidR="00E25C24" w:rsidRPr="00E25C24" w:rsidRDefault="00E25C24" w:rsidP="00335FA2">
            <w:pPr>
              <w:snapToGrid w:val="0"/>
              <w:contextualSpacing/>
              <w:rPr>
                <w:sz w:val="16"/>
                <w:szCs w:val="16"/>
              </w:rPr>
            </w:pPr>
            <w:r w:rsidRPr="00E25C24">
              <w:rPr>
                <w:sz w:val="16"/>
                <w:szCs w:val="16"/>
              </w:rPr>
              <w:t>Предельная этажность – 3/максимальная высота ОКС – без ограничений</w:t>
            </w:r>
          </w:p>
        </w:tc>
        <w:tc>
          <w:tcPr>
            <w:tcW w:w="687" w:type="pct"/>
            <w:shd w:val="clear" w:color="auto" w:fill="auto"/>
          </w:tcPr>
          <w:p w:rsidR="00E25C24" w:rsidRPr="00E25C24" w:rsidRDefault="00E25C24" w:rsidP="00335FA2">
            <w:pPr>
              <w:snapToGrid w:val="0"/>
              <w:contextualSpacing/>
              <w:jc w:val="center"/>
              <w:rPr>
                <w:sz w:val="16"/>
                <w:szCs w:val="16"/>
              </w:rPr>
            </w:pPr>
            <w:r w:rsidRPr="00E25C24">
              <w:rPr>
                <w:sz w:val="16"/>
                <w:szCs w:val="16"/>
              </w:rPr>
              <w:t>50%</w:t>
            </w:r>
          </w:p>
        </w:tc>
        <w:tc>
          <w:tcPr>
            <w:tcW w:w="770" w:type="pct"/>
            <w:shd w:val="clear" w:color="auto" w:fill="auto"/>
          </w:tcPr>
          <w:p w:rsidR="00E25C24" w:rsidRPr="00E25C24" w:rsidRDefault="00E25C24" w:rsidP="00335FA2">
            <w:pPr>
              <w:snapToGrid w:val="0"/>
              <w:contextualSpacing/>
              <w:jc w:val="center"/>
              <w:rPr>
                <w:sz w:val="16"/>
                <w:szCs w:val="16"/>
              </w:rPr>
            </w:pPr>
            <w:r w:rsidRPr="00E25C24">
              <w:rPr>
                <w:sz w:val="16"/>
                <w:szCs w:val="16"/>
              </w:rPr>
              <w:t>-</w:t>
            </w:r>
          </w:p>
        </w:tc>
        <w:tc>
          <w:tcPr>
            <w:tcW w:w="907" w:type="pct"/>
            <w:shd w:val="clear" w:color="auto" w:fill="auto"/>
          </w:tcPr>
          <w:p w:rsidR="00E25C24" w:rsidRPr="00E25C24" w:rsidRDefault="00E25C24" w:rsidP="00335FA2">
            <w:pPr>
              <w:snapToGrid w:val="0"/>
              <w:contextualSpacing/>
              <w:rPr>
                <w:sz w:val="16"/>
                <w:szCs w:val="16"/>
              </w:rPr>
            </w:pPr>
            <w:r w:rsidRPr="00E25C24">
              <w:rPr>
                <w:sz w:val="16"/>
                <w:szCs w:val="16"/>
              </w:rPr>
              <w:t xml:space="preserve">В соответствии с ДПТ индивидуальный жилой дом (проект.), количество этажей – 1-2-3, площадь застройки – 182,00 кв. м, площадь общая – </w:t>
            </w:r>
          </w:p>
          <w:p w:rsidR="00E25C24" w:rsidRPr="00E25C24" w:rsidRDefault="00E25C24" w:rsidP="00335FA2">
            <w:pPr>
              <w:snapToGrid w:val="0"/>
              <w:contextualSpacing/>
              <w:rPr>
                <w:sz w:val="16"/>
                <w:szCs w:val="16"/>
              </w:rPr>
            </w:pPr>
            <w:r w:rsidRPr="00E25C24">
              <w:rPr>
                <w:sz w:val="16"/>
                <w:szCs w:val="16"/>
              </w:rPr>
              <w:t>364,00 кв. м.</w:t>
            </w:r>
          </w:p>
          <w:p w:rsidR="00E25C24" w:rsidRPr="00E25C24" w:rsidRDefault="00E25C24" w:rsidP="00335FA2">
            <w:pPr>
              <w:pStyle w:val="41"/>
              <w:shd w:val="clear" w:color="auto" w:fill="auto"/>
              <w:tabs>
                <w:tab w:val="right" w:pos="1891"/>
              </w:tabs>
              <w:spacing w:after="0" w:line="221" w:lineRule="exact"/>
              <w:jc w:val="left"/>
              <w:rPr>
                <w:rFonts w:eastAsia="Times New Roman"/>
                <w:b w:val="0"/>
                <w:bCs w:val="0"/>
                <w:sz w:val="16"/>
                <w:szCs w:val="16"/>
              </w:rPr>
            </w:pPr>
          </w:p>
          <w:p w:rsidR="00E25C24" w:rsidRPr="00E25C24" w:rsidRDefault="00E25C24" w:rsidP="00335FA2">
            <w:pPr>
              <w:pStyle w:val="41"/>
              <w:shd w:val="clear" w:color="auto" w:fill="auto"/>
              <w:tabs>
                <w:tab w:val="right" w:pos="1891"/>
              </w:tabs>
              <w:spacing w:after="0" w:line="240" w:lineRule="auto"/>
              <w:jc w:val="left"/>
              <w:rPr>
                <w:sz w:val="16"/>
                <w:szCs w:val="16"/>
              </w:rPr>
            </w:pPr>
            <w:r w:rsidRPr="00E25C24">
              <w:rPr>
                <w:rStyle w:val="4Exact"/>
                <w:color w:val="000000"/>
              </w:rPr>
              <w:t>В соответствии с</w:t>
            </w:r>
            <w:r w:rsidRPr="00E25C24">
              <w:rPr>
                <w:rStyle w:val="4Exact"/>
                <w:color w:val="000000"/>
              </w:rPr>
              <w:tab/>
            </w:r>
            <w:proofErr w:type="gramStart"/>
            <w:r w:rsidRPr="00E25C24">
              <w:rPr>
                <w:rStyle w:val="4Exact"/>
                <w:color w:val="000000"/>
              </w:rPr>
              <w:t>с</w:t>
            </w:r>
            <w:proofErr w:type="gramEnd"/>
          </w:p>
          <w:p w:rsidR="00E25C24" w:rsidRPr="00E25C24" w:rsidRDefault="00E25C24" w:rsidP="00335FA2">
            <w:pPr>
              <w:pStyle w:val="41"/>
              <w:shd w:val="clear" w:color="auto" w:fill="auto"/>
              <w:tabs>
                <w:tab w:val="right" w:pos="1891"/>
              </w:tabs>
              <w:spacing w:after="0" w:line="240" w:lineRule="auto"/>
              <w:ind w:right="160"/>
              <w:jc w:val="left"/>
              <w:rPr>
                <w:sz w:val="16"/>
                <w:szCs w:val="16"/>
              </w:rPr>
            </w:pPr>
            <w:proofErr w:type="spellStart"/>
            <w:r w:rsidRPr="00E25C24">
              <w:rPr>
                <w:rStyle w:val="4Exact"/>
                <w:color w:val="000000"/>
              </w:rPr>
              <w:t>ПЗиЗ</w:t>
            </w:r>
            <w:proofErr w:type="spellEnd"/>
            <w:r w:rsidRPr="00E25C24">
              <w:rPr>
                <w:rStyle w:val="4Exact"/>
                <w:color w:val="000000"/>
              </w:rPr>
              <w:t xml:space="preserve"> муниципального образования «Челябинский городской округ» минимальный процент застройки - </w:t>
            </w:r>
          </w:p>
          <w:p w:rsidR="00E25C24" w:rsidRPr="00E25C24" w:rsidRDefault="00E25C24" w:rsidP="00335FA2">
            <w:pPr>
              <w:pStyle w:val="41"/>
              <w:shd w:val="clear" w:color="auto" w:fill="auto"/>
              <w:spacing w:after="0" w:line="240" w:lineRule="auto"/>
              <w:ind w:right="160"/>
              <w:jc w:val="left"/>
              <w:rPr>
                <w:sz w:val="16"/>
                <w:szCs w:val="16"/>
              </w:rPr>
            </w:pPr>
            <w:r w:rsidRPr="00E25C24">
              <w:rPr>
                <w:rStyle w:val="4Exact"/>
                <w:color w:val="000000"/>
              </w:rPr>
              <w:t xml:space="preserve">10%, коэффициент строительного использования - без ограничений, минимальный процент озеленения </w:t>
            </w:r>
            <w:r w:rsidRPr="00E25C24">
              <w:rPr>
                <w:rStyle w:val="4Exact1"/>
                <w:rFonts w:ascii="Times New Roman" w:hAnsi="Times New Roman" w:cs="Times New Roman"/>
                <w:color w:val="000000"/>
              </w:rPr>
              <w:t xml:space="preserve">- </w:t>
            </w:r>
            <w:r w:rsidRPr="00E25C24">
              <w:rPr>
                <w:rStyle w:val="4Exact"/>
                <w:color w:val="000000"/>
              </w:rPr>
              <w:t>без ограничений.</w:t>
            </w:r>
          </w:p>
          <w:p w:rsidR="00E25C24" w:rsidRPr="00E25C24" w:rsidRDefault="00E25C24" w:rsidP="00335FA2">
            <w:pPr>
              <w:snapToGrid w:val="0"/>
              <w:contextualSpacing/>
              <w:rPr>
                <w:sz w:val="16"/>
                <w:szCs w:val="16"/>
              </w:rPr>
            </w:pPr>
          </w:p>
        </w:tc>
      </w:tr>
    </w:tbl>
    <w:p w:rsidR="00E25C24" w:rsidRPr="00030455" w:rsidRDefault="00E25C24" w:rsidP="00E25C24">
      <w:pPr>
        <w:tabs>
          <w:tab w:val="left" w:pos="8554"/>
          <w:tab w:val="right" w:pos="9682"/>
        </w:tabs>
        <w:ind w:left="20" w:firstLine="689"/>
        <w:jc w:val="both"/>
        <w:rPr>
          <w:b/>
          <w:bCs/>
          <w:sz w:val="24"/>
          <w:szCs w:val="24"/>
        </w:rPr>
      </w:pPr>
      <w:r w:rsidRPr="00030455">
        <w:rPr>
          <w:b/>
          <w:bCs/>
          <w:sz w:val="24"/>
          <w:szCs w:val="24"/>
        </w:rPr>
        <w:lastRenderedPageBreak/>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25C24" w:rsidRPr="00D12679" w:rsidRDefault="00E25C24" w:rsidP="00E25C24">
      <w:pPr>
        <w:tabs>
          <w:tab w:val="left" w:pos="8554"/>
          <w:tab w:val="right" w:pos="9682"/>
        </w:tabs>
        <w:ind w:left="20" w:firstLine="689"/>
        <w:jc w:val="both"/>
        <w:rPr>
          <w:bCs/>
          <w:sz w:val="24"/>
          <w:szCs w:val="24"/>
        </w:rPr>
      </w:pPr>
      <w:r w:rsidRPr="00030455">
        <w:rPr>
          <w:bCs/>
          <w:sz w:val="24"/>
          <w:szCs w:val="24"/>
        </w:rPr>
        <w:t>Постановление Администрации города Челябинска от  </w:t>
      </w:r>
      <w:r>
        <w:rPr>
          <w:bCs/>
          <w:sz w:val="24"/>
          <w:szCs w:val="24"/>
        </w:rPr>
        <w:t>18</w:t>
      </w:r>
      <w:r w:rsidRPr="00030455">
        <w:rPr>
          <w:bCs/>
          <w:sz w:val="24"/>
          <w:szCs w:val="24"/>
        </w:rPr>
        <w:t>.</w:t>
      </w:r>
      <w:r>
        <w:rPr>
          <w:bCs/>
          <w:sz w:val="24"/>
          <w:szCs w:val="24"/>
        </w:rPr>
        <w:t>09</w:t>
      </w:r>
      <w:r w:rsidRPr="00030455">
        <w:rPr>
          <w:bCs/>
          <w:sz w:val="24"/>
          <w:szCs w:val="24"/>
        </w:rPr>
        <w:t>.20</w:t>
      </w:r>
      <w:r>
        <w:rPr>
          <w:bCs/>
          <w:sz w:val="24"/>
          <w:szCs w:val="24"/>
        </w:rPr>
        <w:t>19</w:t>
      </w:r>
      <w:r w:rsidRPr="00030455">
        <w:rPr>
          <w:bCs/>
          <w:sz w:val="24"/>
          <w:szCs w:val="24"/>
        </w:rPr>
        <w:t xml:space="preserve"> № </w:t>
      </w:r>
      <w:r>
        <w:rPr>
          <w:bCs/>
          <w:sz w:val="24"/>
          <w:szCs w:val="24"/>
        </w:rPr>
        <w:t>437</w:t>
      </w:r>
      <w:r w:rsidRPr="00030455">
        <w:rPr>
          <w:bCs/>
          <w:sz w:val="24"/>
          <w:szCs w:val="24"/>
        </w:rPr>
        <w:t xml:space="preserve">-п </w:t>
      </w:r>
      <w:r w:rsidR="008E54F6">
        <w:rPr>
          <w:bCs/>
          <w:sz w:val="24"/>
          <w:szCs w:val="24"/>
        </w:rPr>
        <w:br/>
      </w:r>
      <w:r w:rsidRPr="00D12679">
        <w:rPr>
          <w:bCs/>
          <w:sz w:val="24"/>
          <w:szCs w:val="24"/>
        </w:rPr>
        <w:t>«</w:t>
      </w:r>
      <w:r w:rsidRPr="00D12679">
        <w:rPr>
          <w:color w:val="000000"/>
          <w:sz w:val="24"/>
          <w:szCs w:val="24"/>
        </w:rPr>
        <w:t>Об</w:t>
      </w:r>
      <w:r w:rsidRPr="00D12679">
        <w:rPr>
          <w:rStyle w:val="12"/>
          <w:color w:val="000000"/>
          <w:sz w:val="24"/>
          <w:szCs w:val="24"/>
        </w:rPr>
        <w:t xml:space="preserve"> утверждении документации по планировке территории (проект планировки территории </w:t>
      </w:r>
      <w:r w:rsidR="008E54F6">
        <w:rPr>
          <w:rStyle w:val="12"/>
          <w:color w:val="000000"/>
          <w:sz w:val="24"/>
          <w:szCs w:val="24"/>
        </w:rPr>
        <w:br/>
      </w:r>
      <w:r w:rsidRPr="00D12679">
        <w:rPr>
          <w:rStyle w:val="12"/>
          <w:color w:val="000000"/>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sidRPr="00D12679">
        <w:rPr>
          <w:rStyle w:val="12"/>
          <w:color w:val="000000"/>
          <w:sz w:val="24"/>
          <w:szCs w:val="24"/>
        </w:rPr>
        <w:t xml:space="preserve"> № 3» и</w:t>
      </w:r>
      <w:r>
        <w:rPr>
          <w:rStyle w:val="12"/>
          <w:color w:val="000000"/>
          <w:sz w:val="24"/>
          <w:szCs w:val="24"/>
        </w:rPr>
        <w:t xml:space="preserve">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Pr>
          <w:rStyle w:val="12"/>
          <w:color w:val="000000"/>
          <w:sz w:val="24"/>
          <w:szCs w:val="24"/>
        </w:rPr>
        <w:t xml:space="preserve"> </w:t>
      </w:r>
      <w:r w:rsidR="008E54F6">
        <w:rPr>
          <w:rStyle w:val="12"/>
          <w:color w:val="000000"/>
          <w:sz w:val="24"/>
          <w:szCs w:val="24"/>
        </w:rPr>
        <w:br/>
      </w:r>
      <w:r>
        <w:rPr>
          <w:rStyle w:val="12"/>
          <w:color w:val="000000"/>
          <w:sz w:val="24"/>
          <w:szCs w:val="24"/>
        </w:rPr>
        <w:t xml:space="preserve">№ 4» в </w:t>
      </w:r>
      <w:proofErr w:type="spellStart"/>
      <w:r>
        <w:rPr>
          <w:rStyle w:val="12"/>
          <w:color w:val="000000"/>
          <w:sz w:val="24"/>
          <w:szCs w:val="24"/>
        </w:rPr>
        <w:t>Тракторозаводском</w:t>
      </w:r>
      <w:proofErr w:type="spellEnd"/>
      <w:r>
        <w:rPr>
          <w:rStyle w:val="12"/>
          <w:color w:val="000000"/>
          <w:sz w:val="24"/>
          <w:szCs w:val="24"/>
        </w:rPr>
        <w:t xml:space="preserve"> районе города Челябинска» </w:t>
      </w:r>
      <w:r w:rsidRPr="00D12679">
        <w:rPr>
          <w:bCs/>
          <w:sz w:val="24"/>
          <w:szCs w:val="24"/>
        </w:rPr>
        <w:t>.</w:t>
      </w:r>
    </w:p>
    <w:p w:rsidR="00E25C24" w:rsidRPr="003B6728" w:rsidRDefault="00E25C24" w:rsidP="00E25C24">
      <w:pPr>
        <w:pStyle w:val="31"/>
        <w:shd w:val="clear" w:color="auto" w:fill="auto"/>
        <w:spacing w:before="0" w:line="240" w:lineRule="auto"/>
        <w:ind w:left="60" w:firstLine="649"/>
        <w:rPr>
          <w:b/>
          <w:bCs/>
          <w:color w:val="000000"/>
          <w:kern w:val="1"/>
          <w:sz w:val="24"/>
          <w:szCs w:val="24"/>
        </w:rPr>
      </w:pPr>
      <w:proofErr w:type="gramStart"/>
      <w:r w:rsidRPr="00030455">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030455">
        <w:rPr>
          <w:b/>
          <w:bCs/>
          <w:color w:val="000000"/>
          <w:kern w:val="1"/>
          <w:sz w:val="24"/>
          <w:szCs w:val="24"/>
        </w:rPr>
        <w:b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85"/>
        <w:gridCol w:w="2434"/>
        <w:gridCol w:w="2146"/>
        <w:gridCol w:w="2252"/>
      </w:tblGrid>
      <w:tr w:rsidR="00E25C24" w:rsidRPr="00E25C24" w:rsidTr="00E25C24">
        <w:trPr>
          <w:trHeight w:hRule="exact" w:val="567"/>
        </w:trPr>
        <w:tc>
          <w:tcPr>
            <w:tcW w:w="1656" w:type="pct"/>
            <w:shd w:val="clear" w:color="auto" w:fill="FFFFFF"/>
            <w:vAlign w:val="center"/>
          </w:tcPr>
          <w:p w:rsidR="00E25C24" w:rsidRPr="00E25C24" w:rsidRDefault="00E25C24" w:rsidP="00335FA2">
            <w:pPr>
              <w:pStyle w:val="af"/>
              <w:spacing w:after="0"/>
              <w:ind w:left="300"/>
              <w:contextualSpacing/>
              <w:jc w:val="center"/>
              <w:rPr>
                <w:sz w:val="16"/>
                <w:szCs w:val="16"/>
              </w:rPr>
            </w:pPr>
            <w:r w:rsidRPr="00E25C24">
              <w:rPr>
                <w:rStyle w:val="81"/>
                <w:b w:val="0"/>
                <w:color w:val="000000"/>
                <w:sz w:val="16"/>
                <w:szCs w:val="16"/>
              </w:rPr>
              <w:t>Наименование органа (организации), выдавшего (ей) информацию о возможности подключения (технологического присоединения)</w:t>
            </w:r>
            <w:r w:rsidRPr="00E25C24">
              <w:rPr>
                <w:color w:val="000000"/>
                <w:sz w:val="16"/>
                <w:szCs w:val="16"/>
              </w:rPr>
              <w:t xml:space="preserve"> к сетям инженерно-технического обеспечения</w:t>
            </w:r>
          </w:p>
        </w:tc>
        <w:tc>
          <w:tcPr>
            <w:tcW w:w="1191" w:type="pct"/>
            <w:shd w:val="clear" w:color="auto" w:fill="FFFFFF"/>
            <w:vAlign w:val="center"/>
          </w:tcPr>
          <w:p w:rsidR="00E25C24" w:rsidRPr="00E25C24" w:rsidRDefault="00E25C24" w:rsidP="00335FA2">
            <w:pPr>
              <w:pStyle w:val="af"/>
              <w:spacing w:after="0"/>
              <w:contextualSpacing/>
              <w:jc w:val="center"/>
              <w:rPr>
                <w:sz w:val="16"/>
                <w:szCs w:val="16"/>
              </w:rPr>
            </w:pPr>
            <w:r w:rsidRPr="00E25C24">
              <w:rPr>
                <w:rStyle w:val="81"/>
                <w:b w:val="0"/>
                <w:color w:val="000000"/>
                <w:sz w:val="16"/>
                <w:szCs w:val="16"/>
              </w:rPr>
              <w:t>Реквизиты документа, содержащего информацию о возможности подключения</w:t>
            </w:r>
          </w:p>
        </w:tc>
        <w:tc>
          <w:tcPr>
            <w:tcW w:w="1050" w:type="pct"/>
            <w:shd w:val="clear" w:color="auto" w:fill="FFFFFF"/>
            <w:vAlign w:val="center"/>
          </w:tcPr>
          <w:p w:rsidR="00E25C24" w:rsidRPr="00E25C24" w:rsidRDefault="00E25C24" w:rsidP="00335FA2">
            <w:pPr>
              <w:pStyle w:val="af"/>
              <w:spacing w:after="0"/>
              <w:ind w:firstLine="243"/>
              <w:contextualSpacing/>
              <w:jc w:val="center"/>
              <w:rPr>
                <w:sz w:val="16"/>
                <w:szCs w:val="16"/>
              </w:rPr>
            </w:pPr>
            <w:r w:rsidRPr="00E25C24">
              <w:rPr>
                <w:rStyle w:val="81"/>
                <w:b w:val="0"/>
                <w:color w:val="000000"/>
                <w:sz w:val="16"/>
                <w:szCs w:val="16"/>
              </w:rPr>
              <w:t>Вид ресурса, получаемого от сетей инженерно-технического обеспечения</w:t>
            </w:r>
          </w:p>
        </w:tc>
        <w:tc>
          <w:tcPr>
            <w:tcW w:w="1102" w:type="pct"/>
            <w:shd w:val="clear" w:color="auto" w:fill="FFFFFF"/>
            <w:vAlign w:val="center"/>
          </w:tcPr>
          <w:p w:rsidR="00E25C24" w:rsidRPr="00E25C24" w:rsidRDefault="00E25C24" w:rsidP="00335FA2">
            <w:pPr>
              <w:pStyle w:val="af"/>
              <w:spacing w:after="0"/>
              <w:contextualSpacing/>
              <w:jc w:val="center"/>
              <w:rPr>
                <w:sz w:val="16"/>
                <w:szCs w:val="16"/>
              </w:rPr>
            </w:pPr>
            <w:r w:rsidRPr="00E25C24">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E25C24" w:rsidRPr="00E25C24" w:rsidTr="00E25C24">
        <w:trPr>
          <w:trHeight w:hRule="exact" w:val="567"/>
        </w:trPr>
        <w:tc>
          <w:tcPr>
            <w:tcW w:w="1656" w:type="pct"/>
            <w:shd w:val="clear" w:color="auto" w:fill="FFFFFF"/>
            <w:vAlign w:val="center"/>
          </w:tcPr>
          <w:p w:rsidR="00E25C24" w:rsidRPr="00E25C24" w:rsidRDefault="00E25C24" w:rsidP="00335FA2">
            <w:pPr>
              <w:pStyle w:val="af"/>
              <w:spacing w:after="0"/>
              <w:ind w:left="300" w:right="107"/>
              <w:contextualSpacing/>
              <w:jc w:val="center"/>
              <w:rPr>
                <w:rStyle w:val="81"/>
                <w:b w:val="0"/>
                <w:sz w:val="16"/>
                <w:szCs w:val="16"/>
              </w:rPr>
            </w:pPr>
            <w:r w:rsidRPr="00E25C24">
              <w:rPr>
                <w:rStyle w:val="81"/>
                <w:b w:val="0"/>
                <w:sz w:val="16"/>
                <w:szCs w:val="16"/>
              </w:rPr>
              <w:t>МУП «Производственное объединение водоснабжения и водоотведения»</w:t>
            </w:r>
          </w:p>
        </w:tc>
        <w:tc>
          <w:tcPr>
            <w:tcW w:w="1191" w:type="pct"/>
            <w:shd w:val="clear" w:color="auto" w:fill="FFFFFF"/>
            <w:vAlign w:val="center"/>
          </w:tcPr>
          <w:p w:rsidR="00E25C24" w:rsidRPr="00E25C24" w:rsidRDefault="00E25C24" w:rsidP="00335FA2">
            <w:pPr>
              <w:pStyle w:val="af"/>
              <w:spacing w:after="0"/>
              <w:ind w:left="300"/>
              <w:contextualSpacing/>
              <w:jc w:val="center"/>
              <w:rPr>
                <w:rStyle w:val="81"/>
                <w:b w:val="0"/>
                <w:bCs w:val="0"/>
                <w:color w:val="000000"/>
                <w:sz w:val="16"/>
                <w:szCs w:val="16"/>
              </w:rPr>
            </w:pPr>
            <w:r w:rsidRPr="00E25C24">
              <w:rPr>
                <w:rStyle w:val="81"/>
                <w:b w:val="0"/>
                <w:color w:val="000000"/>
                <w:sz w:val="16"/>
                <w:szCs w:val="16"/>
              </w:rPr>
              <w:t>№ ГП-51</w:t>
            </w:r>
          </w:p>
          <w:p w:rsidR="00E25C24" w:rsidRPr="00E25C24" w:rsidRDefault="00E25C24" w:rsidP="00335FA2">
            <w:pPr>
              <w:pStyle w:val="af"/>
              <w:spacing w:after="0"/>
              <w:ind w:left="300"/>
              <w:contextualSpacing/>
              <w:jc w:val="center"/>
              <w:rPr>
                <w:rStyle w:val="81"/>
                <w:b w:val="0"/>
                <w:sz w:val="16"/>
                <w:szCs w:val="16"/>
              </w:rPr>
            </w:pPr>
            <w:r w:rsidRPr="00E25C24">
              <w:rPr>
                <w:rStyle w:val="81"/>
                <w:b w:val="0"/>
                <w:color w:val="000000"/>
                <w:sz w:val="16"/>
                <w:szCs w:val="16"/>
              </w:rPr>
              <w:t>от 28.01.2025</w:t>
            </w:r>
          </w:p>
        </w:tc>
        <w:tc>
          <w:tcPr>
            <w:tcW w:w="1050" w:type="pct"/>
            <w:shd w:val="clear" w:color="auto" w:fill="FFFFFF"/>
            <w:vAlign w:val="center"/>
          </w:tcPr>
          <w:p w:rsidR="00E25C24" w:rsidRPr="00E25C24" w:rsidRDefault="00E25C24" w:rsidP="00335FA2">
            <w:pPr>
              <w:pStyle w:val="af"/>
              <w:spacing w:after="60" w:line="170" w:lineRule="exact"/>
              <w:jc w:val="center"/>
              <w:rPr>
                <w:rStyle w:val="81"/>
                <w:b w:val="0"/>
                <w:bCs w:val="0"/>
                <w:sz w:val="16"/>
                <w:szCs w:val="16"/>
              </w:rPr>
            </w:pPr>
            <w:r w:rsidRPr="00E25C24">
              <w:rPr>
                <w:rStyle w:val="81"/>
                <w:b w:val="0"/>
                <w:sz w:val="16"/>
                <w:szCs w:val="16"/>
              </w:rPr>
              <w:t>Водоснабжение,</w:t>
            </w:r>
            <w:r w:rsidRPr="00E25C24">
              <w:rPr>
                <w:sz w:val="16"/>
                <w:szCs w:val="16"/>
              </w:rPr>
              <w:t xml:space="preserve"> </w:t>
            </w:r>
            <w:r w:rsidRPr="00E25C24">
              <w:rPr>
                <w:rStyle w:val="81"/>
                <w:b w:val="0"/>
                <w:sz w:val="16"/>
                <w:szCs w:val="16"/>
              </w:rPr>
              <w:t>водоотведение</w:t>
            </w:r>
          </w:p>
        </w:tc>
        <w:tc>
          <w:tcPr>
            <w:tcW w:w="1102" w:type="pct"/>
            <w:shd w:val="clear" w:color="auto" w:fill="FFFFFF"/>
            <w:vAlign w:val="center"/>
          </w:tcPr>
          <w:p w:rsidR="00E25C24" w:rsidRPr="001766D7" w:rsidRDefault="00E25C24" w:rsidP="001766D7">
            <w:pPr>
              <w:pStyle w:val="af"/>
              <w:spacing w:after="60" w:line="170" w:lineRule="exact"/>
              <w:jc w:val="center"/>
              <w:rPr>
                <w:rStyle w:val="81"/>
                <w:b w:val="0"/>
                <w:bCs w:val="0"/>
                <w:sz w:val="16"/>
                <w:szCs w:val="16"/>
              </w:rPr>
            </w:pPr>
            <w:r w:rsidRPr="00E25C24">
              <w:rPr>
                <w:rStyle w:val="81"/>
                <w:b w:val="0"/>
                <w:sz w:val="16"/>
                <w:szCs w:val="16"/>
              </w:rPr>
              <w:t>0,208</w:t>
            </w:r>
            <w:r w:rsidR="001766D7">
              <w:rPr>
                <w:sz w:val="16"/>
                <w:szCs w:val="16"/>
              </w:rPr>
              <w:t xml:space="preserve"> </w:t>
            </w:r>
            <w:proofErr w:type="spellStart"/>
            <w:r w:rsidRPr="00E25C24">
              <w:rPr>
                <w:rStyle w:val="81"/>
                <w:b w:val="0"/>
                <w:sz w:val="16"/>
                <w:szCs w:val="16"/>
              </w:rPr>
              <w:t>мЗ</w:t>
            </w:r>
            <w:proofErr w:type="spellEnd"/>
            <w:r w:rsidRPr="00E25C24">
              <w:rPr>
                <w:rStyle w:val="81"/>
                <w:b w:val="0"/>
                <w:sz w:val="16"/>
                <w:szCs w:val="16"/>
              </w:rPr>
              <w:t>/час</w:t>
            </w:r>
          </w:p>
        </w:tc>
      </w:tr>
      <w:tr w:rsidR="00E25C24" w:rsidRPr="00E25C24" w:rsidTr="00E25C24">
        <w:trPr>
          <w:trHeight w:hRule="exact" w:val="567"/>
        </w:trPr>
        <w:tc>
          <w:tcPr>
            <w:tcW w:w="1656" w:type="pct"/>
            <w:shd w:val="clear" w:color="auto" w:fill="FFFFFF"/>
            <w:vAlign w:val="center"/>
          </w:tcPr>
          <w:p w:rsidR="00E25C24" w:rsidRPr="00E25C24" w:rsidRDefault="00E25C24" w:rsidP="00335FA2">
            <w:pPr>
              <w:pStyle w:val="af"/>
              <w:spacing w:after="0"/>
              <w:ind w:left="300" w:right="107"/>
              <w:contextualSpacing/>
              <w:jc w:val="center"/>
              <w:rPr>
                <w:rStyle w:val="81"/>
                <w:b w:val="0"/>
                <w:sz w:val="16"/>
                <w:szCs w:val="16"/>
              </w:rPr>
            </w:pPr>
            <w:r w:rsidRPr="00E25C24">
              <w:rPr>
                <w:rStyle w:val="81"/>
                <w:b w:val="0"/>
                <w:sz w:val="16"/>
                <w:szCs w:val="16"/>
              </w:rPr>
              <w:t>АО «</w:t>
            </w:r>
            <w:proofErr w:type="spellStart"/>
            <w:r w:rsidRPr="00E25C24">
              <w:rPr>
                <w:rStyle w:val="81"/>
                <w:b w:val="0"/>
                <w:sz w:val="16"/>
                <w:szCs w:val="16"/>
              </w:rPr>
              <w:t>Челябинскгоргаз</w:t>
            </w:r>
            <w:proofErr w:type="spellEnd"/>
            <w:r w:rsidRPr="00E25C24">
              <w:rPr>
                <w:rStyle w:val="81"/>
                <w:b w:val="0"/>
                <w:sz w:val="16"/>
                <w:szCs w:val="16"/>
              </w:rPr>
              <w:t>»</w:t>
            </w:r>
          </w:p>
        </w:tc>
        <w:tc>
          <w:tcPr>
            <w:tcW w:w="1191" w:type="pct"/>
            <w:shd w:val="clear" w:color="auto" w:fill="FFFFFF"/>
            <w:vAlign w:val="center"/>
          </w:tcPr>
          <w:p w:rsidR="00E25C24" w:rsidRPr="00E25C24" w:rsidRDefault="00E25C24" w:rsidP="00335FA2">
            <w:pPr>
              <w:pStyle w:val="af"/>
              <w:spacing w:after="0"/>
              <w:ind w:left="300"/>
              <w:contextualSpacing/>
              <w:jc w:val="center"/>
              <w:rPr>
                <w:rStyle w:val="81"/>
                <w:b w:val="0"/>
                <w:bCs w:val="0"/>
                <w:color w:val="000000"/>
                <w:sz w:val="16"/>
                <w:szCs w:val="16"/>
              </w:rPr>
            </w:pPr>
            <w:r w:rsidRPr="00E25C24">
              <w:rPr>
                <w:rStyle w:val="81"/>
                <w:b w:val="0"/>
                <w:color w:val="000000"/>
                <w:sz w:val="16"/>
                <w:szCs w:val="16"/>
              </w:rPr>
              <w:t>ДЕ/04/1/1143</w:t>
            </w:r>
          </w:p>
          <w:p w:rsidR="00E25C24" w:rsidRPr="00E25C24" w:rsidRDefault="00E25C24" w:rsidP="00335FA2">
            <w:pPr>
              <w:pStyle w:val="af"/>
              <w:spacing w:after="0"/>
              <w:ind w:left="300"/>
              <w:contextualSpacing/>
              <w:jc w:val="center"/>
              <w:rPr>
                <w:rStyle w:val="81"/>
                <w:b w:val="0"/>
                <w:sz w:val="16"/>
                <w:szCs w:val="16"/>
              </w:rPr>
            </w:pPr>
            <w:r w:rsidRPr="00E25C24">
              <w:rPr>
                <w:rStyle w:val="81"/>
                <w:b w:val="0"/>
                <w:color w:val="000000"/>
                <w:sz w:val="16"/>
                <w:szCs w:val="16"/>
              </w:rPr>
              <w:t>от 14.02.2025</w:t>
            </w:r>
          </w:p>
        </w:tc>
        <w:tc>
          <w:tcPr>
            <w:tcW w:w="1050" w:type="pct"/>
            <w:shd w:val="clear" w:color="auto" w:fill="FFFFFF"/>
            <w:vAlign w:val="center"/>
          </w:tcPr>
          <w:p w:rsidR="00E25C24" w:rsidRPr="00E25C24" w:rsidRDefault="00E25C24" w:rsidP="00335FA2">
            <w:pPr>
              <w:pStyle w:val="af"/>
              <w:spacing w:after="0"/>
              <w:ind w:left="300"/>
              <w:contextualSpacing/>
              <w:jc w:val="center"/>
              <w:rPr>
                <w:rStyle w:val="81"/>
                <w:b w:val="0"/>
                <w:sz w:val="16"/>
                <w:szCs w:val="16"/>
              </w:rPr>
            </w:pPr>
            <w:r w:rsidRPr="00E25C24">
              <w:rPr>
                <w:rStyle w:val="81"/>
                <w:b w:val="0"/>
                <w:sz w:val="16"/>
                <w:szCs w:val="16"/>
              </w:rPr>
              <w:t>Газоснабжение</w:t>
            </w:r>
          </w:p>
        </w:tc>
        <w:tc>
          <w:tcPr>
            <w:tcW w:w="1102" w:type="pct"/>
            <w:shd w:val="clear" w:color="auto" w:fill="FFFFFF"/>
            <w:vAlign w:val="center"/>
          </w:tcPr>
          <w:p w:rsidR="00E25C24" w:rsidRPr="00E25C24" w:rsidRDefault="00E25C24" w:rsidP="00335FA2">
            <w:pPr>
              <w:pStyle w:val="af"/>
              <w:spacing w:after="0"/>
              <w:ind w:left="300" w:right="132"/>
              <w:contextualSpacing/>
              <w:jc w:val="center"/>
              <w:rPr>
                <w:rStyle w:val="81"/>
                <w:b w:val="0"/>
                <w:sz w:val="16"/>
                <w:szCs w:val="16"/>
              </w:rPr>
            </w:pPr>
            <w:r w:rsidRPr="00E25C24">
              <w:rPr>
                <w:rStyle w:val="81"/>
                <w:b w:val="0"/>
                <w:sz w:val="16"/>
                <w:szCs w:val="16"/>
              </w:rPr>
              <w:t xml:space="preserve">5 </w:t>
            </w:r>
            <w:proofErr w:type="spellStart"/>
            <w:r w:rsidRPr="00E25C24">
              <w:rPr>
                <w:rStyle w:val="81"/>
                <w:b w:val="0"/>
                <w:sz w:val="16"/>
                <w:szCs w:val="16"/>
              </w:rPr>
              <w:t>мЗ</w:t>
            </w:r>
            <w:proofErr w:type="spellEnd"/>
            <w:r w:rsidRPr="00E25C24">
              <w:rPr>
                <w:rStyle w:val="81"/>
                <w:b w:val="0"/>
                <w:sz w:val="16"/>
                <w:szCs w:val="16"/>
              </w:rPr>
              <w:t>/час</w:t>
            </w:r>
          </w:p>
        </w:tc>
      </w:tr>
      <w:tr w:rsidR="00E25C24" w:rsidRPr="00E25C24" w:rsidTr="00E25C24">
        <w:trPr>
          <w:trHeight w:hRule="exact" w:val="567"/>
        </w:trPr>
        <w:tc>
          <w:tcPr>
            <w:tcW w:w="1656" w:type="pct"/>
            <w:shd w:val="clear" w:color="auto" w:fill="FFFFFF"/>
            <w:vAlign w:val="center"/>
          </w:tcPr>
          <w:p w:rsidR="00E25C24" w:rsidRPr="00E25C24" w:rsidRDefault="00E25C24" w:rsidP="00335FA2">
            <w:pPr>
              <w:pStyle w:val="af"/>
              <w:spacing w:after="0"/>
              <w:ind w:left="300" w:right="107"/>
              <w:contextualSpacing/>
              <w:jc w:val="center"/>
              <w:rPr>
                <w:rStyle w:val="81"/>
                <w:b w:val="0"/>
                <w:color w:val="000000"/>
                <w:sz w:val="16"/>
                <w:szCs w:val="16"/>
              </w:rPr>
            </w:pPr>
            <w:r w:rsidRPr="00E25C24">
              <w:rPr>
                <w:rStyle w:val="Tahoma1"/>
                <w:rFonts w:ascii="Times New Roman" w:hAnsi="Times New Roman" w:cs="Times New Roman"/>
                <w:color w:val="000000"/>
                <w:sz w:val="16"/>
                <w:szCs w:val="16"/>
              </w:rPr>
              <w:t>МУП «ЧКТС»</w:t>
            </w:r>
          </w:p>
        </w:tc>
        <w:tc>
          <w:tcPr>
            <w:tcW w:w="1191" w:type="pct"/>
            <w:shd w:val="clear" w:color="auto" w:fill="FFFFFF"/>
            <w:vAlign w:val="center"/>
          </w:tcPr>
          <w:p w:rsidR="00E25C24" w:rsidRPr="00E25C24" w:rsidRDefault="00E25C24" w:rsidP="00335FA2">
            <w:pPr>
              <w:pStyle w:val="af"/>
              <w:spacing w:after="0"/>
              <w:ind w:left="300"/>
              <w:contextualSpacing/>
              <w:jc w:val="center"/>
              <w:rPr>
                <w:rStyle w:val="81"/>
                <w:b w:val="0"/>
                <w:bCs w:val="0"/>
                <w:color w:val="000000"/>
                <w:sz w:val="16"/>
                <w:szCs w:val="16"/>
              </w:rPr>
            </w:pPr>
            <w:r w:rsidRPr="00E25C24">
              <w:rPr>
                <w:rStyle w:val="81"/>
                <w:b w:val="0"/>
                <w:color w:val="000000"/>
                <w:sz w:val="16"/>
                <w:szCs w:val="16"/>
              </w:rPr>
              <w:t>№ 449</w:t>
            </w:r>
          </w:p>
          <w:p w:rsidR="00E25C24" w:rsidRPr="00E25C24" w:rsidRDefault="00E25C24" w:rsidP="00335FA2">
            <w:pPr>
              <w:pStyle w:val="af"/>
              <w:spacing w:after="0"/>
              <w:ind w:left="300"/>
              <w:contextualSpacing/>
              <w:jc w:val="center"/>
              <w:rPr>
                <w:rStyle w:val="81"/>
                <w:b w:val="0"/>
                <w:color w:val="000000"/>
                <w:sz w:val="16"/>
                <w:szCs w:val="16"/>
              </w:rPr>
            </w:pPr>
            <w:r w:rsidRPr="00E25C24">
              <w:rPr>
                <w:rStyle w:val="81"/>
                <w:b w:val="0"/>
                <w:color w:val="000000"/>
                <w:sz w:val="16"/>
                <w:szCs w:val="16"/>
              </w:rPr>
              <w:t>от 27.01.2025</w:t>
            </w:r>
          </w:p>
        </w:tc>
        <w:tc>
          <w:tcPr>
            <w:tcW w:w="1050" w:type="pct"/>
            <w:shd w:val="clear" w:color="auto" w:fill="FFFFFF"/>
            <w:vAlign w:val="center"/>
          </w:tcPr>
          <w:p w:rsidR="00E25C24" w:rsidRPr="00E25C24" w:rsidRDefault="00E25C24" w:rsidP="00335FA2">
            <w:pPr>
              <w:pStyle w:val="af"/>
              <w:spacing w:after="0"/>
              <w:ind w:left="300"/>
              <w:contextualSpacing/>
              <w:jc w:val="center"/>
              <w:rPr>
                <w:rStyle w:val="81"/>
                <w:b w:val="0"/>
                <w:color w:val="000000"/>
                <w:sz w:val="16"/>
                <w:szCs w:val="16"/>
              </w:rPr>
            </w:pPr>
            <w:r w:rsidRPr="00E25C24">
              <w:rPr>
                <w:rStyle w:val="81"/>
                <w:b w:val="0"/>
                <w:color w:val="000000"/>
                <w:sz w:val="16"/>
                <w:szCs w:val="16"/>
              </w:rPr>
              <w:t>Теплоснабжение</w:t>
            </w:r>
          </w:p>
        </w:tc>
        <w:tc>
          <w:tcPr>
            <w:tcW w:w="1102" w:type="pct"/>
            <w:shd w:val="clear" w:color="auto" w:fill="FFFFFF"/>
            <w:vAlign w:val="center"/>
          </w:tcPr>
          <w:p w:rsidR="00E25C24" w:rsidRPr="00E25C24" w:rsidRDefault="00E25C24" w:rsidP="00335FA2">
            <w:pPr>
              <w:pStyle w:val="af"/>
              <w:spacing w:after="0"/>
              <w:ind w:left="300" w:right="132"/>
              <w:contextualSpacing/>
              <w:jc w:val="center"/>
              <w:rPr>
                <w:rStyle w:val="81"/>
                <w:b w:val="0"/>
                <w:color w:val="000000"/>
                <w:sz w:val="16"/>
                <w:szCs w:val="16"/>
              </w:rPr>
            </w:pPr>
            <w:r w:rsidRPr="00E25C24">
              <w:rPr>
                <w:rStyle w:val="81"/>
                <w:b w:val="0"/>
                <w:sz w:val="16"/>
                <w:szCs w:val="16"/>
              </w:rPr>
              <w:t>Возможность подключения отсутствует.</w:t>
            </w:r>
          </w:p>
        </w:tc>
      </w:tr>
      <w:tr w:rsidR="00E25C24" w:rsidRPr="00E25C24" w:rsidTr="00E25C24">
        <w:trPr>
          <w:trHeight w:hRule="exact" w:val="567"/>
        </w:trPr>
        <w:tc>
          <w:tcPr>
            <w:tcW w:w="1656" w:type="pct"/>
            <w:shd w:val="clear" w:color="auto" w:fill="FFFFFF"/>
            <w:vAlign w:val="center"/>
          </w:tcPr>
          <w:p w:rsidR="00E25C24" w:rsidRPr="00E25C24" w:rsidRDefault="00E25C24" w:rsidP="00335FA2">
            <w:pPr>
              <w:pStyle w:val="af"/>
              <w:spacing w:after="0"/>
              <w:ind w:left="300" w:right="107"/>
              <w:contextualSpacing/>
              <w:jc w:val="center"/>
              <w:rPr>
                <w:rStyle w:val="81"/>
                <w:b w:val="0"/>
                <w:color w:val="000000"/>
                <w:sz w:val="16"/>
                <w:szCs w:val="16"/>
              </w:rPr>
            </w:pPr>
            <w:r w:rsidRPr="00E25C24">
              <w:rPr>
                <w:rStyle w:val="81"/>
                <w:b w:val="0"/>
                <w:color w:val="000000"/>
                <w:sz w:val="16"/>
                <w:szCs w:val="16"/>
              </w:rPr>
              <w:t>АО «</w:t>
            </w:r>
            <w:proofErr w:type="spellStart"/>
            <w:r w:rsidRPr="00E25C24">
              <w:rPr>
                <w:rStyle w:val="81"/>
                <w:b w:val="0"/>
                <w:color w:val="000000"/>
                <w:sz w:val="16"/>
                <w:szCs w:val="16"/>
              </w:rPr>
              <w:t>УСТЭК-Челябинск</w:t>
            </w:r>
            <w:proofErr w:type="spellEnd"/>
            <w:r w:rsidRPr="00E25C24">
              <w:rPr>
                <w:rStyle w:val="81"/>
                <w:b w:val="0"/>
                <w:color w:val="000000"/>
                <w:sz w:val="16"/>
                <w:szCs w:val="16"/>
              </w:rPr>
              <w:t>»</w:t>
            </w:r>
          </w:p>
        </w:tc>
        <w:tc>
          <w:tcPr>
            <w:tcW w:w="1191" w:type="pct"/>
            <w:shd w:val="clear" w:color="auto" w:fill="FFFFFF"/>
            <w:vAlign w:val="center"/>
          </w:tcPr>
          <w:p w:rsidR="00E25C24" w:rsidRPr="00E25C24" w:rsidRDefault="00E25C24" w:rsidP="00335FA2">
            <w:pPr>
              <w:pStyle w:val="af"/>
              <w:spacing w:after="0"/>
              <w:ind w:left="300"/>
              <w:contextualSpacing/>
              <w:jc w:val="center"/>
              <w:rPr>
                <w:rStyle w:val="81"/>
                <w:b w:val="0"/>
                <w:bCs w:val="0"/>
                <w:color w:val="000000"/>
                <w:sz w:val="16"/>
                <w:szCs w:val="16"/>
              </w:rPr>
            </w:pPr>
            <w:r w:rsidRPr="00E25C24">
              <w:rPr>
                <w:rStyle w:val="81"/>
                <w:b w:val="0"/>
                <w:color w:val="000000"/>
                <w:sz w:val="16"/>
                <w:szCs w:val="16"/>
              </w:rPr>
              <w:t>№ 176</w:t>
            </w:r>
          </w:p>
          <w:p w:rsidR="00E25C24" w:rsidRPr="00E25C24" w:rsidRDefault="00E25C24" w:rsidP="00335FA2">
            <w:pPr>
              <w:pStyle w:val="af"/>
              <w:spacing w:after="0"/>
              <w:ind w:left="300"/>
              <w:contextualSpacing/>
              <w:jc w:val="center"/>
              <w:rPr>
                <w:rStyle w:val="81"/>
                <w:b w:val="0"/>
                <w:color w:val="000000"/>
                <w:sz w:val="16"/>
                <w:szCs w:val="16"/>
              </w:rPr>
            </w:pPr>
            <w:r w:rsidRPr="00E25C24">
              <w:rPr>
                <w:rStyle w:val="81"/>
                <w:b w:val="0"/>
                <w:color w:val="000000"/>
                <w:sz w:val="16"/>
                <w:szCs w:val="16"/>
              </w:rPr>
              <w:t>от 28.01.2025</w:t>
            </w:r>
          </w:p>
        </w:tc>
        <w:tc>
          <w:tcPr>
            <w:tcW w:w="1050" w:type="pct"/>
            <w:shd w:val="clear" w:color="auto" w:fill="FFFFFF"/>
            <w:vAlign w:val="center"/>
          </w:tcPr>
          <w:p w:rsidR="00E25C24" w:rsidRPr="00E25C24" w:rsidRDefault="00E25C24" w:rsidP="00335FA2">
            <w:pPr>
              <w:pStyle w:val="af"/>
              <w:spacing w:after="0"/>
              <w:ind w:left="300"/>
              <w:contextualSpacing/>
              <w:jc w:val="center"/>
              <w:rPr>
                <w:rStyle w:val="81"/>
                <w:b w:val="0"/>
                <w:color w:val="000000"/>
                <w:sz w:val="16"/>
                <w:szCs w:val="16"/>
              </w:rPr>
            </w:pPr>
            <w:r w:rsidRPr="00E25C24">
              <w:rPr>
                <w:rStyle w:val="81"/>
                <w:b w:val="0"/>
                <w:color w:val="000000"/>
                <w:sz w:val="16"/>
                <w:szCs w:val="16"/>
              </w:rPr>
              <w:t>Теплоснабжение</w:t>
            </w:r>
          </w:p>
        </w:tc>
        <w:tc>
          <w:tcPr>
            <w:tcW w:w="1102" w:type="pct"/>
            <w:shd w:val="clear" w:color="auto" w:fill="FFFFFF"/>
            <w:vAlign w:val="center"/>
          </w:tcPr>
          <w:p w:rsidR="00E25C24" w:rsidRPr="00E25C24" w:rsidRDefault="00E25C24" w:rsidP="00335FA2">
            <w:pPr>
              <w:pStyle w:val="af"/>
              <w:spacing w:after="0"/>
              <w:ind w:left="300" w:right="132"/>
              <w:contextualSpacing/>
              <w:jc w:val="center"/>
              <w:rPr>
                <w:rStyle w:val="81"/>
                <w:b w:val="0"/>
                <w:color w:val="000000"/>
                <w:sz w:val="16"/>
                <w:szCs w:val="16"/>
              </w:rPr>
            </w:pPr>
            <w:r w:rsidRPr="00E25C24">
              <w:rPr>
                <w:rStyle w:val="81"/>
                <w:b w:val="0"/>
                <w:sz w:val="16"/>
                <w:szCs w:val="16"/>
              </w:rPr>
              <w:t>Возможность подключения отсутствует.</w:t>
            </w:r>
          </w:p>
        </w:tc>
      </w:tr>
      <w:tr w:rsidR="00E25C24" w:rsidRPr="00E25C24" w:rsidTr="00E25C24">
        <w:trPr>
          <w:trHeight w:hRule="exact" w:val="567"/>
        </w:trPr>
        <w:tc>
          <w:tcPr>
            <w:tcW w:w="1656" w:type="pct"/>
            <w:shd w:val="clear" w:color="auto" w:fill="FFFFFF"/>
            <w:vAlign w:val="center"/>
          </w:tcPr>
          <w:p w:rsidR="00E25C24" w:rsidRPr="00E25C24" w:rsidRDefault="00E25C24" w:rsidP="00335FA2">
            <w:pPr>
              <w:pStyle w:val="af"/>
              <w:spacing w:after="0"/>
              <w:ind w:left="300" w:right="107"/>
              <w:contextualSpacing/>
              <w:jc w:val="center"/>
              <w:rPr>
                <w:rStyle w:val="81"/>
                <w:b w:val="0"/>
                <w:color w:val="000000"/>
                <w:sz w:val="16"/>
                <w:szCs w:val="16"/>
              </w:rPr>
            </w:pPr>
            <w:proofErr w:type="spellStart"/>
            <w:r w:rsidRPr="00E25C24">
              <w:rPr>
                <w:rStyle w:val="81"/>
                <w:b w:val="0"/>
                <w:sz w:val="16"/>
                <w:szCs w:val="16"/>
              </w:rPr>
              <w:t>ПАО</w:t>
            </w:r>
            <w:proofErr w:type="spellEnd"/>
            <w:r w:rsidRPr="00E25C24">
              <w:rPr>
                <w:rStyle w:val="81"/>
                <w:b w:val="0"/>
                <w:color w:val="000000"/>
                <w:sz w:val="16"/>
                <w:szCs w:val="16"/>
              </w:rPr>
              <w:t xml:space="preserve"> </w:t>
            </w:r>
            <w:r w:rsidRPr="00E25C24">
              <w:rPr>
                <w:rStyle w:val="81"/>
                <w:b w:val="0"/>
                <w:sz w:val="16"/>
                <w:szCs w:val="16"/>
              </w:rPr>
              <w:t>«</w:t>
            </w:r>
            <w:proofErr w:type="spellStart"/>
            <w:r w:rsidRPr="00E25C24">
              <w:rPr>
                <w:rStyle w:val="81"/>
                <w:b w:val="0"/>
                <w:sz w:val="16"/>
                <w:szCs w:val="16"/>
              </w:rPr>
              <w:t>Ростелеком</w:t>
            </w:r>
            <w:proofErr w:type="spellEnd"/>
            <w:r w:rsidRPr="00E25C24">
              <w:rPr>
                <w:rStyle w:val="81"/>
                <w:b w:val="0"/>
                <w:sz w:val="16"/>
                <w:szCs w:val="16"/>
              </w:rPr>
              <w:t>»</w:t>
            </w:r>
          </w:p>
        </w:tc>
        <w:tc>
          <w:tcPr>
            <w:tcW w:w="1191" w:type="pct"/>
            <w:shd w:val="clear" w:color="auto" w:fill="FFFFFF"/>
            <w:vAlign w:val="center"/>
          </w:tcPr>
          <w:p w:rsidR="00E25C24" w:rsidRPr="00E25C24" w:rsidRDefault="00E25C24" w:rsidP="00335FA2">
            <w:pPr>
              <w:pStyle w:val="af"/>
              <w:spacing w:after="0"/>
              <w:ind w:left="300"/>
              <w:contextualSpacing/>
              <w:jc w:val="center"/>
              <w:rPr>
                <w:rStyle w:val="81"/>
                <w:b w:val="0"/>
                <w:bCs w:val="0"/>
                <w:color w:val="000000"/>
                <w:sz w:val="16"/>
                <w:szCs w:val="16"/>
              </w:rPr>
            </w:pPr>
            <w:r w:rsidRPr="00E25C24">
              <w:rPr>
                <w:rStyle w:val="81"/>
                <w:b w:val="0"/>
                <w:color w:val="000000"/>
                <w:sz w:val="16"/>
                <w:szCs w:val="16"/>
              </w:rPr>
              <w:t>№ 01/05/13104/25</w:t>
            </w:r>
          </w:p>
          <w:p w:rsidR="00E25C24" w:rsidRPr="00E25C24" w:rsidRDefault="00E25C24" w:rsidP="00335FA2">
            <w:pPr>
              <w:pStyle w:val="af"/>
              <w:spacing w:after="0"/>
              <w:ind w:left="300"/>
              <w:contextualSpacing/>
              <w:jc w:val="center"/>
              <w:rPr>
                <w:rStyle w:val="81"/>
                <w:b w:val="0"/>
                <w:color w:val="000000"/>
                <w:sz w:val="16"/>
                <w:szCs w:val="16"/>
              </w:rPr>
            </w:pPr>
            <w:r w:rsidRPr="00E25C24">
              <w:rPr>
                <w:rStyle w:val="81"/>
                <w:b w:val="0"/>
                <w:color w:val="000000"/>
                <w:sz w:val="16"/>
                <w:szCs w:val="16"/>
              </w:rPr>
              <w:t>от 29.01.2025</w:t>
            </w:r>
          </w:p>
        </w:tc>
        <w:tc>
          <w:tcPr>
            <w:tcW w:w="1050" w:type="pct"/>
            <w:shd w:val="clear" w:color="auto" w:fill="FFFFFF"/>
            <w:vAlign w:val="center"/>
          </w:tcPr>
          <w:p w:rsidR="00E25C24" w:rsidRPr="00E25C24" w:rsidRDefault="00E25C24" w:rsidP="00335FA2">
            <w:pPr>
              <w:pStyle w:val="af"/>
              <w:spacing w:after="0"/>
              <w:ind w:left="300"/>
              <w:contextualSpacing/>
              <w:jc w:val="center"/>
              <w:rPr>
                <w:rStyle w:val="81"/>
                <w:b w:val="0"/>
                <w:color w:val="000000"/>
                <w:sz w:val="16"/>
                <w:szCs w:val="16"/>
              </w:rPr>
            </w:pPr>
            <w:r w:rsidRPr="00E25C24">
              <w:rPr>
                <w:rStyle w:val="81"/>
                <w:b w:val="0"/>
                <w:sz w:val="16"/>
                <w:szCs w:val="16"/>
              </w:rPr>
              <w:t>Связь</w:t>
            </w:r>
          </w:p>
        </w:tc>
        <w:tc>
          <w:tcPr>
            <w:tcW w:w="1102" w:type="pct"/>
            <w:shd w:val="clear" w:color="auto" w:fill="FFFFFF"/>
            <w:vAlign w:val="center"/>
          </w:tcPr>
          <w:p w:rsidR="00E25C24" w:rsidRPr="00E25C24" w:rsidRDefault="00E25C24" w:rsidP="00335FA2">
            <w:pPr>
              <w:pStyle w:val="af"/>
              <w:spacing w:after="0"/>
              <w:ind w:left="300" w:right="132"/>
              <w:contextualSpacing/>
              <w:jc w:val="center"/>
              <w:rPr>
                <w:rStyle w:val="81"/>
                <w:b w:val="0"/>
                <w:color w:val="000000"/>
                <w:sz w:val="16"/>
                <w:szCs w:val="16"/>
              </w:rPr>
            </w:pPr>
            <w:r w:rsidRPr="00E25C24">
              <w:rPr>
                <w:rStyle w:val="81"/>
                <w:b w:val="0"/>
                <w:color w:val="000000"/>
                <w:sz w:val="16"/>
                <w:szCs w:val="16"/>
              </w:rPr>
              <w:t>Определить на стадии проектирования</w:t>
            </w:r>
          </w:p>
        </w:tc>
      </w:tr>
    </w:tbl>
    <w:p w:rsidR="00E25C24" w:rsidRPr="00030455" w:rsidRDefault="00E25C24" w:rsidP="00E25C24">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Lucida Sans Unicode"/>
          <w:kern w:val="1"/>
          <w:sz w:val="24"/>
          <w:szCs w:val="24"/>
        </w:rPr>
      </w:pPr>
      <w:r>
        <w:rPr>
          <w:b/>
          <w:color w:val="000000"/>
          <w:kern w:val="1"/>
          <w:sz w:val="24"/>
          <w:szCs w:val="24"/>
        </w:rPr>
        <w:tab/>
      </w:r>
      <w:r w:rsidRPr="00CA66A6">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CA66A6">
        <w:rPr>
          <w:rFonts w:eastAsia="Lucida Sans Unicode"/>
          <w:kern w:val="1"/>
          <w:sz w:val="24"/>
          <w:szCs w:val="24"/>
        </w:rPr>
        <w:t xml:space="preserve">Решение Челябинской городской Думы от 22.12.2015 № 16/32 «Об утверждении </w:t>
      </w:r>
      <w:proofErr w:type="gramStart"/>
      <w:r w:rsidRPr="00CA66A6">
        <w:rPr>
          <w:rFonts w:eastAsia="Lucida Sans Unicode"/>
          <w:kern w:val="1"/>
          <w:sz w:val="24"/>
          <w:szCs w:val="24"/>
        </w:rPr>
        <w:t>Правил благоустройства территории города Челябинска</w:t>
      </w:r>
      <w:proofErr w:type="gramEnd"/>
      <w:r w:rsidRPr="00CA66A6">
        <w:rPr>
          <w:rFonts w:eastAsia="Lucida Sans Unicode"/>
          <w:kern w:val="1"/>
          <w:sz w:val="24"/>
          <w:szCs w:val="24"/>
        </w:rPr>
        <w:t>».</w:t>
      </w:r>
      <w:r w:rsidRPr="00030455">
        <w:rPr>
          <w:rFonts w:eastAsia="Lucida Sans Unicode"/>
          <w:kern w:val="1"/>
          <w:sz w:val="24"/>
          <w:szCs w:val="24"/>
        </w:rPr>
        <w:t xml:space="preserve"> </w:t>
      </w:r>
    </w:p>
    <w:p w:rsidR="00E25C24" w:rsidRPr="00CA66A6" w:rsidRDefault="00E25C24" w:rsidP="00E25C24">
      <w:pPr>
        <w:widowControl w:val="0"/>
        <w:ind w:firstLine="709"/>
        <w:contextualSpacing/>
        <w:jc w:val="both"/>
        <w:rPr>
          <w:sz w:val="24"/>
          <w:szCs w:val="24"/>
        </w:rPr>
      </w:pPr>
      <w:r w:rsidRPr="00CA66A6">
        <w:rPr>
          <w:b/>
          <w:bCs/>
          <w:color w:val="000000"/>
          <w:sz w:val="24"/>
          <w:szCs w:val="24"/>
        </w:rPr>
        <w:t xml:space="preserve">Начальная цена лота (размер ежегодной арендной платы) </w:t>
      </w:r>
      <w:r w:rsidRPr="00CA66A6">
        <w:rPr>
          <w:bCs/>
          <w:color w:val="000000"/>
          <w:sz w:val="24"/>
          <w:szCs w:val="24"/>
        </w:rPr>
        <w:t xml:space="preserve">установлена в соответствии с  отчетом об оценке рыночной ежегодной арендной платы земельного участка и составляет </w:t>
      </w:r>
      <w:r w:rsidR="008A7253">
        <w:rPr>
          <w:bCs/>
          <w:color w:val="000000"/>
          <w:sz w:val="24"/>
          <w:szCs w:val="24"/>
        </w:rPr>
        <w:br/>
      </w:r>
      <w:r w:rsidR="008A7253" w:rsidRPr="008A7253">
        <w:rPr>
          <w:sz w:val="24"/>
          <w:szCs w:val="24"/>
        </w:rPr>
        <w:t>63 393,0</w:t>
      </w:r>
      <w:r w:rsidRPr="00CA66A6">
        <w:rPr>
          <w:sz w:val="24"/>
          <w:szCs w:val="24"/>
        </w:rPr>
        <w:t>0 (пятьсот четыре тысячи двести восемь) рублей 00 копеек, НДС не облагается</w:t>
      </w:r>
      <w:r w:rsidRPr="00CA66A6">
        <w:rPr>
          <w:bCs/>
          <w:sz w:val="24"/>
          <w:szCs w:val="24"/>
        </w:rPr>
        <w:t>.</w:t>
      </w:r>
    </w:p>
    <w:p w:rsidR="00E25C24" w:rsidRPr="00CA66A6" w:rsidRDefault="00E25C24" w:rsidP="00E25C24">
      <w:pPr>
        <w:pStyle w:val="a3"/>
        <w:ind w:left="0" w:firstLine="709"/>
        <w:contextualSpacing/>
        <w:rPr>
          <w:szCs w:val="24"/>
          <w:lang w:val="ru-RU"/>
        </w:rPr>
      </w:pPr>
      <w:r w:rsidRPr="00CA66A6">
        <w:rPr>
          <w:b/>
          <w:szCs w:val="24"/>
          <w:lang w:val="ru-RU"/>
        </w:rPr>
        <w:t>Шаг аукциона</w:t>
      </w:r>
      <w:r w:rsidRPr="00CA66A6">
        <w:rPr>
          <w:szCs w:val="24"/>
          <w:lang w:val="ru-RU"/>
        </w:rPr>
        <w:t xml:space="preserve"> установлен в пределах от начальной цены лота 3 % и составляет </w:t>
      </w:r>
      <w:r w:rsidR="008A7253">
        <w:rPr>
          <w:szCs w:val="24"/>
          <w:lang w:val="ru-RU"/>
        </w:rPr>
        <w:br/>
        <w:t>1 901</w:t>
      </w:r>
      <w:r w:rsidRPr="00CA66A6">
        <w:rPr>
          <w:szCs w:val="24"/>
          <w:lang w:val="ru-RU"/>
        </w:rPr>
        <w:t>,00  (</w:t>
      </w:r>
      <w:r w:rsidR="008A7253" w:rsidRPr="008A7253">
        <w:rPr>
          <w:szCs w:val="24"/>
          <w:lang w:val="ru-RU"/>
        </w:rPr>
        <w:t>одна тысяча девятьсот один</w:t>
      </w:r>
      <w:r w:rsidR="008A7253">
        <w:rPr>
          <w:szCs w:val="24"/>
          <w:lang w:val="ru-RU"/>
        </w:rPr>
        <w:t>)</w:t>
      </w:r>
      <w:r w:rsidR="008A7253" w:rsidRPr="008A7253">
        <w:rPr>
          <w:szCs w:val="24"/>
          <w:lang w:val="ru-RU"/>
        </w:rPr>
        <w:t xml:space="preserve"> рубль 00 копеек</w:t>
      </w:r>
      <w:r w:rsidRPr="00CA66A6">
        <w:rPr>
          <w:szCs w:val="24"/>
          <w:lang w:val="ru-RU"/>
        </w:rPr>
        <w:t>.</w:t>
      </w:r>
    </w:p>
    <w:p w:rsidR="00E25C24" w:rsidRPr="00CA66A6" w:rsidRDefault="00E25C24" w:rsidP="00E25C24">
      <w:pPr>
        <w:pStyle w:val="a3"/>
        <w:ind w:left="0" w:firstLine="709"/>
        <w:contextualSpacing/>
        <w:rPr>
          <w:szCs w:val="24"/>
          <w:lang w:val="ru-RU"/>
        </w:rPr>
      </w:pPr>
      <w:r w:rsidRPr="00CA66A6">
        <w:rPr>
          <w:bCs/>
          <w:szCs w:val="24"/>
          <w:lang w:val="ru-RU"/>
        </w:rPr>
        <w:t>З</w:t>
      </w:r>
      <w:r w:rsidRPr="00CA66A6">
        <w:rPr>
          <w:b/>
          <w:bCs/>
          <w:szCs w:val="24"/>
          <w:lang w:val="ru-RU"/>
        </w:rPr>
        <w:t>адаток для участия в аукционе:</w:t>
      </w:r>
      <w:r w:rsidRPr="00CA66A6">
        <w:rPr>
          <w:bCs/>
          <w:szCs w:val="24"/>
          <w:lang w:val="ru-RU"/>
        </w:rPr>
        <w:t xml:space="preserve"> </w:t>
      </w:r>
      <w:r w:rsidR="00D22F61">
        <w:rPr>
          <w:szCs w:val="24"/>
          <w:lang w:val="ru-RU"/>
        </w:rPr>
        <w:t>31 696,50</w:t>
      </w:r>
      <w:r w:rsidRPr="00CA66A6">
        <w:rPr>
          <w:szCs w:val="24"/>
          <w:lang w:val="ru-RU"/>
        </w:rPr>
        <w:t xml:space="preserve"> (</w:t>
      </w:r>
      <w:r w:rsidR="00D22F61" w:rsidRPr="00D22F61">
        <w:rPr>
          <w:szCs w:val="24"/>
          <w:lang w:val="ru-RU"/>
        </w:rPr>
        <w:t>тридцать одна тысяча шестьсот девяносто шесть</w:t>
      </w:r>
      <w:r w:rsidR="00D22F61">
        <w:rPr>
          <w:szCs w:val="24"/>
          <w:lang w:val="ru-RU"/>
        </w:rPr>
        <w:t>)</w:t>
      </w:r>
      <w:r w:rsidR="00D22F61" w:rsidRPr="00D22F61">
        <w:rPr>
          <w:szCs w:val="24"/>
          <w:lang w:val="ru-RU"/>
        </w:rPr>
        <w:t xml:space="preserve"> рублей 50 копеек</w:t>
      </w:r>
      <w:r w:rsidRPr="00CA66A6">
        <w:rPr>
          <w:szCs w:val="24"/>
          <w:lang w:val="ru-RU"/>
        </w:rPr>
        <w:t>.</w:t>
      </w:r>
    </w:p>
    <w:p w:rsidR="00E25C24" w:rsidRPr="00CA66A6" w:rsidRDefault="00E25C24" w:rsidP="00E25C24">
      <w:pPr>
        <w:ind w:firstLine="709"/>
        <w:contextualSpacing/>
        <w:jc w:val="both"/>
        <w:rPr>
          <w:bCs/>
          <w:color w:val="000000"/>
          <w:sz w:val="24"/>
          <w:szCs w:val="24"/>
        </w:rPr>
      </w:pPr>
      <w:r w:rsidRPr="00CA66A6">
        <w:rPr>
          <w:b/>
          <w:sz w:val="24"/>
          <w:szCs w:val="24"/>
        </w:rPr>
        <w:t>Срок действия договора аренды земельного участка</w:t>
      </w:r>
      <w:r w:rsidRPr="00CA66A6">
        <w:rPr>
          <w:sz w:val="24"/>
          <w:szCs w:val="24"/>
        </w:rPr>
        <w:t xml:space="preserve"> устанавливается со дня заключения договора и составляет – </w:t>
      </w:r>
      <w:r w:rsidR="00D22F61">
        <w:rPr>
          <w:sz w:val="24"/>
          <w:szCs w:val="24"/>
        </w:rPr>
        <w:t>20 лет</w:t>
      </w:r>
      <w:r w:rsidRPr="00CA66A6">
        <w:rPr>
          <w:sz w:val="24"/>
          <w:szCs w:val="24"/>
        </w:rPr>
        <w:t>.</w:t>
      </w:r>
      <w:r w:rsidRPr="00030455">
        <w:rPr>
          <w:sz w:val="24"/>
          <w:szCs w:val="24"/>
        </w:rPr>
        <w:t xml:space="preserve"> </w:t>
      </w:r>
    </w:p>
    <w:p w:rsidR="00E25C24" w:rsidRPr="00CA66A6" w:rsidRDefault="00E25C24" w:rsidP="00E25C24">
      <w:pPr>
        <w:autoSpaceDE w:val="0"/>
        <w:autoSpaceDN w:val="0"/>
        <w:adjustRightInd w:val="0"/>
        <w:ind w:firstLine="708"/>
        <w:contextualSpacing/>
        <w:jc w:val="both"/>
        <w:rPr>
          <w:rFonts w:eastAsia="Calibri"/>
          <w:bCs/>
          <w:sz w:val="24"/>
          <w:szCs w:val="24"/>
        </w:rPr>
      </w:pPr>
      <w:r w:rsidRPr="00CA66A6">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36" w:history="1">
        <w:r w:rsidRPr="00CA66A6">
          <w:rPr>
            <w:rFonts w:eastAsia="Calibri"/>
            <w:bCs/>
            <w:sz w:val="24"/>
            <w:szCs w:val="24"/>
          </w:rPr>
          <w:t>частью 4 статьи 18</w:t>
        </w:r>
      </w:hyperlink>
      <w:r w:rsidRPr="00CA66A6">
        <w:rPr>
          <w:rFonts w:eastAsia="Calibri"/>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E25C24" w:rsidRPr="00CA66A6" w:rsidRDefault="00E25C24" w:rsidP="00E25C24">
      <w:pPr>
        <w:autoSpaceDE w:val="0"/>
        <w:autoSpaceDN w:val="0"/>
        <w:adjustRightInd w:val="0"/>
        <w:ind w:firstLine="708"/>
        <w:contextualSpacing/>
        <w:jc w:val="both"/>
        <w:rPr>
          <w:rFonts w:eastAsia="Calibri"/>
          <w:bCs/>
          <w:sz w:val="24"/>
          <w:szCs w:val="24"/>
        </w:rPr>
      </w:pPr>
      <w:r w:rsidRPr="00CA66A6">
        <w:rPr>
          <w:rFonts w:eastAsia="Calibri"/>
          <w:b/>
          <w:bCs/>
          <w:sz w:val="24"/>
          <w:szCs w:val="24"/>
        </w:rPr>
        <w:t>Обязательство по сносу здания, сооружения, объекта незавершенного строительства,</w:t>
      </w:r>
      <w:r w:rsidRPr="00CA66A6">
        <w:rPr>
          <w:rFonts w:eastAsia="Calibri"/>
          <w:bCs/>
          <w:sz w:val="24"/>
          <w:szCs w:val="24"/>
        </w:rPr>
        <w:t xml:space="preserve"> </w:t>
      </w:r>
      <w:r w:rsidRPr="00CA66A6">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CA66A6">
        <w:rPr>
          <w:rFonts w:eastAsia="Calibri"/>
          <w:bCs/>
          <w:sz w:val="24"/>
          <w:szCs w:val="24"/>
        </w:rPr>
        <w:t>отсутствует.</w:t>
      </w:r>
    </w:p>
    <w:p w:rsidR="00E25C24" w:rsidRPr="00CA66A6" w:rsidRDefault="00E25C24" w:rsidP="00E25C24">
      <w:pPr>
        <w:autoSpaceDE w:val="0"/>
        <w:autoSpaceDN w:val="0"/>
        <w:adjustRightInd w:val="0"/>
        <w:ind w:firstLine="708"/>
        <w:contextualSpacing/>
        <w:jc w:val="both"/>
        <w:rPr>
          <w:rFonts w:eastAsia="Calibri"/>
          <w:bCs/>
          <w:sz w:val="24"/>
          <w:szCs w:val="24"/>
        </w:rPr>
      </w:pPr>
      <w:proofErr w:type="gramStart"/>
      <w:r w:rsidRPr="00CA66A6">
        <w:rPr>
          <w:rFonts w:eastAsia="Calibri"/>
          <w:b/>
          <w:bCs/>
          <w:sz w:val="24"/>
          <w:szCs w:val="24"/>
        </w:rPr>
        <w:t xml:space="preserve">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w:t>
      </w:r>
      <w:r w:rsidRPr="00CA66A6">
        <w:rPr>
          <w:rFonts w:eastAsia="Calibri"/>
          <w:b/>
          <w:bCs/>
          <w:sz w:val="24"/>
          <w:szCs w:val="24"/>
        </w:rPr>
        <w:lastRenderedPageBreak/>
        <w:t>самовольная постройка расположена на межселенной территории, в орган местного самоуправления</w:t>
      </w:r>
      <w:proofErr w:type="gramEnd"/>
      <w:r w:rsidRPr="00CA66A6">
        <w:rPr>
          <w:rFonts w:eastAsia="Calibri"/>
          <w:b/>
          <w:bCs/>
          <w:sz w:val="24"/>
          <w:szCs w:val="24"/>
        </w:rPr>
        <w:t xml:space="preserve">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w:t>
      </w:r>
      <w:r w:rsidRPr="00CA66A6">
        <w:rPr>
          <w:rFonts w:eastAsia="Calibri"/>
          <w:bCs/>
          <w:sz w:val="24"/>
          <w:szCs w:val="24"/>
        </w:rPr>
        <w:t>отсутствует.</w:t>
      </w:r>
    </w:p>
    <w:p w:rsidR="00E25C24" w:rsidRPr="00CA66A6" w:rsidRDefault="00E25C24" w:rsidP="00E25C24">
      <w:pPr>
        <w:autoSpaceDE w:val="0"/>
        <w:autoSpaceDN w:val="0"/>
        <w:adjustRightInd w:val="0"/>
        <w:ind w:firstLine="708"/>
        <w:contextualSpacing/>
        <w:jc w:val="both"/>
        <w:rPr>
          <w:rFonts w:eastAsia="Calibri"/>
          <w:bCs/>
          <w:sz w:val="24"/>
          <w:szCs w:val="24"/>
        </w:rPr>
      </w:pPr>
      <w:r w:rsidRPr="00CA66A6">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CA66A6">
        <w:rPr>
          <w:rFonts w:eastAsia="Calibri"/>
          <w:sz w:val="24"/>
          <w:szCs w:val="24"/>
        </w:rPr>
        <w:t xml:space="preserve">, </w:t>
      </w:r>
      <w:r w:rsidRPr="00CA66A6">
        <w:rPr>
          <w:rFonts w:eastAsia="Calibri"/>
          <w:b/>
          <w:sz w:val="24"/>
          <w:szCs w:val="24"/>
        </w:rPr>
        <w:t xml:space="preserve">которые расположены </w:t>
      </w:r>
      <w:r w:rsidRPr="00CA66A6">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CA66A6">
        <w:rPr>
          <w:rFonts w:eastAsia="Calibri"/>
          <w:b/>
          <w:bCs/>
          <w:sz w:val="24"/>
          <w:szCs w:val="24"/>
        </w:rPr>
        <w:t xml:space="preserve">: </w:t>
      </w:r>
      <w:r w:rsidRPr="00CA66A6">
        <w:rPr>
          <w:rFonts w:eastAsia="Calibri"/>
          <w:bCs/>
          <w:sz w:val="24"/>
          <w:szCs w:val="24"/>
        </w:rPr>
        <w:t>отсутствует.</w:t>
      </w:r>
    </w:p>
    <w:p w:rsidR="00E25C24" w:rsidRPr="00030455" w:rsidRDefault="00E25C24" w:rsidP="00E25C24">
      <w:pPr>
        <w:autoSpaceDE w:val="0"/>
        <w:autoSpaceDN w:val="0"/>
        <w:adjustRightInd w:val="0"/>
        <w:ind w:firstLine="709"/>
        <w:jc w:val="both"/>
        <w:rPr>
          <w:rFonts w:eastAsia="Calibri"/>
          <w:sz w:val="24"/>
          <w:szCs w:val="24"/>
        </w:rPr>
      </w:pPr>
      <w:r w:rsidRPr="00CA66A6">
        <w:rPr>
          <w:rFonts w:eastAsia="Calibri"/>
          <w:sz w:val="24"/>
          <w:szCs w:val="24"/>
        </w:rPr>
        <w:t xml:space="preserve">В соответствии с  </w:t>
      </w:r>
      <w:hyperlink r:id="rId37" w:history="1">
        <w:r w:rsidRPr="00CA66A6">
          <w:rPr>
            <w:rFonts w:eastAsia="Calibri"/>
            <w:sz w:val="24"/>
            <w:szCs w:val="24"/>
          </w:rPr>
          <w:t>пунктом 4 статьи 447</w:t>
        </w:r>
      </w:hyperlink>
      <w:r w:rsidRPr="00CA66A6">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CA66A6">
        <w:rPr>
          <w:rFonts w:eastAsia="Calibri"/>
          <w:sz w:val="24"/>
          <w:szCs w:val="24"/>
        </w:rPr>
        <w:t xml:space="preserve">Согласно </w:t>
      </w:r>
      <w:hyperlink r:id="rId38" w:history="1">
        <w:r w:rsidRPr="00CA66A6">
          <w:rPr>
            <w:rFonts w:eastAsia="Calibri"/>
            <w:sz w:val="24"/>
            <w:szCs w:val="24"/>
          </w:rPr>
          <w:t>пункту 8 статьи 448</w:t>
        </w:r>
      </w:hyperlink>
      <w:r w:rsidRPr="00CA66A6">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CA66A6">
        <w:rPr>
          <w:rFonts w:eastAsia="Calibri"/>
          <w:sz w:val="24"/>
          <w:szCs w:val="24"/>
        </w:rPr>
        <w:t xml:space="preserve"> платы по заключенному по результатам аукциона договору аренды земельного участка).</w:t>
      </w:r>
    </w:p>
    <w:p w:rsidR="00B64784" w:rsidRPr="00030455" w:rsidRDefault="00B64784" w:rsidP="00B64784">
      <w:pPr>
        <w:rPr>
          <w:sz w:val="24"/>
          <w:szCs w:val="24"/>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r w:rsidR="004965FC" w:rsidRPr="006356B6">
        <w:rPr>
          <w:sz w:val="24"/>
          <w:szCs w:val="24"/>
          <w:u w:val="single"/>
        </w:rPr>
        <w:t>ЭП</w:t>
      </w:r>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lastRenderedPageBreak/>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hyperlink r:id="rId39" w:history="1">
        <w:r w:rsidR="00493BDE" w:rsidRPr="00BD07DA">
          <w:rPr>
            <w:rStyle w:val="ab"/>
            <w:sz w:val="24"/>
            <w:szCs w:val="24"/>
          </w:rPr>
          <w:t>https://utp.sberbank-ast.ru/AP/Notice/653/requisites</w:t>
        </w:r>
      </w:hyperlink>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КПП:</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r w:rsidRPr="00BD07DA">
              <w:rPr>
                <w:sz w:val="24"/>
                <w:szCs w:val="24"/>
              </w:rPr>
              <w:t>ПАО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БИК:</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40" w:history="1">
        <w:r w:rsidR="00493BDE" w:rsidRPr="00BD07DA">
          <w:rPr>
            <w:rStyle w:val="ab"/>
            <w:sz w:val="24"/>
            <w:szCs w:val="24"/>
          </w:rPr>
          <w:t>https://utp.sberbank-ast.ru/AP/Notice/653/requisites</w:t>
        </w:r>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lastRenderedPageBreak/>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ЗК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41" w:history="1">
        <w:r w:rsidRPr="001F032E">
          <w:rPr>
            <w:rFonts w:eastAsia="Calibri"/>
            <w:sz w:val="24"/>
            <w:szCs w:val="24"/>
          </w:rPr>
          <w:t>пунктом 13</w:t>
        </w:r>
      </w:hyperlink>
      <w:r w:rsidRPr="001F032E">
        <w:rPr>
          <w:rFonts w:eastAsia="Calibri"/>
          <w:sz w:val="24"/>
          <w:szCs w:val="24"/>
        </w:rPr>
        <w:t xml:space="preserve">, </w:t>
      </w:r>
      <w:hyperlink r:id="rId42" w:history="1">
        <w:r w:rsidRPr="001F032E">
          <w:rPr>
            <w:rFonts w:eastAsia="Calibri"/>
            <w:sz w:val="24"/>
            <w:szCs w:val="24"/>
          </w:rPr>
          <w:t>14</w:t>
        </w:r>
      </w:hyperlink>
      <w:r w:rsidRPr="001F032E">
        <w:rPr>
          <w:rFonts w:eastAsia="Calibri"/>
          <w:sz w:val="24"/>
          <w:szCs w:val="24"/>
        </w:rPr>
        <w:t xml:space="preserve">, </w:t>
      </w:r>
      <w:hyperlink r:id="rId43" w:history="1">
        <w:r w:rsidRPr="001F032E">
          <w:rPr>
            <w:rFonts w:eastAsia="Calibri"/>
            <w:sz w:val="24"/>
            <w:szCs w:val="24"/>
          </w:rPr>
          <w:t>20</w:t>
        </w:r>
      </w:hyperlink>
      <w:r w:rsidRPr="001F032E">
        <w:rPr>
          <w:rFonts w:eastAsia="Calibri"/>
          <w:sz w:val="24"/>
          <w:szCs w:val="24"/>
        </w:rPr>
        <w:t xml:space="preserve"> или </w:t>
      </w:r>
      <w:hyperlink r:id="rId44"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39.12 ЗК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39.12, 39.13 ЗК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w:t>
      </w:r>
      <w:r w:rsidRPr="00923B5B">
        <w:rPr>
          <w:rFonts w:eastAsia="Calibri"/>
          <w:sz w:val="24"/>
          <w:szCs w:val="24"/>
        </w:rPr>
        <w:lastRenderedPageBreak/>
        <w:t xml:space="preserve">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BA5C41" w:rsidRPr="00CD6D7F" w:rsidRDefault="00BA5C41" w:rsidP="00251DB9">
      <w:pPr>
        <w:widowControl w:val="0"/>
        <w:tabs>
          <w:tab w:val="left" w:pos="0"/>
          <w:tab w:val="left" w:pos="993"/>
          <w:tab w:val="left" w:pos="1560"/>
        </w:tabs>
        <w:ind w:firstLine="709"/>
        <w:contextualSpacing/>
        <w:jc w:val="both"/>
        <w:rPr>
          <w:sz w:val="24"/>
          <w:szCs w:val="24"/>
        </w:rPr>
      </w:pP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CD6D7F" w:rsidRDefault="00DA1CB5" w:rsidP="00DA1CB5">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r w:rsidR="00C6138F" w:rsidRPr="00D604FF">
        <w:rPr>
          <w:rFonts w:eastAsia="Calibri"/>
          <w:sz w:val="24"/>
          <w:szCs w:val="24"/>
        </w:rPr>
        <w:t>ЭП</w:t>
      </w:r>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w:t>
      </w:r>
      <w:r w:rsidRPr="00691E1A">
        <w:rPr>
          <w:rFonts w:eastAsia="Calibri"/>
          <w:sz w:val="24"/>
          <w:szCs w:val="24"/>
        </w:rPr>
        <w:lastRenderedPageBreak/>
        <w:t xml:space="preserve">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45" w:history="1">
        <w:r w:rsidRPr="00691E1A">
          <w:rPr>
            <w:rFonts w:eastAsia="Calibri"/>
            <w:sz w:val="24"/>
            <w:szCs w:val="24"/>
          </w:rPr>
          <w:t>пунктах 13</w:t>
        </w:r>
      </w:hyperlink>
      <w:r w:rsidRPr="00691E1A">
        <w:rPr>
          <w:rFonts w:eastAsia="Calibri"/>
          <w:sz w:val="24"/>
          <w:szCs w:val="24"/>
        </w:rPr>
        <w:t xml:space="preserve"> и </w:t>
      </w:r>
      <w:hyperlink r:id="rId46" w:history="1">
        <w:r w:rsidRPr="00691E1A">
          <w:rPr>
            <w:rFonts w:eastAsia="Calibri"/>
            <w:sz w:val="24"/>
            <w:szCs w:val="24"/>
          </w:rPr>
          <w:t>14</w:t>
        </w:r>
      </w:hyperlink>
      <w:r w:rsidRPr="00691E1A">
        <w:rPr>
          <w:rFonts w:eastAsia="Calibri"/>
          <w:sz w:val="24"/>
          <w:szCs w:val="24"/>
        </w:rPr>
        <w:t xml:space="preserve"> статьи 39.11 ЗК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47"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xml:space="preserve">) минут с  момента начала электронного аукциона для подачи первого предложения о цене лота) не поступило ни одно предложение о цене </w:t>
      </w:r>
      <w:r w:rsidRPr="007A7768">
        <w:rPr>
          <w:sz w:val="24"/>
          <w:szCs w:val="24"/>
        </w:rPr>
        <w:lastRenderedPageBreak/>
        <w:t>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48"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ЗК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49" w:history="1">
        <w:r w:rsidRPr="00BD07DA">
          <w:rPr>
            <w:sz w:val="24"/>
            <w:szCs w:val="24"/>
          </w:rPr>
          <w:t>пунктами 13</w:t>
        </w:r>
      </w:hyperlink>
      <w:r w:rsidRPr="00BD07DA">
        <w:rPr>
          <w:sz w:val="24"/>
          <w:szCs w:val="24"/>
        </w:rPr>
        <w:t xml:space="preserve">, </w:t>
      </w:r>
      <w:hyperlink r:id="rId50" w:history="1">
        <w:r w:rsidRPr="00BD07DA">
          <w:rPr>
            <w:sz w:val="24"/>
            <w:szCs w:val="24"/>
          </w:rPr>
          <w:t>14</w:t>
        </w:r>
      </w:hyperlink>
      <w:r w:rsidRPr="00BD07DA">
        <w:rPr>
          <w:sz w:val="24"/>
          <w:szCs w:val="24"/>
        </w:rPr>
        <w:t xml:space="preserve">, </w:t>
      </w:r>
      <w:hyperlink r:id="rId51" w:history="1">
        <w:r w:rsidRPr="00BD07DA">
          <w:rPr>
            <w:sz w:val="24"/>
            <w:szCs w:val="24"/>
          </w:rPr>
          <w:t>20</w:t>
        </w:r>
      </w:hyperlink>
      <w:r w:rsidRPr="00BD07DA">
        <w:rPr>
          <w:sz w:val="24"/>
          <w:szCs w:val="24"/>
        </w:rPr>
        <w:t xml:space="preserve"> и </w:t>
      </w:r>
      <w:hyperlink r:id="rId52" w:history="1">
        <w:r w:rsidRPr="00BD07DA">
          <w:rPr>
            <w:sz w:val="24"/>
            <w:szCs w:val="24"/>
          </w:rPr>
          <w:t>25 статьи 39.12</w:t>
        </w:r>
      </w:hyperlink>
      <w:r w:rsidRPr="00BD07DA">
        <w:rPr>
          <w:sz w:val="24"/>
          <w:szCs w:val="24"/>
        </w:rPr>
        <w:t xml:space="preserve"> ЗК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lastRenderedPageBreak/>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Комитет вправе объявить о проведении повторного аукциона или распорядиться земельным участком иным образом в соответствии с ЗК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53"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54" w:history="1">
        <w:r w:rsidRPr="002B1E9E">
          <w:rPr>
            <w:rFonts w:eastAsia="Calibri"/>
            <w:sz w:val="24"/>
            <w:szCs w:val="24"/>
          </w:rPr>
          <w:t>14</w:t>
        </w:r>
      </w:hyperlink>
      <w:r w:rsidRPr="002B1E9E">
        <w:rPr>
          <w:rFonts w:eastAsia="Calibri"/>
          <w:sz w:val="24"/>
          <w:szCs w:val="24"/>
        </w:rPr>
        <w:t xml:space="preserve">, </w:t>
      </w:r>
      <w:hyperlink r:id="rId55" w:history="1">
        <w:r w:rsidRPr="002B1E9E">
          <w:rPr>
            <w:rFonts w:eastAsia="Calibri"/>
            <w:sz w:val="24"/>
            <w:szCs w:val="24"/>
          </w:rPr>
          <w:t>20</w:t>
        </w:r>
      </w:hyperlink>
      <w:r w:rsidRPr="002B1E9E">
        <w:rPr>
          <w:rFonts w:eastAsia="Calibri"/>
          <w:sz w:val="24"/>
          <w:szCs w:val="24"/>
        </w:rPr>
        <w:t xml:space="preserve"> или </w:t>
      </w:r>
      <w:hyperlink r:id="rId56" w:history="1">
        <w:r w:rsidRPr="002B1E9E">
          <w:rPr>
            <w:rFonts w:eastAsia="Calibri"/>
            <w:sz w:val="24"/>
            <w:szCs w:val="24"/>
          </w:rPr>
          <w:t>25</w:t>
        </w:r>
      </w:hyperlink>
      <w:r w:rsidRPr="002B1E9E">
        <w:rPr>
          <w:rFonts w:eastAsia="Calibri"/>
          <w:sz w:val="24"/>
          <w:szCs w:val="24"/>
        </w:rPr>
        <w:t xml:space="preserve"> статьи 39.12 ЗК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8D5FF0" w:rsidRDefault="008D5FF0" w:rsidP="008D5FF0">
      <w:pPr>
        <w:widowControl w:val="0"/>
        <w:ind w:left="1560" w:hanging="1560"/>
        <w:contextualSpacing/>
        <w:jc w:val="both"/>
        <w:rPr>
          <w:sz w:val="24"/>
          <w:szCs w:val="24"/>
        </w:rPr>
      </w:pPr>
      <w:r w:rsidRPr="00A926BD">
        <w:rPr>
          <w:sz w:val="24"/>
          <w:szCs w:val="24"/>
        </w:rPr>
        <w:t xml:space="preserve">Приложения: </w:t>
      </w:r>
      <w:r>
        <w:rPr>
          <w:sz w:val="24"/>
          <w:szCs w:val="24"/>
        </w:rPr>
        <w:t>1. О</w:t>
      </w:r>
      <w:r w:rsidRPr="00A926BD">
        <w:rPr>
          <w:sz w:val="24"/>
          <w:szCs w:val="24"/>
        </w:rPr>
        <w:t>бразец формы заявки на участие в аукционе</w:t>
      </w:r>
      <w:r>
        <w:rPr>
          <w:sz w:val="24"/>
          <w:szCs w:val="24"/>
        </w:rPr>
        <w:t>.</w:t>
      </w:r>
    </w:p>
    <w:p w:rsidR="008D5FF0" w:rsidRPr="0056549A" w:rsidRDefault="008D5FF0" w:rsidP="008D5FF0">
      <w:pPr>
        <w:widowControl w:val="0"/>
        <w:ind w:left="1418"/>
        <w:contextualSpacing/>
        <w:jc w:val="both"/>
        <w:rPr>
          <w:sz w:val="24"/>
          <w:szCs w:val="24"/>
        </w:rPr>
      </w:pPr>
      <w:r>
        <w:rPr>
          <w:sz w:val="24"/>
          <w:szCs w:val="24"/>
        </w:rPr>
        <w:t>2</w:t>
      </w:r>
      <w:r w:rsidRPr="0056549A">
        <w:rPr>
          <w:sz w:val="24"/>
          <w:szCs w:val="24"/>
        </w:rPr>
        <w:t>. Документы Лота</w:t>
      </w:r>
      <w:r>
        <w:rPr>
          <w:sz w:val="24"/>
          <w:szCs w:val="24"/>
        </w:rPr>
        <w:t>, являющиеся неотъемлемой частью настоящего извещения</w:t>
      </w:r>
      <w:r w:rsidRPr="0056549A">
        <w:rPr>
          <w:sz w:val="24"/>
          <w:szCs w:val="24"/>
        </w:rPr>
        <w:t>: градостроительный план земельного участка, ситуационный план, проект договора аренды земельного участка, выписка из  Единого государственного реестра недвижимости об объекте недвижимости, чертеж градостроительного плана земельного участка в  масштабе.</w:t>
      </w:r>
    </w:p>
    <w:p w:rsidR="008D5FF0" w:rsidRDefault="008D5FF0" w:rsidP="008D5FF0">
      <w:pPr>
        <w:ind w:left="1560" w:hanging="1560"/>
        <w:contextualSpacing/>
        <w:jc w:val="both"/>
        <w:rPr>
          <w:sz w:val="24"/>
          <w:szCs w:val="24"/>
        </w:rPr>
      </w:pPr>
    </w:p>
    <w:p w:rsidR="002118F5" w:rsidRDefault="002118F5" w:rsidP="006E62EB">
      <w:pPr>
        <w:ind w:left="1560" w:hanging="1560"/>
        <w:contextualSpacing/>
        <w:jc w:val="both"/>
        <w:rPr>
          <w:sz w:val="24"/>
          <w:szCs w:val="24"/>
        </w:rPr>
      </w:pPr>
    </w:p>
    <w:p w:rsidR="008D5FF0" w:rsidRPr="00E36AA7" w:rsidRDefault="00A72E43" w:rsidP="008D5FF0">
      <w:pPr>
        <w:jc w:val="both"/>
        <w:rPr>
          <w:sz w:val="24"/>
          <w:szCs w:val="24"/>
        </w:rPr>
      </w:pPr>
      <w:r>
        <w:rPr>
          <w:sz w:val="24"/>
          <w:szCs w:val="24"/>
        </w:rPr>
        <w:t>Председатель</w:t>
      </w:r>
      <w:r w:rsidR="008D5FF0" w:rsidRPr="00E36AA7">
        <w:rPr>
          <w:sz w:val="24"/>
          <w:szCs w:val="24"/>
        </w:rPr>
        <w:t xml:space="preserve"> Комитета</w:t>
      </w:r>
      <w:r>
        <w:rPr>
          <w:sz w:val="24"/>
          <w:szCs w:val="24"/>
        </w:rPr>
        <w:t xml:space="preserve"> </w:t>
      </w:r>
      <w:r w:rsidR="008D5FF0" w:rsidRPr="00E36AA7">
        <w:rPr>
          <w:sz w:val="24"/>
          <w:szCs w:val="24"/>
        </w:rPr>
        <w:t xml:space="preserve">                                                                              </w:t>
      </w:r>
      <w:r w:rsidR="008D5FF0">
        <w:rPr>
          <w:sz w:val="24"/>
          <w:szCs w:val="24"/>
        </w:rPr>
        <w:t xml:space="preserve">                      </w:t>
      </w:r>
      <w:r w:rsidR="008D5FF0" w:rsidRPr="00E36AA7">
        <w:rPr>
          <w:sz w:val="24"/>
          <w:szCs w:val="24"/>
        </w:rPr>
        <w:t xml:space="preserve">  </w:t>
      </w:r>
      <w:r>
        <w:rPr>
          <w:sz w:val="24"/>
          <w:szCs w:val="24"/>
        </w:rPr>
        <w:t xml:space="preserve">А. Н. </w:t>
      </w:r>
      <w:proofErr w:type="spellStart"/>
      <w:r>
        <w:rPr>
          <w:sz w:val="24"/>
          <w:szCs w:val="24"/>
        </w:rPr>
        <w:t>Лаптиева</w:t>
      </w:r>
      <w:proofErr w:type="spellEnd"/>
    </w:p>
    <w:p w:rsidR="002118F5" w:rsidRPr="003765BE" w:rsidRDefault="002118F5" w:rsidP="008D5FF0">
      <w:pPr>
        <w:contextualSpacing/>
        <w:jc w:val="both"/>
        <w:rPr>
          <w:sz w:val="24"/>
          <w:szCs w:val="24"/>
        </w:rPr>
      </w:pPr>
    </w:p>
    <w:sectPr w:rsidR="002118F5" w:rsidRPr="003765BE" w:rsidSect="00BA5C41">
      <w:headerReference w:type="default" r:id="rId5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7DB" w:rsidRDefault="009637DB" w:rsidP="00982867">
      <w:r>
        <w:separator/>
      </w:r>
    </w:p>
  </w:endnote>
  <w:endnote w:type="continuationSeparator" w:id="0">
    <w:p w:rsidR="009637DB" w:rsidRDefault="009637DB"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7DB" w:rsidRDefault="009637DB" w:rsidP="00982867">
      <w:r>
        <w:separator/>
      </w:r>
    </w:p>
  </w:footnote>
  <w:footnote w:type="continuationSeparator" w:id="0">
    <w:p w:rsidR="009637DB" w:rsidRDefault="009637DB" w:rsidP="00982867">
      <w:r>
        <w:continuationSeparator/>
      </w:r>
    </w:p>
  </w:footnote>
  <w:footnote w:id="1">
    <w:p w:rsidR="009637DB" w:rsidRPr="00E647C4" w:rsidRDefault="009637DB"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9637DB" w:rsidRPr="003A1AEF" w:rsidRDefault="009637DB"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2">
    <w:p w:rsidR="009637DB" w:rsidRPr="00E647C4" w:rsidRDefault="009637DB"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DB" w:rsidRDefault="00324A3F">
    <w:pPr>
      <w:pStyle w:val="a7"/>
      <w:jc w:val="center"/>
    </w:pPr>
    <w:fldSimple w:instr=" PAGE   \* MERGEFORMAT ">
      <w:r w:rsidR="00A72E43">
        <w:rPr>
          <w:noProof/>
        </w:rPr>
        <w:t>24</w:t>
      </w:r>
    </w:fldSimple>
  </w:p>
  <w:p w:rsidR="009637DB" w:rsidRPr="00E51B86" w:rsidRDefault="009637DB">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A87A57"/>
    <w:multiLevelType w:val="multilevel"/>
    <w:tmpl w:val="72660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BA31A87"/>
    <w:multiLevelType w:val="multilevel"/>
    <w:tmpl w:val="B8DA3AF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2C6303"/>
    <w:multiLevelType w:val="multilevel"/>
    <w:tmpl w:val="507C0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8715A1"/>
    <w:multiLevelType w:val="multilevel"/>
    <w:tmpl w:val="D7128E1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2F4F45"/>
    <w:multiLevelType w:val="multilevel"/>
    <w:tmpl w:val="A00A0B3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B461B2"/>
    <w:multiLevelType w:val="multilevel"/>
    <w:tmpl w:val="8E7EDCC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84170B"/>
    <w:multiLevelType w:val="multilevel"/>
    <w:tmpl w:val="78B2A53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AC0308"/>
    <w:multiLevelType w:val="multilevel"/>
    <w:tmpl w:val="DB4C6B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636D4B"/>
    <w:multiLevelType w:val="multilevel"/>
    <w:tmpl w:val="5954442A"/>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36503C"/>
    <w:multiLevelType w:val="multilevel"/>
    <w:tmpl w:val="A1E07A1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421F67"/>
    <w:multiLevelType w:val="multilevel"/>
    <w:tmpl w:val="C09CB9AE"/>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F62A89"/>
    <w:multiLevelType w:val="multilevel"/>
    <w:tmpl w:val="FBFA5DE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000682"/>
    <w:multiLevelType w:val="multilevel"/>
    <w:tmpl w:val="BF7C8BB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025F16"/>
    <w:multiLevelType w:val="multilevel"/>
    <w:tmpl w:val="22627DD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661D66"/>
    <w:multiLevelType w:val="multilevel"/>
    <w:tmpl w:val="36B8B7EA"/>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A40214"/>
    <w:multiLevelType w:val="multilevel"/>
    <w:tmpl w:val="F492224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E53C08"/>
    <w:multiLevelType w:val="multilevel"/>
    <w:tmpl w:val="7FAEC0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543A46"/>
    <w:multiLevelType w:val="multilevel"/>
    <w:tmpl w:val="7832841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484C3C"/>
    <w:multiLevelType w:val="multilevel"/>
    <w:tmpl w:val="B5983F0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93423D7"/>
    <w:multiLevelType w:val="multilevel"/>
    <w:tmpl w:val="4788972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5F3AFD"/>
    <w:multiLevelType w:val="multilevel"/>
    <w:tmpl w:val="835A8210"/>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7"/>
  </w:num>
  <w:num w:numId="3">
    <w:abstractNumId w:val="31"/>
  </w:num>
  <w:num w:numId="4">
    <w:abstractNumId w:val="46"/>
  </w:num>
  <w:num w:numId="5">
    <w:abstractNumId w:val="36"/>
  </w:num>
  <w:num w:numId="6">
    <w:abstractNumId w:val="43"/>
  </w:num>
  <w:num w:numId="7">
    <w:abstractNumId w:val="33"/>
  </w:num>
  <w:num w:numId="8">
    <w:abstractNumId w:val="30"/>
  </w:num>
  <w:num w:numId="9">
    <w:abstractNumId w:val="32"/>
  </w:num>
  <w:num w:numId="10">
    <w:abstractNumId w:val="51"/>
  </w:num>
  <w:num w:numId="11">
    <w:abstractNumId w:val="34"/>
  </w:num>
  <w:num w:numId="12">
    <w:abstractNumId w:val="45"/>
  </w:num>
  <w:num w:numId="13">
    <w:abstractNumId w:val="48"/>
  </w:num>
  <w:num w:numId="14">
    <w:abstractNumId w:val="42"/>
  </w:num>
  <w:num w:numId="15">
    <w:abstractNumId w:val="29"/>
  </w:num>
  <w:num w:numId="16">
    <w:abstractNumId w:val="41"/>
  </w:num>
  <w:num w:numId="17">
    <w:abstractNumId w:val="35"/>
  </w:num>
  <w:num w:numId="18">
    <w:abstractNumId w:val="39"/>
  </w:num>
  <w:num w:numId="19">
    <w:abstractNumId w:val="50"/>
  </w:num>
  <w:num w:numId="20">
    <w:abstractNumId w:val="38"/>
  </w:num>
  <w:num w:numId="21">
    <w:abstractNumId w:val="49"/>
  </w:num>
  <w:num w:numId="22">
    <w:abstractNumId w:val="37"/>
  </w:num>
  <w:num w:numId="23">
    <w:abstractNumId w:val="4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247809"/>
  </w:hdrShapeDefaults>
  <w:footnotePr>
    <w:footnote w:id="-1"/>
    <w:footnote w:id="0"/>
  </w:footnotePr>
  <w:endnotePr>
    <w:endnote w:id="-1"/>
    <w:endnote w:id="0"/>
  </w:endnotePr>
  <w:compat/>
  <w:rsids>
    <w:rsidRoot w:val="00623176"/>
    <w:rsid w:val="0000052B"/>
    <w:rsid w:val="0000067B"/>
    <w:rsid w:val="00000F01"/>
    <w:rsid w:val="000010AF"/>
    <w:rsid w:val="00001170"/>
    <w:rsid w:val="00002248"/>
    <w:rsid w:val="000030A3"/>
    <w:rsid w:val="00003174"/>
    <w:rsid w:val="000033F4"/>
    <w:rsid w:val="00003454"/>
    <w:rsid w:val="00003639"/>
    <w:rsid w:val="000038F7"/>
    <w:rsid w:val="000042AF"/>
    <w:rsid w:val="00005890"/>
    <w:rsid w:val="00005CFD"/>
    <w:rsid w:val="00005F8E"/>
    <w:rsid w:val="0000645A"/>
    <w:rsid w:val="00006666"/>
    <w:rsid w:val="000066EC"/>
    <w:rsid w:val="00007E91"/>
    <w:rsid w:val="00010052"/>
    <w:rsid w:val="0001212F"/>
    <w:rsid w:val="00012488"/>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789"/>
    <w:rsid w:val="000170CF"/>
    <w:rsid w:val="000176C8"/>
    <w:rsid w:val="00017C6D"/>
    <w:rsid w:val="0002171C"/>
    <w:rsid w:val="00021E57"/>
    <w:rsid w:val="000222DA"/>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470"/>
    <w:rsid w:val="00050A9F"/>
    <w:rsid w:val="00050F67"/>
    <w:rsid w:val="000512F5"/>
    <w:rsid w:val="00051CF6"/>
    <w:rsid w:val="00052CD5"/>
    <w:rsid w:val="00053099"/>
    <w:rsid w:val="00053254"/>
    <w:rsid w:val="00053846"/>
    <w:rsid w:val="0005387C"/>
    <w:rsid w:val="00054412"/>
    <w:rsid w:val="00055EE8"/>
    <w:rsid w:val="00056B84"/>
    <w:rsid w:val="00057C21"/>
    <w:rsid w:val="0006031D"/>
    <w:rsid w:val="000608B3"/>
    <w:rsid w:val="00060CE6"/>
    <w:rsid w:val="00060E9E"/>
    <w:rsid w:val="00061077"/>
    <w:rsid w:val="00061131"/>
    <w:rsid w:val="000613A1"/>
    <w:rsid w:val="0006169B"/>
    <w:rsid w:val="00061A05"/>
    <w:rsid w:val="00061C4F"/>
    <w:rsid w:val="00061FFB"/>
    <w:rsid w:val="00062562"/>
    <w:rsid w:val="00062C65"/>
    <w:rsid w:val="00062FEA"/>
    <w:rsid w:val="000632C0"/>
    <w:rsid w:val="00063417"/>
    <w:rsid w:val="00064B6F"/>
    <w:rsid w:val="00064DB1"/>
    <w:rsid w:val="00064F2D"/>
    <w:rsid w:val="0006602D"/>
    <w:rsid w:val="000668FB"/>
    <w:rsid w:val="00066B88"/>
    <w:rsid w:val="000670D2"/>
    <w:rsid w:val="000671E8"/>
    <w:rsid w:val="00067216"/>
    <w:rsid w:val="00067B90"/>
    <w:rsid w:val="00070FAF"/>
    <w:rsid w:val="000714F5"/>
    <w:rsid w:val="000716D6"/>
    <w:rsid w:val="000724AE"/>
    <w:rsid w:val="00073864"/>
    <w:rsid w:val="0007476A"/>
    <w:rsid w:val="00074B59"/>
    <w:rsid w:val="000757F3"/>
    <w:rsid w:val="000759C9"/>
    <w:rsid w:val="00075ABA"/>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0BC6"/>
    <w:rsid w:val="00091296"/>
    <w:rsid w:val="000912A6"/>
    <w:rsid w:val="00093348"/>
    <w:rsid w:val="000936B2"/>
    <w:rsid w:val="000936E2"/>
    <w:rsid w:val="00093936"/>
    <w:rsid w:val="00093CA8"/>
    <w:rsid w:val="00094BD0"/>
    <w:rsid w:val="000951CD"/>
    <w:rsid w:val="00095659"/>
    <w:rsid w:val="00096C3F"/>
    <w:rsid w:val="00096C48"/>
    <w:rsid w:val="0009718E"/>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285"/>
    <w:rsid w:val="000B070B"/>
    <w:rsid w:val="000B0B8D"/>
    <w:rsid w:val="000B135E"/>
    <w:rsid w:val="000B16AF"/>
    <w:rsid w:val="000B17D3"/>
    <w:rsid w:val="000B1B2B"/>
    <w:rsid w:val="000B1D37"/>
    <w:rsid w:val="000B1D56"/>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0C13"/>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7C8"/>
    <w:rsid w:val="000D1A7B"/>
    <w:rsid w:val="000D1B39"/>
    <w:rsid w:val="000D1DFF"/>
    <w:rsid w:val="000D212C"/>
    <w:rsid w:val="000D21EB"/>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8CD"/>
    <w:rsid w:val="000E5C10"/>
    <w:rsid w:val="000E5F2C"/>
    <w:rsid w:val="000E5FBA"/>
    <w:rsid w:val="000E60CF"/>
    <w:rsid w:val="000E654C"/>
    <w:rsid w:val="000E770E"/>
    <w:rsid w:val="000F12F5"/>
    <w:rsid w:val="000F14E2"/>
    <w:rsid w:val="000F25D7"/>
    <w:rsid w:val="000F2944"/>
    <w:rsid w:val="000F2F22"/>
    <w:rsid w:val="000F388D"/>
    <w:rsid w:val="000F3CA2"/>
    <w:rsid w:val="000F43F2"/>
    <w:rsid w:val="000F4DAE"/>
    <w:rsid w:val="000F4DB0"/>
    <w:rsid w:val="000F586C"/>
    <w:rsid w:val="000F6214"/>
    <w:rsid w:val="000F622B"/>
    <w:rsid w:val="000F62E3"/>
    <w:rsid w:val="000F7315"/>
    <w:rsid w:val="0010028A"/>
    <w:rsid w:val="00101DFE"/>
    <w:rsid w:val="001021AE"/>
    <w:rsid w:val="001023D2"/>
    <w:rsid w:val="00102B8A"/>
    <w:rsid w:val="00102D5A"/>
    <w:rsid w:val="001033F5"/>
    <w:rsid w:val="001042AA"/>
    <w:rsid w:val="001042D7"/>
    <w:rsid w:val="0010434A"/>
    <w:rsid w:val="0010440A"/>
    <w:rsid w:val="001047EC"/>
    <w:rsid w:val="0010487B"/>
    <w:rsid w:val="00104BBD"/>
    <w:rsid w:val="00105D77"/>
    <w:rsid w:val="00106040"/>
    <w:rsid w:val="00106993"/>
    <w:rsid w:val="00107FC1"/>
    <w:rsid w:val="0011084A"/>
    <w:rsid w:val="00110E88"/>
    <w:rsid w:val="00110F10"/>
    <w:rsid w:val="00111236"/>
    <w:rsid w:val="0011140E"/>
    <w:rsid w:val="00111503"/>
    <w:rsid w:val="00111ADE"/>
    <w:rsid w:val="00111CE2"/>
    <w:rsid w:val="001120B2"/>
    <w:rsid w:val="00112347"/>
    <w:rsid w:val="001126E9"/>
    <w:rsid w:val="00113FCE"/>
    <w:rsid w:val="001143A2"/>
    <w:rsid w:val="00114870"/>
    <w:rsid w:val="0011499E"/>
    <w:rsid w:val="00116441"/>
    <w:rsid w:val="00116CE5"/>
    <w:rsid w:val="00117A82"/>
    <w:rsid w:val="00120D62"/>
    <w:rsid w:val="00120EE4"/>
    <w:rsid w:val="0012160C"/>
    <w:rsid w:val="00121A80"/>
    <w:rsid w:val="00121F87"/>
    <w:rsid w:val="001224CF"/>
    <w:rsid w:val="00123984"/>
    <w:rsid w:val="00123DC7"/>
    <w:rsid w:val="00123E7E"/>
    <w:rsid w:val="00123F1D"/>
    <w:rsid w:val="001240F2"/>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3C36"/>
    <w:rsid w:val="0013416D"/>
    <w:rsid w:val="0013432E"/>
    <w:rsid w:val="00134638"/>
    <w:rsid w:val="00134EE7"/>
    <w:rsid w:val="00134FD7"/>
    <w:rsid w:val="001350F6"/>
    <w:rsid w:val="00135452"/>
    <w:rsid w:val="00135523"/>
    <w:rsid w:val="00135B78"/>
    <w:rsid w:val="00135DB7"/>
    <w:rsid w:val="00135E2F"/>
    <w:rsid w:val="00135EAE"/>
    <w:rsid w:val="00135FF5"/>
    <w:rsid w:val="00136152"/>
    <w:rsid w:val="0013743F"/>
    <w:rsid w:val="00137C22"/>
    <w:rsid w:val="00140253"/>
    <w:rsid w:val="0014031F"/>
    <w:rsid w:val="0014066D"/>
    <w:rsid w:val="00141A8F"/>
    <w:rsid w:val="001425D4"/>
    <w:rsid w:val="0014379B"/>
    <w:rsid w:val="00143CDF"/>
    <w:rsid w:val="00143FC6"/>
    <w:rsid w:val="0014406B"/>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BD6"/>
    <w:rsid w:val="00151FC3"/>
    <w:rsid w:val="00152DC3"/>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3711"/>
    <w:rsid w:val="00163C87"/>
    <w:rsid w:val="001641B2"/>
    <w:rsid w:val="001650F0"/>
    <w:rsid w:val="00165150"/>
    <w:rsid w:val="001651DB"/>
    <w:rsid w:val="00165284"/>
    <w:rsid w:val="001659F9"/>
    <w:rsid w:val="00165D9F"/>
    <w:rsid w:val="00166842"/>
    <w:rsid w:val="00166B92"/>
    <w:rsid w:val="00167010"/>
    <w:rsid w:val="00167F45"/>
    <w:rsid w:val="00170359"/>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0D4"/>
    <w:rsid w:val="001754DC"/>
    <w:rsid w:val="00176299"/>
    <w:rsid w:val="00176317"/>
    <w:rsid w:val="00176567"/>
    <w:rsid w:val="001766D7"/>
    <w:rsid w:val="00177CE9"/>
    <w:rsid w:val="00180311"/>
    <w:rsid w:val="00180A73"/>
    <w:rsid w:val="00181E68"/>
    <w:rsid w:val="0018220F"/>
    <w:rsid w:val="00182350"/>
    <w:rsid w:val="00182589"/>
    <w:rsid w:val="0018281B"/>
    <w:rsid w:val="00182AF8"/>
    <w:rsid w:val="00182D0D"/>
    <w:rsid w:val="0018328C"/>
    <w:rsid w:val="0018355C"/>
    <w:rsid w:val="00183B25"/>
    <w:rsid w:val="00183D1A"/>
    <w:rsid w:val="00183DA0"/>
    <w:rsid w:val="00184660"/>
    <w:rsid w:val="00184CB1"/>
    <w:rsid w:val="001854B1"/>
    <w:rsid w:val="00185833"/>
    <w:rsid w:val="001865C0"/>
    <w:rsid w:val="00186C0E"/>
    <w:rsid w:val="00186E3A"/>
    <w:rsid w:val="00187109"/>
    <w:rsid w:val="001901E3"/>
    <w:rsid w:val="0019071C"/>
    <w:rsid w:val="00190B0B"/>
    <w:rsid w:val="001916ED"/>
    <w:rsid w:val="001923E6"/>
    <w:rsid w:val="00192839"/>
    <w:rsid w:val="001937B9"/>
    <w:rsid w:val="00193F13"/>
    <w:rsid w:val="00194CF5"/>
    <w:rsid w:val="00195399"/>
    <w:rsid w:val="00195DE2"/>
    <w:rsid w:val="00196673"/>
    <w:rsid w:val="001969B5"/>
    <w:rsid w:val="00197002"/>
    <w:rsid w:val="00197B43"/>
    <w:rsid w:val="001A0018"/>
    <w:rsid w:val="001A01F7"/>
    <w:rsid w:val="001A0226"/>
    <w:rsid w:val="001A03FF"/>
    <w:rsid w:val="001A094A"/>
    <w:rsid w:val="001A18FA"/>
    <w:rsid w:val="001A2401"/>
    <w:rsid w:val="001A3D81"/>
    <w:rsid w:val="001A47D2"/>
    <w:rsid w:val="001A4F92"/>
    <w:rsid w:val="001A4FBB"/>
    <w:rsid w:val="001A5283"/>
    <w:rsid w:val="001A5396"/>
    <w:rsid w:val="001A5414"/>
    <w:rsid w:val="001A543E"/>
    <w:rsid w:val="001A5BBC"/>
    <w:rsid w:val="001A5CEE"/>
    <w:rsid w:val="001A5F50"/>
    <w:rsid w:val="001A650F"/>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29FF"/>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39B"/>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6C5D"/>
    <w:rsid w:val="001D71F6"/>
    <w:rsid w:val="001D7359"/>
    <w:rsid w:val="001D73C8"/>
    <w:rsid w:val="001D7782"/>
    <w:rsid w:val="001D79CB"/>
    <w:rsid w:val="001D7CD7"/>
    <w:rsid w:val="001E12E9"/>
    <w:rsid w:val="001E141A"/>
    <w:rsid w:val="001E1969"/>
    <w:rsid w:val="001E1E03"/>
    <w:rsid w:val="001E2288"/>
    <w:rsid w:val="001E23C0"/>
    <w:rsid w:val="001E2634"/>
    <w:rsid w:val="001E279D"/>
    <w:rsid w:val="001E28B1"/>
    <w:rsid w:val="001E349F"/>
    <w:rsid w:val="001E4315"/>
    <w:rsid w:val="001E4703"/>
    <w:rsid w:val="001E49FC"/>
    <w:rsid w:val="001E5888"/>
    <w:rsid w:val="001E67E6"/>
    <w:rsid w:val="001E7286"/>
    <w:rsid w:val="001E779E"/>
    <w:rsid w:val="001F032E"/>
    <w:rsid w:val="001F19F6"/>
    <w:rsid w:val="001F1AF3"/>
    <w:rsid w:val="001F24DB"/>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A01"/>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FE"/>
    <w:rsid w:val="0020720F"/>
    <w:rsid w:val="002073B0"/>
    <w:rsid w:val="002075A8"/>
    <w:rsid w:val="00207C2C"/>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1996"/>
    <w:rsid w:val="00222F4D"/>
    <w:rsid w:val="00223019"/>
    <w:rsid w:val="00223741"/>
    <w:rsid w:val="00223BCF"/>
    <w:rsid w:val="002249A6"/>
    <w:rsid w:val="0022588F"/>
    <w:rsid w:val="002259B4"/>
    <w:rsid w:val="00225BA1"/>
    <w:rsid w:val="002260A3"/>
    <w:rsid w:val="00226DE0"/>
    <w:rsid w:val="00227701"/>
    <w:rsid w:val="00227A09"/>
    <w:rsid w:val="00227F0C"/>
    <w:rsid w:val="00230956"/>
    <w:rsid w:val="00230F1A"/>
    <w:rsid w:val="00230FD0"/>
    <w:rsid w:val="002328E1"/>
    <w:rsid w:val="00232B6B"/>
    <w:rsid w:val="00232E9F"/>
    <w:rsid w:val="00233312"/>
    <w:rsid w:val="002335C8"/>
    <w:rsid w:val="00234A37"/>
    <w:rsid w:val="00234B94"/>
    <w:rsid w:val="00234FB6"/>
    <w:rsid w:val="002351A3"/>
    <w:rsid w:val="0023543A"/>
    <w:rsid w:val="00235A53"/>
    <w:rsid w:val="00235B99"/>
    <w:rsid w:val="00235E35"/>
    <w:rsid w:val="00235F0F"/>
    <w:rsid w:val="00236244"/>
    <w:rsid w:val="00236368"/>
    <w:rsid w:val="00236795"/>
    <w:rsid w:val="00237B02"/>
    <w:rsid w:val="002404B9"/>
    <w:rsid w:val="0024058C"/>
    <w:rsid w:val="00240B9E"/>
    <w:rsid w:val="00240EE8"/>
    <w:rsid w:val="00241DDF"/>
    <w:rsid w:val="0024264D"/>
    <w:rsid w:val="0024270D"/>
    <w:rsid w:val="0024297E"/>
    <w:rsid w:val="00242A12"/>
    <w:rsid w:val="00242EBC"/>
    <w:rsid w:val="002432A1"/>
    <w:rsid w:val="002436F2"/>
    <w:rsid w:val="00244168"/>
    <w:rsid w:val="00244366"/>
    <w:rsid w:val="00245346"/>
    <w:rsid w:val="002456A0"/>
    <w:rsid w:val="00245E27"/>
    <w:rsid w:val="002463AC"/>
    <w:rsid w:val="002467A9"/>
    <w:rsid w:val="00247846"/>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B17"/>
    <w:rsid w:val="00255E90"/>
    <w:rsid w:val="002560CE"/>
    <w:rsid w:val="002562F9"/>
    <w:rsid w:val="0025648A"/>
    <w:rsid w:val="00257133"/>
    <w:rsid w:val="00260D46"/>
    <w:rsid w:val="00260E4E"/>
    <w:rsid w:val="00261083"/>
    <w:rsid w:val="002621A3"/>
    <w:rsid w:val="002627BF"/>
    <w:rsid w:val="00262884"/>
    <w:rsid w:val="00262AAB"/>
    <w:rsid w:val="00262C83"/>
    <w:rsid w:val="002631F5"/>
    <w:rsid w:val="002633D8"/>
    <w:rsid w:val="002637A0"/>
    <w:rsid w:val="00263B4B"/>
    <w:rsid w:val="00264224"/>
    <w:rsid w:val="00264FD3"/>
    <w:rsid w:val="002659F6"/>
    <w:rsid w:val="00265F25"/>
    <w:rsid w:val="00266695"/>
    <w:rsid w:val="00266858"/>
    <w:rsid w:val="00266D6A"/>
    <w:rsid w:val="00266DE0"/>
    <w:rsid w:val="00267167"/>
    <w:rsid w:val="00267198"/>
    <w:rsid w:val="00267730"/>
    <w:rsid w:val="00270695"/>
    <w:rsid w:val="00271308"/>
    <w:rsid w:val="00271595"/>
    <w:rsid w:val="0027217E"/>
    <w:rsid w:val="002723A2"/>
    <w:rsid w:val="00272607"/>
    <w:rsid w:val="0027291B"/>
    <w:rsid w:val="00273210"/>
    <w:rsid w:val="002734D2"/>
    <w:rsid w:val="002738F6"/>
    <w:rsid w:val="002746B3"/>
    <w:rsid w:val="00275417"/>
    <w:rsid w:val="0027545E"/>
    <w:rsid w:val="002759A5"/>
    <w:rsid w:val="00275D39"/>
    <w:rsid w:val="002761CB"/>
    <w:rsid w:val="002767BE"/>
    <w:rsid w:val="00276A43"/>
    <w:rsid w:val="002777DE"/>
    <w:rsid w:val="00280C53"/>
    <w:rsid w:val="002813DB"/>
    <w:rsid w:val="002813F0"/>
    <w:rsid w:val="0028147B"/>
    <w:rsid w:val="00281508"/>
    <w:rsid w:val="00282836"/>
    <w:rsid w:val="002828DB"/>
    <w:rsid w:val="00282A63"/>
    <w:rsid w:val="0028440A"/>
    <w:rsid w:val="0028482A"/>
    <w:rsid w:val="00284CD8"/>
    <w:rsid w:val="002855A9"/>
    <w:rsid w:val="002864F6"/>
    <w:rsid w:val="002867C8"/>
    <w:rsid w:val="00287566"/>
    <w:rsid w:val="0028797E"/>
    <w:rsid w:val="0029025C"/>
    <w:rsid w:val="00290AD0"/>
    <w:rsid w:val="00290F15"/>
    <w:rsid w:val="002910CE"/>
    <w:rsid w:val="002911D6"/>
    <w:rsid w:val="00291691"/>
    <w:rsid w:val="00291CF3"/>
    <w:rsid w:val="0029213E"/>
    <w:rsid w:val="002921A5"/>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414"/>
    <w:rsid w:val="00297A74"/>
    <w:rsid w:val="00297DB0"/>
    <w:rsid w:val="002A0455"/>
    <w:rsid w:val="002A055F"/>
    <w:rsid w:val="002A201E"/>
    <w:rsid w:val="002A2DA5"/>
    <w:rsid w:val="002A2EB1"/>
    <w:rsid w:val="002A2F3A"/>
    <w:rsid w:val="002A327C"/>
    <w:rsid w:val="002A3A7D"/>
    <w:rsid w:val="002A4C8E"/>
    <w:rsid w:val="002A4CF6"/>
    <w:rsid w:val="002A50D3"/>
    <w:rsid w:val="002A5E4B"/>
    <w:rsid w:val="002A5EF1"/>
    <w:rsid w:val="002A5F42"/>
    <w:rsid w:val="002A60F7"/>
    <w:rsid w:val="002A6C46"/>
    <w:rsid w:val="002A6D37"/>
    <w:rsid w:val="002A70F6"/>
    <w:rsid w:val="002A724D"/>
    <w:rsid w:val="002A75BD"/>
    <w:rsid w:val="002B0360"/>
    <w:rsid w:val="002B0EB6"/>
    <w:rsid w:val="002B1074"/>
    <w:rsid w:val="002B1D41"/>
    <w:rsid w:val="002B1E9E"/>
    <w:rsid w:val="002B25DF"/>
    <w:rsid w:val="002B26ED"/>
    <w:rsid w:val="002B2968"/>
    <w:rsid w:val="002B3150"/>
    <w:rsid w:val="002B3811"/>
    <w:rsid w:val="002B3A0B"/>
    <w:rsid w:val="002B46C9"/>
    <w:rsid w:val="002B48D3"/>
    <w:rsid w:val="002B4BC0"/>
    <w:rsid w:val="002B4F6B"/>
    <w:rsid w:val="002B559B"/>
    <w:rsid w:val="002B6028"/>
    <w:rsid w:val="002B637B"/>
    <w:rsid w:val="002B6D0A"/>
    <w:rsid w:val="002B6E07"/>
    <w:rsid w:val="002B7503"/>
    <w:rsid w:val="002B7691"/>
    <w:rsid w:val="002B7DD8"/>
    <w:rsid w:val="002C018A"/>
    <w:rsid w:val="002C07A8"/>
    <w:rsid w:val="002C0B00"/>
    <w:rsid w:val="002C1665"/>
    <w:rsid w:val="002C174D"/>
    <w:rsid w:val="002C18AE"/>
    <w:rsid w:val="002C18CF"/>
    <w:rsid w:val="002C19A8"/>
    <w:rsid w:val="002C22EB"/>
    <w:rsid w:val="002C23D4"/>
    <w:rsid w:val="002C2DD3"/>
    <w:rsid w:val="002C3075"/>
    <w:rsid w:val="002C3567"/>
    <w:rsid w:val="002C4698"/>
    <w:rsid w:val="002C48BB"/>
    <w:rsid w:val="002C4C04"/>
    <w:rsid w:val="002C4C8B"/>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62B"/>
    <w:rsid w:val="002F2A51"/>
    <w:rsid w:val="002F30E3"/>
    <w:rsid w:val="002F3173"/>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459E"/>
    <w:rsid w:val="00304607"/>
    <w:rsid w:val="00304629"/>
    <w:rsid w:val="00304936"/>
    <w:rsid w:val="003050E0"/>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65C"/>
    <w:rsid w:val="003149AD"/>
    <w:rsid w:val="00315077"/>
    <w:rsid w:val="0031676A"/>
    <w:rsid w:val="00316904"/>
    <w:rsid w:val="00316953"/>
    <w:rsid w:val="00317443"/>
    <w:rsid w:val="0031776F"/>
    <w:rsid w:val="00320090"/>
    <w:rsid w:val="00320F07"/>
    <w:rsid w:val="00320FC7"/>
    <w:rsid w:val="00321536"/>
    <w:rsid w:val="0032167A"/>
    <w:rsid w:val="003220EC"/>
    <w:rsid w:val="003222FF"/>
    <w:rsid w:val="00322478"/>
    <w:rsid w:val="00324667"/>
    <w:rsid w:val="00324775"/>
    <w:rsid w:val="003249B5"/>
    <w:rsid w:val="00324A2A"/>
    <w:rsid w:val="00324A3F"/>
    <w:rsid w:val="00324AB3"/>
    <w:rsid w:val="00324BFC"/>
    <w:rsid w:val="00325AB0"/>
    <w:rsid w:val="00326412"/>
    <w:rsid w:val="00326BEF"/>
    <w:rsid w:val="00326CAC"/>
    <w:rsid w:val="00326E70"/>
    <w:rsid w:val="003275CC"/>
    <w:rsid w:val="003277C2"/>
    <w:rsid w:val="00327897"/>
    <w:rsid w:val="00327B84"/>
    <w:rsid w:val="003302A2"/>
    <w:rsid w:val="003309B9"/>
    <w:rsid w:val="003314BE"/>
    <w:rsid w:val="003315C3"/>
    <w:rsid w:val="00331A54"/>
    <w:rsid w:val="00331D36"/>
    <w:rsid w:val="003327BD"/>
    <w:rsid w:val="00332B4F"/>
    <w:rsid w:val="00332CF9"/>
    <w:rsid w:val="0033337A"/>
    <w:rsid w:val="00333DEC"/>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2ED3"/>
    <w:rsid w:val="00343067"/>
    <w:rsid w:val="003431E1"/>
    <w:rsid w:val="00343721"/>
    <w:rsid w:val="003438B7"/>
    <w:rsid w:val="00343A52"/>
    <w:rsid w:val="003442E7"/>
    <w:rsid w:val="003449A2"/>
    <w:rsid w:val="00344BAE"/>
    <w:rsid w:val="00345344"/>
    <w:rsid w:val="00345FED"/>
    <w:rsid w:val="00346273"/>
    <w:rsid w:val="00346707"/>
    <w:rsid w:val="00346C89"/>
    <w:rsid w:val="0034763B"/>
    <w:rsid w:val="003477B5"/>
    <w:rsid w:val="00347828"/>
    <w:rsid w:val="00347BE5"/>
    <w:rsid w:val="00347FF7"/>
    <w:rsid w:val="003500EC"/>
    <w:rsid w:val="003502BC"/>
    <w:rsid w:val="0035072A"/>
    <w:rsid w:val="00350736"/>
    <w:rsid w:val="00350879"/>
    <w:rsid w:val="00350CDB"/>
    <w:rsid w:val="0035195E"/>
    <w:rsid w:val="00352927"/>
    <w:rsid w:val="00352A61"/>
    <w:rsid w:val="00353281"/>
    <w:rsid w:val="0035461C"/>
    <w:rsid w:val="00355EA6"/>
    <w:rsid w:val="003560A0"/>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7ED"/>
    <w:rsid w:val="00365A56"/>
    <w:rsid w:val="00366090"/>
    <w:rsid w:val="003660A7"/>
    <w:rsid w:val="00366A66"/>
    <w:rsid w:val="00366D48"/>
    <w:rsid w:val="00367508"/>
    <w:rsid w:val="00367801"/>
    <w:rsid w:val="00367A01"/>
    <w:rsid w:val="00370591"/>
    <w:rsid w:val="003707A4"/>
    <w:rsid w:val="00370AFD"/>
    <w:rsid w:val="00370B53"/>
    <w:rsid w:val="00370CF2"/>
    <w:rsid w:val="00370D08"/>
    <w:rsid w:val="00371611"/>
    <w:rsid w:val="00371B87"/>
    <w:rsid w:val="003723E7"/>
    <w:rsid w:val="0037284E"/>
    <w:rsid w:val="00372A27"/>
    <w:rsid w:val="00372BD9"/>
    <w:rsid w:val="00372D3A"/>
    <w:rsid w:val="003742C0"/>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5041"/>
    <w:rsid w:val="003950E8"/>
    <w:rsid w:val="003952F1"/>
    <w:rsid w:val="0039537E"/>
    <w:rsid w:val="00395A8F"/>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6F51"/>
    <w:rsid w:val="003A70CD"/>
    <w:rsid w:val="003A753A"/>
    <w:rsid w:val="003A75D3"/>
    <w:rsid w:val="003A7E71"/>
    <w:rsid w:val="003B16CA"/>
    <w:rsid w:val="003B18DD"/>
    <w:rsid w:val="003B1C81"/>
    <w:rsid w:val="003B251D"/>
    <w:rsid w:val="003B257C"/>
    <w:rsid w:val="003B2A0E"/>
    <w:rsid w:val="003B2D84"/>
    <w:rsid w:val="003B2F63"/>
    <w:rsid w:val="003B330F"/>
    <w:rsid w:val="003B358E"/>
    <w:rsid w:val="003B3FE2"/>
    <w:rsid w:val="003B5A05"/>
    <w:rsid w:val="003B6F80"/>
    <w:rsid w:val="003C112B"/>
    <w:rsid w:val="003C1197"/>
    <w:rsid w:val="003C16CA"/>
    <w:rsid w:val="003C211C"/>
    <w:rsid w:val="003C2367"/>
    <w:rsid w:val="003C26A5"/>
    <w:rsid w:val="003C329E"/>
    <w:rsid w:val="003C3C74"/>
    <w:rsid w:val="003C3E26"/>
    <w:rsid w:val="003C3FE5"/>
    <w:rsid w:val="003C4019"/>
    <w:rsid w:val="003C4951"/>
    <w:rsid w:val="003C562C"/>
    <w:rsid w:val="003C5D82"/>
    <w:rsid w:val="003C7461"/>
    <w:rsid w:val="003C7730"/>
    <w:rsid w:val="003D0212"/>
    <w:rsid w:val="003D024C"/>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D3F"/>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645"/>
    <w:rsid w:val="003F00E7"/>
    <w:rsid w:val="003F04C9"/>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1F7E"/>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251"/>
    <w:rsid w:val="00411526"/>
    <w:rsid w:val="00411EAB"/>
    <w:rsid w:val="00411F51"/>
    <w:rsid w:val="0041225F"/>
    <w:rsid w:val="00412B8F"/>
    <w:rsid w:val="00412D16"/>
    <w:rsid w:val="00413108"/>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4AD"/>
    <w:rsid w:val="004204FF"/>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201"/>
    <w:rsid w:val="004272A4"/>
    <w:rsid w:val="004310DE"/>
    <w:rsid w:val="0043115E"/>
    <w:rsid w:val="00432458"/>
    <w:rsid w:val="004329F7"/>
    <w:rsid w:val="004331B9"/>
    <w:rsid w:val="00433310"/>
    <w:rsid w:val="004333EF"/>
    <w:rsid w:val="0043418E"/>
    <w:rsid w:val="00434D53"/>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BAD"/>
    <w:rsid w:val="00441DAF"/>
    <w:rsid w:val="00442360"/>
    <w:rsid w:val="004428E1"/>
    <w:rsid w:val="00442A04"/>
    <w:rsid w:val="00442E28"/>
    <w:rsid w:val="004438FE"/>
    <w:rsid w:val="00443AC2"/>
    <w:rsid w:val="00443B66"/>
    <w:rsid w:val="004442D9"/>
    <w:rsid w:val="0044512F"/>
    <w:rsid w:val="004454A3"/>
    <w:rsid w:val="0044589A"/>
    <w:rsid w:val="00445D50"/>
    <w:rsid w:val="0044617C"/>
    <w:rsid w:val="00446CA4"/>
    <w:rsid w:val="00446F37"/>
    <w:rsid w:val="00446F5C"/>
    <w:rsid w:val="00450B3B"/>
    <w:rsid w:val="00450BFB"/>
    <w:rsid w:val="00451FF8"/>
    <w:rsid w:val="00452F9D"/>
    <w:rsid w:val="00454A5E"/>
    <w:rsid w:val="00454F1A"/>
    <w:rsid w:val="00455139"/>
    <w:rsid w:val="00455576"/>
    <w:rsid w:val="004562F6"/>
    <w:rsid w:val="0045707D"/>
    <w:rsid w:val="00457D04"/>
    <w:rsid w:val="00460721"/>
    <w:rsid w:val="0046148A"/>
    <w:rsid w:val="00461650"/>
    <w:rsid w:val="00461C67"/>
    <w:rsid w:val="004622F9"/>
    <w:rsid w:val="004627EF"/>
    <w:rsid w:val="00462CBE"/>
    <w:rsid w:val="0046331A"/>
    <w:rsid w:val="004636E5"/>
    <w:rsid w:val="004639AB"/>
    <w:rsid w:val="00463D12"/>
    <w:rsid w:val="00463D85"/>
    <w:rsid w:val="00464A2B"/>
    <w:rsid w:val="00464DA6"/>
    <w:rsid w:val="00465084"/>
    <w:rsid w:val="004652DD"/>
    <w:rsid w:val="0046538F"/>
    <w:rsid w:val="00465487"/>
    <w:rsid w:val="004656AF"/>
    <w:rsid w:val="0046592F"/>
    <w:rsid w:val="0046623A"/>
    <w:rsid w:val="00466389"/>
    <w:rsid w:val="0046681F"/>
    <w:rsid w:val="00466957"/>
    <w:rsid w:val="00466A45"/>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6C4B"/>
    <w:rsid w:val="0047727D"/>
    <w:rsid w:val="00477C0C"/>
    <w:rsid w:val="00477CE8"/>
    <w:rsid w:val="0048114B"/>
    <w:rsid w:val="00481E6D"/>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688"/>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0FFD"/>
    <w:rsid w:val="004A1954"/>
    <w:rsid w:val="004A1A32"/>
    <w:rsid w:val="004A1A34"/>
    <w:rsid w:val="004A1D37"/>
    <w:rsid w:val="004A26C7"/>
    <w:rsid w:val="004A2B63"/>
    <w:rsid w:val="004A3A63"/>
    <w:rsid w:val="004A4D22"/>
    <w:rsid w:val="004A4D9F"/>
    <w:rsid w:val="004A59BE"/>
    <w:rsid w:val="004A5AF1"/>
    <w:rsid w:val="004A5C75"/>
    <w:rsid w:val="004A6373"/>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B78B3"/>
    <w:rsid w:val="004C0152"/>
    <w:rsid w:val="004C01E4"/>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758"/>
    <w:rsid w:val="004D2FD6"/>
    <w:rsid w:val="004D3BFD"/>
    <w:rsid w:val="004D3E6A"/>
    <w:rsid w:val="004D4066"/>
    <w:rsid w:val="004D41DE"/>
    <w:rsid w:val="004D44B8"/>
    <w:rsid w:val="004D4A72"/>
    <w:rsid w:val="004D4ED7"/>
    <w:rsid w:val="004D53EB"/>
    <w:rsid w:val="004D5A06"/>
    <w:rsid w:val="004D6204"/>
    <w:rsid w:val="004D6806"/>
    <w:rsid w:val="004D6D75"/>
    <w:rsid w:val="004D7043"/>
    <w:rsid w:val="004D7553"/>
    <w:rsid w:val="004D7FE0"/>
    <w:rsid w:val="004E0825"/>
    <w:rsid w:val="004E0AC4"/>
    <w:rsid w:val="004E0BD3"/>
    <w:rsid w:val="004E0C87"/>
    <w:rsid w:val="004E0E11"/>
    <w:rsid w:val="004E158D"/>
    <w:rsid w:val="004E2598"/>
    <w:rsid w:val="004E2E49"/>
    <w:rsid w:val="004E380E"/>
    <w:rsid w:val="004E3A8F"/>
    <w:rsid w:val="004E3E8B"/>
    <w:rsid w:val="004E480E"/>
    <w:rsid w:val="004E4869"/>
    <w:rsid w:val="004E70E6"/>
    <w:rsid w:val="004E7454"/>
    <w:rsid w:val="004E7657"/>
    <w:rsid w:val="004E7C0B"/>
    <w:rsid w:val="004E7D98"/>
    <w:rsid w:val="004F00FA"/>
    <w:rsid w:val="004F03D2"/>
    <w:rsid w:val="004F04A3"/>
    <w:rsid w:val="004F0E2E"/>
    <w:rsid w:val="004F133D"/>
    <w:rsid w:val="004F1D16"/>
    <w:rsid w:val="004F25F1"/>
    <w:rsid w:val="004F285A"/>
    <w:rsid w:val="004F2DE9"/>
    <w:rsid w:val="004F2E54"/>
    <w:rsid w:val="004F3601"/>
    <w:rsid w:val="004F4AB7"/>
    <w:rsid w:val="004F5BC9"/>
    <w:rsid w:val="004F6FA5"/>
    <w:rsid w:val="004F732C"/>
    <w:rsid w:val="004F7D36"/>
    <w:rsid w:val="004F7DDE"/>
    <w:rsid w:val="00500323"/>
    <w:rsid w:val="0050045F"/>
    <w:rsid w:val="00500867"/>
    <w:rsid w:val="00501997"/>
    <w:rsid w:val="00501F4D"/>
    <w:rsid w:val="005031D3"/>
    <w:rsid w:val="00503A6A"/>
    <w:rsid w:val="00504138"/>
    <w:rsid w:val="00504D12"/>
    <w:rsid w:val="00505230"/>
    <w:rsid w:val="005054FA"/>
    <w:rsid w:val="005055F8"/>
    <w:rsid w:val="005056EA"/>
    <w:rsid w:val="005058B9"/>
    <w:rsid w:val="00505994"/>
    <w:rsid w:val="00505C6F"/>
    <w:rsid w:val="00505E88"/>
    <w:rsid w:val="00505F60"/>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6552"/>
    <w:rsid w:val="0052734B"/>
    <w:rsid w:val="005273A4"/>
    <w:rsid w:val="00527993"/>
    <w:rsid w:val="00527C43"/>
    <w:rsid w:val="00527DF9"/>
    <w:rsid w:val="005300DB"/>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270"/>
    <w:rsid w:val="00544764"/>
    <w:rsid w:val="005447DD"/>
    <w:rsid w:val="005452B9"/>
    <w:rsid w:val="00545647"/>
    <w:rsid w:val="00546339"/>
    <w:rsid w:val="005465DD"/>
    <w:rsid w:val="00546D97"/>
    <w:rsid w:val="00547B91"/>
    <w:rsid w:val="0055016A"/>
    <w:rsid w:val="005501BF"/>
    <w:rsid w:val="005503AD"/>
    <w:rsid w:val="0055051A"/>
    <w:rsid w:val="00551BEC"/>
    <w:rsid w:val="00552419"/>
    <w:rsid w:val="005525F2"/>
    <w:rsid w:val="0055287D"/>
    <w:rsid w:val="00552D67"/>
    <w:rsid w:val="00553470"/>
    <w:rsid w:val="00553755"/>
    <w:rsid w:val="00553899"/>
    <w:rsid w:val="005538B9"/>
    <w:rsid w:val="00553F62"/>
    <w:rsid w:val="00554025"/>
    <w:rsid w:val="00554877"/>
    <w:rsid w:val="005548BE"/>
    <w:rsid w:val="00554E57"/>
    <w:rsid w:val="00554F18"/>
    <w:rsid w:val="00555303"/>
    <w:rsid w:val="00555BEB"/>
    <w:rsid w:val="0055677A"/>
    <w:rsid w:val="005600B6"/>
    <w:rsid w:val="00560A8C"/>
    <w:rsid w:val="005610FD"/>
    <w:rsid w:val="00561248"/>
    <w:rsid w:val="00561BB1"/>
    <w:rsid w:val="00561D6A"/>
    <w:rsid w:val="00561D9D"/>
    <w:rsid w:val="00561F6F"/>
    <w:rsid w:val="00562E3C"/>
    <w:rsid w:val="005631F8"/>
    <w:rsid w:val="00564721"/>
    <w:rsid w:val="00564C28"/>
    <w:rsid w:val="0056549D"/>
    <w:rsid w:val="0056561A"/>
    <w:rsid w:val="00565675"/>
    <w:rsid w:val="0056567D"/>
    <w:rsid w:val="00566293"/>
    <w:rsid w:val="0056686B"/>
    <w:rsid w:val="005668D1"/>
    <w:rsid w:val="00566A25"/>
    <w:rsid w:val="00566FE7"/>
    <w:rsid w:val="005672FF"/>
    <w:rsid w:val="0056747E"/>
    <w:rsid w:val="00567852"/>
    <w:rsid w:val="00570F38"/>
    <w:rsid w:val="00570FB6"/>
    <w:rsid w:val="005713C6"/>
    <w:rsid w:val="00571A54"/>
    <w:rsid w:val="005720EA"/>
    <w:rsid w:val="0057216A"/>
    <w:rsid w:val="00572514"/>
    <w:rsid w:val="00573316"/>
    <w:rsid w:val="00573B53"/>
    <w:rsid w:val="0057421E"/>
    <w:rsid w:val="00574C07"/>
    <w:rsid w:val="0057566B"/>
    <w:rsid w:val="0057575A"/>
    <w:rsid w:val="0057675D"/>
    <w:rsid w:val="00576B78"/>
    <w:rsid w:val="00576DAC"/>
    <w:rsid w:val="00577312"/>
    <w:rsid w:val="005775DB"/>
    <w:rsid w:val="00580486"/>
    <w:rsid w:val="0058059F"/>
    <w:rsid w:val="00580AE4"/>
    <w:rsid w:val="005816FE"/>
    <w:rsid w:val="005820E2"/>
    <w:rsid w:val="0058289A"/>
    <w:rsid w:val="00582971"/>
    <w:rsid w:val="00582A08"/>
    <w:rsid w:val="00582A22"/>
    <w:rsid w:val="00582A82"/>
    <w:rsid w:val="00582BD9"/>
    <w:rsid w:val="00582C4A"/>
    <w:rsid w:val="00582DA6"/>
    <w:rsid w:val="00582F89"/>
    <w:rsid w:val="005830DD"/>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5E65"/>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BD5"/>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19E5"/>
    <w:rsid w:val="005B2F4C"/>
    <w:rsid w:val="005B335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60F"/>
    <w:rsid w:val="005C7B8F"/>
    <w:rsid w:val="005D0C30"/>
    <w:rsid w:val="005D1BE5"/>
    <w:rsid w:val="005D3079"/>
    <w:rsid w:val="005D3846"/>
    <w:rsid w:val="005D4C9A"/>
    <w:rsid w:val="005D4E50"/>
    <w:rsid w:val="005D54F3"/>
    <w:rsid w:val="005D5A34"/>
    <w:rsid w:val="005D5E1F"/>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3D2"/>
    <w:rsid w:val="005F069D"/>
    <w:rsid w:val="005F12D5"/>
    <w:rsid w:val="005F22B2"/>
    <w:rsid w:val="005F274B"/>
    <w:rsid w:val="005F2868"/>
    <w:rsid w:val="005F28EC"/>
    <w:rsid w:val="005F2A7F"/>
    <w:rsid w:val="005F2B26"/>
    <w:rsid w:val="005F2E4B"/>
    <w:rsid w:val="005F3244"/>
    <w:rsid w:val="005F32D9"/>
    <w:rsid w:val="005F3B65"/>
    <w:rsid w:val="005F3CC9"/>
    <w:rsid w:val="005F3ED7"/>
    <w:rsid w:val="005F4509"/>
    <w:rsid w:val="005F4592"/>
    <w:rsid w:val="005F5033"/>
    <w:rsid w:val="005F5892"/>
    <w:rsid w:val="005F78E3"/>
    <w:rsid w:val="005F7D32"/>
    <w:rsid w:val="006002AA"/>
    <w:rsid w:val="006003A7"/>
    <w:rsid w:val="006015B1"/>
    <w:rsid w:val="00601B27"/>
    <w:rsid w:val="00602342"/>
    <w:rsid w:val="006023F9"/>
    <w:rsid w:val="00602A08"/>
    <w:rsid w:val="00603D47"/>
    <w:rsid w:val="006061CA"/>
    <w:rsid w:val="00606B84"/>
    <w:rsid w:val="00606CCE"/>
    <w:rsid w:val="00610105"/>
    <w:rsid w:val="006107E7"/>
    <w:rsid w:val="00610F6D"/>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8DB"/>
    <w:rsid w:val="00620D8C"/>
    <w:rsid w:val="00621026"/>
    <w:rsid w:val="0062114E"/>
    <w:rsid w:val="0062123B"/>
    <w:rsid w:val="0062171D"/>
    <w:rsid w:val="00621D2D"/>
    <w:rsid w:val="006224E8"/>
    <w:rsid w:val="00622EAC"/>
    <w:rsid w:val="00622FDA"/>
    <w:rsid w:val="00623176"/>
    <w:rsid w:val="006231F6"/>
    <w:rsid w:val="00623AA1"/>
    <w:rsid w:val="006241C8"/>
    <w:rsid w:val="00624533"/>
    <w:rsid w:val="006247BB"/>
    <w:rsid w:val="006257D7"/>
    <w:rsid w:val="00625AE2"/>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1F81"/>
    <w:rsid w:val="006422E3"/>
    <w:rsid w:val="006425BB"/>
    <w:rsid w:val="00642F29"/>
    <w:rsid w:val="00642FBD"/>
    <w:rsid w:val="00643074"/>
    <w:rsid w:val="0064309D"/>
    <w:rsid w:val="00643604"/>
    <w:rsid w:val="0064364C"/>
    <w:rsid w:val="00643AE1"/>
    <w:rsid w:val="0064411A"/>
    <w:rsid w:val="0064566D"/>
    <w:rsid w:val="0064632C"/>
    <w:rsid w:val="006463A7"/>
    <w:rsid w:val="00646662"/>
    <w:rsid w:val="006472E5"/>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563E"/>
    <w:rsid w:val="0065661C"/>
    <w:rsid w:val="00656B2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61E"/>
    <w:rsid w:val="00665B76"/>
    <w:rsid w:val="006663A9"/>
    <w:rsid w:val="00666547"/>
    <w:rsid w:val="00666E63"/>
    <w:rsid w:val="00666EE3"/>
    <w:rsid w:val="0066730D"/>
    <w:rsid w:val="0066757B"/>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908"/>
    <w:rsid w:val="00682AF8"/>
    <w:rsid w:val="00682CD4"/>
    <w:rsid w:val="00682F91"/>
    <w:rsid w:val="0068348E"/>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4A8"/>
    <w:rsid w:val="00693A09"/>
    <w:rsid w:val="00694484"/>
    <w:rsid w:val="00694C42"/>
    <w:rsid w:val="00694DAD"/>
    <w:rsid w:val="006952C1"/>
    <w:rsid w:val="0069628C"/>
    <w:rsid w:val="00696D0A"/>
    <w:rsid w:val="0069743A"/>
    <w:rsid w:val="006977E2"/>
    <w:rsid w:val="0069796C"/>
    <w:rsid w:val="00697BA7"/>
    <w:rsid w:val="006A01C4"/>
    <w:rsid w:val="006A06AE"/>
    <w:rsid w:val="006A1425"/>
    <w:rsid w:val="006A1799"/>
    <w:rsid w:val="006A23C5"/>
    <w:rsid w:val="006A26A6"/>
    <w:rsid w:val="006A2F44"/>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D1"/>
    <w:rsid w:val="006B1D5D"/>
    <w:rsid w:val="006B1EA6"/>
    <w:rsid w:val="006B1F1E"/>
    <w:rsid w:val="006B2330"/>
    <w:rsid w:val="006B25B5"/>
    <w:rsid w:val="006B269A"/>
    <w:rsid w:val="006B2AC7"/>
    <w:rsid w:val="006B3395"/>
    <w:rsid w:val="006B3D8D"/>
    <w:rsid w:val="006B40E7"/>
    <w:rsid w:val="006B4DA6"/>
    <w:rsid w:val="006B52BD"/>
    <w:rsid w:val="006B57C6"/>
    <w:rsid w:val="006B63DB"/>
    <w:rsid w:val="006B66DF"/>
    <w:rsid w:val="006B6FC3"/>
    <w:rsid w:val="006B7474"/>
    <w:rsid w:val="006C01CD"/>
    <w:rsid w:val="006C0758"/>
    <w:rsid w:val="006C0817"/>
    <w:rsid w:val="006C107A"/>
    <w:rsid w:val="006C1409"/>
    <w:rsid w:val="006C162C"/>
    <w:rsid w:val="006C249F"/>
    <w:rsid w:val="006C2634"/>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4302"/>
    <w:rsid w:val="006D63BD"/>
    <w:rsid w:val="006D6CA0"/>
    <w:rsid w:val="006D6CB8"/>
    <w:rsid w:val="006D74F2"/>
    <w:rsid w:val="006D76FE"/>
    <w:rsid w:val="006E0B79"/>
    <w:rsid w:val="006E18CF"/>
    <w:rsid w:val="006E1E5E"/>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26C"/>
    <w:rsid w:val="006F39BB"/>
    <w:rsid w:val="006F42B2"/>
    <w:rsid w:val="006F4823"/>
    <w:rsid w:val="006F558E"/>
    <w:rsid w:val="006F5897"/>
    <w:rsid w:val="006F58C2"/>
    <w:rsid w:val="006F69A7"/>
    <w:rsid w:val="006F722D"/>
    <w:rsid w:val="006F7557"/>
    <w:rsid w:val="006F75EE"/>
    <w:rsid w:val="006F765F"/>
    <w:rsid w:val="006F7A2B"/>
    <w:rsid w:val="006F7E99"/>
    <w:rsid w:val="0070203B"/>
    <w:rsid w:val="00702342"/>
    <w:rsid w:val="0070275F"/>
    <w:rsid w:val="007029F1"/>
    <w:rsid w:val="007032D3"/>
    <w:rsid w:val="00703831"/>
    <w:rsid w:val="00703854"/>
    <w:rsid w:val="00703D1F"/>
    <w:rsid w:val="00703F3D"/>
    <w:rsid w:val="00704204"/>
    <w:rsid w:val="00705118"/>
    <w:rsid w:val="0070533A"/>
    <w:rsid w:val="0070589B"/>
    <w:rsid w:val="00705963"/>
    <w:rsid w:val="00707752"/>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705"/>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4019F"/>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045"/>
    <w:rsid w:val="00750A23"/>
    <w:rsid w:val="007516C6"/>
    <w:rsid w:val="00751836"/>
    <w:rsid w:val="00752614"/>
    <w:rsid w:val="00752643"/>
    <w:rsid w:val="0075288C"/>
    <w:rsid w:val="00753344"/>
    <w:rsid w:val="007546F0"/>
    <w:rsid w:val="007547A3"/>
    <w:rsid w:val="00754AA5"/>
    <w:rsid w:val="00754C13"/>
    <w:rsid w:val="00757293"/>
    <w:rsid w:val="007572A5"/>
    <w:rsid w:val="00757E5C"/>
    <w:rsid w:val="00757EAB"/>
    <w:rsid w:val="00760044"/>
    <w:rsid w:val="00760110"/>
    <w:rsid w:val="00760299"/>
    <w:rsid w:val="00760ACD"/>
    <w:rsid w:val="007614A9"/>
    <w:rsid w:val="00761B89"/>
    <w:rsid w:val="00762CEB"/>
    <w:rsid w:val="00763D0A"/>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1F52"/>
    <w:rsid w:val="00772E2E"/>
    <w:rsid w:val="00773DF3"/>
    <w:rsid w:val="00774861"/>
    <w:rsid w:val="00774E2A"/>
    <w:rsid w:val="0077530E"/>
    <w:rsid w:val="00775766"/>
    <w:rsid w:val="007758E7"/>
    <w:rsid w:val="00775A4C"/>
    <w:rsid w:val="0077606B"/>
    <w:rsid w:val="00776271"/>
    <w:rsid w:val="00776F23"/>
    <w:rsid w:val="00777408"/>
    <w:rsid w:val="007777FE"/>
    <w:rsid w:val="0078082C"/>
    <w:rsid w:val="00780BB5"/>
    <w:rsid w:val="00782102"/>
    <w:rsid w:val="00782887"/>
    <w:rsid w:val="00782DB3"/>
    <w:rsid w:val="00782F66"/>
    <w:rsid w:val="00783059"/>
    <w:rsid w:val="00783292"/>
    <w:rsid w:val="00783588"/>
    <w:rsid w:val="00784BCC"/>
    <w:rsid w:val="00784C82"/>
    <w:rsid w:val="00785C5D"/>
    <w:rsid w:val="007860ED"/>
    <w:rsid w:val="00786DE3"/>
    <w:rsid w:val="00790691"/>
    <w:rsid w:val="007908FD"/>
    <w:rsid w:val="00790BFD"/>
    <w:rsid w:val="0079151A"/>
    <w:rsid w:val="00791847"/>
    <w:rsid w:val="00791D88"/>
    <w:rsid w:val="007928D4"/>
    <w:rsid w:val="007929C7"/>
    <w:rsid w:val="00792B96"/>
    <w:rsid w:val="00793401"/>
    <w:rsid w:val="00793DA7"/>
    <w:rsid w:val="00794037"/>
    <w:rsid w:val="0079405C"/>
    <w:rsid w:val="00795339"/>
    <w:rsid w:val="00795850"/>
    <w:rsid w:val="00795A45"/>
    <w:rsid w:val="00795BB9"/>
    <w:rsid w:val="00795C49"/>
    <w:rsid w:val="007973A8"/>
    <w:rsid w:val="007A0273"/>
    <w:rsid w:val="007A04EB"/>
    <w:rsid w:val="007A06DC"/>
    <w:rsid w:val="007A08B9"/>
    <w:rsid w:val="007A0D1D"/>
    <w:rsid w:val="007A1427"/>
    <w:rsid w:val="007A1629"/>
    <w:rsid w:val="007A1745"/>
    <w:rsid w:val="007A17EF"/>
    <w:rsid w:val="007A1AB0"/>
    <w:rsid w:val="007A1DC1"/>
    <w:rsid w:val="007A24EC"/>
    <w:rsid w:val="007A2625"/>
    <w:rsid w:val="007A2FE7"/>
    <w:rsid w:val="007A386C"/>
    <w:rsid w:val="007A396A"/>
    <w:rsid w:val="007A3C42"/>
    <w:rsid w:val="007A3D43"/>
    <w:rsid w:val="007A427E"/>
    <w:rsid w:val="007A4B96"/>
    <w:rsid w:val="007A4CB3"/>
    <w:rsid w:val="007A55E1"/>
    <w:rsid w:val="007A5B1E"/>
    <w:rsid w:val="007A6883"/>
    <w:rsid w:val="007A6933"/>
    <w:rsid w:val="007A694E"/>
    <w:rsid w:val="007A7768"/>
    <w:rsid w:val="007A7952"/>
    <w:rsid w:val="007A7EEF"/>
    <w:rsid w:val="007B007C"/>
    <w:rsid w:val="007B0776"/>
    <w:rsid w:val="007B088E"/>
    <w:rsid w:val="007B1307"/>
    <w:rsid w:val="007B16A0"/>
    <w:rsid w:val="007B31D8"/>
    <w:rsid w:val="007B33CA"/>
    <w:rsid w:val="007B3544"/>
    <w:rsid w:val="007B3AFD"/>
    <w:rsid w:val="007B40B9"/>
    <w:rsid w:val="007B4BCD"/>
    <w:rsid w:val="007B51A8"/>
    <w:rsid w:val="007B5D41"/>
    <w:rsid w:val="007B60C8"/>
    <w:rsid w:val="007B7AF6"/>
    <w:rsid w:val="007B7E1E"/>
    <w:rsid w:val="007B7FF5"/>
    <w:rsid w:val="007C0666"/>
    <w:rsid w:val="007C06F3"/>
    <w:rsid w:val="007C076B"/>
    <w:rsid w:val="007C087F"/>
    <w:rsid w:val="007C148B"/>
    <w:rsid w:val="007C15CA"/>
    <w:rsid w:val="007C1864"/>
    <w:rsid w:val="007C29E0"/>
    <w:rsid w:val="007C2E27"/>
    <w:rsid w:val="007C308D"/>
    <w:rsid w:val="007C4056"/>
    <w:rsid w:val="007C41D0"/>
    <w:rsid w:val="007C5192"/>
    <w:rsid w:val="007C6047"/>
    <w:rsid w:val="007C624D"/>
    <w:rsid w:val="007C63FE"/>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130"/>
    <w:rsid w:val="007E04CA"/>
    <w:rsid w:val="007E0BA4"/>
    <w:rsid w:val="007E11F9"/>
    <w:rsid w:val="007E2AFC"/>
    <w:rsid w:val="007E2C1D"/>
    <w:rsid w:val="007E3343"/>
    <w:rsid w:val="007E36C1"/>
    <w:rsid w:val="007E4153"/>
    <w:rsid w:val="007E4386"/>
    <w:rsid w:val="007E48A0"/>
    <w:rsid w:val="007E4934"/>
    <w:rsid w:val="007E590E"/>
    <w:rsid w:val="007E5ED0"/>
    <w:rsid w:val="007E6985"/>
    <w:rsid w:val="007E6B64"/>
    <w:rsid w:val="007E6D98"/>
    <w:rsid w:val="007E6FC3"/>
    <w:rsid w:val="007E72B6"/>
    <w:rsid w:val="007F0B3E"/>
    <w:rsid w:val="007F1018"/>
    <w:rsid w:val="007F10D2"/>
    <w:rsid w:val="007F2DBF"/>
    <w:rsid w:val="007F2DE5"/>
    <w:rsid w:val="007F309A"/>
    <w:rsid w:val="007F4580"/>
    <w:rsid w:val="007F5438"/>
    <w:rsid w:val="007F60F6"/>
    <w:rsid w:val="007F620D"/>
    <w:rsid w:val="007F6A78"/>
    <w:rsid w:val="007F6EF3"/>
    <w:rsid w:val="007F71FC"/>
    <w:rsid w:val="007F72E2"/>
    <w:rsid w:val="007F75AE"/>
    <w:rsid w:val="007F7B8B"/>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49D"/>
    <w:rsid w:val="0081058E"/>
    <w:rsid w:val="008108F9"/>
    <w:rsid w:val="00811086"/>
    <w:rsid w:val="00814320"/>
    <w:rsid w:val="00814F0E"/>
    <w:rsid w:val="008156C6"/>
    <w:rsid w:val="008157C5"/>
    <w:rsid w:val="00815C0D"/>
    <w:rsid w:val="00815C9D"/>
    <w:rsid w:val="00816799"/>
    <w:rsid w:val="0081686A"/>
    <w:rsid w:val="00816CF1"/>
    <w:rsid w:val="00816EED"/>
    <w:rsid w:val="008171FE"/>
    <w:rsid w:val="0081731E"/>
    <w:rsid w:val="0081780C"/>
    <w:rsid w:val="00817C6D"/>
    <w:rsid w:val="008219F4"/>
    <w:rsid w:val="00822371"/>
    <w:rsid w:val="00822EBA"/>
    <w:rsid w:val="00823545"/>
    <w:rsid w:val="0082398E"/>
    <w:rsid w:val="00823B3A"/>
    <w:rsid w:val="00823F2B"/>
    <w:rsid w:val="00824B62"/>
    <w:rsid w:val="00824B8D"/>
    <w:rsid w:val="00824F0B"/>
    <w:rsid w:val="008250CC"/>
    <w:rsid w:val="00825564"/>
    <w:rsid w:val="00825A1B"/>
    <w:rsid w:val="00825EF4"/>
    <w:rsid w:val="0082600F"/>
    <w:rsid w:val="008261BF"/>
    <w:rsid w:val="008261D2"/>
    <w:rsid w:val="00826B7F"/>
    <w:rsid w:val="00826D4D"/>
    <w:rsid w:val="00830409"/>
    <w:rsid w:val="00831111"/>
    <w:rsid w:val="00833446"/>
    <w:rsid w:val="00833828"/>
    <w:rsid w:val="008349C4"/>
    <w:rsid w:val="0083524A"/>
    <w:rsid w:val="008353E0"/>
    <w:rsid w:val="0083575E"/>
    <w:rsid w:val="00835EE6"/>
    <w:rsid w:val="008363C7"/>
    <w:rsid w:val="008369A8"/>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51E7"/>
    <w:rsid w:val="00845204"/>
    <w:rsid w:val="00845369"/>
    <w:rsid w:val="00845C58"/>
    <w:rsid w:val="00846494"/>
    <w:rsid w:val="008470E3"/>
    <w:rsid w:val="0084756B"/>
    <w:rsid w:val="0084769C"/>
    <w:rsid w:val="00847D2C"/>
    <w:rsid w:val="008503E6"/>
    <w:rsid w:val="0085094D"/>
    <w:rsid w:val="00850C18"/>
    <w:rsid w:val="00851179"/>
    <w:rsid w:val="0085126A"/>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0CA6"/>
    <w:rsid w:val="0086216C"/>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6C0B"/>
    <w:rsid w:val="00876E8E"/>
    <w:rsid w:val="008771AC"/>
    <w:rsid w:val="0087721F"/>
    <w:rsid w:val="0087727B"/>
    <w:rsid w:val="008774D7"/>
    <w:rsid w:val="00877B5F"/>
    <w:rsid w:val="00877DC5"/>
    <w:rsid w:val="00877E38"/>
    <w:rsid w:val="00877FDB"/>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A94"/>
    <w:rsid w:val="00885BA2"/>
    <w:rsid w:val="00885CCB"/>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6F2"/>
    <w:rsid w:val="0089485B"/>
    <w:rsid w:val="008949B6"/>
    <w:rsid w:val="00894F1C"/>
    <w:rsid w:val="00896499"/>
    <w:rsid w:val="00896A20"/>
    <w:rsid w:val="0089762D"/>
    <w:rsid w:val="008A0053"/>
    <w:rsid w:val="008A07A6"/>
    <w:rsid w:val="008A095B"/>
    <w:rsid w:val="008A0A44"/>
    <w:rsid w:val="008A1E54"/>
    <w:rsid w:val="008A266B"/>
    <w:rsid w:val="008A27E0"/>
    <w:rsid w:val="008A2F5F"/>
    <w:rsid w:val="008A3DC3"/>
    <w:rsid w:val="008A45CA"/>
    <w:rsid w:val="008A4939"/>
    <w:rsid w:val="008A4CDE"/>
    <w:rsid w:val="008A5C38"/>
    <w:rsid w:val="008A6DD0"/>
    <w:rsid w:val="008A7253"/>
    <w:rsid w:val="008A743A"/>
    <w:rsid w:val="008A77D1"/>
    <w:rsid w:val="008A78D1"/>
    <w:rsid w:val="008A7C38"/>
    <w:rsid w:val="008B00C2"/>
    <w:rsid w:val="008B0147"/>
    <w:rsid w:val="008B0AEF"/>
    <w:rsid w:val="008B0D65"/>
    <w:rsid w:val="008B1197"/>
    <w:rsid w:val="008B12E1"/>
    <w:rsid w:val="008B1B06"/>
    <w:rsid w:val="008B1CF2"/>
    <w:rsid w:val="008B1E0F"/>
    <w:rsid w:val="008B1FCE"/>
    <w:rsid w:val="008B20BD"/>
    <w:rsid w:val="008B266D"/>
    <w:rsid w:val="008B2A30"/>
    <w:rsid w:val="008B2AE5"/>
    <w:rsid w:val="008B2E03"/>
    <w:rsid w:val="008B31F7"/>
    <w:rsid w:val="008B328D"/>
    <w:rsid w:val="008B34F3"/>
    <w:rsid w:val="008B37EB"/>
    <w:rsid w:val="008B3ABF"/>
    <w:rsid w:val="008B434E"/>
    <w:rsid w:val="008B50F7"/>
    <w:rsid w:val="008B5513"/>
    <w:rsid w:val="008B56E0"/>
    <w:rsid w:val="008B5724"/>
    <w:rsid w:val="008B6946"/>
    <w:rsid w:val="008B6F89"/>
    <w:rsid w:val="008C0820"/>
    <w:rsid w:val="008C12D5"/>
    <w:rsid w:val="008C2493"/>
    <w:rsid w:val="008C25D4"/>
    <w:rsid w:val="008C32D6"/>
    <w:rsid w:val="008C35EC"/>
    <w:rsid w:val="008C3A76"/>
    <w:rsid w:val="008C437D"/>
    <w:rsid w:val="008C45A3"/>
    <w:rsid w:val="008C565D"/>
    <w:rsid w:val="008C56BE"/>
    <w:rsid w:val="008C5773"/>
    <w:rsid w:val="008C65FC"/>
    <w:rsid w:val="008C6764"/>
    <w:rsid w:val="008C73EA"/>
    <w:rsid w:val="008C7B5D"/>
    <w:rsid w:val="008D0103"/>
    <w:rsid w:val="008D0907"/>
    <w:rsid w:val="008D0BC5"/>
    <w:rsid w:val="008D0F05"/>
    <w:rsid w:val="008D1530"/>
    <w:rsid w:val="008D1B69"/>
    <w:rsid w:val="008D4682"/>
    <w:rsid w:val="008D4E3E"/>
    <w:rsid w:val="008D4F8A"/>
    <w:rsid w:val="008D53FE"/>
    <w:rsid w:val="008D565E"/>
    <w:rsid w:val="008D584D"/>
    <w:rsid w:val="008D5DDA"/>
    <w:rsid w:val="008D5FF0"/>
    <w:rsid w:val="008D635A"/>
    <w:rsid w:val="008D6A94"/>
    <w:rsid w:val="008D6B59"/>
    <w:rsid w:val="008D6CD6"/>
    <w:rsid w:val="008D7058"/>
    <w:rsid w:val="008D7379"/>
    <w:rsid w:val="008D752A"/>
    <w:rsid w:val="008E0C1E"/>
    <w:rsid w:val="008E1039"/>
    <w:rsid w:val="008E1065"/>
    <w:rsid w:val="008E1216"/>
    <w:rsid w:val="008E1311"/>
    <w:rsid w:val="008E1515"/>
    <w:rsid w:val="008E4392"/>
    <w:rsid w:val="008E4AF3"/>
    <w:rsid w:val="008E5029"/>
    <w:rsid w:val="008E5377"/>
    <w:rsid w:val="008E54F6"/>
    <w:rsid w:val="008E55CE"/>
    <w:rsid w:val="008E5B4E"/>
    <w:rsid w:val="008E5BED"/>
    <w:rsid w:val="008E6493"/>
    <w:rsid w:val="008E6F88"/>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3F"/>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07FE2"/>
    <w:rsid w:val="00910270"/>
    <w:rsid w:val="00910402"/>
    <w:rsid w:val="009107F7"/>
    <w:rsid w:val="00910CC2"/>
    <w:rsid w:val="00911A09"/>
    <w:rsid w:val="00911C73"/>
    <w:rsid w:val="00912162"/>
    <w:rsid w:val="00912750"/>
    <w:rsid w:val="00912B08"/>
    <w:rsid w:val="00912E13"/>
    <w:rsid w:val="009135FF"/>
    <w:rsid w:val="0091380B"/>
    <w:rsid w:val="00913A85"/>
    <w:rsid w:val="009148B0"/>
    <w:rsid w:val="00914AFA"/>
    <w:rsid w:val="00915DBB"/>
    <w:rsid w:val="00915E2B"/>
    <w:rsid w:val="00916896"/>
    <w:rsid w:val="00916F4B"/>
    <w:rsid w:val="00917BBA"/>
    <w:rsid w:val="00920437"/>
    <w:rsid w:val="00920681"/>
    <w:rsid w:val="0092080B"/>
    <w:rsid w:val="00920924"/>
    <w:rsid w:val="00920CD1"/>
    <w:rsid w:val="00920E2B"/>
    <w:rsid w:val="00921ED0"/>
    <w:rsid w:val="009224D2"/>
    <w:rsid w:val="009229C1"/>
    <w:rsid w:val="00922A89"/>
    <w:rsid w:val="00922DDE"/>
    <w:rsid w:val="00923335"/>
    <w:rsid w:val="00923383"/>
    <w:rsid w:val="00923956"/>
    <w:rsid w:val="00923B5B"/>
    <w:rsid w:val="00923BF7"/>
    <w:rsid w:val="00923DDE"/>
    <w:rsid w:val="00923E0C"/>
    <w:rsid w:val="00924255"/>
    <w:rsid w:val="009247C4"/>
    <w:rsid w:val="009254B5"/>
    <w:rsid w:val="009265A4"/>
    <w:rsid w:val="009268AE"/>
    <w:rsid w:val="009272D3"/>
    <w:rsid w:val="0092792F"/>
    <w:rsid w:val="00927E44"/>
    <w:rsid w:val="00930357"/>
    <w:rsid w:val="0093057E"/>
    <w:rsid w:val="00930B7D"/>
    <w:rsid w:val="00930ECC"/>
    <w:rsid w:val="00930F9B"/>
    <w:rsid w:val="00931B37"/>
    <w:rsid w:val="0093233A"/>
    <w:rsid w:val="00932B24"/>
    <w:rsid w:val="00932C71"/>
    <w:rsid w:val="009337D2"/>
    <w:rsid w:val="00933E00"/>
    <w:rsid w:val="009347D0"/>
    <w:rsid w:val="00934AF6"/>
    <w:rsid w:val="009357B8"/>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2EF7"/>
    <w:rsid w:val="00953079"/>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37D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84C"/>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213"/>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B8F"/>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43DF"/>
    <w:rsid w:val="009A4B12"/>
    <w:rsid w:val="009A4DC0"/>
    <w:rsid w:val="009A50A7"/>
    <w:rsid w:val="009A52FE"/>
    <w:rsid w:val="009A56A1"/>
    <w:rsid w:val="009A67EA"/>
    <w:rsid w:val="009A6CEF"/>
    <w:rsid w:val="009A6EA8"/>
    <w:rsid w:val="009A710A"/>
    <w:rsid w:val="009A79A4"/>
    <w:rsid w:val="009B030A"/>
    <w:rsid w:val="009B0FC7"/>
    <w:rsid w:val="009B1DD9"/>
    <w:rsid w:val="009B2427"/>
    <w:rsid w:val="009B2A66"/>
    <w:rsid w:val="009B2F74"/>
    <w:rsid w:val="009B3122"/>
    <w:rsid w:val="009B34A7"/>
    <w:rsid w:val="009B35CF"/>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5DF7"/>
    <w:rsid w:val="009C602A"/>
    <w:rsid w:val="009C6EC2"/>
    <w:rsid w:val="009C7471"/>
    <w:rsid w:val="009C75C2"/>
    <w:rsid w:val="009C76F0"/>
    <w:rsid w:val="009C7AE6"/>
    <w:rsid w:val="009C7B5C"/>
    <w:rsid w:val="009D0B76"/>
    <w:rsid w:val="009D16D1"/>
    <w:rsid w:val="009D1B08"/>
    <w:rsid w:val="009D2F97"/>
    <w:rsid w:val="009D31A2"/>
    <w:rsid w:val="009D361A"/>
    <w:rsid w:val="009D36C0"/>
    <w:rsid w:val="009D3722"/>
    <w:rsid w:val="009D3CDC"/>
    <w:rsid w:val="009D40A7"/>
    <w:rsid w:val="009D52A9"/>
    <w:rsid w:val="009D53EE"/>
    <w:rsid w:val="009D5438"/>
    <w:rsid w:val="009D5991"/>
    <w:rsid w:val="009D614E"/>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5D83"/>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75C"/>
    <w:rsid w:val="00A07D16"/>
    <w:rsid w:val="00A11F54"/>
    <w:rsid w:val="00A12415"/>
    <w:rsid w:val="00A12869"/>
    <w:rsid w:val="00A12CE9"/>
    <w:rsid w:val="00A12D45"/>
    <w:rsid w:val="00A12F10"/>
    <w:rsid w:val="00A1301B"/>
    <w:rsid w:val="00A13BCD"/>
    <w:rsid w:val="00A15075"/>
    <w:rsid w:val="00A1533C"/>
    <w:rsid w:val="00A16209"/>
    <w:rsid w:val="00A16715"/>
    <w:rsid w:val="00A16C3F"/>
    <w:rsid w:val="00A176E6"/>
    <w:rsid w:val="00A17713"/>
    <w:rsid w:val="00A17DDA"/>
    <w:rsid w:val="00A20312"/>
    <w:rsid w:val="00A21F2E"/>
    <w:rsid w:val="00A226EE"/>
    <w:rsid w:val="00A228C9"/>
    <w:rsid w:val="00A232DF"/>
    <w:rsid w:val="00A23340"/>
    <w:rsid w:val="00A235B0"/>
    <w:rsid w:val="00A23FA8"/>
    <w:rsid w:val="00A2414F"/>
    <w:rsid w:val="00A24262"/>
    <w:rsid w:val="00A24CB0"/>
    <w:rsid w:val="00A24E31"/>
    <w:rsid w:val="00A25136"/>
    <w:rsid w:val="00A25A2F"/>
    <w:rsid w:val="00A25B79"/>
    <w:rsid w:val="00A25BB1"/>
    <w:rsid w:val="00A26088"/>
    <w:rsid w:val="00A26908"/>
    <w:rsid w:val="00A279B4"/>
    <w:rsid w:val="00A27A0E"/>
    <w:rsid w:val="00A305F8"/>
    <w:rsid w:val="00A306E3"/>
    <w:rsid w:val="00A30897"/>
    <w:rsid w:val="00A30945"/>
    <w:rsid w:val="00A31366"/>
    <w:rsid w:val="00A31552"/>
    <w:rsid w:val="00A316DB"/>
    <w:rsid w:val="00A31DB7"/>
    <w:rsid w:val="00A3221A"/>
    <w:rsid w:val="00A32433"/>
    <w:rsid w:val="00A32F4F"/>
    <w:rsid w:val="00A3349B"/>
    <w:rsid w:val="00A33E09"/>
    <w:rsid w:val="00A33ECA"/>
    <w:rsid w:val="00A34493"/>
    <w:rsid w:val="00A34CE5"/>
    <w:rsid w:val="00A35981"/>
    <w:rsid w:val="00A359E4"/>
    <w:rsid w:val="00A35E28"/>
    <w:rsid w:val="00A36262"/>
    <w:rsid w:val="00A36BA5"/>
    <w:rsid w:val="00A37BDA"/>
    <w:rsid w:val="00A40201"/>
    <w:rsid w:val="00A409A4"/>
    <w:rsid w:val="00A409BC"/>
    <w:rsid w:val="00A40CF0"/>
    <w:rsid w:val="00A4110F"/>
    <w:rsid w:val="00A41150"/>
    <w:rsid w:val="00A414B8"/>
    <w:rsid w:val="00A41B5D"/>
    <w:rsid w:val="00A41BC3"/>
    <w:rsid w:val="00A41C62"/>
    <w:rsid w:val="00A41E3A"/>
    <w:rsid w:val="00A4284C"/>
    <w:rsid w:val="00A429CC"/>
    <w:rsid w:val="00A4361C"/>
    <w:rsid w:val="00A4380A"/>
    <w:rsid w:val="00A4403D"/>
    <w:rsid w:val="00A4436E"/>
    <w:rsid w:val="00A4444F"/>
    <w:rsid w:val="00A44ED2"/>
    <w:rsid w:val="00A45102"/>
    <w:rsid w:val="00A454A1"/>
    <w:rsid w:val="00A45AD7"/>
    <w:rsid w:val="00A46B14"/>
    <w:rsid w:val="00A46C50"/>
    <w:rsid w:val="00A474CD"/>
    <w:rsid w:val="00A51296"/>
    <w:rsid w:val="00A519B5"/>
    <w:rsid w:val="00A51DFD"/>
    <w:rsid w:val="00A5230C"/>
    <w:rsid w:val="00A52800"/>
    <w:rsid w:val="00A528ED"/>
    <w:rsid w:val="00A5356F"/>
    <w:rsid w:val="00A539A9"/>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6FA"/>
    <w:rsid w:val="00A6194D"/>
    <w:rsid w:val="00A63069"/>
    <w:rsid w:val="00A63520"/>
    <w:rsid w:val="00A643DC"/>
    <w:rsid w:val="00A64482"/>
    <w:rsid w:val="00A64F65"/>
    <w:rsid w:val="00A650AF"/>
    <w:rsid w:val="00A65DD0"/>
    <w:rsid w:val="00A66074"/>
    <w:rsid w:val="00A66464"/>
    <w:rsid w:val="00A66E7D"/>
    <w:rsid w:val="00A70619"/>
    <w:rsid w:val="00A714A2"/>
    <w:rsid w:val="00A7182F"/>
    <w:rsid w:val="00A71B31"/>
    <w:rsid w:val="00A71DEA"/>
    <w:rsid w:val="00A71F0C"/>
    <w:rsid w:val="00A7246D"/>
    <w:rsid w:val="00A72AA2"/>
    <w:rsid w:val="00A72E43"/>
    <w:rsid w:val="00A73135"/>
    <w:rsid w:val="00A731CE"/>
    <w:rsid w:val="00A73CA7"/>
    <w:rsid w:val="00A73D80"/>
    <w:rsid w:val="00A73DC7"/>
    <w:rsid w:val="00A744E4"/>
    <w:rsid w:val="00A75C6B"/>
    <w:rsid w:val="00A76080"/>
    <w:rsid w:val="00A761CB"/>
    <w:rsid w:val="00A761EE"/>
    <w:rsid w:val="00A767FA"/>
    <w:rsid w:val="00A76976"/>
    <w:rsid w:val="00A80491"/>
    <w:rsid w:val="00A80BB1"/>
    <w:rsid w:val="00A81117"/>
    <w:rsid w:val="00A8114C"/>
    <w:rsid w:val="00A81555"/>
    <w:rsid w:val="00A81A3B"/>
    <w:rsid w:val="00A81B44"/>
    <w:rsid w:val="00A82897"/>
    <w:rsid w:val="00A82DA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4A18"/>
    <w:rsid w:val="00A96238"/>
    <w:rsid w:val="00A965F3"/>
    <w:rsid w:val="00A96762"/>
    <w:rsid w:val="00A96FD0"/>
    <w:rsid w:val="00A978D2"/>
    <w:rsid w:val="00A97D69"/>
    <w:rsid w:val="00AA01BC"/>
    <w:rsid w:val="00AA070C"/>
    <w:rsid w:val="00AA0BCE"/>
    <w:rsid w:val="00AA0C62"/>
    <w:rsid w:val="00AA180D"/>
    <w:rsid w:val="00AA1916"/>
    <w:rsid w:val="00AA192A"/>
    <w:rsid w:val="00AA29A1"/>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EA8"/>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D22"/>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6CDE"/>
    <w:rsid w:val="00AD77B2"/>
    <w:rsid w:val="00AD796E"/>
    <w:rsid w:val="00AD7B46"/>
    <w:rsid w:val="00AE086D"/>
    <w:rsid w:val="00AE0DCF"/>
    <w:rsid w:val="00AE1312"/>
    <w:rsid w:val="00AE15C0"/>
    <w:rsid w:val="00AE197D"/>
    <w:rsid w:val="00AE2015"/>
    <w:rsid w:val="00AE204B"/>
    <w:rsid w:val="00AE262F"/>
    <w:rsid w:val="00AE320F"/>
    <w:rsid w:val="00AE3825"/>
    <w:rsid w:val="00AE39E2"/>
    <w:rsid w:val="00AE3E38"/>
    <w:rsid w:val="00AE3E79"/>
    <w:rsid w:val="00AE3FCB"/>
    <w:rsid w:val="00AE4678"/>
    <w:rsid w:val="00AE485F"/>
    <w:rsid w:val="00AE54B7"/>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328"/>
    <w:rsid w:val="00AF5ACD"/>
    <w:rsid w:val="00AF610B"/>
    <w:rsid w:val="00AF62EE"/>
    <w:rsid w:val="00AF6CAE"/>
    <w:rsid w:val="00AF71AF"/>
    <w:rsid w:val="00AF7240"/>
    <w:rsid w:val="00AF765B"/>
    <w:rsid w:val="00AF786C"/>
    <w:rsid w:val="00AF7AE2"/>
    <w:rsid w:val="00B0050F"/>
    <w:rsid w:val="00B005A8"/>
    <w:rsid w:val="00B00E6F"/>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4C6D"/>
    <w:rsid w:val="00B05348"/>
    <w:rsid w:val="00B05C20"/>
    <w:rsid w:val="00B070B3"/>
    <w:rsid w:val="00B0721D"/>
    <w:rsid w:val="00B073BD"/>
    <w:rsid w:val="00B1027F"/>
    <w:rsid w:val="00B10421"/>
    <w:rsid w:val="00B10F8D"/>
    <w:rsid w:val="00B11ADE"/>
    <w:rsid w:val="00B11E0E"/>
    <w:rsid w:val="00B122CF"/>
    <w:rsid w:val="00B126A2"/>
    <w:rsid w:val="00B12774"/>
    <w:rsid w:val="00B12D5E"/>
    <w:rsid w:val="00B134B8"/>
    <w:rsid w:val="00B13EAD"/>
    <w:rsid w:val="00B14270"/>
    <w:rsid w:val="00B14331"/>
    <w:rsid w:val="00B1468C"/>
    <w:rsid w:val="00B15175"/>
    <w:rsid w:val="00B153DE"/>
    <w:rsid w:val="00B16110"/>
    <w:rsid w:val="00B16157"/>
    <w:rsid w:val="00B16501"/>
    <w:rsid w:val="00B17763"/>
    <w:rsid w:val="00B1797B"/>
    <w:rsid w:val="00B17E09"/>
    <w:rsid w:val="00B17E9F"/>
    <w:rsid w:val="00B201FE"/>
    <w:rsid w:val="00B21626"/>
    <w:rsid w:val="00B2191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4144"/>
    <w:rsid w:val="00B3506E"/>
    <w:rsid w:val="00B3582D"/>
    <w:rsid w:val="00B35C48"/>
    <w:rsid w:val="00B35CC1"/>
    <w:rsid w:val="00B3607D"/>
    <w:rsid w:val="00B36154"/>
    <w:rsid w:val="00B3638F"/>
    <w:rsid w:val="00B363C2"/>
    <w:rsid w:val="00B367E1"/>
    <w:rsid w:val="00B36CE5"/>
    <w:rsid w:val="00B3722A"/>
    <w:rsid w:val="00B37302"/>
    <w:rsid w:val="00B37473"/>
    <w:rsid w:val="00B37838"/>
    <w:rsid w:val="00B37D9A"/>
    <w:rsid w:val="00B405B3"/>
    <w:rsid w:val="00B4084C"/>
    <w:rsid w:val="00B40A53"/>
    <w:rsid w:val="00B416CD"/>
    <w:rsid w:val="00B417CC"/>
    <w:rsid w:val="00B41CC8"/>
    <w:rsid w:val="00B41F1C"/>
    <w:rsid w:val="00B42631"/>
    <w:rsid w:val="00B43068"/>
    <w:rsid w:val="00B433ED"/>
    <w:rsid w:val="00B43620"/>
    <w:rsid w:val="00B44399"/>
    <w:rsid w:val="00B44621"/>
    <w:rsid w:val="00B4525A"/>
    <w:rsid w:val="00B45E9E"/>
    <w:rsid w:val="00B46525"/>
    <w:rsid w:val="00B4687A"/>
    <w:rsid w:val="00B47490"/>
    <w:rsid w:val="00B47550"/>
    <w:rsid w:val="00B4771D"/>
    <w:rsid w:val="00B47A73"/>
    <w:rsid w:val="00B5008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304"/>
    <w:rsid w:val="00B5587D"/>
    <w:rsid w:val="00B55C94"/>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12F"/>
    <w:rsid w:val="00B64784"/>
    <w:rsid w:val="00B64E45"/>
    <w:rsid w:val="00B65544"/>
    <w:rsid w:val="00B65803"/>
    <w:rsid w:val="00B65C41"/>
    <w:rsid w:val="00B66976"/>
    <w:rsid w:val="00B66C6F"/>
    <w:rsid w:val="00B66CCD"/>
    <w:rsid w:val="00B675FB"/>
    <w:rsid w:val="00B677CC"/>
    <w:rsid w:val="00B678E3"/>
    <w:rsid w:val="00B67D19"/>
    <w:rsid w:val="00B67E67"/>
    <w:rsid w:val="00B7001B"/>
    <w:rsid w:val="00B707F0"/>
    <w:rsid w:val="00B708B3"/>
    <w:rsid w:val="00B70EA0"/>
    <w:rsid w:val="00B71BF6"/>
    <w:rsid w:val="00B72355"/>
    <w:rsid w:val="00B724EA"/>
    <w:rsid w:val="00B72B4B"/>
    <w:rsid w:val="00B72BED"/>
    <w:rsid w:val="00B72C3A"/>
    <w:rsid w:val="00B740A9"/>
    <w:rsid w:val="00B741C0"/>
    <w:rsid w:val="00B7451A"/>
    <w:rsid w:val="00B74573"/>
    <w:rsid w:val="00B74710"/>
    <w:rsid w:val="00B747FF"/>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4D64"/>
    <w:rsid w:val="00B85B51"/>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CCC"/>
    <w:rsid w:val="00BA0F52"/>
    <w:rsid w:val="00BA12BB"/>
    <w:rsid w:val="00BA158B"/>
    <w:rsid w:val="00BA1970"/>
    <w:rsid w:val="00BA1DB5"/>
    <w:rsid w:val="00BA232F"/>
    <w:rsid w:val="00BA33E6"/>
    <w:rsid w:val="00BA486E"/>
    <w:rsid w:val="00BA4984"/>
    <w:rsid w:val="00BA4AF1"/>
    <w:rsid w:val="00BA4CE5"/>
    <w:rsid w:val="00BA543E"/>
    <w:rsid w:val="00BA5C41"/>
    <w:rsid w:val="00BA5F6E"/>
    <w:rsid w:val="00BA6AE7"/>
    <w:rsid w:val="00BA6B0E"/>
    <w:rsid w:val="00BA7019"/>
    <w:rsid w:val="00BA70C2"/>
    <w:rsid w:val="00BA7152"/>
    <w:rsid w:val="00BA74CC"/>
    <w:rsid w:val="00BA7557"/>
    <w:rsid w:val="00BA79A9"/>
    <w:rsid w:val="00BA7B0E"/>
    <w:rsid w:val="00BB0281"/>
    <w:rsid w:val="00BB1FFD"/>
    <w:rsid w:val="00BB267F"/>
    <w:rsid w:val="00BB2A4D"/>
    <w:rsid w:val="00BB329E"/>
    <w:rsid w:val="00BB32D6"/>
    <w:rsid w:val="00BB3571"/>
    <w:rsid w:val="00BB4A61"/>
    <w:rsid w:val="00BB4D14"/>
    <w:rsid w:val="00BB5DC4"/>
    <w:rsid w:val="00BB65D1"/>
    <w:rsid w:val="00BB6B85"/>
    <w:rsid w:val="00BB6F4B"/>
    <w:rsid w:val="00BB7048"/>
    <w:rsid w:val="00BB726A"/>
    <w:rsid w:val="00BB7737"/>
    <w:rsid w:val="00BB7C6F"/>
    <w:rsid w:val="00BC06DC"/>
    <w:rsid w:val="00BC0EB5"/>
    <w:rsid w:val="00BC180A"/>
    <w:rsid w:val="00BC23DA"/>
    <w:rsid w:val="00BC2588"/>
    <w:rsid w:val="00BC34C5"/>
    <w:rsid w:val="00BC3FA1"/>
    <w:rsid w:val="00BC4039"/>
    <w:rsid w:val="00BC45B8"/>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3AD3"/>
    <w:rsid w:val="00BE400C"/>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0F5"/>
    <w:rsid w:val="00BF58DF"/>
    <w:rsid w:val="00BF58F3"/>
    <w:rsid w:val="00BF5DF6"/>
    <w:rsid w:val="00BF693D"/>
    <w:rsid w:val="00BF69A1"/>
    <w:rsid w:val="00BF6FA1"/>
    <w:rsid w:val="00BF741C"/>
    <w:rsid w:val="00BF755D"/>
    <w:rsid w:val="00BF7638"/>
    <w:rsid w:val="00BF77BE"/>
    <w:rsid w:val="00C00A3C"/>
    <w:rsid w:val="00C00F11"/>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2AE"/>
    <w:rsid w:val="00C10BFB"/>
    <w:rsid w:val="00C10C9A"/>
    <w:rsid w:val="00C12753"/>
    <w:rsid w:val="00C12915"/>
    <w:rsid w:val="00C12F06"/>
    <w:rsid w:val="00C13309"/>
    <w:rsid w:val="00C13697"/>
    <w:rsid w:val="00C13F45"/>
    <w:rsid w:val="00C146F0"/>
    <w:rsid w:val="00C14F0C"/>
    <w:rsid w:val="00C15099"/>
    <w:rsid w:val="00C151FD"/>
    <w:rsid w:val="00C165B9"/>
    <w:rsid w:val="00C16BEA"/>
    <w:rsid w:val="00C16D97"/>
    <w:rsid w:val="00C17434"/>
    <w:rsid w:val="00C20919"/>
    <w:rsid w:val="00C216E8"/>
    <w:rsid w:val="00C21E2F"/>
    <w:rsid w:val="00C222C2"/>
    <w:rsid w:val="00C229F0"/>
    <w:rsid w:val="00C22FD9"/>
    <w:rsid w:val="00C241CB"/>
    <w:rsid w:val="00C2420C"/>
    <w:rsid w:val="00C24C54"/>
    <w:rsid w:val="00C24E6D"/>
    <w:rsid w:val="00C25212"/>
    <w:rsid w:val="00C2636C"/>
    <w:rsid w:val="00C26CCA"/>
    <w:rsid w:val="00C273E9"/>
    <w:rsid w:val="00C275BF"/>
    <w:rsid w:val="00C306B2"/>
    <w:rsid w:val="00C31615"/>
    <w:rsid w:val="00C31E12"/>
    <w:rsid w:val="00C31E5B"/>
    <w:rsid w:val="00C32593"/>
    <w:rsid w:val="00C328F3"/>
    <w:rsid w:val="00C32A6A"/>
    <w:rsid w:val="00C33C5F"/>
    <w:rsid w:val="00C34ADE"/>
    <w:rsid w:val="00C35002"/>
    <w:rsid w:val="00C3527E"/>
    <w:rsid w:val="00C35636"/>
    <w:rsid w:val="00C35A11"/>
    <w:rsid w:val="00C37BD5"/>
    <w:rsid w:val="00C37CA4"/>
    <w:rsid w:val="00C37CB2"/>
    <w:rsid w:val="00C4064B"/>
    <w:rsid w:val="00C412D3"/>
    <w:rsid w:val="00C41889"/>
    <w:rsid w:val="00C4214C"/>
    <w:rsid w:val="00C4268A"/>
    <w:rsid w:val="00C434A9"/>
    <w:rsid w:val="00C43585"/>
    <w:rsid w:val="00C43755"/>
    <w:rsid w:val="00C441C2"/>
    <w:rsid w:val="00C4427C"/>
    <w:rsid w:val="00C44E61"/>
    <w:rsid w:val="00C45185"/>
    <w:rsid w:val="00C45730"/>
    <w:rsid w:val="00C46344"/>
    <w:rsid w:val="00C46653"/>
    <w:rsid w:val="00C46AA6"/>
    <w:rsid w:val="00C47034"/>
    <w:rsid w:val="00C51825"/>
    <w:rsid w:val="00C51A10"/>
    <w:rsid w:val="00C51A5A"/>
    <w:rsid w:val="00C51E72"/>
    <w:rsid w:val="00C51F78"/>
    <w:rsid w:val="00C528D3"/>
    <w:rsid w:val="00C53611"/>
    <w:rsid w:val="00C541FB"/>
    <w:rsid w:val="00C548E6"/>
    <w:rsid w:val="00C555B7"/>
    <w:rsid w:val="00C55754"/>
    <w:rsid w:val="00C55E88"/>
    <w:rsid w:val="00C56321"/>
    <w:rsid w:val="00C565E7"/>
    <w:rsid w:val="00C57AF9"/>
    <w:rsid w:val="00C57D62"/>
    <w:rsid w:val="00C57EE0"/>
    <w:rsid w:val="00C57F15"/>
    <w:rsid w:val="00C604D5"/>
    <w:rsid w:val="00C60822"/>
    <w:rsid w:val="00C60AD9"/>
    <w:rsid w:val="00C60B87"/>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085"/>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158"/>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498E"/>
    <w:rsid w:val="00C949AE"/>
    <w:rsid w:val="00C95492"/>
    <w:rsid w:val="00C954C5"/>
    <w:rsid w:val="00C9599C"/>
    <w:rsid w:val="00C95C3F"/>
    <w:rsid w:val="00C95C6C"/>
    <w:rsid w:val="00C96048"/>
    <w:rsid w:val="00C970FA"/>
    <w:rsid w:val="00C97C63"/>
    <w:rsid w:val="00CA0549"/>
    <w:rsid w:val="00CA0B5A"/>
    <w:rsid w:val="00CA1E0D"/>
    <w:rsid w:val="00CA1E66"/>
    <w:rsid w:val="00CA2580"/>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A60AC"/>
    <w:rsid w:val="00CA7429"/>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F3E"/>
    <w:rsid w:val="00CC48E0"/>
    <w:rsid w:val="00CC4922"/>
    <w:rsid w:val="00CC4F67"/>
    <w:rsid w:val="00CC5A06"/>
    <w:rsid w:val="00CC61A5"/>
    <w:rsid w:val="00CC64A0"/>
    <w:rsid w:val="00CC68FE"/>
    <w:rsid w:val="00CC6958"/>
    <w:rsid w:val="00CC6AD2"/>
    <w:rsid w:val="00CC6C00"/>
    <w:rsid w:val="00CC7598"/>
    <w:rsid w:val="00CC75E2"/>
    <w:rsid w:val="00CC7858"/>
    <w:rsid w:val="00CD024C"/>
    <w:rsid w:val="00CD0378"/>
    <w:rsid w:val="00CD0BD8"/>
    <w:rsid w:val="00CD0D37"/>
    <w:rsid w:val="00CD1547"/>
    <w:rsid w:val="00CD1757"/>
    <w:rsid w:val="00CD20CB"/>
    <w:rsid w:val="00CD2255"/>
    <w:rsid w:val="00CD3389"/>
    <w:rsid w:val="00CD3616"/>
    <w:rsid w:val="00CD4BDA"/>
    <w:rsid w:val="00CD4D0F"/>
    <w:rsid w:val="00CD4E81"/>
    <w:rsid w:val="00CD4F16"/>
    <w:rsid w:val="00CD56A9"/>
    <w:rsid w:val="00CD5EB4"/>
    <w:rsid w:val="00CD5F9A"/>
    <w:rsid w:val="00CD6520"/>
    <w:rsid w:val="00CD6B3D"/>
    <w:rsid w:val="00CD6D7F"/>
    <w:rsid w:val="00CD7539"/>
    <w:rsid w:val="00CD77CF"/>
    <w:rsid w:val="00CD7EDF"/>
    <w:rsid w:val="00CE0002"/>
    <w:rsid w:val="00CE02DD"/>
    <w:rsid w:val="00CE039A"/>
    <w:rsid w:val="00CE0F0F"/>
    <w:rsid w:val="00CE1240"/>
    <w:rsid w:val="00CE14E8"/>
    <w:rsid w:val="00CE31D2"/>
    <w:rsid w:val="00CE3B8D"/>
    <w:rsid w:val="00CE3F3E"/>
    <w:rsid w:val="00CE3FFD"/>
    <w:rsid w:val="00CE402E"/>
    <w:rsid w:val="00CE4479"/>
    <w:rsid w:val="00CE4A8E"/>
    <w:rsid w:val="00CE554F"/>
    <w:rsid w:val="00CE57DC"/>
    <w:rsid w:val="00CE5A44"/>
    <w:rsid w:val="00CE6271"/>
    <w:rsid w:val="00CE697F"/>
    <w:rsid w:val="00CE6A9E"/>
    <w:rsid w:val="00CE7087"/>
    <w:rsid w:val="00CE7513"/>
    <w:rsid w:val="00CF142C"/>
    <w:rsid w:val="00CF32E0"/>
    <w:rsid w:val="00CF366E"/>
    <w:rsid w:val="00CF36AE"/>
    <w:rsid w:val="00CF4FF4"/>
    <w:rsid w:val="00CF5123"/>
    <w:rsid w:val="00CF5586"/>
    <w:rsid w:val="00CF58E1"/>
    <w:rsid w:val="00CF599B"/>
    <w:rsid w:val="00CF5AA7"/>
    <w:rsid w:val="00CF5AFB"/>
    <w:rsid w:val="00CF60C5"/>
    <w:rsid w:val="00CF69FF"/>
    <w:rsid w:val="00CF732C"/>
    <w:rsid w:val="00CF7E4F"/>
    <w:rsid w:val="00D0025B"/>
    <w:rsid w:val="00D00404"/>
    <w:rsid w:val="00D004B1"/>
    <w:rsid w:val="00D00651"/>
    <w:rsid w:val="00D0126B"/>
    <w:rsid w:val="00D015B5"/>
    <w:rsid w:val="00D01E16"/>
    <w:rsid w:val="00D01FA1"/>
    <w:rsid w:val="00D02D94"/>
    <w:rsid w:val="00D02EBC"/>
    <w:rsid w:val="00D032F4"/>
    <w:rsid w:val="00D033AC"/>
    <w:rsid w:val="00D034FB"/>
    <w:rsid w:val="00D036A1"/>
    <w:rsid w:val="00D04035"/>
    <w:rsid w:val="00D0448E"/>
    <w:rsid w:val="00D04512"/>
    <w:rsid w:val="00D04733"/>
    <w:rsid w:val="00D048B1"/>
    <w:rsid w:val="00D04A29"/>
    <w:rsid w:val="00D04B6E"/>
    <w:rsid w:val="00D04E1D"/>
    <w:rsid w:val="00D04F91"/>
    <w:rsid w:val="00D056F4"/>
    <w:rsid w:val="00D06ABC"/>
    <w:rsid w:val="00D07006"/>
    <w:rsid w:val="00D07178"/>
    <w:rsid w:val="00D0731B"/>
    <w:rsid w:val="00D07DA5"/>
    <w:rsid w:val="00D10362"/>
    <w:rsid w:val="00D10674"/>
    <w:rsid w:val="00D10815"/>
    <w:rsid w:val="00D10D31"/>
    <w:rsid w:val="00D11351"/>
    <w:rsid w:val="00D119A0"/>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2F61"/>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107"/>
    <w:rsid w:val="00D30207"/>
    <w:rsid w:val="00D307D2"/>
    <w:rsid w:val="00D308DF"/>
    <w:rsid w:val="00D30E3B"/>
    <w:rsid w:val="00D32C5A"/>
    <w:rsid w:val="00D32FB1"/>
    <w:rsid w:val="00D3302F"/>
    <w:rsid w:val="00D35351"/>
    <w:rsid w:val="00D359AC"/>
    <w:rsid w:val="00D35EB9"/>
    <w:rsid w:val="00D3604D"/>
    <w:rsid w:val="00D363A1"/>
    <w:rsid w:val="00D376CA"/>
    <w:rsid w:val="00D40FA8"/>
    <w:rsid w:val="00D413FD"/>
    <w:rsid w:val="00D419C1"/>
    <w:rsid w:val="00D41F91"/>
    <w:rsid w:val="00D42A9E"/>
    <w:rsid w:val="00D4350A"/>
    <w:rsid w:val="00D43F45"/>
    <w:rsid w:val="00D4414F"/>
    <w:rsid w:val="00D44582"/>
    <w:rsid w:val="00D452BB"/>
    <w:rsid w:val="00D453FD"/>
    <w:rsid w:val="00D457AF"/>
    <w:rsid w:val="00D4590E"/>
    <w:rsid w:val="00D45CDA"/>
    <w:rsid w:val="00D45E88"/>
    <w:rsid w:val="00D461B8"/>
    <w:rsid w:val="00D4629B"/>
    <w:rsid w:val="00D46745"/>
    <w:rsid w:val="00D4758C"/>
    <w:rsid w:val="00D47E86"/>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256"/>
    <w:rsid w:val="00D6176C"/>
    <w:rsid w:val="00D61A28"/>
    <w:rsid w:val="00D62160"/>
    <w:rsid w:val="00D621FC"/>
    <w:rsid w:val="00D622AF"/>
    <w:rsid w:val="00D629F8"/>
    <w:rsid w:val="00D62D34"/>
    <w:rsid w:val="00D635D0"/>
    <w:rsid w:val="00D63A78"/>
    <w:rsid w:val="00D63D74"/>
    <w:rsid w:val="00D63E8F"/>
    <w:rsid w:val="00D63F01"/>
    <w:rsid w:val="00D6499C"/>
    <w:rsid w:val="00D64FCC"/>
    <w:rsid w:val="00D651C7"/>
    <w:rsid w:val="00D65F46"/>
    <w:rsid w:val="00D66361"/>
    <w:rsid w:val="00D6664E"/>
    <w:rsid w:val="00D668DE"/>
    <w:rsid w:val="00D673BA"/>
    <w:rsid w:val="00D677E5"/>
    <w:rsid w:val="00D7098A"/>
    <w:rsid w:val="00D70A71"/>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530F"/>
    <w:rsid w:val="00D75996"/>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87E"/>
    <w:rsid w:val="00DA2A83"/>
    <w:rsid w:val="00DA2B71"/>
    <w:rsid w:val="00DA2D74"/>
    <w:rsid w:val="00DA32CC"/>
    <w:rsid w:val="00DA3412"/>
    <w:rsid w:val="00DA47FF"/>
    <w:rsid w:val="00DA4CD6"/>
    <w:rsid w:val="00DA4D9B"/>
    <w:rsid w:val="00DA52CC"/>
    <w:rsid w:val="00DA57B8"/>
    <w:rsid w:val="00DA5D4E"/>
    <w:rsid w:val="00DA6CD4"/>
    <w:rsid w:val="00DA6E2F"/>
    <w:rsid w:val="00DA78AE"/>
    <w:rsid w:val="00DA78B9"/>
    <w:rsid w:val="00DA79B6"/>
    <w:rsid w:val="00DA7A0F"/>
    <w:rsid w:val="00DA7D25"/>
    <w:rsid w:val="00DA7FC0"/>
    <w:rsid w:val="00DB0044"/>
    <w:rsid w:val="00DB0666"/>
    <w:rsid w:val="00DB0EA8"/>
    <w:rsid w:val="00DB1105"/>
    <w:rsid w:val="00DB15A3"/>
    <w:rsid w:val="00DB1904"/>
    <w:rsid w:val="00DB22F5"/>
    <w:rsid w:val="00DB280F"/>
    <w:rsid w:val="00DB2946"/>
    <w:rsid w:val="00DB2AD6"/>
    <w:rsid w:val="00DB2BC9"/>
    <w:rsid w:val="00DB2BCF"/>
    <w:rsid w:val="00DB2E0C"/>
    <w:rsid w:val="00DB309B"/>
    <w:rsid w:val="00DB376F"/>
    <w:rsid w:val="00DB39E4"/>
    <w:rsid w:val="00DB4319"/>
    <w:rsid w:val="00DB5224"/>
    <w:rsid w:val="00DB546B"/>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ADC"/>
    <w:rsid w:val="00DD1CEA"/>
    <w:rsid w:val="00DD22BB"/>
    <w:rsid w:val="00DD22CC"/>
    <w:rsid w:val="00DD2B64"/>
    <w:rsid w:val="00DD2E77"/>
    <w:rsid w:val="00DD3063"/>
    <w:rsid w:val="00DD3C66"/>
    <w:rsid w:val="00DD3E0B"/>
    <w:rsid w:val="00DD405A"/>
    <w:rsid w:val="00DD4157"/>
    <w:rsid w:val="00DD4CBA"/>
    <w:rsid w:val="00DD4D6F"/>
    <w:rsid w:val="00DD521B"/>
    <w:rsid w:val="00DD5637"/>
    <w:rsid w:val="00DD56D0"/>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2F3"/>
    <w:rsid w:val="00DE6326"/>
    <w:rsid w:val="00DE7B2E"/>
    <w:rsid w:val="00DE7CCF"/>
    <w:rsid w:val="00DF029D"/>
    <w:rsid w:val="00DF02FA"/>
    <w:rsid w:val="00DF22A8"/>
    <w:rsid w:val="00DF2F96"/>
    <w:rsid w:val="00DF33B2"/>
    <w:rsid w:val="00DF3758"/>
    <w:rsid w:val="00DF3C37"/>
    <w:rsid w:val="00DF43C1"/>
    <w:rsid w:val="00DF4479"/>
    <w:rsid w:val="00DF506A"/>
    <w:rsid w:val="00DF6B95"/>
    <w:rsid w:val="00DF7776"/>
    <w:rsid w:val="00E000F9"/>
    <w:rsid w:val="00E00A50"/>
    <w:rsid w:val="00E00B1C"/>
    <w:rsid w:val="00E00FBD"/>
    <w:rsid w:val="00E014BC"/>
    <w:rsid w:val="00E01905"/>
    <w:rsid w:val="00E01AF6"/>
    <w:rsid w:val="00E01E53"/>
    <w:rsid w:val="00E01EC1"/>
    <w:rsid w:val="00E0258C"/>
    <w:rsid w:val="00E026FA"/>
    <w:rsid w:val="00E027D0"/>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9B6"/>
    <w:rsid w:val="00E11CF5"/>
    <w:rsid w:val="00E11E0A"/>
    <w:rsid w:val="00E12703"/>
    <w:rsid w:val="00E12809"/>
    <w:rsid w:val="00E12B50"/>
    <w:rsid w:val="00E12F7C"/>
    <w:rsid w:val="00E1323C"/>
    <w:rsid w:val="00E13C59"/>
    <w:rsid w:val="00E14942"/>
    <w:rsid w:val="00E15E89"/>
    <w:rsid w:val="00E15FA9"/>
    <w:rsid w:val="00E1618E"/>
    <w:rsid w:val="00E161BF"/>
    <w:rsid w:val="00E16D47"/>
    <w:rsid w:val="00E16EC7"/>
    <w:rsid w:val="00E17D64"/>
    <w:rsid w:val="00E2021F"/>
    <w:rsid w:val="00E20396"/>
    <w:rsid w:val="00E20C82"/>
    <w:rsid w:val="00E21031"/>
    <w:rsid w:val="00E21277"/>
    <w:rsid w:val="00E212C5"/>
    <w:rsid w:val="00E217C6"/>
    <w:rsid w:val="00E21E11"/>
    <w:rsid w:val="00E22265"/>
    <w:rsid w:val="00E2367E"/>
    <w:rsid w:val="00E237AF"/>
    <w:rsid w:val="00E23E13"/>
    <w:rsid w:val="00E241C0"/>
    <w:rsid w:val="00E24508"/>
    <w:rsid w:val="00E24535"/>
    <w:rsid w:val="00E25C24"/>
    <w:rsid w:val="00E25E2B"/>
    <w:rsid w:val="00E27574"/>
    <w:rsid w:val="00E275CC"/>
    <w:rsid w:val="00E279A9"/>
    <w:rsid w:val="00E27E57"/>
    <w:rsid w:val="00E303C7"/>
    <w:rsid w:val="00E308D8"/>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20B"/>
    <w:rsid w:val="00E3538A"/>
    <w:rsid w:val="00E36462"/>
    <w:rsid w:val="00E36B78"/>
    <w:rsid w:val="00E36EAB"/>
    <w:rsid w:val="00E36ED2"/>
    <w:rsid w:val="00E3721C"/>
    <w:rsid w:val="00E376C8"/>
    <w:rsid w:val="00E40334"/>
    <w:rsid w:val="00E405A4"/>
    <w:rsid w:val="00E42AD4"/>
    <w:rsid w:val="00E432C7"/>
    <w:rsid w:val="00E43686"/>
    <w:rsid w:val="00E43C87"/>
    <w:rsid w:val="00E448F2"/>
    <w:rsid w:val="00E4503C"/>
    <w:rsid w:val="00E45672"/>
    <w:rsid w:val="00E458F7"/>
    <w:rsid w:val="00E461F3"/>
    <w:rsid w:val="00E46C9C"/>
    <w:rsid w:val="00E472C4"/>
    <w:rsid w:val="00E47471"/>
    <w:rsid w:val="00E479F8"/>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CDA"/>
    <w:rsid w:val="00E57326"/>
    <w:rsid w:val="00E57827"/>
    <w:rsid w:val="00E57EF8"/>
    <w:rsid w:val="00E60318"/>
    <w:rsid w:val="00E605A0"/>
    <w:rsid w:val="00E607F7"/>
    <w:rsid w:val="00E60858"/>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0CD"/>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084"/>
    <w:rsid w:val="00E822C4"/>
    <w:rsid w:val="00E82658"/>
    <w:rsid w:val="00E82918"/>
    <w:rsid w:val="00E82AF3"/>
    <w:rsid w:val="00E8310B"/>
    <w:rsid w:val="00E8368A"/>
    <w:rsid w:val="00E8368F"/>
    <w:rsid w:val="00E8369B"/>
    <w:rsid w:val="00E848E4"/>
    <w:rsid w:val="00E84BF7"/>
    <w:rsid w:val="00E84F8F"/>
    <w:rsid w:val="00E84FD6"/>
    <w:rsid w:val="00E856AB"/>
    <w:rsid w:val="00E85E60"/>
    <w:rsid w:val="00E8629D"/>
    <w:rsid w:val="00E8683E"/>
    <w:rsid w:val="00E86F9F"/>
    <w:rsid w:val="00E87728"/>
    <w:rsid w:val="00E87D6B"/>
    <w:rsid w:val="00E87DDC"/>
    <w:rsid w:val="00E90C6B"/>
    <w:rsid w:val="00E90CF4"/>
    <w:rsid w:val="00E90E24"/>
    <w:rsid w:val="00E912E7"/>
    <w:rsid w:val="00E91428"/>
    <w:rsid w:val="00E919D3"/>
    <w:rsid w:val="00E91A43"/>
    <w:rsid w:val="00E91F50"/>
    <w:rsid w:val="00E92130"/>
    <w:rsid w:val="00E927B8"/>
    <w:rsid w:val="00E933C1"/>
    <w:rsid w:val="00E9403C"/>
    <w:rsid w:val="00E9433B"/>
    <w:rsid w:val="00E9446F"/>
    <w:rsid w:val="00E944A7"/>
    <w:rsid w:val="00E94568"/>
    <w:rsid w:val="00E946D9"/>
    <w:rsid w:val="00E94C68"/>
    <w:rsid w:val="00E95358"/>
    <w:rsid w:val="00E95945"/>
    <w:rsid w:val="00E96109"/>
    <w:rsid w:val="00E968CA"/>
    <w:rsid w:val="00E96909"/>
    <w:rsid w:val="00E96AFF"/>
    <w:rsid w:val="00E9733C"/>
    <w:rsid w:val="00E97E5C"/>
    <w:rsid w:val="00E97EE7"/>
    <w:rsid w:val="00E97F9C"/>
    <w:rsid w:val="00EA04AB"/>
    <w:rsid w:val="00EA06CB"/>
    <w:rsid w:val="00EA0D66"/>
    <w:rsid w:val="00EA19CF"/>
    <w:rsid w:val="00EA26B0"/>
    <w:rsid w:val="00EA2828"/>
    <w:rsid w:val="00EA2A4C"/>
    <w:rsid w:val="00EA329A"/>
    <w:rsid w:val="00EA35C9"/>
    <w:rsid w:val="00EA36AE"/>
    <w:rsid w:val="00EA39D9"/>
    <w:rsid w:val="00EA3EC7"/>
    <w:rsid w:val="00EA3F63"/>
    <w:rsid w:val="00EA41DF"/>
    <w:rsid w:val="00EA4358"/>
    <w:rsid w:val="00EA4434"/>
    <w:rsid w:val="00EA4494"/>
    <w:rsid w:val="00EA4FF2"/>
    <w:rsid w:val="00EA5004"/>
    <w:rsid w:val="00EA544E"/>
    <w:rsid w:val="00EA61CE"/>
    <w:rsid w:val="00EA65DB"/>
    <w:rsid w:val="00EA694C"/>
    <w:rsid w:val="00EA73B1"/>
    <w:rsid w:val="00EA7687"/>
    <w:rsid w:val="00EB061A"/>
    <w:rsid w:val="00EB082B"/>
    <w:rsid w:val="00EB0B29"/>
    <w:rsid w:val="00EB0FC8"/>
    <w:rsid w:val="00EB140B"/>
    <w:rsid w:val="00EB1547"/>
    <w:rsid w:val="00EB1698"/>
    <w:rsid w:val="00EB1B18"/>
    <w:rsid w:val="00EB2A50"/>
    <w:rsid w:val="00EB2BD1"/>
    <w:rsid w:val="00EB2C51"/>
    <w:rsid w:val="00EB3511"/>
    <w:rsid w:val="00EB3C1A"/>
    <w:rsid w:val="00EB424E"/>
    <w:rsid w:val="00EB4AE9"/>
    <w:rsid w:val="00EB52A4"/>
    <w:rsid w:val="00EB684C"/>
    <w:rsid w:val="00EB6A90"/>
    <w:rsid w:val="00EB71CD"/>
    <w:rsid w:val="00EB75A6"/>
    <w:rsid w:val="00EB787C"/>
    <w:rsid w:val="00EB7C0B"/>
    <w:rsid w:val="00EB7E69"/>
    <w:rsid w:val="00EC0CD6"/>
    <w:rsid w:val="00EC0D79"/>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0F2D"/>
    <w:rsid w:val="00ED2405"/>
    <w:rsid w:val="00ED28B6"/>
    <w:rsid w:val="00ED2BE3"/>
    <w:rsid w:val="00ED3786"/>
    <w:rsid w:val="00ED3BD5"/>
    <w:rsid w:val="00ED42AB"/>
    <w:rsid w:val="00ED45C0"/>
    <w:rsid w:val="00ED473C"/>
    <w:rsid w:val="00ED4745"/>
    <w:rsid w:val="00ED53E7"/>
    <w:rsid w:val="00ED61F1"/>
    <w:rsid w:val="00ED6F72"/>
    <w:rsid w:val="00ED7257"/>
    <w:rsid w:val="00ED7B22"/>
    <w:rsid w:val="00ED7EAB"/>
    <w:rsid w:val="00EE00E6"/>
    <w:rsid w:val="00EE0335"/>
    <w:rsid w:val="00EE09AA"/>
    <w:rsid w:val="00EE09E6"/>
    <w:rsid w:val="00EE0AF2"/>
    <w:rsid w:val="00EE157E"/>
    <w:rsid w:val="00EE30BD"/>
    <w:rsid w:val="00EE3281"/>
    <w:rsid w:val="00EE4852"/>
    <w:rsid w:val="00EE4B09"/>
    <w:rsid w:val="00EE51E3"/>
    <w:rsid w:val="00EE5350"/>
    <w:rsid w:val="00EE5658"/>
    <w:rsid w:val="00EE58B7"/>
    <w:rsid w:val="00EE58E0"/>
    <w:rsid w:val="00EE59BF"/>
    <w:rsid w:val="00EE5F9B"/>
    <w:rsid w:val="00EE7B5C"/>
    <w:rsid w:val="00EE7C75"/>
    <w:rsid w:val="00EE7EF9"/>
    <w:rsid w:val="00EF0663"/>
    <w:rsid w:val="00EF160A"/>
    <w:rsid w:val="00EF17E7"/>
    <w:rsid w:val="00EF1A42"/>
    <w:rsid w:val="00EF1A77"/>
    <w:rsid w:val="00EF1B82"/>
    <w:rsid w:val="00EF1C0B"/>
    <w:rsid w:val="00EF2956"/>
    <w:rsid w:val="00EF29F1"/>
    <w:rsid w:val="00EF2B45"/>
    <w:rsid w:val="00EF3819"/>
    <w:rsid w:val="00EF3BE5"/>
    <w:rsid w:val="00EF401B"/>
    <w:rsid w:val="00EF42D0"/>
    <w:rsid w:val="00EF46CB"/>
    <w:rsid w:val="00EF48CB"/>
    <w:rsid w:val="00EF5449"/>
    <w:rsid w:val="00EF5640"/>
    <w:rsid w:val="00EF5A30"/>
    <w:rsid w:val="00EF6797"/>
    <w:rsid w:val="00EF7327"/>
    <w:rsid w:val="00F002A0"/>
    <w:rsid w:val="00F00526"/>
    <w:rsid w:val="00F0071B"/>
    <w:rsid w:val="00F00797"/>
    <w:rsid w:val="00F0114C"/>
    <w:rsid w:val="00F0203E"/>
    <w:rsid w:val="00F02043"/>
    <w:rsid w:val="00F0207B"/>
    <w:rsid w:val="00F02280"/>
    <w:rsid w:val="00F0297A"/>
    <w:rsid w:val="00F02EA9"/>
    <w:rsid w:val="00F034BE"/>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1B3"/>
    <w:rsid w:val="00F205E2"/>
    <w:rsid w:val="00F208D6"/>
    <w:rsid w:val="00F21B69"/>
    <w:rsid w:val="00F22296"/>
    <w:rsid w:val="00F22FDE"/>
    <w:rsid w:val="00F2426C"/>
    <w:rsid w:val="00F24918"/>
    <w:rsid w:val="00F25189"/>
    <w:rsid w:val="00F2697C"/>
    <w:rsid w:val="00F26A37"/>
    <w:rsid w:val="00F26B1F"/>
    <w:rsid w:val="00F27684"/>
    <w:rsid w:val="00F27DFD"/>
    <w:rsid w:val="00F27E56"/>
    <w:rsid w:val="00F30002"/>
    <w:rsid w:val="00F3031E"/>
    <w:rsid w:val="00F31AEB"/>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0593"/>
    <w:rsid w:val="00F41FEB"/>
    <w:rsid w:val="00F422C3"/>
    <w:rsid w:val="00F424FD"/>
    <w:rsid w:val="00F4294D"/>
    <w:rsid w:val="00F42C95"/>
    <w:rsid w:val="00F42D2F"/>
    <w:rsid w:val="00F42E76"/>
    <w:rsid w:val="00F4319E"/>
    <w:rsid w:val="00F43F15"/>
    <w:rsid w:val="00F4406C"/>
    <w:rsid w:val="00F44142"/>
    <w:rsid w:val="00F44293"/>
    <w:rsid w:val="00F44D3A"/>
    <w:rsid w:val="00F455A9"/>
    <w:rsid w:val="00F455D8"/>
    <w:rsid w:val="00F4560D"/>
    <w:rsid w:val="00F45922"/>
    <w:rsid w:val="00F46363"/>
    <w:rsid w:val="00F465BF"/>
    <w:rsid w:val="00F4662F"/>
    <w:rsid w:val="00F46707"/>
    <w:rsid w:val="00F46BF5"/>
    <w:rsid w:val="00F4704F"/>
    <w:rsid w:val="00F470B1"/>
    <w:rsid w:val="00F47164"/>
    <w:rsid w:val="00F47245"/>
    <w:rsid w:val="00F47B32"/>
    <w:rsid w:val="00F47BFA"/>
    <w:rsid w:val="00F50126"/>
    <w:rsid w:val="00F517E2"/>
    <w:rsid w:val="00F51EB4"/>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D71"/>
    <w:rsid w:val="00F72F05"/>
    <w:rsid w:val="00F7388F"/>
    <w:rsid w:val="00F738E8"/>
    <w:rsid w:val="00F73969"/>
    <w:rsid w:val="00F73F2E"/>
    <w:rsid w:val="00F74AB1"/>
    <w:rsid w:val="00F7569F"/>
    <w:rsid w:val="00F75ACD"/>
    <w:rsid w:val="00F765CF"/>
    <w:rsid w:val="00F76ADC"/>
    <w:rsid w:val="00F7743F"/>
    <w:rsid w:val="00F81833"/>
    <w:rsid w:val="00F81906"/>
    <w:rsid w:val="00F81FC8"/>
    <w:rsid w:val="00F81FF8"/>
    <w:rsid w:val="00F8309E"/>
    <w:rsid w:val="00F83252"/>
    <w:rsid w:val="00F836FC"/>
    <w:rsid w:val="00F83766"/>
    <w:rsid w:val="00F8388F"/>
    <w:rsid w:val="00F8423E"/>
    <w:rsid w:val="00F850E5"/>
    <w:rsid w:val="00F850F4"/>
    <w:rsid w:val="00F85811"/>
    <w:rsid w:val="00F85BD7"/>
    <w:rsid w:val="00F85D2D"/>
    <w:rsid w:val="00F86BE5"/>
    <w:rsid w:val="00F86C70"/>
    <w:rsid w:val="00F871F4"/>
    <w:rsid w:val="00F872BE"/>
    <w:rsid w:val="00F876DE"/>
    <w:rsid w:val="00F87799"/>
    <w:rsid w:val="00F87829"/>
    <w:rsid w:val="00F87F3B"/>
    <w:rsid w:val="00F87FF7"/>
    <w:rsid w:val="00F9015D"/>
    <w:rsid w:val="00F90B1D"/>
    <w:rsid w:val="00F90C79"/>
    <w:rsid w:val="00F90F6C"/>
    <w:rsid w:val="00F9133A"/>
    <w:rsid w:val="00F9217A"/>
    <w:rsid w:val="00F92FC7"/>
    <w:rsid w:val="00F93917"/>
    <w:rsid w:val="00F93CB5"/>
    <w:rsid w:val="00F93DDC"/>
    <w:rsid w:val="00F93F69"/>
    <w:rsid w:val="00F94747"/>
    <w:rsid w:val="00F9509D"/>
    <w:rsid w:val="00F95455"/>
    <w:rsid w:val="00F95AD9"/>
    <w:rsid w:val="00F95CB2"/>
    <w:rsid w:val="00F95DE1"/>
    <w:rsid w:val="00F97FE6"/>
    <w:rsid w:val="00FA02E7"/>
    <w:rsid w:val="00FA06C5"/>
    <w:rsid w:val="00FA144E"/>
    <w:rsid w:val="00FA1A11"/>
    <w:rsid w:val="00FA2FA1"/>
    <w:rsid w:val="00FA32B5"/>
    <w:rsid w:val="00FA4254"/>
    <w:rsid w:val="00FA46B9"/>
    <w:rsid w:val="00FA4F4A"/>
    <w:rsid w:val="00FA5617"/>
    <w:rsid w:val="00FA5636"/>
    <w:rsid w:val="00FA57FA"/>
    <w:rsid w:val="00FA6B5A"/>
    <w:rsid w:val="00FA6F27"/>
    <w:rsid w:val="00FA7068"/>
    <w:rsid w:val="00FA70C0"/>
    <w:rsid w:val="00FA70F7"/>
    <w:rsid w:val="00FA7F11"/>
    <w:rsid w:val="00FA7F36"/>
    <w:rsid w:val="00FB0010"/>
    <w:rsid w:val="00FB028F"/>
    <w:rsid w:val="00FB0876"/>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302"/>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76"/>
    <w:rsid w:val="00FE6C92"/>
    <w:rsid w:val="00FE71C8"/>
    <w:rsid w:val="00FE76AF"/>
    <w:rsid w:val="00FE79AB"/>
    <w:rsid w:val="00FE7A59"/>
    <w:rsid w:val="00FF0528"/>
    <w:rsid w:val="00FF099E"/>
    <w:rsid w:val="00FF0B3F"/>
    <w:rsid w:val="00FF0DFC"/>
    <w:rsid w:val="00FF1F16"/>
    <w:rsid w:val="00FF2CE8"/>
    <w:rsid w:val="00FF2CFC"/>
    <w:rsid w:val="00FF2D77"/>
    <w:rsid w:val="00FF31DB"/>
    <w:rsid w:val="00FF4331"/>
    <w:rsid w:val="00FF46FA"/>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5 pt10,5 pt5,5 pt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Candara95pt">
    <w:name w:val="Основной текст + Candara;9;5 pt;Не полужирный"/>
    <w:basedOn w:val="af2"/>
    <w:rsid w:val="00D3604D"/>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enturyGothic6pt">
    <w:name w:val="Основной текст + Century Gothic;6 pt"/>
    <w:basedOn w:val="af2"/>
    <w:rsid w:val="00A25BB1"/>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Arial85pt0">
    <w:name w:val="Основной текст + Arial;8;5 pt"/>
    <w:basedOn w:val="af2"/>
    <w:rsid w:val="008A266B"/>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33">
    <w:name w:val="Основной текст + 8 pt;Интервал 1 pt;Масштаб 33%"/>
    <w:basedOn w:val="af2"/>
    <w:rsid w:val="00D61256"/>
    <w:rPr>
      <w:rFonts w:cs="Times New Roman"/>
      <w:b w:val="0"/>
      <w:bCs w:val="0"/>
      <w:i w:val="0"/>
      <w:iCs w:val="0"/>
      <w:smallCaps w:val="0"/>
      <w:strike w:val="0"/>
      <w:color w:val="000000"/>
      <w:spacing w:val="20"/>
      <w:w w:val="33"/>
      <w:position w:val="0"/>
      <w:sz w:val="16"/>
      <w:szCs w:val="16"/>
      <w:u w:val="none"/>
      <w:lang w:val="en-US"/>
    </w:rPr>
  </w:style>
  <w:style w:type="character" w:customStyle="1" w:styleId="145pt20">
    <w:name w:val="Основной текст + 14;5 pt;Полужирный;Масштаб 20%"/>
    <w:basedOn w:val="af2"/>
    <w:rsid w:val="00D61256"/>
    <w:rPr>
      <w:rFonts w:cs="Times New Roman"/>
      <w:b/>
      <w:bCs/>
      <w:i w:val="0"/>
      <w:iCs w:val="0"/>
      <w:smallCaps w:val="0"/>
      <w:strike w:val="0"/>
      <w:color w:val="000000"/>
      <w:spacing w:val="0"/>
      <w:w w:val="20"/>
      <w:position w:val="0"/>
      <w:sz w:val="29"/>
      <w:szCs w:val="29"/>
      <w:u w:val="none"/>
    </w:rPr>
  </w:style>
  <w:style w:type="character" w:customStyle="1" w:styleId="4Exact1">
    <w:name w:val="Основной текст (4) Exact1"/>
    <w:basedOn w:val="40"/>
    <w:uiPriority w:val="99"/>
    <w:rsid w:val="000B1D56"/>
    <w:rPr>
      <w:rFonts w:ascii="Sylfaen" w:hAnsi="Sylfaen" w:cs="Sylfaen"/>
      <w:spacing w:val="5"/>
      <w:sz w:val="16"/>
      <w:szCs w:val="16"/>
      <w:u w:val="none"/>
    </w:rPr>
  </w:style>
  <w:style w:type="character" w:customStyle="1" w:styleId="Tahoma1">
    <w:name w:val="Основной текст + Tahoma1"/>
    <w:aliases w:val="111,5 pt3"/>
    <w:basedOn w:val="12"/>
    <w:uiPriority w:val="99"/>
    <w:rsid w:val="000B1D56"/>
    <w:rPr>
      <w:rFonts w:ascii="Tahoma" w:hAnsi="Tahoma" w:cs="Tahoma"/>
      <w:sz w:val="23"/>
      <w:szCs w:val="23"/>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81C730D2B10D62CEEF22B69550C459986B9921B6B805AD889496F326FDBA8AAF94686543B574E4A71057AFF905F30615C84BB54145L9H" TargetMode="External"/><Relationship Id="rId18" Type="http://schemas.openxmlformats.org/officeDocument/2006/relationships/hyperlink" Target="https://login.consultant.ru/link/?req=doc&amp;base=LAW&amp;n=483141&amp;dst=620" TargetMode="External"/><Relationship Id="rId26" Type="http://schemas.openxmlformats.org/officeDocument/2006/relationships/hyperlink" Target="consultantplus://offline/ref=B797315F27D06C6BA9221BE623346D88FA1B2388EBD2E06BFB30B3D5D1B66BC013314A8E49D2773FFE8CD8EF2F5F215D1DE35F73EBEAB5M2QCG" TargetMode="External"/><Relationship Id="rId39" Type="http://schemas.openxmlformats.org/officeDocument/2006/relationships/hyperlink" Target="https://utp.sberbank-ast.ru/AP/Notice/653/requisites%20" TargetMode="External"/><Relationship Id="rId21" Type="http://schemas.openxmlformats.org/officeDocument/2006/relationships/hyperlink" Target="https://utp.sberbank-ast.ru/AP/Notice/1027/Instructions" TargetMode="External"/><Relationship Id="rId34" Type="http://schemas.openxmlformats.org/officeDocument/2006/relationships/hyperlink" Target="consultantplus://offline/ref=451BC48A7C1DA088346F0CEEA107E69EB8CE1CAE957332D844F3FD8A5027FACF91E025F513E24868CEE73691795D32DBA2809FA81941D6M4MDG" TargetMode="External"/><Relationship Id="rId42" Type="http://schemas.openxmlformats.org/officeDocument/2006/relationships/hyperlink" Target="https://login.consultant.ru/link/?req=doc&amp;base=LAW&amp;n=483141&amp;dst=2772" TargetMode="External"/><Relationship Id="rId47" Type="http://schemas.openxmlformats.org/officeDocument/2006/relationships/hyperlink" Target="https://utp.sberbank-ast.ru/AP/Notice/1027/Instructions" TargetMode="External"/><Relationship Id="rId50" Type="http://schemas.openxmlformats.org/officeDocument/2006/relationships/hyperlink" Target="consultantplus://offline/ref=0E884C451B34861B005E64AEF81D6D99072EB636B88B20D4B273D73EED05D3A37A55EAE50AFF77D01FA8B4218972D58E66CA1821E1b1j7L" TargetMode="External"/><Relationship Id="rId55" Type="http://schemas.openxmlformats.org/officeDocument/2006/relationships/hyperlink" Target="https://login.consultant.ru/link/?req=doc&amp;base=LAW&amp;n=483141&amp;dst=2777"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utp.sberbank-ast.ru/AP/Notice/3241/Tarify" TargetMode="External"/><Relationship Id="rId25" Type="http://schemas.openxmlformats.org/officeDocument/2006/relationships/hyperlink" Target="consultantplus://offline/ref=451BC48A7C1DA088346F0CEEA107E69EB8CE1CAE957332D844F3FD8A5027FACF91E025F513E24868CEE73691795D32DBA2809FA81941D6M4MDG" TargetMode="External"/><Relationship Id="rId33" Type="http://schemas.openxmlformats.org/officeDocument/2006/relationships/hyperlink" Target="consultantplus://offline/ref=7BA17EDEF5CBE47AFE13783F62A69E2ACC0521EE8DFDE5726FA02372067B88CC2554F708CFBA1F10b0w8E" TargetMode="External"/><Relationship Id="rId38" Type="http://schemas.openxmlformats.org/officeDocument/2006/relationships/hyperlink" Target="consultantplus://offline/ref=B797315F27D06C6BA9221BE623346D88FA1B2388EBD2E06BFB30B3D5D1B66BC013314A8E49D2773FFE8CD8EF2F5F215D1DE35F73EBEAB5M2QCG" TargetMode="External"/><Relationship Id="rId46" Type="http://schemas.openxmlformats.org/officeDocument/2006/relationships/hyperlink" Target="https://login.consultant.ru/link/?req=doc&amp;base=LAW&amp;n=483141&amp;dst=2772"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24BBD7DB3F45F56F3BF58E0041EC849B65D58183A43L2H" TargetMode="External"/><Relationship Id="rId20" Type="http://schemas.openxmlformats.org/officeDocument/2006/relationships/hyperlink" Target="http://utp.sberbank-ast.ru/Main/Notice/988/Reglament" TargetMode="External"/><Relationship Id="rId29" Type="http://schemas.openxmlformats.org/officeDocument/2006/relationships/hyperlink" Target="consultantplus://offline/ref=B797315F27D06C6BA9221BE623346D88FA1B2388EBD2E06BFB30B3D5D1B66BC013314A8E49D2773FFE8CD8EF2F5F215D1DE35F73EBEAB5M2QCG" TargetMode="External"/><Relationship Id="rId41" Type="http://schemas.openxmlformats.org/officeDocument/2006/relationships/hyperlink" Target="https://login.consultant.ru/link/?req=doc&amp;base=LAW&amp;n=483141&amp;dst=689" TargetMode="External"/><Relationship Id="rId54" Type="http://schemas.openxmlformats.org/officeDocument/2006/relationships/hyperlink" Target="https://login.consultant.ru/link/?req=doc&amp;base=LAW&amp;n=483141&amp;dst=27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consultantplus://offline/ref=7BA17EDEF5CBE47AFE13783F62A69E2ACC0521EE8DFDE5726FA02372067B88CC2554F708CFBA1F10b0w8E" TargetMode="External"/><Relationship Id="rId32" Type="http://schemas.openxmlformats.org/officeDocument/2006/relationships/hyperlink" Target="consultantplus://offline/ref=B797315F27D06C6BA9221BE623346D88FA1B2388EBD2E06BFB30B3D5D1B66BC013314A8E49D2773FFE8CD8EF2F5F215D1DE35F73EBEAB5M2QCG" TargetMode="External"/><Relationship Id="rId37" Type="http://schemas.openxmlformats.org/officeDocument/2006/relationships/hyperlink" Target="consultantplus://offline/ref=451BC48A7C1DA088346F0CEEA107E69EB8CE1CAE957332D844F3FD8A5027FACF91E025F513E24868CEE73691795D32DBA2809FA81941D6M4MDG" TargetMode="External"/><Relationship Id="rId40" Type="http://schemas.openxmlformats.org/officeDocument/2006/relationships/hyperlink" Target="https://utp.sberbank-ast.ru/AP/Notice/653/requisites" TargetMode="External"/><Relationship Id="rId45" Type="http://schemas.openxmlformats.org/officeDocument/2006/relationships/hyperlink" Target="https://login.consultant.ru/link/?req=doc&amp;base=LAW&amp;n=483141&amp;dst=2771" TargetMode="External"/><Relationship Id="rId53" Type="http://schemas.openxmlformats.org/officeDocument/2006/relationships/hyperlink" Target="https://login.consultant.ru/link/?req=doc&amp;base=LAW&amp;n=483141&amp;dst=689"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44BBE74E4A71057AFF905F30615C84BB54145L9H" TargetMode="External"/><Relationship Id="rId23" Type="http://schemas.openxmlformats.org/officeDocument/2006/relationships/hyperlink" Target="https://digital.gov.ru/ru/activity/govservices/certification_authority/" TargetMode="External"/><Relationship Id="rId28" Type="http://schemas.openxmlformats.org/officeDocument/2006/relationships/hyperlink" Target="consultantplus://offline/ref=451BC48A7C1DA088346F0CEEA107E69EB8CE1CAE957332D844F3FD8A5027FACF91E025F513E24868CEE73691795D32DBA2809FA81941D6M4MDG" TargetMode="External"/><Relationship Id="rId36" Type="http://schemas.openxmlformats.org/officeDocument/2006/relationships/hyperlink" Target="consultantplus://offline/ref=7BA17EDEF5CBE47AFE13783F62A69E2ACC0521EE8DFDE5726FA02372067B88CC2554F708CFBA1F10b0w8E" TargetMode="External"/><Relationship Id="rId49" Type="http://schemas.openxmlformats.org/officeDocument/2006/relationships/hyperlink" Target="consultantplus://offline/ref=0E884C451B34861B005E64AEF81D6D99072EB636B88B20D4B273D73EED05D3A37A55EAE50BF677D01FA8B4218972D58E66CA1821E1b1j7L" TargetMode="External"/><Relationship Id="rId57" Type="http://schemas.openxmlformats.org/officeDocument/2006/relationships/header" Target="header1.xml"/><Relationship Id="rId10" Type="http://schemas.openxmlformats.org/officeDocument/2006/relationships/hyperlink" Target="http://kuizo.ru" TargetMode="External"/><Relationship Id="rId19" Type="http://schemas.openxmlformats.org/officeDocument/2006/relationships/hyperlink" Target="https://login.consultant.ru/link/?req=doc&amp;base=LAW&amp;n=483141&amp;dst=2788" TargetMode="External"/><Relationship Id="rId31" Type="http://schemas.openxmlformats.org/officeDocument/2006/relationships/hyperlink" Target="consultantplus://offline/ref=451BC48A7C1DA088346F0CEEA107E69EB8CE1CAE957332D844F3FD8A5027FACF91E025F513E24868CEE73691795D32DBA2809FA81941D6M4MDG" TargetMode="External"/><Relationship Id="rId44" Type="http://schemas.openxmlformats.org/officeDocument/2006/relationships/hyperlink" Target="https://login.consultant.ru/link/?req=doc&amp;base=LAW&amp;n=483141&amp;dst=2780" TargetMode="External"/><Relationship Id="rId52" Type="http://schemas.openxmlformats.org/officeDocument/2006/relationships/hyperlink" Target="consultantplus://offline/ref=0E884C451B34861B005E64AEF81D6D99072EB636B88B20D4B273D73EED05D3A37A55EAE203FE7E874CE7B57DCF2FC68C6DCA1A22FD16AE68bFj0L" TargetMode="Externa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consultantplus://offline/ref=7C81C730D2B10D62CEEF22B69550C459986B9921B6B805AD889496F326FDBA8AAF94686542BC74E4A71057AFF905F30615C84BB54145L9H" TargetMode="External"/><Relationship Id="rId22" Type="http://schemas.openxmlformats.org/officeDocument/2006/relationships/hyperlink" Target="http://utp.sberbank-ast.ru/AP/Notice/652/Instructions" TargetMode="External"/><Relationship Id="rId27" Type="http://schemas.openxmlformats.org/officeDocument/2006/relationships/hyperlink" Target="consultantplus://offline/ref=7BA17EDEF5CBE47AFE13783F62A69E2ACC0521EE8DFDE5726FA02372067B88CC2554F708CFBA1F10b0w8E" TargetMode="External"/><Relationship Id="rId30" Type="http://schemas.openxmlformats.org/officeDocument/2006/relationships/hyperlink" Target="consultantplus://offline/ref=7BA17EDEF5CBE47AFE13783F62A69E2ACC0521EE8DFDE5726FA02372067B88CC2554F708CFBA1F10b0w8E" TargetMode="External"/><Relationship Id="rId35" Type="http://schemas.openxmlformats.org/officeDocument/2006/relationships/hyperlink" Target="consultantplus://offline/ref=B797315F27D06C6BA9221BE623346D88FA1B2388EBD2E06BFB30B3D5D1B66BC013314A8E49D2773FFE8CD8EF2F5F215D1DE35F73EBEAB5M2QCG" TargetMode="External"/><Relationship Id="rId43" Type="http://schemas.openxmlformats.org/officeDocument/2006/relationships/hyperlink" Target="https://login.consultant.ru/link/?req=doc&amp;base=LAW&amp;n=483141&amp;dst=2777" TargetMode="External"/><Relationship Id="rId48" Type="http://schemas.openxmlformats.org/officeDocument/2006/relationships/hyperlink" Target="consultantplus://offline/ref=0E884C451B34861B005E64AEF81D6D99072EB636B88B20D4B273D73EED05D3A37A55EAE107F9798F1ABDA5798678C39065D70423E316bAjDL" TargetMode="External"/><Relationship Id="rId56" Type="http://schemas.openxmlformats.org/officeDocument/2006/relationships/hyperlink" Target="https://login.consultant.ru/link/?req=doc&amp;base=LAW&amp;n=483141&amp;dst=2780" TargetMode="External"/><Relationship Id="rId8" Type="http://schemas.openxmlformats.org/officeDocument/2006/relationships/hyperlink" Target="http://utp.sberbank-ast.ru/AP" TargetMode="External"/><Relationship Id="rId51" Type="http://schemas.openxmlformats.org/officeDocument/2006/relationships/hyperlink" Target="consultantplus://offline/ref=0E884C451B34861B005E64AEF81D6D99072EB636B88B20D4B273D73EED05D3A37A55EAE403FD77D01FA8B4218972D58E66CA1821E1b1j7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39D46-5B46-4116-92DE-622C194F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24</Pages>
  <Words>13345</Words>
  <Characters>76072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89239</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145</cp:revision>
  <cp:lastPrinted>2025-07-16T05:09:00Z</cp:lastPrinted>
  <dcterms:created xsi:type="dcterms:W3CDTF">2025-06-03T03:31:00Z</dcterms:created>
  <dcterms:modified xsi:type="dcterms:W3CDTF">2025-09-02T04:27:00Z</dcterms:modified>
</cp:coreProperties>
</file>