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2D5AC6">
        <w:rPr>
          <w:b/>
          <w:sz w:val="24"/>
          <w:szCs w:val="24"/>
        </w:rPr>
        <w:t>21.08</w:t>
      </w:r>
      <w:r w:rsidR="002B26ED">
        <w:rPr>
          <w:b/>
          <w:sz w:val="24"/>
          <w:szCs w:val="24"/>
        </w:rPr>
        <w:t xml:space="preserve">.2025 </w:t>
      </w:r>
      <w:r w:rsidRPr="00E927B8">
        <w:rPr>
          <w:b/>
          <w:sz w:val="24"/>
          <w:szCs w:val="24"/>
        </w:rPr>
        <w:t>аукциона</w:t>
      </w:r>
      <w:r w:rsidRPr="00E927B8">
        <w:rPr>
          <w:rFonts w:eastAsia="Calibri"/>
          <w:b/>
          <w:sz w:val="24"/>
          <w:szCs w:val="24"/>
          <w:lang w:eastAsia="en-US"/>
        </w:rPr>
        <w:t xml:space="preserve"> </w:t>
      </w:r>
    </w:p>
    <w:p w:rsidR="00C04F4F" w:rsidRDefault="00CE6884" w:rsidP="006960E1">
      <w:pPr>
        <w:autoSpaceDE w:val="0"/>
        <w:autoSpaceDN w:val="0"/>
        <w:adjustRightInd w:val="0"/>
        <w:jc w:val="center"/>
        <w:outlineLvl w:val="0"/>
        <w:rPr>
          <w:rFonts w:eastAsia="Calibri"/>
          <w:b/>
          <w:bCs/>
          <w:sz w:val="24"/>
          <w:szCs w:val="24"/>
        </w:rPr>
      </w:pPr>
      <w:r>
        <w:rPr>
          <w:rFonts w:eastAsia="Calibri"/>
          <w:b/>
          <w:bCs/>
          <w:sz w:val="24"/>
          <w:szCs w:val="24"/>
        </w:rPr>
        <w:t xml:space="preserve">на  право заключения договоров аренды </w:t>
      </w:r>
      <w:r w:rsidR="006960E1" w:rsidRPr="006960E1">
        <w:rPr>
          <w:rFonts w:eastAsia="Calibri"/>
          <w:b/>
          <w:bCs/>
          <w:sz w:val="24"/>
          <w:szCs w:val="24"/>
        </w:rPr>
        <w:t>земельного участка, находящегося в  государственной или муниципальной собственности</w:t>
      </w:r>
    </w:p>
    <w:p w:rsidR="006960E1" w:rsidRDefault="006960E1" w:rsidP="006960E1">
      <w:pPr>
        <w:autoSpaceDE w:val="0"/>
        <w:autoSpaceDN w:val="0"/>
        <w:adjustRightInd w:val="0"/>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727458">
            <w:pPr>
              <w:ind w:right="175"/>
              <w:contextualSpacing/>
              <w:rPr>
                <w:b/>
              </w:rPr>
            </w:pPr>
            <w:r w:rsidRPr="002F3A9F">
              <w:rPr>
                <w:b/>
              </w:rPr>
              <w:t>Правовое регулирование</w:t>
            </w:r>
          </w:p>
        </w:tc>
        <w:tc>
          <w:tcPr>
            <w:tcW w:w="7921" w:type="dxa"/>
          </w:tcPr>
          <w:p w:rsidR="00C548E6" w:rsidRPr="002F3A9F" w:rsidRDefault="00C548E6" w:rsidP="00B4687A">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статьями 39.11-39.13 Земельного кодекса Российской Федерации (далее – ЗК РФ).</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Форма торгов</w:t>
            </w:r>
          </w:p>
        </w:tc>
        <w:tc>
          <w:tcPr>
            <w:tcW w:w="7921" w:type="dxa"/>
          </w:tcPr>
          <w:p w:rsidR="00C548E6" w:rsidRPr="002F3A9F" w:rsidRDefault="00C548E6" w:rsidP="00B4687A">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«Сбербанк-Автоматизированная система торгов» в информационно-телекоммуникационной сети Интернет</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3A4A22">
            <w:pPr>
              <w:ind w:right="175"/>
              <w:contextualSpacing/>
              <w:rPr>
                <w:b/>
              </w:rPr>
            </w:pPr>
            <w:r w:rsidRPr="002F3A9F">
              <w:rPr>
                <w:b/>
              </w:rPr>
              <w:t>Уполномоченный орган</w:t>
            </w:r>
          </w:p>
        </w:tc>
        <w:tc>
          <w:tcPr>
            <w:tcW w:w="7921" w:type="dxa"/>
          </w:tcPr>
          <w:p w:rsidR="00C548E6" w:rsidRPr="002F3A9F" w:rsidRDefault="00C548E6" w:rsidP="00B4687A">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C548E6" w:rsidRPr="002F3A9F" w:rsidRDefault="00C548E6" w:rsidP="00B4687A">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r w:rsidR="00466A45">
              <w:t>https</w:t>
            </w:r>
            <w:r w:rsidR="00466A45" w:rsidRPr="002F3A9F">
              <w:t>://</w:t>
            </w:r>
            <w:hyperlink r:id="rId8" w:history="1">
              <w:r w:rsidR="00466A45" w:rsidRPr="002F3A9F">
                <w:t>cheladmin.</w:t>
              </w:r>
              <w:r w:rsidR="00466A45">
                <w:rPr>
                  <w:lang w:val="en-US"/>
                </w:rPr>
                <w:t>gov</w:t>
              </w:r>
              <w:r w:rsidR="00466A45" w:rsidRPr="00F17E0B">
                <w:t>74.</w:t>
              </w:r>
              <w:r w:rsidR="00466A45" w:rsidRPr="002F3A9F">
                <w:t>ru</w:t>
              </w:r>
            </w:hyperlink>
          </w:p>
          <w:p w:rsidR="00C548E6" w:rsidRPr="002F3A9F" w:rsidRDefault="00C548E6" w:rsidP="00B4687A">
            <w:pPr>
              <w:pStyle w:val="1"/>
              <w:ind w:firstLine="0"/>
              <w:contextualSpacing/>
              <w:rPr>
                <w:sz w:val="20"/>
              </w:rPr>
            </w:pPr>
            <w:r w:rsidRPr="002F3A9F">
              <w:rPr>
                <w:sz w:val="20"/>
              </w:rPr>
              <w:t>Юридический и почтовый адрес Комитета: ул. Тимирязева, 36, г. Челябинск, Россия, 454113. Адрес электронной почты: privatiz@kuizo.ru</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Организатор аукциона</w:t>
            </w:r>
          </w:p>
        </w:tc>
        <w:tc>
          <w:tcPr>
            <w:tcW w:w="7921" w:type="dxa"/>
          </w:tcPr>
          <w:p w:rsidR="00C548E6" w:rsidRPr="002F3A9F" w:rsidRDefault="00C548E6" w:rsidP="00B4687A">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C548E6" w:rsidRPr="002F3A9F" w:rsidRDefault="00C548E6" w:rsidP="00B4687A">
            <w:pPr>
              <w:ind w:left="33"/>
              <w:contextualSpacing/>
              <w:jc w:val="both"/>
            </w:pPr>
            <w:r w:rsidRPr="002F3A9F">
              <w:t>Сокращенное наименование: КУИиЗО города Челябинска (далее – Организатор аукциона, Комитет).</w:t>
            </w:r>
          </w:p>
          <w:p w:rsidR="00C548E6" w:rsidRPr="002F3A9F" w:rsidRDefault="00C548E6" w:rsidP="00B4687A">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C548E6" w:rsidRPr="002F3A9F" w:rsidRDefault="00C548E6" w:rsidP="00B4687A">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r w:rsidR="00DA52CC">
              <w:t>https</w:t>
            </w:r>
            <w:r w:rsidRPr="002F3A9F">
              <w:t>://</w:t>
            </w:r>
            <w:hyperlink r:id="rId9" w:history="1">
              <w:r w:rsidRPr="002F3A9F">
                <w:t>cheladmin.</w:t>
              </w:r>
              <w:r>
                <w:rPr>
                  <w:lang w:val="en-US"/>
                </w:rPr>
                <w:t>gov</w:t>
              </w:r>
              <w:r w:rsidRPr="00F17E0B">
                <w:t>74.</w:t>
              </w:r>
              <w:r w:rsidRPr="002F3A9F">
                <w:t>ru</w:t>
              </w:r>
            </w:hyperlink>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C548E6" w:rsidRPr="002F3A9F" w:rsidRDefault="00C548E6" w:rsidP="00B4687A">
            <w:pPr>
              <w:ind w:left="33"/>
              <w:contextualSpacing/>
              <w:jc w:val="both"/>
            </w:pPr>
            <w:r w:rsidRPr="002F3A9F">
              <w:t>Адрес электронной почты: privatiz@kuizo.ru</w:t>
            </w:r>
          </w:p>
          <w:p w:rsidR="00C548E6" w:rsidRPr="002F3A9F" w:rsidRDefault="00C548E6" w:rsidP="00B4687A">
            <w:pPr>
              <w:pStyle w:val="1"/>
              <w:ind w:firstLine="0"/>
              <w:contextualSpacing/>
              <w:rPr>
                <w:snapToGrid/>
                <w:sz w:val="20"/>
              </w:rPr>
            </w:pPr>
            <w:r w:rsidRPr="002F3A9F">
              <w:rPr>
                <w:sz w:val="20"/>
              </w:rPr>
              <w:t>Контактный телефон: 263</w:t>
            </w:r>
            <w:r>
              <w:rPr>
                <w:sz w:val="20"/>
              </w:rPr>
              <w:t xml:space="preserve"> </w:t>
            </w:r>
            <w:r w:rsidRPr="002F3A9F">
              <w:rPr>
                <w:sz w:val="20"/>
              </w:rPr>
              <w:t>57</w:t>
            </w:r>
            <w:r>
              <w:rPr>
                <w:sz w:val="20"/>
              </w:rPr>
              <w:t xml:space="preserve"> </w:t>
            </w:r>
            <w:r w:rsidRPr="002F3A9F">
              <w:rPr>
                <w:sz w:val="20"/>
              </w:rPr>
              <w:t>17, 263</w:t>
            </w:r>
            <w:r>
              <w:rPr>
                <w:sz w:val="20"/>
              </w:rPr>
              <w:t xml:space="preserve"> </w:t>
            </w:r>
            <w:r w:rsidRPr="002F3A9F">
              <w:rPr>
                <w:sz w:val="20"/>
              </w:rPr>
              <w:t>00</w:t>
            </w:r>
            <w:r>
              <w:rPr>
                <w:sz w:val="20"/>
              </w:rPr>
              <w:t xml:space="preserve"> </w:t>
            </w:r>
            <w:r w:rsidRPr="002F3A9F">
              <w:rPr>
                <w:sz w:val="20"/>
              </w:rPr>
              <w:t>71, 264 55 24</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Оператор электронной площадки</w:t>
            </w:r>
          </w:p>
        </w:tc>
        <w:tc>
          <w:tcPr>
            <w:tcW w:w="7921" w:type="dxa"/>
          </w:tcPr>
          <w:p w:rsidR="00C548E6" w:rsidRPr="002F3A9F" w:rsidRDefault="00C548E6" w:rsidP="00B4687A">
            <w:pPr>
              <w:ind w:firstLine="33"/>
              <w:contextualSpacing/>
              <w:jc w:val="both"/>
            </w:pPr>
            <w:r w:rsidRPr="002F3A9F">
              <w:t>АО   «Сбербанк - Автоматизированная система торгов» (АО  «Сбербанк-АСТ») –  (далее – Оператор электронной площадки)</w:t>
            </w:r>
          </w:p>
          <w:p w:rsidR="00C548E6" w:rsidRPr="002F3A9F" w:rsidRDefault="00C548E6" w:rsidP="00B4687A">
            <w:pPr>
              <w:ind w:firstLine="33"/>
              <w:contextualSpacing/>
              <w:jc w:val="both"/>
            </w:pPr>
            <w:r w:rsidRPr="002F3A9F">
              <w:t xml:space="preserve">Адрес электронной площадки в сети «Интернет»: </w:t>
            </w:r>
            <w:hyperlink r:id="rId10" w:history="1">
              <w:r w:rsidRPr="00756CCD">
                <w:t xml:space="preserve"> </w:t>
              </w:r>
              <w:r w:rsidRPr="00C8102B">
                <w:rPr>
                  <w:rStyle w:val="ab"/>
                </w:rPr>
                <w:t>https:</w:t>
              </w:r>
              <w:r w:rsidRPr="002F3A9F">
                <w:rPr>
                  <w:rStyle w:val="ab"/>
                </w:rPr>
                <w:t>//utp.sberbank-ast.ru/AP</w:t>
              </w:r>
            </w:hyperlink>
            <w:r w:rsidRPr="002F3A9F">
              <w:t xml:space="preserve"> </w:t>
            </w:r>
            <w:r w:rsidRPr="002F3A9F">
              <w:br/>
            </w:r>
            <w:r w:rsidRPr="002F3A9F">
              <w:rPr>
                <w:u w:val="single"/>
              </w:rPr>
              <w:t>(далее–электронная площадка).</w:t>
            </w:r>
          </w:p>
          <w:p w:rsidR="00C548E6" w:rsidRPr="002F3A9F" w:rsidRDefault="00C548E6" w:rsidP="00B4687A">
            <w:pPr>
              <w:ind w:firstLine="33"/>
              <w:contextualSpacing/>
              <w:jc w:val="both"/>
            </w:pPr>
            <w:r w:rsidRPr="002F3A9F">
              <w:t>Юридический адрес: 127055, г. Москва, ул.  Новослободская, д. 24, стр. 2</w:t>
            </w:r>
          </w:p>
          <w:p w:rsidR="00C548E6" w:rsidRPr="002F3A9F" w:rsidRDefault="00C548E6" w:rsidP="00B4687A">
            <w:pPr>
              <w:ind w:firstLine="33"/>
              <w:contextualSpacing/>
              <w:jc w:val="both"/>
            </w:pPr>
            <w:r w:rsidRPr="002F3A9F">
              <w:t>Фактический (почтовый) адрес: 119435, г. Москва, Большой Саввинский переулок, дом  12, стр. 9.</w:t>
            </w:r>
          </w:p>
          <w:p w:rsidR="00C548E6" w:rsidRPr="002F3A9F" w:rsidRDefault="00C548E6" w:rsidP="00B4687A">
            <w:pPr>
              <w:ind w:firstLine="33"/>
              <w:contextualSpacing/>
              <w:jc w:val="both"/>
            </w:pPr>
            <w:r w:rsidRPr="002F3A9F">
              <w:t>E-mail: </w:t>
            </w:r>
            <w:hyperlink r:id="rId11" w:history="1">
              <w:r w:rsidRPr="002F3A9F">
                <w:t>company@sberbank-ast.ru</w:t>
              </w:r>
            </w:hyperlink>
          </w:p>
          <w:p w:rsidR="00C548E6" w:rsidRPr="002F3A9F" w:rsidRDefault="00C548E6" w:rsidP="00B4687A">
            <w:pPr>
              <w:ind w:firstLine="33"/>
              <w:contextualSpacing/>
              <w:jc w:val="both"/>
            </w:pPr>
            <w:r w:rsidRPr="002F3A9F">
              <w:t>Факс: (495) 787-29-98   тел: (495) 787-29-97, (495) 787-29-99, (495) 539-59-23</w:t>
            </w:r>
          </w:p>
          <w:p w:rsidR="00C548E6" w:rsidRPr="002F3A9F" w:rsidRDefault="00C548E6" w:rsidP="00B4687A">
            <w:pPr>
              <w:ind w:firstLine="34"/>
              <w:contextualSpacing/>
              <w:rPr>
                <w:u w:val="single"/>
              </w:rPr>
            </w:pPr>
            <w:r w:rsidRPr="002F3A9F">
              <w:rPr>
                <w:u w:val="single"/>
              </w:rPr>
              <w:t xml:space="preserve">Техническая поддержка:    </w:t>
            </w:r>
          </w:p>
          <w:p w:rsidR="00C548E6" w:rsidRPr="002F3A9F" w:rsidRDefault="00BF475B" w:rsidP="00B4687A">
            <w:pPr>
              <w:ind w:firstLine="34"/>
              <w:contextualSpacing/>
            </w:pPr>
            <w:hyperlink r:id="rId12" w:history="1">
              <w:r w:rsidR="00C548E6" w:rsidRPr="002F3A9F">
                <w:rPr>
                  <w:rStyle w:val="ab"/>
                </w:rPr>
                <w:t>property@sberbank-ast.ru</w:t>
              </w:r>
            </w:hyperlink>
          </w:p>
          <w:p w:rsidR="00C548E6" w:rsidRPr="002F3A9F" w:rsidRDefault="00C548E6" w:rsidP="00B4687A">
            <w:pPr>
              <w:ind w:firstLine="34"/>
              <w:contextualSpacing/>
            </w:pPr>
            <w:r w:rsidRPr="002F3A9F">
              <w:t> +7 (800) 302-29-99      +7 (495) 787-29-97/99</w:t>
            </w:r>
            <w:r w:rsidRPr="002F3A9F">
              <w:br/>
              <w:t> +7 (495) 539-59-23 добавочный номер 65 014</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Место размещения извещения об аукционе в сети  Интернет</w:t>
            </w:r>
          </w:p>
        </w:tc>
        <w:tc>
          <w:tcPr>
            <w:tcW w:w="7921" w:type="dxa"/>
          </w:tcPr>
          <w:p w:rsidR="00C548E6" w:rsidRPr="002F3A9F" w:rsidRDefault="00C548E6" w:rsidP="00B4687A">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на: </w:t>
            </w:r>
          </w:p>
          <w:p w:rsidR="00C548E6" w:rsidRPr="002F3A9F" w:rsidRDefault="00C548E6" w:rsidP="00B4687A">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официальном сайте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r w:rsidRPr="00C8102B">
              <w:rPr>
                <w:rStyle w:val="ab"/>
                <w:rFonts w:eastAsia="Times New Roman" w:cs="Times New Roman"/>
                <w:kern w:val="0"/>
                <w:sz w:val="20"/>
                <w:szCs w:val="20"/>
                <w:lang w:val="ru-RU" w:eastAsia="ru-RU" w:bidi="ar-SA"/>
              </w:rPr>
              <w:t>https:</w:t>
            </w:r>
            <w:r w:rsidRPr="00F17E0B">
              <w:rPr>
                <w:rStyle w:val="ab"/>
                <w:rFonts w:eastAsia="Times New Roman" w:cs="Times New Roman"/>
                <w:kern w:val="0"/>
                <w:sz w:val="20"/>
                <w:szCs w:val="20"/>
                <w:lang w:val="ru-RU" w:eastAsia="ru-RU" w:bidi="ar-SA"/>
              </w:rPr>
              <w:t>//</w:t>
            </w:r>
            <w:r w:rsidRPr="002F3A9F">
              <w:rPr>
                <w:rStyle w:val="ab"/>
                <w:rFonts w:eastAsia="Times New Roman" w:cs="Times New Roman"/>
                <w:sz w:val="20"/>
                <w:szCs w:val="20"/>
              </w:rPr>
              <w:t>torgi</w:t>
            </w:r>
            <w:r w:rsidRPr="002F3A9F">
              <w:rPr>
                <w:rStyle w:val="ab"/>
                <w:rFonts w:eastAsia="Times New Roman" w:cs="Times New Roman"/>
                <w:sz w:val="20"/>
                <w:szCs w:val="20"/>
                <w:lang w:val="ru-RU"/>
              </w:rPr>
              <w:t>.</w:t>
            </w:r>
            <w:r w:rsidRPr="002F3A9F">
              <w:rPr>
                <w:rStyle w:val="ab"/>
                <w:rFonts w:eastAsia="Times New Roman" w:cs="Times New Roman"/>
                <w:sz w:val="20"/>
                <w:szCs w:val="20"/>
              </w:rPr>
              <w:t>gov</w:t>
            </w:r>
            <w:r w:rsidRPr="002F3A9F">
              <w:rPr>
                <w:rStyle w:val="ab"/>
                <w:rFonts w:eastAsia="Times New Roman" w:cs="Times New Roman"/>
                <w:sz w:val="20"/>
                <w:szCs w:val="20"/>
                <w:lang w:val="ru-RU"/>
              </w:rPr>
              <w:t>.</w:t>
            </w:r>
            <w:r w:rsidRPr="002F3A9F">
              <w:rPr>
                <w:rStyle w:val="ab"/>
                <w:rFonts w:eastAsia="Times New Roman" w:cs="Times New Roman"/>
                <w:kern w:val="0"/>
                <w:sz w:val="20"/>
                <w:szCs w:val="20"/>
                <w:lang w:val="ru-RU" w:eastAsia="ru-RU" w:bidi="ar-SA"/>
              </w:rPr>
              <w:t>ru</w:t>
            </w:r>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C548E6" w:rsidRPr="002F3A9F" w:rsidRDefault="00C548E6" w:rsidP="00B4687A">
            <w:pPr>
              <w:ind w:firstLine="488"/>
              <w:contextualSpacing/>
              <w:jc w:val="both"/>
            </w:pPr>
            <w:r w:rsidRPr="002F3A9F">
              <w:t>- официальном сайте Администрации города Челябинска - http://</w:t>
            </w:r>
            <w:hyperlink r:id="rId13" w:history="1">
              <w:r w:rsidRPr="002F3A9F">
                <w:t>cheladmin.</w:t>
              </w:r>
              <w:r>
                <w:rPr>
                  <w:lang w:val="en-US"/>
                </w:rPr>
                <w:t>gov</w:t>
              </w:r>
              <w:r w:rsidRPr="00F17E0B">
                <w:t>74.</w:t>
              </w:r>
              <w:r w:rsidRPr="002F3A9F">
                <w:t>ru</w:t>
              </w:r>
            </w:hyperlink>
            <w:r w:rsidRPr="002F3A9F">
              <w:t>/ (вкладка «Деятельность»/ «Аукционы и конкурсы»/ «Земля»);</w:t>
            </w:r>
          </w:p>
          <w:p w:rsidR="00C548E6" w:rsidRPr="002F3A9F" w:rsidRDefault="00C548E6" w:rsidP="00B4687A">
            <w:pPr>
              <w:ind w:firstLine="488"/>
              <w:contextualSpacing/>
              <w:jc w:val="both"/>
            </w:pPr>
            <w:r w:rsidRPr="002F3A9F">
              <w:t xml:space="preserve">- официальном сайте Комитета по управлению имуществом и  земельным отношениям города Челябинска в сети Интернет - </w:t>
            </w:r>
            <w:r w:rsidRPr="00C8102B">
              <w:rPr>
                <w:rStyle w:val="ab"/>
              </w:rPr>
              <w:t>https:</w:t>
            </w:r>
            <w:r w:rsidRPr="00F17E0B">
              <w:rPr>
                <w:rStyle w:val="ab"/>
              </w:rPr>
              <w:t>//</w:t>
            </w:r>
            <w:hyperlink r:id="rId14" w:history="1">
              <w:r w:rsidRPr="002F3A9F">
                <w:t>kuizo.ru</w:t>
              </w:r>
            </w:hyperlink>
            <w:r w:rsidRPr="002F3A9F">
              <w:t xml:space="preserve"> (вкладка «Торги»/ «Аукционы»/ «Аренда и продажа земельных участков») (далее вместе – Сайты);</w:t>
            </w:r>
          </w:p>
          <w:p w:rsidR="00C548E6" w:rsidRPr="002F3A9F" w:rsidRDefault="00C548E6" w:rsidP="00B4687A">
            <w:pPr>
              <w:ind w:firstLine="488"/>
              <w:contextualSpacing/>
              <w:jc w:val="both"/>
            </w:pPr>
            <w:r w:rsidRPr="002F3A9F">
              <w:t xml:space="preserve">- электронной площадке АО «Сбербанк-АСТ» </w:t>
            </w:r>
            <w:hyperlink r:id="rId15" w:history="1">
              <w:r w:rsidRPr="002F3A9F">
                <w:rPr>
                  <w:rStyle w:val="ab"/>
                </w:rPr>
                <w:t>- utp.sberbank-ast.ru</w:t>
              </w:r>
            </w:hyperlink>
            <w:r w:rsidRPr="002F3A9F">
              <w:t xml:space="preserve"> (торговая секция «Приватизация, аренда и продажа прав»).</w:t>
            </w:r>
          </w:p>
        </w:tc>
      </w:tr>
      <w:tr w:rsidR="00D508EB" w:rsidRPr="002F3A9F" w:rsidTr="00885BA2">
        <w:trPr>
          <w:trHeight w:val="20"/>
        </w:trPr>
        <w:tc>
          <w:tcPr>
            <w:tcW w:w="514" w:type="dxa"/>
          </w:tcPr>
          <w:p w:rsidR="0013432E" w:rsidRPr="002F3A9F" w:rsidRDefault="0013432E" w:rsidP="004464A4">
            <w:pPr>
              <w:widowControl w:val="0"/>
              <w:numPr>
                <w:ilvl w:val="0"/>
                <w:numId w:val="1"/>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 xml:space="preserve">Универсальная торговая платформа АО «Сбербанк-АСТ», размещенная на сайте </w:t>
            </w:r>
            <w:hyperlink r:id="rId16" w:history="1">
              <w:r w:rsidR="001F1AF3" w:rsidRPr="00C8102B">
                <w:rPr>
                  <w:rStyle w:val="ab"/>
                </w:rPr>
                <w:t xml:space="preserve"> https</w:t>
              </w:r>
              <w:r w:rsidRPr="002F3A9F">
                <w:rPr>
                  <w:rStyle w:val="ab"/>
                </w:rPr>
                <w:t>://utp.sberbank-ast.ru</w:t>
              </w:r>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4464A4">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E16EC7" w:rsidRPr="002F3A9F" w:rsidRDefault="002D5AC6" w:rsidP="00E16EC7">
            <w:pPr>
              <w:widowControl w:val="0"/>
              <w:autoSpaceDE w:val="0"/>
              <w:autoSpaceDN w:val="0"/>
              <w:adjustRightInd w:val="0"/>
              <w:ind w:right="175"/>
              <w:contextualSpacing/>
              <w:jc w:val="both"/>
              <w:rPr>
                <w:b/>
              </w:rPr>
            </w:pPr>
            <w:r>
              <w:rPr>
                <w:b/>
              </w:rPr>
              <w:t>21.08</w:t>
            </w:r>
            <w:r w:rsidR="00E16EC7" w:rsidRPr="002F3A9F">
              <w:rPr>
                <w:b/>
              </w:rPr>
              <w:t>.2025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4464A4">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Начало приема </w:t>
            </w:r>
            <w:r w:rsidRPr="002F3A9F">
              <w:rPr>
                <w:b/>
              </w:rPr>
              <w:lastRenderedPageBreak/>
              <w:t>заявок на участие в  аукционе</w:t>
            </w:r>
          </w:p>
        </w:tc>
        <w:tc>
          <w:tcPr>
            <w:tcW w:w="7921" w:type="dxa"/>
          </w:tcPr>
          <w:p w:rsidR="00E16EC7" w:rsidRPr="002F3A9F" w:rsidRDefault="00FE2522" w:rsidP="00E16EC7">
            <w:pPr>
              <w:pStyle w:val="a6"/>
              <w:autoSpaceDE w:val="0"/>
              <w:autoSpaceDN w:val="0"/>
              <w:adjustRightInd w:val="0"/>
              <w:ind w:left="0"/>
              <w:jc w:val="both"/>
              <w:rPr>
                <w:b/>
              </w:rPr>
            </w:pPr>
            <w:r>
              <w:rPr>
                <w:b/>
              </w:rPr>
              <w:lastRenderedPageBreak/>
              <w:t>24</w:t>
            </w:r>
            <w:r w:rsidR="002D5AC6">
              <w:rPr>
                <w:b/>
              </w:rPr>
              <w:t>.07</w:t>
            </w:r>
            <w:r w:rsidR="00E16EC7" w:rsidRPr="005A3F8D">
              <w:rPr>
                <w:b/>
              </w:rPr>
              <w:t>.2025</w:t>
            </w:r>
            <w:r w:rsidR="00E16EC7" w:rsidRPr="002F3A9F">
              <w:rPr>
                <w:b/>
              </w:rPr>
              <w:t xml:space="preserve"> в 08:00 по московскому времени (в 10:00 по местному времени)</w:t>
            </w:r>
          </w:p>
          <w:p w:rsidR="00E16EC7" w:rsidRPr="002F3A9F" w:rsidRDefault="00E16EC7" w:rsidP="00E16EC7">
            <w:pPr>
              <w:pStyle w:val="a6"/>
              <w:autoSpaceDE w:val="0"/>
              <w:autoSpaceDN w:val="0"/>
              <w:adjustRightInd w:val="0"/>
              <w:ind w:left="0"/>
              <w:jc w:val="both"/>
            </w:pPr>
            <w:r w:rsidRPr="002F3A9F">
              <w:lastRenderedPageBreak/>
              <w:t>Заявки на участие в аукционе подаются на электронной площадке, начиная с даты начала приема заявок на участие в аукционе, до времени и даты окончания приема заявок на участие в аукционе</w:t>
            </w:r>
            <w:r w:rsidR="00D508EB" w:rsidRPr="002F3A9F">
              <w:t>.</w:t>
            </w:r>
          </w:p>
          <w:p w:rsidR="00D508EB" w:rsidRPr="002F3A9F" w:rsidRDefault="00D508EB" w:rsidP="00D508EB">
            <w:pPr>
              <w:autoSpaceDE w:val="0"/>
              <w:autoSpaceDN w:val="0"/>
              <w:adjustRightInd w:val="0"/>
              <w:jc w:val="both"/>
            </w:pPr>
            <w:r w:rsidRPr="002F3A9F">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4464A4">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2F3A9F" w:rsidRDefault="002D5AC6" w:rsidP="005C477B">
            <w:pPr>
              <w:autoSpaceDE w:val="0"/>
              <w:autoSpaceDN w:val="0"/>
              <w:adjustRightInd w:val="0"/>
              <w:jc w:val="both"/>
              <w:rPr>
                <w:rFonts w:eastAsia="Calibri"/>
              </w:rPr>
            </w:pPr>
            <w:r>
              <w:rPr>
                <w:b/>
              </w:rPr>
              <w:t>19.08</w:t>
            </w:r>
            <w:r w:rsidR="00E16EC7" w:rsidRPr="002F3A9F">
              <w:rPr>
                <w:b/>
              </w:rPr>
              <w:t>.2025 до 21:59 по московскому времени (до 23:59 по местному времени)</w:t>
            </w:r>
            <w:r w:rsidR="00D508EB" w:rsidRPr="002F3A9F">
              <w:rPr>
                <w:b/>
              </w:rPr>
              <w:t>.</w:t>
            </w:r>
            <w:r w:rsidR="005C477B" w:rsidRPr="002F3A9F">
              <w:rPr>
                <w:rFonts w:eastAsia="Calibri"/>
              </w:rPr>
              <w:t xml:space="preserve"> </w:t>
            </w:r>
          </w:p>
          <w:p w:rsidR="00E16EC7" w:rsidRPr="002F3A9F" w:rsidRDefault="005C477B" w:rsidP="002F3A9F">
            <w:pPr>
              <w:autoSpaceDE w:val="0"/>
              <w:autoSpaceDN w:val="0"/>
              <w:adjustRightInd w:val="0"/>
              <w:jc w:val="both"/>
              <w:rPr>
                <w:b/>
              </w:rPr>
            </w:pPr>
            <w:r w:rsidRPr="002F3A9F">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 xml:space="preserve">Электронная площадка – универсальная торговая платформа АО «Сбербанк-АСТ», размещенная на сайте </w:t>
            </w:r>
            <w:r w:rsidR="00302042" w:rsidRPr="00302042">
              <w:t>https://utp.sberbank-ast.ru</w:t>
            </w:r>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4464A4">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r w:rsidRPr="004C7486">
              <w:rPr>
                <w:u w:val="single"/>
              </w:rPr>
              <w:t>ЭП</w:t>
            </w:r>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D13B8E">
              <w:rPr>
                <w:b/>
              </w:rPr>
              <w:t>20.08</w:t>
            </w:r>
            <w:r w:rsidRPr="002F3A9F">
              <w:rPr>
                <w:b/>
              </w:rPr>
              <w:t>.2025.</w:t>
            </w:r>
          </w:p>
          <w:p w:rsidR="00B51DC2" w:rsidRPr="002F3A9F" w:rsidRDefault="00B51DC2" w:rsidP="00B51DC2">
            <w:pPr>
              <w:autoSpaceDE w:val="0"/>
              <w:autoSpaceDN w:val="0"/>
              <w:adjustRightInd w:val="0"/>
              <w:jc w:val="both"/>
            </w:pPr>
            <w:r w:rsidRPr="002F3A9F">
              <w:rPr>
                <w:rFonts w:eastAsia="Calibri"/>
              </w:rPr>
              <w:t>Срок рассмотрения заявок на участие в аукционе не может превышать 3 (три) рабочих дня с даты окончания срока приема документов.</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r w:rsidRPr="002F3A9F">
              <w:t xml:space="preserve">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r w:rsidRPr="002F3A9F">
              <w:t xml:space="preserve">Информация о размере взимаемой с победителя электронного аукциона или иных лиц, с которыми в соответствии с </w:t>
            </w:r>
            <w:hyperlink r:id="rId17" w:history="1">
              <w:r w:rsidRPr="002F3A9F">
                <w:t>пунктами 13</w:t>
              </w:r>
            </w:hyperlink>
            <w:r w:rsidRPr="002F3A9F">
              <w:t xml:space="preserve">, </w:t>
            </w:r>
            <w:hyperlink r:id="rId18" w:history="1">
              <w:r w:rsidRPr="002F3A9F">
                <w:t>14</w:t>
              </w:r>
            </w:hyperlink>
            <w:r w:rsidRPr="002F3A9F">
              <w:t xml:space="preserve">, </w:t>
            </w:r>
            <w:hyperlink r:id="rId19" w:history="1">
              <w:r w:rsidRPr="002F3A9F">
                <w:t>20</w:t>
              </w:r>
            </w:hyperlink>
            <w:r w:rsidRPr="002F3A9F">
              <w:t xml:space="preserve"> и </w:t>
            </w:r>
            <w:hyperlink r:id="rId20" w:history="1">
              <w:r w:rsidRPr="002F3A9F">
                <w:t>25 статьи 39.12</w:t>
              </w:r>
            </w:hyperlink>
            <w:r w:rsidRPr="002F3A9F">
              <w:t xml:space="preserve"> ЗК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участие в аукционе для участников бесплатное. Перечисление обеспечения оплаты услуг оператора электронной площадки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по ТС» </w:t>
            </w:r>
            <w:hyperlink r:id="rId21" w:history="1">
              <w:r w:rsidRPr="002F3A9F">
                <w:t>https://utp.sberbank-ast.ru/AP/Notice/3241/Tarify</w:t>
              </w:r>
            </w:hyperlink>
            <w:r w:rsidRPr="002F3A9F">
              <w:t>.</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проведении аукциона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Организатор аукциона не позднее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проведении аукциона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 xml:space="preserve">В случае,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w:t>
            </w:r>
            <w:r w:rsidRPr="002F3A9F">
              <w:lastRenderedPageBreak/>
              <w:t>39.11 ЗК РФ (чтобы со дня размещения, изменений в извещение о проведении аукциона 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проведении аукциона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4464A4">
            <w:pPr>
              <w:widowControl w:val="0"/>
              <w:numPr>
                <w:ilvl w:val="0"/>
                <w:numId w:val="1"/>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проведении аукциона</w:t>
            </w:r>
          </w:p>
        </w:tc>
        <w:tc>
          <w:tcPr>
            <w:tcW w:w="7921" w:type="dxa"/>
          </w:tcPr>
          <w:p w:rsidR="00B21626" w:rsidRPr="002F3A9F" w:rsidRDefault="00B21626" w:rsidP="00B21626">
            <w:pPr>
              <w:autoSpaceDE w:val="0"/>
              <w:autoSpaceDN w:val="0"/>
              <w:adjustRightInd w:val="0"/>
              <w:jc w:val="both"/>
            </w:pPr>
            <w:r w:rsidRPr="002F3A9F">
              <w:rPr>
                <w:rFonts w:eastAsia="Calibri"/>
                <w:bCs/>
              </w:rPr>
              <w:t xml:space="preserve">Решение об отказе в проведении аукциона принимается в случае выявления обстоятельств, предусмотренных </w:t>
            </w:r>
            <w:hyperlink r:id="rId22" w:history="1">
              <w:r w:rsidRPr="002F3A9F">
                <w:rPr>
                  <w:rFonts w:eastAsia="Calibri"/>
                  <w:bCs/>
                </w:rPr>
                <w:t>пунктом 8</w:t>
              </w:r>
            </w:hyperlink>
            <w:r w:rsidRPr="002F3A9F">
              <w:rPr>
                <w:rFonts w:eastAsia="Calibri"/>
                <w:bCs/>
              </w:rPr>
              <w:t xml:space="preserve"> статьи 39.11 ЗК РФ. Извещение об отказе в проведении аукциона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4464A4">
            <w:pPr>
              <w:widowControl w:val="0"/>
              <w:numPr>
                <w:ilvl w:val="0"/>
                <w:numId w:val="1"/>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D55FB3" w:rsidRDefault="00C81232" w:rsidP="00D02EBC">
            <w:pPr>
              <w:pStyle w:val="a6"/>
              <w:widowControl w:val="0"/>
              <w:ind w:left="34" w:firstLine="34"/>
              <w:jc w:val="both"/>
            </w:pPr>
            <w:r w:rsidRPr="002F3A9F">
              <w:t>Аукцион является открытым по составу участников (далее – заявитель).</w:t>
            </w:r>
          </w:p>
          <w:p w:rsidR="004C0945" w:rsidRPr="002F3A9F" w:rsidRDefault="004C0945" w:rsidP="004C0945">
            <w:pPr>
              <w:pStyle w:val="a6"/>
              <w:tabs>
                <w:tab w:val="left" w:pos="993"/>
              </w:tabs>
              <w:ind w:left="34" w:firstLine="34"/>
              <w:jc w:val="both"/>
            </w:pPr>
            <w:r>
              <w:rPr>
                <w:b/>
                <w:shd w:val="clear" w:color="auto" w:fill="FFFFFF"/>
              </w:rPr>
              <w:t>Аукцион по лот</w:t>
            </w:r>
            <w:r w:rsidR="00190488">
              <w:rPr>
                <w:b/>
                <w:shd w:val="clear" w:color="auto" w:fill="FFFFFF"/>
              </w:rPr>
              <w:t>у № 1</w:t>
            </w:r>
            <w:r w:rsidRPr="002F3A9F">
              <w:rPr>
                <w:b/>
              </w:rPr>
              <w:t xml:space="preserve"> </w:t>
            </w:r>
            <w:r w:rsidRPr="002F3A9F">
              <w:t xml:space="preserve">объявлен по итогам рассмотрения заявлений о намерении участвовать в аукционе в соответствии со статьей 39.18 ЗК РФ. Извещение опубликовано в </w:t>
            </w:r>
            <w:r w:rsidRPr="002F3A9F">
              <w:rPr>
                <w:rStyle w:val="af8"/>
                <w:b w:val="0"/>
                <w:i w:val="0"/>
                <w:sz w:val="20"/>
                <w:szCs w:val="20"/>
              </w:rPr>
              <w:t>ГИС Торги</w:t>
            </w:r>
            <w:r w:rsidRPr="002F3A9F">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4342"/>
              <w:gridCol w:w="2243"/>
            </w:tblGrid>
            <w:tr w:rsidR="004C0945" w:rsidRPr="002F3A9F" w:rsidTr="007567BB">
              <w:trPr>
                <w:jc w:val="center"/>
              </w:trPr>
              <w:tc>
                <w:tcPr>
                  <w:tcW w:w="0" w:type="auto"/>
                </w:tcPr>
                <w:p w:rsidR="004C0945" w:rsidRPr="002F3A9F" w:rsidRDefault="004C0945" w:rsidP="007567BB">
                  <w:pPr>
                    <w:pStyle w:val="a6"/>
                    <w:tabs>
                      <w:tab w:val="left" w:pos="993"/>
                    </w:tabs>
                    <w:ind w:left="0"/>
                    <w:jc w:val="center"/>
                  </w:pPr>
                  <w:r w:rsidRPr="002F3A9F">
                    <w:t>Номер лота</w:t>
                  </w:r>
                </w:p>
              </w:tc>
              <w:tc>
                <w:tcPr>
                  <w:tcW w:w="4342" w:type="dxa"/>
                  <w:shd w:val="clear" w:color="auto" w:fill="auto"/>
                </w:tcPr>
                <w:p w:rsidR="004C0945" w:rsidRPr="002F3A9F" w:rsidRDefault="004C0945" w:rsidP="007567BB">
                  <w:pPr>
                    <w:autoSpaceDE w:val="0"/>
                    <w:autoSpaceDN w:val="0"/>
                    <w:adjustRightInd w:val="0"/>
                    <w:jc w:val="both"/>
                  </w:pPr>
                  <w:r w:rsidRPr="002F3A9F">
                    <w:t xml:space="preserve">Дата размещения извещения </w:t>
                  </w:r>
                  <w:r w:rsidRPr="002F3A9F">
                    <w:rPr>
                      <w:rFonts w:eastAsia="Calibri"/>
                    </w:rPr>
                    <w:t>в соответствии с  </w:t>
                  </w:r>
                  <w:hyperlink r:id="rId23" w:history="1">
                    <w:r w:rsidRPr="002F3A9F">
                      <w:rPr>
                        <w:rFonts w:eastAsia="Calibri"/>
                      </w:rPr>
                      <w:t>подпунктом 1 пункта 1 статьи 39.18</w:t>
                    </w:r>
                  </w:hyperlink>
                  <w:r w:rsidRPr="002F3A9F">
                    <w:rPr>
                      <w:rFonts w:eastAsia="Calibri"/>
                    </w:rPr>
                    <w:t xml:space="preserve"> ЗК РФ</w:t>
                  </w:r>
                </w:p>
              </w:tc>
              <w:tc>
                <w:tcPr>
                  <w:tcW w:w="2243" w:type="dxa"/>
                  <w:shd w:val="clear" w:color="auto" w:fill="auto"/>
                </w:tcPr>
                <w:p w:rsidR="004C0945" w:rsidRPr="002F3A9F" w:rsidRDefault="004C0945" w:rsidP="007567BB">
                  <w:pPr>
                    <w:pStyle w:val="a6"/>
                    <w:tabs>
                      <w:tab w:val="left" w:pos="993"/>
                    </w:tabs>
                    <w:ind w:left="0"/>
                    <w:jc w:val="center"/>
                  </w:pPr>
                  <w:r w:rsidRPr="002F3A9F">
                    <w:t>Номер извещения</w:t>
                  </w:r>
                </w:p>
              </w:tc>
            </w:tr>
            <w:tr w:rsidR="004C0945" w:rsidRPr="002F3A9F" w:rsidTr="007567BB">
              <w:trPr>
                <w:jc w:val="center"/>
              </w:trPr>
              <w:tc>
                <w:tcPr>
                  <w:tcW w:w="0" w:type="auto"/>
                </w:tcPr>
                <w:p w:rsidR="004C0945" w:rsidRPr="002F3A9F" w:rsidRDefault="00D13B8E" w:rsidP="007567BB">
                  <w:pPr>
                    <w:pStyle w:val="a6"/>
                    <w:tabs>
                      <w:tab w:val="left" w:pos="993"/>
                    </w:tabs>
                    <w:ind w:left="0"/>
                    <w:jc w:val="center"/>
                  </w:pPr>
                  <w:r>
                    <w:t>1</w:t>
                  </w:r>
                </w:p>
              </w:tc>
              <w:tc>
                <w:tcPr>
                  <w:tcW w:w="4342" w:type="dxa"/>
                  <w:shd w:val="clear" w:color="auto" w:fill="auto"/>
                </w:tcPr>
                <w:p w:rsidR="004C0945" w:rsidRPr="00376D25" w:rsidRDefault="004C0945" w:rsidP="007567BB">
                  <w:pPr>
                    <w:pStyle w:val="a6"/>
                    <w:tabs>
                      <w:tab w:val="left" w:pos="993"/>
                    </w:tabs>
                    <w:ind w:left="0"/>
                    <w:jc w:val="center"/>
                  </w:pPr>
                  <w:r w:rsidRPr="00376D25">
                    <w:t>09.08.2023</w:t>
                  </w:r>
                </w:p>
              </w:tc>
              <w:tc>
                <w:tcPr>
                  <w:tcW w:w="2243" w:type="dxa"/>
                  <w:shd w:val="clear" w:color="auto" w:fill="auto"/>
                </w:tcPr>
                <w:p w:rsidR="004C0945" w:rsidRPr="00376D25" w:rsidRDefault="004C0945" w:rsidP="007567BB">
                  <w:pPr>
                    <w:pStyle w:val="a6"/>
                    <w:tabs>
                      <w:tab w:val="left" w:pos="993"/>
                    </w:tabs>
                    <w:ind w:left="0"/>
                    <w:jc w:val="center"/>
                  </w:pPr>
                  <w:r w:rsidRPr="00376D25">
                    <w:t>21000004870000000128</w:t>
                  </w:r>
                </w:p>
              </w:tc>
            </w:tr>
          </w:tbl>
          <w:p w:rsidR="004C0945" w:rsidRPr="002F3A9F" w:rsidRDefault="004C0945" w:rsidP="00190488">
            <w:pPr>
              <w:pStyle w:val="a6"/>
              <w:widowControl w:val="0"/>
              <w:ind w:left="34" w:firstLine="34"/>
              <w:jc w:val="both"/>
            </w:pPr>
            <w:r w:rsidRPr="002F3A9F">
              <w:rPr>
                <w:rFonts w:eastAsia="Calibri"/>
                <w:b/>
                <w:lang w:eastAsia="en-US"/>
              </w:rPr>
              <w:t xml:space="preserve">Участниками аукциона </w:t>
            </w:r>
            <w:r>
              <w:rPr>
                <w:b/>
                <w:shd w:val="clear" w:color="auto" w:fill="FFFFFF"/>
              </w:rPr>
              <w:t xml:space="preserve">по </w:t>
            </w:r>
            <w:r w:rsidR="00190488">
              <w:rPr>
                <w:b/>
                <w:shd w:val="clear" w:color="auto" w:fill="FFFFFF"/>
              </w:rPr>
              <w:t>лоту № 1</w:t>
            </w:r>
            <w:r w:rsidR="00190488" w:rsidRPr="002F3A9F">
              <w:rPr>
                <w:b/>
              </w:rPr>
              <w:t xml:space="preserve"> </w:t>
            </w:r>
            <w:r w:rsidRPr="002F3A9F">
              <w:rPr>
                <w:b/>
              </w:rPr>
              <w:t xml:space="preserve"> </w:t>
            </w:r>
            <w:r w:rsidRPr="002F3A9F">
              <w:rPr>
                <w:rFonts w:eastAsia="Calibri"/>
                <w:lang w:eastAsia="en-US"/>
              </w:rPr>
              <w:t>в соответствии с пунктом 10</w:t>
            </w:r>
            <w:r w:rsidRPr="002F3A9F">
              <w:t xml:space="preserve"> статьи 39.11 ЗК</w:t>
            </w:r>
            <w:r w:rsidR="00CE6FD8">
              <w:t xml:space="preserve"> </w:t>
            </w:r>
            <w:r w:rsidR="00CE6FD8" w:rsidRPr="003E2D3F">
              <w:t>РФ</w:t>
            </w:r>
            <w:r w:rsidR="00CE6FD8" w:rsidRPr="003E2D3F">
              <w:rPr>
                <w:rFonts w:eastAsia="Calibri"/>
                <w:lang w:eastAsia="en-US"/>
              </w:rPr>
              <w:t xml:space="preserve"> </w:t>
            </w:r>
            <w:r w:rsidR="00CE6FD8" w:rsidRPr="003E2D3F">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4464A4">
            <w:pPr>
              <w:widowControl w:val="0"/>
              <w:numPr>
                <w:ilvl w:val="0"/>
                <w:numId w:val="1"/>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24" w:history="1">
              <w:r w:rsidRPr="002F3A9F">
                <w:rPr>
                  <w:rStyle w:val="ab"/>
                </w:rPr>
                <w:t>http://utp.sberbank-ast.ru/Main/Notice/988/Reglament</w:t>
              </w:r>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5" w:history="1">
              <w:r w:rsidRPr="002F3A9F">
                <w:rPr>
                  <w:rStyle w:val="ab"/>
                </w:rPr>
                <w:t>https://utp.sberbank-ast.ru/AP/Notice/1027/Instructions</w:t>
              </w:r>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6" w:history="1">
              <w:r w:rsidRPr="002F3A9F">
                <w:rPr>
                  <w:rStyle w:val="ab"/>
                </w:rPr>
                <w:t>http://utp.sberbank-ast.ru/AP/Notice/652/Instructions</w:t>
              </w:r>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r w:rsidR="00D604FF" w:rsidRPr="00D604FF">
              <w:t>ЭП)</w:t>
            </w:r>
            <w:r w:rsidRPr="002F3A9F">
              <w:t xml:space="preserve">: </w:t>
            </w:r>
            <w:hyperlink r:id="rId27"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2E105E" w:rsidRPr="000D5015" w:rsidRDefault="002E105E" w:rsidP="002E105E">
      <w:pPr>
        <w:ind w:firstLine="709"/>
        <w:jc w:val="both"/>
        <w:rPr>
          <w:b/>
          <w:bCs/>
          <w:color w:val="000000"/>
          <w:sz w:val="24"/>
          <w:szCs w:val="24"/>
          <w:u w:val="single"/>
        </w:rPr>
      </w:pPr>
      <w:r>
        <w:rPr>
          <w:b/>
          <w:bCs/>
          <w:color w:val="000000"/>
          <w:sz w:val="24"/>
          <w:szCs w:val="24"/>
          <w:u w:val="single"/>
        </w:rPr>
        <w:t>Лот 1</w:t>
      </w:r>
    </w:p>
    <w:p w:rsidR="00C230C9" w:rsidRPr="000D5015" w:rsidRDefault="00C230C9" w:rsidP="00C230C9">
      <w:pPr>
        <w:ind w:firstLine="709"/>
        <w:contextualSpacing/>
        <w:jc w:val="both"/>
        <w:rPr>
          <w:bCs/>
          <w:color w:val="000000"/>
          <w:sz w:val="24"/>
          <w:szCs w:val="24"/>
        </w:rPr>
      </w:pPr>
      <w:r w:rsidRPr="000D5015">
        <w:rPr>
          <w:b/>
          <w:bCs/>
          <w:color w:val="000000"/>
          <w:sz w:val="24"/>
          <w:szCs w:val="24"/>
        </w:rPr>
        <w:t xml:space="preserve">Решение о проведении аукциона: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25.12.2024 № 16892</w:t>
      </w:r>
      <w:r w:rsidRPr="00AC2270">
        <w:rPr>
          <w:bCs/>
          <w:color w:val="000000"/>
          <w:sz w:val="24"/>
          <w:szCs w:val="24"/>
        </w:rPr>
        <w:t>-</w:t>
      </w:r>
      <w:r>
        <w:rPr>
          <w:bCs/>
          <w:color w:val="000000"/>
          <w:sz w:val="24"/>
          <w:szCs w:val="24"/>
        </w:rPr>
        <w:t>ш</w:t>
      </w:r>
      <w:r w:rsidRPr="000D5015">
        <w:rPr>
          <w:bCs/>
          <w:sz w:val="24"/>
          <w:szCs w:val="24"/>
        </w:rPr>
        <w:t>.</w:t>
      </w:r>
    </w:p>
    <w:p w:rsidR="00C230C9" w:rsidRPr="005E068B" w:rsidRDefault="00C230C9" w:rsidP="00C230C9">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1141</w:t>
      </w:r>
      <w:r w:rsidRPr="0042431B">
        <w:rPr>
          <w:sz w:val="24"/>
          <w:szCs w:val="24"/>
        </w:rPr>
        <w:t xml:space="preserve"> кв. м</w:t>
      </w:r>
      <w:r w:rsidRPr="005E068B">
        <w:rPr>
          <w:sz w:val="24"/>
          <w:szCs w:val="24"/>
        </w:rPr>
        <w:t xml:space="preserve"> с кадастровым номером </w:t>
      </w:r>
      <w:r w:rsidRPr="00F33D1B">
        <w:rPr>
          <w:sz w:val="24"/>
          <w:szCs w:val="24"/>
        </w:rPr>
        <w:t>74:36:0209007:149</w:t>
      </w:r>
      <w:r w:rsidRPr="005E068B">
        <w:rPr>
          <w:sz w:val="24"/>
          <w:szCs w:val="24"/>
        </w:rPr>
        <w:t xml:space="preserve">, расположенного по адресу: </w:t>
      </w:r>
      <w:r w:rsidRPr="003E230B">
        <w:rPr>
          <w:sz w:val="24"/>
          <w:szCs w:val="24"/>
        </w:rPr>
        <w:t>Челябинская область, г. Челябинск, жилой район Чурилово в Тракторозаводском районе, микрорайон «Развязка» (стр. № 242)</w:t>
      </w:r>
      <w:r w:rsidRPr="005E068B">
        <w:rPr>
          <w:sz w:val="24"/>
          <w:szCs w:val="24"/>
        </w:rPr>
        <w:t>.</w:t>
      </w:r>
    </w:p>
    <w:p w:rsidR="00C230C9" w:rsidRDefault="00C230C9" w:rsidP="00C230C9">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EB2C51">
        <w:rPr>
          <w:sz w:val="24"/>
          <w:szCs w:val="24"/>
        </w:rPr>
        <w:t>для строительства индивидуального жилого дома</w:t>
      </w:r>
      <w:r>
        <w:rPr>
          <w:sz w:val="24"/>
          <w:szCs w:val="24"/>
        </w:rPr>
        <w:t>.</w:t>
      </w:r>
    </w:p>
    <w:p w:rsidR="00C230C9" w:rsidRPr="005E068B" w:rsidRDefault="00C230C9" w:rsidP="00C230C9">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C230C9" w:rsidRPr="00D87F55" w:rsidRDefault="00C230C9" w:rsidP="00C230C9">
      <w:pPr>
        <w:widowControl w:val="0"/>
        <w:ind w:firstLine="709"/>
        <w:contextualSpacing/>
        <w:jc w:val="both"/>
        <w:rPr>
          <w:sz w:val="24"/>
          <w:szCs w:val="24"/>
        </w:rPr>
      </w:pPr>
      <w:r w:rsidRPr="00D87F55">
        <w:rPr>
          <w:b/>
          <w:bCs/>
          <w:color w:val="000000"/>
          <w:sz w:val="24"/>
          <w:szCs w:val="24"/>
        </w:rPr>
        <w:t xml:space="preserve">Начальная цена лота (размер ежегодной арендной платы) </w:t>
      </w:r>
      <w:r w:rsidRPr="00D87F55">
        <w:rPr>
          <w:bCs/>
          <w:color w:val="000000"/>
          <w:sz w:val="24"/>
          <w:szCs w:val="24"/>
        </w:rPr>
        <w:t xml:space="preserve">установлена в соответствии </w:t>
      </w:r>
      <w:r w:rsidRPr="00D87F55">
        <w:rPr>
          <w:bCs/>
          <w:color w:val="000000"/>
          <w:sz w:val="24"/>
          <w:szCs w:val="24"/>
        </w:rPr>
        <w:br/>
        <w:t xml:space="preserve">с отчетом об оценке рыночной ежегодной  арендной платы земельного участка и составляет </w:t>
      </w:r>
      <w:r w:rsidRPr="00D87F55">
        <w:rPr>
          <w:bCs/>
          <w:color w:val="000000"/>
          <w:sz w:val="24"/>
          <w:szCs w:val="24"/>
        </w:rPr>
        <w:br/>
      </w:r>
      <w:r w:rsidRPr="00D87F55">
        <w:rPr>
          <w:sz w:val="24"/>
          <w:szCs w:val="24"/>
        </w:rPr>
        <w:t>150 976,00 (сто пятьдесят тысяч девятьсот семьдесят шесть) рублей 00 копеек, НДС не облагается</w:t>
      </w:r>
      <w:r w:rsidRPr="00D87F55">
        <w:rPr>
          <w:bCs/>
          <w:sz w:val="24"/>
          <w:szCs w:val="24"/>
        </w:rPr>
        <w:t>.</w:t>
      </w:r>
    </w:p>
    <w:p w:rsidR="00C230C9" w:rsidRPr="00D87F55" w:rsidRDefault="00C230C9" w:rsidP="00C230C9">
      <w:pPr>
        <w:pStyle w:val="a3"/>
        <w:ind w:left="0" w:firstLine="709"/>
        <w:contextualSpacing/>
        <w:rPr>
          <w:szCs w:val="24"/>
          <w:lang w:val="ru-RU"/>
        </w:rPr>
      </w:pPr>
      <w:r w:rsidRPr="00D87F55">
        <w:rPr>
          <w:b/>
          <w:szCs w:val="24"/>
          <w:lang w:val="ru-RU"/>
        </w:rPr>
        <w:t>Шаг аукциона</w:t>
      </w:r>
      <w:r w:rsidRPr="00D87F55">
        <w:rPr>
          <w:szCs w:val="24"/>
          <w:lang w:val="ru-RU"/>
        </w:rPr>
        <w:t xml:space="preserve"> установлен в пределах от начальной цены лота 3 % и составляет 4 529,00 (четыре тысячи пятьсот двадцать девять) рублей 00 копеек.</w:t>
      </w:r>
    </w:p>
    <w:p w:rsidR="00C230C9" w:rsidRPr="00E57827" w:rsidRDefault="00C230C9" w:rsidP="00C230C9">
      <w:pPr>
        <w:pStyle w:val="a3"/>
        <w:ind w:left="0" w:firstLine="709"/>
        <w:contextualSpacing/>
        <w:rPr>
          <w:szCs w:val="24"/>
          <w:lang w:val="ru-RU"/>
        </w:rPr>
      </w:pPr>
      <w:r w:rsidRPr="00D87F55">
        <w:rPr>
          <w:bCs/>
          <w:szCs w:val="24"/>
          <w:lang w:val="ru-RU"/>
        </w:rPr>
        <w:t>З</w:t>
      </w:r>
      <w:r w:rsidRPr="00D87F55">
        <w:rPr>
          <w:b/>
          <w:bCs/>
          <w:szCs w:val="24"/>
          <w:lang w:val="ru-RU"/>
        </w:rPr>
        <w:t>адаток для участия в аукционе:</w:t>
      </w:r>
      <w:r w:rsidRPr="00D87F55">
        <w:rPr>
          <w:bCs/>
          <w:szCs w:val="24"/>
          <w:lang w:val="ru-RU"/>
        </w:rPr>
        <w:t xml:space="preserve"> </w:t>
      </w:r>
      <w:r w:rsidRPr="00D87F55">
        <w:rPr>
          <w:szCs w:val="24"/>
          <w:lang w:val="ru-RU"/>
        </w:rPr>
        <w:t>75 488,00 (семьдесят пять тысяч четыреста восемьдесят восемь) рублей 00 копеек.</w:t>
      </w:r>
    </w:p>
    <w:p w:rsidR="00C230C9" w:rsidRPr="008B5724" w:rsidRDefault="00C230C9" w:rsidP="00C230C9">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C230C9" w:rsidRPr="000D5015" w:rsidRDefault="00C230C9" w:rsidP="00C230C9">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C230C9" w:rsidRPr="005E068B" w:rsidRDefault="00C230C9" w:rsidP="00C230C9">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C230C9" w:rsidRPr="00151FC3" w:rsidTr="007567BB">
        <w:trPr>
          <w:trHeight w:val="20"/>
        </w:trPr>
        <w:tc>
          <w:tcPr>
            <w:tcW w:w="2051" w:type="dxa"/>
            <w:vMerge w:val="restart"/>
            <w:shd w:val="clear" w:color="auto" w:fill="auto"/>
          </w:tcPr>
          <w:p w:rsidR="00C230C9" w:rsidRPr="00151FC3" w:rsidRDefault="00C230C9" w:rsidP="007567BB">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C230C9" w:rsidRPr="00151FC3" w:rsidRDefault="00C230C9" w:rsidP="007567BB">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C230C9" w:rsidRPr="00151FC3" w:rsidRDefault="00C230C9" w:rsidP="007567BB">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C230C9" w:rsidRPr="00151FC3" w:rsidTr="007567BB">
        <w:trPr>
          <w:trHeight w:val="20"/>
        </w:trPr>
        <w:tc>
          <w:tcPr>
            <w:tcW w:w="2051" w:type="dxa"/>
            <w:vMerge/>
            <w:shd w:val="clear" w:color="auto" w:fill="auto"/>
          </w:tcPr>
          <w:p w:rsidR="00C230C9" w:rsidRPr="00151FC3" w:rsidRDefault="00C230C9" w:rsidP="007567BB">
            <w:pPr>
              <w:pStyle w:val="af1"/>
              <w:snapToGrid w:val="0"/>
              <w:contextualSpacing/>
              <w:jc w:val="center"/>
              <w:rPr>
                <w:sz w:val="16"/>
                <w:szCs w:val="16"/>
              </w:rPr>
            </w:pPr>
          </w:p>
        </w:tc>
        <w:tc>
          <w:tcPr>
            <w:tcW w:w="3720" w:type="dxa"/>
            <w:shd w:val="clear" w:color="auto" w:fill="auto"/>
          </w:tcPr>
          <w:p w:rsidR="00C230C9" w:rsidRPr="00151FC3" w:rsidRDefault="00C230C9" w:rsidP="007567BB">
            <w:pPr>
              <w:pStyle w:val="af1"/>
              <w:snapToGrid w:val="0"/>
              <w:contextualSpacing/>
              <w:jc w:val="center"/>
              <w:rPr>
                <w:sz w:val="16"/>
                <w:szCs w:val="16"/>
              </w:rPr>
            </w:pPr>
            <w:r w:rsidRPr="00151FC3">
              <w:rPr>
                <w:sz w:val="16"/>
                <w:szCs w:val="16"/>
              </w:rPr>
              <w:t>X</w:t>
            </w:r>
          </w:p>
        </w:tc>
        <w:tc>
          <w:tcPr>
            <w:tcW w:w="4435" w:type="dxa"/>
            <w:shd w:val="clear" w:color="auto" w:fill="auto"/>
          </w:tcPr>
          <w:p w:rsidR="00C230C9" w:rsidRPr="00151FC3" w:rsidRDefault="00C230C9" w:rsidP="007567BB">
            <w:pPr>
              <w:pStyle w:val="af1"/>
              <w:snapToGrid w:val="0"/>
              <w:contextualSpacing/>
              <w:jc w:val="center"/>
              <w:rPr>
                <w:sz w:val="16"/>
                <w:szCs w:val="16"/>
              </w:rPr>
            </w:pPr>
            <w:r w:rsidRPr="00151FC3">
              <w:rPr>
                <w:sz w:val="16"/>
                <w:szCs w:val="16"/>
              </w:rPr>
              <w:t>Y</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1</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Pr>
                <w:rStyle w:val="afc"/>
                <w:sz w:val="16"/>
                <w:szCs w:val="16"/>
                <w:lang w:val="en-US"/>
              </w:rPr>
              <w:t>60714</w:t>
            </w:r>
            <w:r>
              <w:rPr>
                <w:rStyle w:val="afc"/>
                <w:sz w:val="16"/>
                <w:szCs w:val="16"/>
              </w:rPr>
              <w:t>8</w:t>
            </w:r>
            <w:r w:rsidRPr="00B56383">
              <w:rPr>
                <w:rStyle w:val="afc"/>
                <w:sz w:val="16"/>
                <w:szCs w:val="16"/>
                <w:lang w:val="en-US"/>
              </w:rPr>
              <w:t>.08</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2333716.86</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lastRenderedPageBreak/>
              <w:t>2</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sidRPr="00B56383">
              <w:rPr>
                <w:rStyle w:val="afc"/>
                <w:sz w:val="16"/>
                <w:szCs w:val="16"/>
              </w:rPr>
              <w:t>607160.85</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2333739.57</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3</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sidRPr="00B56383">
              <w:rPr>
                <w:rStyle w:val="afc"/>
                <w:sz w:val="16"/>
                <w:szCs w:val="16"/>
              </w:rPr>
              <w:t>607123 84</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2333760.36</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4</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sidRPr="00B56383">
              <w:rPr>
                <w:rStyle w:val="afc"/>
                <w:sz w:val="16"/>
                <w:szCs w:val="16"/>
              </w:rPr>
              <w:t>607109.57</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2333737.59</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Pr>
                <w:sz w:val="16"/>
                <w:szCs w:val="16"/>
              </w:rPr>
              <w:t>5</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sidRPr="00B56383">
              <w:rPr>
                <w:rStyle w:val="afc"/>
                <w:sz w:val="16"/>
                <w:szCs w:val="16"/>
              </w:rPr>
              <w:t>607116.59</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2333733.74</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Pr>
                <w:sz w:val="16"/>
                <w:szCs w:val="16"/>
              </w:rPr>
              <w:t>6</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sidRPr="00B56383">
              <w:rPr>
                <w:rStyle w:val="afc"/>
                <w:sz w:val="16"/>
                <w:szCs w:val="16"/>
              </w:rPr>
              <w:t>607130.98</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2333726.02</w:t>
            </w:r>
          </w:p>
        </w:tc>
      </w:tr>
    </w:tbl>
    <w:p w:rsidR="00C230C9" w:rsidRPr="00336F1F" w:rsidRDefault="00C230C9" w:rsidP="00C230C9">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C230C9" w:rsidRPr="00CE4F0E" w:rsidRDefault="00C230C9" w:rsidP="00C230C9">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C230C9" w:rsidRPr="00CE4F0E" w:rsidRDefault="00C230C9" w:rsidP="00C230C9">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C230C9" w:rsidRPr="00916F4B" w:rsidRDefault="00C230C9" w:rsidP="00C230C9">
      <w:pPr>
        <w:ind w:firstLine="709"/>
        <w:contextualSpacing/>
        <w:jc w:val="both"/>
        <w:rPr>
          <w:color w:val="FF0000"/>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Pr>
          <w:sz w:val="24"/>
          <w:szCs w:val="24"/>
        </w:rPr>
        <w:t>на земельном участке здания и строения</w:t>
      </w:r>
      <w:r w:rsidRPr="00B153DE">
        <w:rPr>
          <w:sz w:val="24"/>
          <w:szCs w:val="24"/>
        </w:rPr>
        <w:t xml:space="preserve"> </w:t>
      </w:r>
      <w:r>
        <w:rPr>
          <w:sz w:val="24"/>
          <w:szCs w:val="24"/>
        </w:rPr>
        <w:t xml:space="preserve">отсутствуют </w:t>
      </w:r>
      <w:r w:rsidRPr="00C55754">
        <w:rPr>
          <w:sz w:val="24"/>
          <w:szCs w:val="24"/>
        </w:rPr>
        <w:t>(визуально, с учетом снегового покрова).</w:t>
      </w:r>
    </w:p>
    <w:p w:rsidR="00C230C9" w:rsidRPr="00BB32D6" w:rsidRDefault="00C230C9" w:rsidP="00C230C9">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C230C9" w:rsidRPr="00336F1F" w:rsidTr="007567BB">
        <w:trPr>
          <w:trHeight w:val="20"/>
        </w:trPr>
        <w:tc>
          <w:tcPr>
            <w:tcW w:w="1201" w:type="pct"/>
            <w:vMerge w:val="restart"/>
            <w:shd w:val="clear" w:color="auto" w:fill="auto"/>
            <w:vAlign w:val="center"/>
          </w:tcPr>
          <w:p w:rsidR="00C230C9" w:rsidRPr="00336F1F" w:rsidRDefault="00C230C9" w:rsidP="007567BB">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C230C9" w:rsidRPr="00336F1F" w:rsidRDefault="00C230C9" w:rsidP="007567BB">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336F1F" w:rsidTr="007567BB">
        <w:trPr>
          <w:trHeight w:val="20"/>
        </w:trPr>
        <w:tc>
          <w:tcPr>
            <w:tcW w:w="1201" w:type="pct"/>
            <w:vMerge/>
            <w:shd w:val="clear" w:color="auto" w:fill="auto"/>
            <w:vAlign w:val="center"/>
          </w:tcPr>
          <w:p w:rsidR="00C230C9" w:rsidRPr="00336F1F" w:rsidRDefault="00C230C9" w:rsidP="007567BB">
            <w:pPr>
              <w:snapToGrid w:val="0"/>
              <w:rPr>
                <w:rFonts w:eastAsia="Lucida Sans Unicode"/>
                <w:kern w:val="1"/>
                <w:sz w:val="16"/>
                <w:szCs w:val="16"/>
              </w:rPr>
            </w:pPr>
          </w:p>
        </w:tc>
        <w:tc>
          <w:tcPr>
            <w:tcW w:w="1900" w:type="pct"/>
            <w:shd w:val="clear" w:color="auto" w:fill="auto"/>
            <w:vAlign w:val="center"/>
          </w:tcPr>
          <w:p w:rsidR="00C230C9" w:rsidRPr="00336F1F" w:rsidRDefault="00C230C9" w:rsidP="007567BB">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C230C9" w:rsidRPr="00336F1F" w:rsidRDefault="00C230C9" w:rsidP="007567BB">
            <w:pPr>
              <w:pStyle w:val="af1"/>
              <w:snapToGrid w:val="0"/>
              <w:jc w:val="center"/>
              <w:rPr>
                <w:sz w:val="16"/>
                <w:szCs w:val="16"/>
              </w:rPr>
            </w:pPr>
            <w:r w:rsidRPr="00336F1F">
              <w:rPr>
                <w:sz w:val="16"/>
                <w:szCs w:val="16"/>
                <w:lang w:val="en-US"/>
              </w:rPr>
              <w:t>Y</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sz w:val="16"/>
                <w:szCs w:val="16"/>
              </w:rPr>
            </w:pPr>
            <w:r w:rsidRPr="000F326C">
              <w:rPr>
                <w:sz w:val="16"/>
                <w:szCs w:val="16"/>
              </w:rPr>
              <w:t>1</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607146.91</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2333720.89</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bCs/>
                <w:sz w:val="16"/>
                <w:szCs w:val="16"/>
              </w:rPr>
            </w:pPr>
            <w:r w:rsidRPr="000F326C">
              <w:rPr>
                <w:bCs/>
                <w:sz w:val="16"/>
                <w:szCs w:val="16"/>
              </w:rPr>
              <w:t>2</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607156.76</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2333738.42</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bCs/>
                <w:sz w:val="16"/>
                <w:szCs w:val="16"/>
              </w:rPr>
            </w:pPr>
            <w:r w:rsidRPr="000F326C">
              <w:rPr>
                <w:bCs/>
                <w:sz w:val="16"/>
                <w:szCs w:val="16"/>
              </w:rPr>
              <w:t>3</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607124.86</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2333756.34</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bCs/>
                <w:sz w:val="16"/>
                <w:szCs w:val="16"/>
              </w:rPr>
            </w:pPr>
            <w:r w:rsidRPr="000F326C">
              <w:rPr>
                <w:bCs/>
                <w:sz w:val="16"/>
                <w:szCs w:val="16"/>
              </w:rPr>
              <w:t>4</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607113.80</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2333738.69</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bCs/>
                <w:sz w:val="16"/>
                <w:szCs w:val="16"/>
              </w:rPr>
            </w:pPr>
            <w:r>
              <w:rPr>
                <w:bCs/>
                <w:sz w:val="16"/>
                <w:szCs w:val="16"/>
              </w:rPr>
              <w:t>5</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607118.02</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2333736.38</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bCs/>
                <w:sz w:val="16"/>
                <w:szCs w:val="16"/>
              </w:rPr>
            </w:pPr>
            <w:r>
              <w:rPr>
                <w:bCs/>
                <w:sz w:val="16"/>
                <w:szCs w:val="16"/>
              </w:rPr>
              <w:t>6</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607132.40</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2333728.66</w:t>
            </w:r>
          </w:p>
        </w:tc>
      </w:tr>
    </w:tbl>
    <w:p w:rsidR="00C230C9" w:rsidRDefault="00C230C9" w:rsidP="00C230C9">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230C9" w:rsidRDefault="00C230C9" w:rsidP="00C230C9">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 xml:space="preserve">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«Тракторосад № 3» и границей земельного участка садоводческого некоммерческого товарищества «Тракторосад </w:t>
      </w:r>
      <w:r>
        <w:rPr>
          <w:sz w:val="24"/>
          <w:szCs w:val="24"/>
        </w:rPr>
        <w:br/>
      </w:r>
      <w:r w:rsidRPr="00A41C62">
        <w:rPr>
          <w:sz w:val="24"/>
          <w:szCs w:val="24"/>
        </w:rPr>
        <w:t>№ 4» в Тракторозаводском районе города Челябинска».</w:t>
      </w:r>
    </w:p>
    <w:p w:rsidR="00C230C9" w:rsidRDefault="00C230C9" w:rsidP="00C230C9">
      <w:pPr>
        <w:pStyle w:val="15"/>
        <w:shd w:val="clear" w:color="auto" w:fill="auto"/>
        <w:spacing w:before="0" w:after="0" w:line="293" w:lineRule="exact"/>
        <w:ind w:left="80" w:right="320"/>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C230C9" w:rsidRDefault="00C230C9" w:rsidP="00C230C9">
      <w:pPr>
        <w:tabs>
          <w:tab w:val="left" w:leader="underscore" w:pos="9682"/>
        </w:tabs>
        <w:spacing w:line="293" w:lineRule="exact"/>
        <w:ind w:left="80"/>
      </w:pPr>
      <w:r>
        <w:rPr>
          <w:rStyle w:val="24"/>
        </w:rPr>
        <w:t>Информация отсутствует.</w:t>
      </w:r>
      <w:r>
        <w:tab/>
      </w:r>
    </w:p>
    <w:p w:rsidR="00C230C9" w:rsidRDefault="00C230C9" w:rsidP="00C230C9">
      <w:pPr>
        <w:pStyle w:val="33"/>
        <w:shd w:val="clear" w:color="auto" w:fill="auto"/>
        <w:spacing w:after="0" w:line="202" w:lineRule="exact"/>
        <w:ind w:left="80" w:firstLine="62"/>
      </w:pPr>
      <w:r>
        <w:t>(указывается в случае, если земельный участок расположен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C230C9" w:rsidRDefault="00C230C9" w:rsidP="00C230C9">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C230C9" w:rsidRDefault="00C230C9" w:rsidP="00C230C9">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C230C9" w:rsidRDefault="00C230C9" w:rsidP="00C230C9">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C230C9" w:rsidRDefault="00C230C9" w:rsidP="00C230C9">
      <w:pPr>
        <w:ind w:firstLine="709"/>
        <w:contextualSpacing/>
        <w:jc w:val="both"/>
        <w:rPr>
          <w:bCs/>
          <w:spacing w:val="3"/>
          <w:sz w:val="24"/>
          <w:szCs w:val="24"/>
        </w:rPr>
      </w:pPr>
      <w:r w:rsidRPr="008B1B06">
        <w:rPr>
          <w:bCs/>
          <w:spacing w:val="3"/>
          <w:sz w:val="24"/>
          <w:szCs w:val="24"/>
        </w:rPr>
        <w:lastRenderedPageBreak/>
        <w:t>Решение Челябинской городской Думы от 29.08.2023 № 41/23 «Об утверждении Правил землепользования и застройки города Челябинска».</w:t>
      </w:r>
    </w:p>
    <w:p w:rsidR="00C230C9" w:rsidRPr="00CE4F0E" w:rsidRDefault="00C230C9" w:rsidP="00C230C9">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C230C9" w:rsidRPr="008B1B06" w:rsidRDefault="00C230C9" w:rsidP="00C230C9">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C230C9" w:rsidRPr="008B1B06" w:rsidRDefault="00C230C9" w:rsidP="00C230C9">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C230C9" w:rsidRPr="008B1B06" w:rsidRDefault="00C230C9" w:rsidP="00C230C9">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C230C9" w:rsidRDefault="00C230C9" w:rsidP="00C230C9">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C230C9" w:rsidRPr="003275CC" w:rsidRDefault="00C230C9" w:rsidP="00C230C9">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8"/>
        <w:gridCol w:w="1011"/>
        <w:gridCol w:w="862"/>
        <w:gridCol w:w="1557"/>
        <w:gridCol w:w="1238"/>
        <w:gridCol w:w="1591"/>
        <w:gridCol w:w="1661"/>
        <w:gridCol w:w="1678"/>
      </w:tblGrid>
      <w:tr w:rsidR="00C230C9" w:rsidRPr="00E91428" w:rsidTr="007567BB">
        <w:trPr>
          <w:trHeight w:val="14"/>
        </w:trPr>
        <w:tc>
          <w:tcPr>
            <w:tcW w:w="0" w:type="auto"/>
            <w:gridSpan w:val="3"/>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C230C9" w:rsidRPr="00E91428" w:rsidRDefault="00C230C9" w:rsidP="007567BB">
            <w:pPr>
              <w:pStyle w:val="af1"/>
              <w:snapToGrid w:val="0"/>
              <w:ind w:left="15" w:right="45"/>
              <w:contextualSpacing/>
              <w:jc w:val="center"/>
              <w:rPr>
                <w:sz w:val="16"/>
                <w:szCs w:val="16"/>
              </w:rPr>
            </w:pPr>
            <w:r w:rsidRPr="00E91428">
              <w:rPr>
                <w:sz w:val="16"/>
                <w:szCs w:val="16"/>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Иные показатели</w:t>
            </w:r>
          </w:p>
        </w:tc>
      </w:tr>
      <w:tr w:rsidR="00C230C9" w:rsidRPr="00E91428" w:rsidTr="007567BB">
        <w:trPr>
          <w:trHeight w:val="14"/>
        </w:trPr>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8</w:t>
            </w:r>
          </w:p>
        </w:tc>
      </w:tr>
      <w:tr w:rsidR="00C230C9" w:rsidRPr="00E91428" w:rsidTr="007567BB">
        <w:trPr>
          <w:trHeight w:val="14"/>
        </w:trPr>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Длина,</w:t>
            </w:r>
          </w:p>
          <w:p w:rsidR="00C230C9" w:rsidRPr="00E91428" w:rsidRDefault="00C230C9" w:rsidP="007567BB">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Ширина, м</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Площадь, кв.м или га</w:t>
            </w: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r>
      <w:tr w:rsidR="00C230C9" w:rsidRPr="00E91428" w:rsidTr="007567BB">
        <w:trPr>
          <w:trHeight w:val="4210"/>
        </w:trPr>
        <w:tc>
          <w:tcPr>
            <w:tcW w:w="0" w:type="auto"/>
            <w:shd w:val="clear" w:color="auto" w:fill="auto"/>
          </w:tcPr>
          <w:p w:rsidR="00C230C9" w:rsidRPr="00E91428" w:rsidRDefault="00C230C9" w:rsidP="007567BB">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C230C9" w:rsidRPr="00E91428" w:rsidRDefault="00C230C9" w:rsidP="007567BB">
            <w:pPr>
              <w:pStyle w:val="af"/>
              <w:spacing w:after="0"/>
              <w:ind w:left="80"/>
              <w:jc w:val="center"/>
              <w:rPr>
                <w:sz w:val="16"/>
                <w:szCs w:val="16"/>
              </w:rPr>
            </w:pPr>
            <w:r w:rsidRPr="00E91428">
              <w:rPr>
                <w:rStyle w:val="81"/>
                <w:b w:val="0"/>
                <w:bCs w:val="0"/>
                <w:color w:val="000000"/>
                <w:sz w:val="16"/>
                <w:szCs w:val="16"/>
              </w:rPr>
              <w:t>Без</w:t>
            </w:r>
          </w:p>
          <w:p w:rsidR="00C230C9" w:rsidRPr="00E91428" w:rsidRDefault="00C230C9" w:rsidP="007567BB">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C230C9" w:rsidRPr="00E91428" w:rsidRDefault="00C230C9" w:rsidP="007567BB">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C230C9" w:rsidRPr="00E91428" w:rsidRDefault="00C230C9" w:rsidP="007567BB">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tcPr>
          <w:p w:rsidR="00C230C9" w:rsidRPr="00E73728" w:rsidRDefault="00C230C9" w:rsidP="007567BB">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с ДПТ линия регу</w:t>
            </w:r>
            <w:r w:rsidRPr="00E73728">
              <w:rPr>
                <w:rStyle w:val="9pt"/>
                <w:sz w:val="16"/>
                <w:szCs w:val="16"/>
              </w:rPr>
              <w:softHyphen/>
              <w:t>лирования застройки - 3 м.</w:t>
            </w:r>
          </w:p>
          <w:p w:rsidR="00C230C9" w:rsidRDefault="00C230C9" w:rsidP="007567BB">
            <w:pPr>
              <w:pStyle w:val="52"/>
              <w:shd w:val="clear" w:color="auto" w:fill="auto"/>
              <w:spacing w:before="0" w:line="170" w:lineRule="exact"/>
              <w:jc w:val="cente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p>
        </w:tc>
        <w:tc>
          <w:tcPr>
            <w:tcW w:w="0" w:type="auto"/>
            <w:shd w:val="clear" w:color="auto" w:fill="auto"/>
          </w:tcPr>
          <w:p w:rsidR="00C230C9" w:rsidRPr="00E91428" w:rsidRDefault="00C230C9" w:rsidP="007567BB">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мальная высота ОКС</w:t>
            </w:r>
            <w:r>
              <w:rPr>
                <w:rStyle w:val="81"/>
                <w:b w:val="0"/>
                <w:bCs w:val="0"/>
                <w:color w:val="000000"/>
                <w:sz w:val="16"/>
                <w:szCs w:val="16"/>
              </w:rPr>
              <w:t xml:space="preserve"> </w:t>
            </w:r>
            <w:r w:rsidRPr="00E91428">
              <w:rPr>
                <w:rStyle w:val="81"/>
                <w:b w:val="0"/>
                <w:bCs w:val="0"/>
                <w:color w:val="000000"/>
                <w:sz w:val="16"/>
                <w:szCs w:val="16"/>
              </w:rPr>
              <w:t>- без</w:t>
            </w:r>
          </w:p>
          <w:p w:rsidR="00C230C9" w:rsidRPr="00E91428" w:rsidRDefault="00C230C9" w:rsidP="007567BB">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C230C9" w:rsidRPr="00E91428" w:rsidRDefault="00C230C9" w:rsidP="007567BB">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tcPr>
          <w:p w:rsidR="00C230C9" w:rsidRPr="00E91428" w:rsidRDefault="00C230C9" w:rsidP="007567BB">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C230C9" w:rsidRDefault="00C230C9" w:rsidP="007567BB">
            <w:pPr>
              <w:pStyle w:val="af"/>
              <w:spacing w:after="0"/>
              <w:ind w:right="100"/>
              <w:jc w:val="center"/>
              <w:rPr>
                <w:rStyle w:val="81"/>
                <w:b w:val="0"/>
                <w:bCs w:val="0"/>
                <w:color w:val="000000"/>
                <w:sz w:val="16"/>
                <w:szCs w:val="16"/>
              </w:rPr>
            </w:pPr>
            <w:r w:rsidRPr="00E405A4">
              <w:rPr>
                <w:rStyle w:val="81"/>
                <w:b w:val="0"/>
                <w:bCs w:val="0"/>
                <w:color w:val="000000"/>
                <w:sz w:val="16"/>
                <w:szCs w:val="16"/>
              </w:rPr>
              <w:t>В соответствии с ДПТ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Pr>
                <w:rStyle w:val="81"/>
                <w:b w:val="0"/>
                <w:bCs w:val="0"/>
                <w:color w:val="000000"/>
                <w:sz w:val="16"/>
                <w:szCs w:val="16"/>
              </w:rPr>
              <w:t>228,00 кв. м. площадь общая 456,</w:t>
            </w:r>
            <w:r w:rsidRPr="00E405A4">
              <w:rPr>
                <w:rStyle w:val="81"/>
                <w:b w:val="0"/>
                <w:bCs w:val="0"/>
                <w:color w:val="000000"/>
                <w:sz w:val="16"/>
                <w:szCs w:val="16"/>
              </w:rPr>
              <w:t>00 кв. м.</w:t>
            </w:r>
          </w:p>
          <w:p w:rsidR="00C230C9" w:rsidRPr="00E91428" w:rsidRDefault="00C230C9" w:rsidP="007567BB">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r w:rsidRPr="00E91428">
              <w:rPr>
                <w:rStyle w:val="81"/>
                <w:b w:val="0"/>
                <w:bCs w:val="0"/>
                <w:color w:val="000000"/>
                <w:sz w:val="16"/>
                <w:szCs w:val="16"/>
              </w:rPr>
              <w:t xml:space="preserve">ПЗиЗ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C230C9" w:rsidRPr="00E91428" w:rsidRDefault="00C230C9" w:rsidP="007567BB">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C230C9" w:rsidRPr="00E91428" w:rsidRDefault="00C230C9" w:rsidP="007567BB">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C230C9" w:rsidRDefault="00C230C9" w:rsidP="00C230C9">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C230C9" w:rsidRPr="003275CC" w:rsidRDefault="00C230C9" w:rsidP="00C230C9">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C230C9" w:rsidRPr="00A36262" w:rsidTr="007567BB">
        <w:trPr>
          <w:trHeight w:hRule="exact" w:val="593"/>
        </w:trPr>
        <w:tc>
          <w:tcPr>
            <w:tcW w:w="1221" w:type="dxa"/>
            <w:vMerge w:val="restart"/>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Причины отнесения земельного участка к виду земельного участка, на который действие градостро-</w:t>
            </w:r>
            <w:r w:rsidRPr="00A36262">
              <w:rPr>
                <w:sz w:val="15"/>
                <w:szCs w:val="15"/>
              </w:rPr>
              <w:lastRenderedPageBreak/>
              <w:t>ительного регламента не распростра-няется или для которого градостро-ительный регламент не устанавлив-ается</w:t>
            </w:r>
          </w:p>
        </w:tc>
        <w:tc>
          <w:tcPr>
            <w:tcW w:w="1221" w:type="dxa"/>
            <w:vMerge w:val="restart"/>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lastRenderedPageBreak/>
              <w:t>Реквизиты акта, регулирующего использование земельного участка</w:t>
            </w:r>
          </w:p>
        </w:tc>
        <w:tc>
          <w:tcPr>
            <w:tcW w:w="1221" w:type="dxa"/>
            <w:vMerge w:val="restart"/>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C230C9" w:rsidRPr="00A36262" w:rsidRDefault="00C230C9" w:rsidP="007567BB">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C230C9" w:rsidRPr="00A36262" w:rsidTr="007567BB">
        <w:trPr>
          <w:trHeight w:val="124"/>
        </w:trPr>
        <w:tc>
          <w:tcPr>
            <w:tcW w:w="1221" w:type="dxa"/>
            <w:vMerge/>
            <w:shd w:val="clear" w:color="auto" w:fill="auto"/>
          </w:tcPr>
          <w:p w:rsidR="00C230C9" w:rsidRPr="00A36262" w:rsidRDefault="00C230C9" w:rsidP="007567BB">
            <w:pPr>
              <w:snapToGrid w:val="0"/>
              <w:contextualSpacing/>
              <w:jc w:val="center"/>
              <w:rPr>
                <w:sz w:val="15"/>
                <w:szCs w:val="15"/>
              </w:rPr>
            </w:pPr>
          </w:p>
        </w:tc>
        <w:tc>
          <w:tcPr>
            <w:tcW w:w="1221" w:type="dxa"/>
            <w:vMerge/>
            <w:shd w:val="clear" w:color="auto" w:fill="auto"/>
          </w:tcPr>
          <w:p w:rsidR="00C230C9" w:rsidRPr="00A36262" w:rsidRDefault="00C230C9" w:rsidP="007567BB">
            <w:pPr>
              <w:snapToGrid w:val="0"/>
              <w:contextualSpacing/>
              <w:jc w:val="center"/>
              <w:rPr>
                <w:sz w:val="15"/>
                <w:szCs w:val="15"/>
              </w:rPr>
            </w:pPr>
          </w:p>
        </w:tc>
        <w:tc>
          <w:tcPr>
            <w:tcW w:w="1221" w:type="dxa"/>
            <w:vMerge/>
            <w:shd w:val="clear" w:color="auto" w:fill="auto"/>
          </w:tcPr>
          <w:p w:rsidR="00C230C9" w:rsidRPr="00A36262" w:rsidRDefault="00C230C9" w:rsidP="007567BB">
            <w:pPr>
              <w:snapToGrid w:val="0"/>
              <w:contextualSpacing/>
              <w:jc w:val="center"/>
              <w:rPr>
                <w:sz w:val="15"/>
                <w:szCs w:val="15"/>
              </w:rPr>
            </w:pP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 xml:space="preserve">Предельное количество этажей и (или) предельная высота зданий, </w:t>
            </w:r>
            <w:r w:rsidRPr="00A36262">
              <w:rPr>
                <w:sz w:val="15"/>
                <w:szCs w:val="15"/>
              </w:rPr>
              <w:lastRenderedPageBreak/>
              <w:t>строений, сооружений</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lastRenderedPageBreak/>
              <w:t xml:space="preserve">Максимальный процент застройки в границах земельного </w:t>
            </w:r>
            <w:r w:rsidRPr="00A36262">
              <w:rPr>
                <w:sz w:val="15"/>
                <w:szCs w:val="15"/>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lastRenderedPageBreak/>
              <w:t xml:space="preserve">Иные требования к параметрам объекта капитального </w:t>
            </w:r>
            <w:r w:rsidRPr="00A36262">
              <w:rPr>
                <w:sz w:val="15"/>
                <w:szCs w:val="15"/>
              </w:rPr>
              <w:lastRenderedPageBreak/>
              <w:t>строительства</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lastRenderedPageBreak/>
              <w:t xml:space="preserve">Минимальные отступы от границ земельного участка в целях </w:t>
            </w:r>
            <w:r w:rsidRPr="00A36262">
              <w:rPr>
                <w:sz w:val="15"/>
                <w:szCs w:val="15"/>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lastRenderedPageBreak/>
              <w:t>Иные требования к размещению объектов капитального строительства</w:t>
            </w:r>
          </w:p>
        </w:tc>
      </w:tr>
      <w:tr w:rsidR="00C230C9" w:rsidRPr="00A36262" w:rsidTr="007567BB">
        <w:trPr>
          <w:trHeight w:val="323"/>
        </w:trPr>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lastRenderedPageBreak/>
              <w:t>1</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2</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3</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4</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5</w:t>
            </w:r>
          </w:p>
        </w:tc>
        <w:tc>
          <w:tcPr>
            <w:tcW w:w="1222"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6</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7</w:t>
            </w:r>
          </w:p>
        </w:tc>
        <w:tc>
          <w:tcPr>
            <w:tcW w:w="1658"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8</w:t>
            </w:r>
          </w:p>
        </w:tc>
      </w:tr>
      <w:tr w:rsidR="00C230C9" w:rsidRPr="00A36262" w:rsidTr="007567BB">
        <w:trPr>
          <w:trHeight w:val="191"/>
        </w:trPr>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2"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658"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r>
    </w:tbl>
    <w:p w:rsidR="00C230C9" w:rsidRDefault="00C230C9" w:rsidP="00C230C9">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C230C9" w:rsidRPr="007C0666" w:rsidRDefault="00C230C9" w:rsidP="00C230C9">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C230C9" w:rsidRPr="003275CC" w:rsidTr="007567BB">
        <w:trPr>
          <w:trHeight w:hRule="exact" w:val="567"/>
        </w:trPr>
        <w:tc>
          <w:tcPr>
            <w:tcW w:w="1024" w:type="dxa"/>
            <w:vMerge w:val="restart"/>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Причины отнесения земельного участка к виду земель-ного участка, для которого  градострои-тельный регламент не  устана-вливается</w:t>
            </w:r>
          </w:p>
        </w:tc>
        <w:tc>
          <w:tcPr>
            <w:tcW w:w="903" w:type="dxa"/>
            <w:vMerge w:val="restart"/>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Реквизиты Положения об особо охра-няемой природной терри-тории</w:t>
            </w:r>
          </w:p>
        </w:tc>
        <w:tc>
          <w:tcPr>
            <w:tcW w:w="874" w:type="dxa"/>
            <w:vMerge w:val="restart"/>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Реквизиты утвер-жденной доку-ментации по плани-ровке терри-тории</w:t>
            </w:r>
          </w:p>
        </w:tc>
        <w:tc>
          <w:tcPr>
            <w:tcW w:w="7405" w:type="dxa"/>
            <w:gridSpan w:val="8"/>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C230C9" w:rsidRPr="003275CC" w:rsidTr="007567BB">
        <w:trPr>
          <w:trHeight w:hRule="exact" w:val="1021"/>
        </w:trPr>
        <w:tc>
          <w:tcPr>
            <w:tcW w:w="1024" w:type="dxa"/>
            <w:vMerge/>
            <w:shd w:val="clear" w:color="auto" w:fill="auto"/>
          </w:tcPr>
          <w:p w:rsidR="00C230C9" w:rsidRPr="003275CC" w:rsidRDefault="00C230C9" w:rsidP="007567BB">
            <w:pPr>
              <w:snapToGrid w:val="0"/>
              <w:contextualSpacing/>
              <w:jc w:val="center"/>
              <w:rPr>
                <w:sz w:val="16"/>
                <w:szCs w:val="16"/>
              </w:rPr>
            </w:pPr>
          </w:p>
        </w:tc>
        <w:tc>
          <w:tcPr>
            <w:tcW w:w="903" w:type="dxa"/>
            <w:vMerge/>
            <w:shd w:val="clear" w:color="auto" w:fill="auto"/>
          </w:tcPr>
          <w:p w:rsidR="00C230C9" w:rsidRPr="003275CC" w:rsidRDefault="00C230C9" w:rsidP="007567BB">
            <w:pPr>
              <w:snapToGrid w:val="0"/>
              <w:contextualSpacing/>
              <w:jc w:val="center"/>
              <w:rPr>
                <w:sz w:val="16"/>
                <w:szCs w:val="16"/>
              </w:rPr>
            </w:pPr>
          </w:p>
        </w:tc>
        <w:tc>
          <w:tcPr>
            <w:tcW w:w="874" w:type="dxa"/>
            <w:vMerge/>
            <w:shd w:val="clear" w:color="auto" w:fill="auto"/>
          </w:tcPr>
          <w:p w:rsidR="00C230C9" w:rsidRPr="003275CC" w:rsidRDefault="00C230C9" w:rsidP="007567BB">
            <w:pPr>
              <w:snapToGrid w:val="0"/>
              <w:contextualSpacing/>
              <w:jc w:val="center"/>
              <w:rPr>
                <w:sz w:val="16"/>
                <w:szCs w:val="16"/>
              </w:rPr>
            </w:pPr>
          </w:p>
        </w:tc>
        <w:tc>
          <w:tcPr>
            <w:tcW w:w="743" w:type="dxa"/>
            <w:vMerge w:val="restart"/>
            <w:shd w:val="clear" w:color="auto" w:fill="auto"/>
          </w:tcPr>
          <w:p w:rsidR="00C230C9" w:rsidRPr="003275CC" w:rsidRDefault="00C230C9" w:rsidP="007567BB">
            <w:pPr>
              <w:contextualSpacing/>
              <w:jc w:val="center"/>
              <w:rPr>
                <w:sz w:val="16"/>
                <w:szCs w:val="16"/>
              </w:rPr>
            </w:pPr>
            <w:r w:rsidRPr="003275CC">
              <w:rPr>
                <w:sz w:val="16"/>
                <w:szCs w:val="16"/>
              </w:rPr>
              <w:t>Функ-цио-нальная зона</w:t>
            </w:r>
          </w:p>
        </w:tc>
        <w:tc>
          <w:tcPr>
            <w:tcW w:w="1486" w:type="dxa"/>
            <w:gridSpan w:val="2"/>
            <w:shd w:val="clear" w:color="auto" w:fill="auto"/>
          </w:tcPr>
          <w:p w:rsidR="00C230C9" w:rsidRPr="003275CC" w:rsidRDefault="00C230C9" w:rsidP="007567BB">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C230C9" w:rsidRPr="003275CC" w:rsidRDefault="00C230C9" w:rsidP="007567BB">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C230C9" w:rsidRPr="003275CC" w:rsidTr="007567BB">
        <w:trPr>
          <w:trHeight w:val="137"/>
        </w:trPr>
        <w:tc>
          <w:tcPr>
            <w:tcW w:w="1024" w:type="dxa"/>
            <w:vMerge/>
            <w:shd w:val="clear" w:color="auto" w:fill="auto"/>
          </w:tcPr>
          <w:p w:rsidR="00C230C9" w:rsidRPr="003275CC" w:rsidRDefault="00C230C9" w:rsidP="007567BB">
            <w:pPr>
              <w:snapToGrid w:val="0"/>
              <w:contextualSpacing/>
              <w:jc w:val="center"/>
              <w:rPr>
                <w:sz w:val="16"/>
                <w:szCs w:val="16"/>
              </w:rPr>
            </w:pPr>
          </w:p>
        </w:tc>
        <w:tc>
          <w:tcPr>
            <w:tcW w:w="903" w:type="dxa"/>
            <w:vMerge/>
            <w:shd w:val="clear" w:color="auto" w:fill="auto"/>
          </w:tcPr>
          <w:p w:rsidR="00C230C9" w:rsidRPr="003275CC" w:rsidRDefault="00C230C9" w:rsidP="007567BB">
            <w:pPr>
              <w:snapToGrid w:val="0"/>
              <w:contextualSpacing/>
              <w:jc w:val="center"/>
              <w:rPr>
                <w:sz w:val="16"/>
                <w:szCs w:val="16"/>
              </w:rPr>
            </w:pPr>
          </w:p>
        </w:tc>
        <w:tc>
          <w:tcPr>
            <w:tcW w:w="874" w:type="dxa"/>
            <w:vMerge/>
            <w:shd w:val="clear" w:color="auto" w:fill="auto"/>
          </w:tcPr>
          <w:p w:rsidR="00C230C9" w:rsidRPr="003275CC" w:rsidRDefault="00C230C9" w:rsidP="007567BB">
            <w:pPr>
              <w:snapToGrid w:val="0"/>
              <w:contextualSpacing/>
              <w:jc w:val="center"/>
              <w:rPr>
                <w:sz w:val="16"/>
                <w:szCs w:val="16"/>
              </w:rPr>
            </w:pPr>
          </w:p>
        </w:tc>
        <w:tc>
          <w:tcPr>
            <w:tcW w:w="743" w:type="dxa"/>
            <w:vMerge/>
            <w:shd w:val="clear" w:color="auto" w:fill="auto"/>
          </w:tcPr>
          <w:p w:rsidR="00C230C9" w:rsidRPr="003275CC" w:rsidRDefault="00C230C9" w:rsidP="007567BB">
            <w:pPr>
              <w:snapToGrid w:val="0"/>
              <w:contextualSpacing/>
              <w:jc w:val="center"/>
              <w:rPr>
                <w:sz w:val="16"/>
                <w:szCs w:val="16"/>
              </w:rPr>
            </w:pPr>
          </w:p>
        </w:tc>
        <w:tc>
          <w:tcPr>
            <w:tcW w:w="743" w:type="dxa"/>
            <w:shd w:val="clear" w:color="auto" w:fill="auto"/>
          </w:tcPr>
          <w:p w:rsidR="00C230C9" w:rsidRPr="003275CC" w:rsidRDefault="00C230C9" w:rsidP="007567BB">
            <w:pPr>
              <w:contextualSpacing/>
              <w:jc w:val="center"/>
              <w:rPr>
                <w:sz w:val="16"/>
                <w:szCs w:val="16"/>
              </w:rPr>
            </w:pPr>
            <w:r w:rsidRPr="003275CC">
              <w:rPr>
                <w:sz w:val="16"/>
                <w:szCs w:val="16"/>
              </w:rPr>
              <w:t>Основ-ные виды разре-шен-ного исполь-зования</w:t>
            </w:r>
          </w:p>
        </w:tc>
        <w:tc>
          <w:tcPr>
            <w:tcW w:w="743" w:type="dxa"/>
            <w:shd w:val="clear" w:color="auto" w:fill="auto"/>
          </w:tcPr>
          <w:p w:rsidR="00C230C9" w:rsidRPr="003275CC" w:rsidRDefault="00C230C9" w:rsidP="007567BB">
            <w:pPr>
              <w:contextualSpacing/>
              <w:jc w:val="center"/>
              <w:rPr>
                <w:rFonts w:eastAsia="Lucida Sans Unicode"/>
                <w:kern w:val="1"/>
                <w:sz w:val="16"/>
                <w:szCs w:val="16"/>
              </w:rPr>
            </w:pPr>
            <w:r w:rsidRPr="003275CC">
              <w:rPr>
                <w:sz w:val="16"/>
                <w:szCs w:val="16"/>
              </w:rPr>
              <w:t>Вспо-мога-тельные виды разре-шен-ного исполь-зования</w:t>
            </w:r>
          </w:p>
        </w:tc>
        <w:tc>
          <w:tcPr>
            <w:tcW w:w="93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Предельное количество этажей и (или) предельная высота зданий, строений, сооруже-ний</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Макси-мальный процент застройки в границах земельного участка, оп</w:t>
            </w:r>
            <w:r>
              <w:rPr>
                <w:sz w:val="16"/>
                <w:szCs w:val="16"/>
              </w:rPr>
              <w:t>ре</w:t>
            </w:r>
            <w:r w:rsidRPr="003275CC">
              <w:rPr>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Иные требования к пара-метрам объекта капиталь-ного строи-тельства</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37"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C230C9" w:rsidRPr="003275CC" w:rsidTr="007567BB">
        <w:trPr>
          <w:trHeight w:val="181"/>
        </w:trPr>
        <w:tc>
          <w:tcPr>
            <w:tcW w:w="102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1</w:t>
            </w:r>
          </w:p>
        </w:tc>
        <w:tc>
          <w:tcPr>
            <w:tcW w:w="90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2</w:t>
            </w:r>
          </w:p>
        </w:tc>
        <w:tc>
          <w:tcPr>
            <w:tcW w:w="87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3</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4</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5</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6</w:t>
            </w:r>
          </w:p>
        </w:tc>
        <w:tc>
          <w:tcPr>
            <w:tcW w:w="93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7</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8</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9</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10</w:t>
            </w:r>
          </w:p>
        </w:tc>
        <w:tc>
          <w:tcPr>
            <w:tcW w:w="1437"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11</w:t>
            </w:r>
          </w:p>
        </w:tc>
      </w:tr>
      <w:tr w:rsidR="00C230C9" w:rsidRPr="00E32D8C" w:rsidTr="007567BB">
        <w:trPr>
          <w:trHeight w:val="181"/>
        </w:trPr>
        <w:tc>
          <w:tcPr>
            <w:tcW w:w="102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0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87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1437"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r>
    </w:tbl>
    <w:p w:rsidR="00C230C9" w:rsidRPr="003275CC" w:rsidRDefault="00C230C9" w:rsidP="00C230C9">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C230C9" w:rsidRPr="00C13309" w:rsidRDefault="00C230C9" w:rsidP="00C230C9">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C230C9" w:rsidRPr="00980D00" w:rsidRDefault="00C230C9"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C230C9" w:rsidRPr="00980D00" w:rsidRDefault="00C230C9" w:rsidP="00C230C9">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чертежу(ам)</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C230C9" w:rsidRPr="00980D00" w:rsidRDefault="00C230C9" w:rsidP="00C230C9">
      <w:pPr>
        <w:pStyle w:val="33"/>
        <w:shd w:val="clear" w:color="auto" w:fill="auto"/>
        <w:tabs>
          <w:tab w:val="right" w:pos="5878"/>
          <w:tab w:val="left" w:pos="5936"/>
        </w:tabs>
        <w:spacing w:after="81" w:line="240" w:lineRule="auto"/>
        <w:ind w:left="560"/>
        <w:rPr>
          <w:sz w:val="18"/>
          <w:szCs w:val="18"/>
        </w:rPr>
      </w:pPr>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
    <w:p w:rsidR="00C230C9" w:rsidRDefault="00C230C9" w:rsidP="00C230C9">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C230C9" w:rsidRDefault="00C230C9" w:rsidP="00C230C9">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C230C9" w:rsidRPr="00B300F2" w:rsidRDefault="00C230C9"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C230C9" w:rsidRPr="00B300F2" w:rsidRDefault="00C230C9"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C230C9" w:rsidRPr="00B300F2" w:rsidRDefault="00C230C9" w:rsidP="00C230C9">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чертежу(ам)</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C230C9" w:rsidRDefault="00C230C9" w:rsidP="00C230C9">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C230C9" w:rsidRPr="00B300F2" w:rsidRDefault="00C230C9" w:rsidP="00C230C9">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lastRenderedPageBreak/>
        <w:t>________________________________________________________________________________________________</w:t>
      </w:r>
    </w:p>
    <w:p w:rsidR="00C230C9" w:rsidRDefault="00C230C9" w:rsidP="00C230C9">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C230C9" w:rsidRDefault="00C230C9" w:rsidP="00C230C9">
      <w:pPr>
        <w:pStyle w:val="210"/>
        <w:shd w:val="clear" w:color="auto" w:fill="auto"/>
        <w:spacing w:before="0" w:after="0" w:line="240" w:lineRule="auto"/>
        <w:rPr>
          <w:rStyle w:val="25"/>
          <w:color w:val="000000"/>
          <w:sz w:val="18"/>
          <w:szCs w:val="18"/>
        </w:rPr>
      </w:pPr>
    </w:p>
    <w:p w:rsidR="00C230C9" w:rsidRDefault="00C230C9" w:rsidP="00C230C9">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C230C9" w:rsidRPr="00E21277" w:rsidRDefault="00C230C9" w:rsidP="00C230C9">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от _____________________________________________________</w:t>
      </w:r>
    </w:p>
    <w:p w:rsidR="00C230C9" w:rsidRPr="00302C85" w:rsidRDefault="00C230C9" w:rsidP="00C230C9">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C230C9" w:rsidRDefault="00C230C9" w:rsidP="00C230C9">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C230C9" w:rsidRDefault="00C230C9" w:rsidP="00C230C9">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C230C9" w:rsidRPr="00C76227" w:rsidTr="007567BB">
        <w:trPr>
          <w:trHeight w:val="1"/>
        </w:trPr>
        <w:tc>
          <w:tcPr>
            <w:tcW w:w="5000" w:type="pct"/>
            <w:gridSpan w:val="9"/>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C230C9" w:rsidRPr="00C76227" w:rsidTr="007567BB">
        <w:trPr>
          <w:trHeight w:val="1"/>
        </w:trPr>
        <w:tc>
          <w:tcPr>
            <w:tcW w:w="1639" w:type="pct"/>
            <w:gridSpan w:val="3"/>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C230C9" w:rsidRPr="00C76227" w:rsidTr="007567BB">
        <w:trPr>
          <w:trHeight w:val="232"/>
        </w:trPr>
        <w:tc>
          <w:tcPr>
            <w:tcW w:w="5000" w:type="pct"/>
            <w:gridSpan w:val="9"/>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C230C9" w:rsidRPr="00BB5541" w:rsidRDefault="00C230C9" w:rsidP="00C230C9">
      <w:pPr>
        <w:ind w:left="40" w:right="20" w:firstLine="700"/>
        <w:jc w:val="both"/>
        <w:rPr>
          <w:bCs/>
          <w:color w:val="000000"/>
          <w:kern w:val="1"/>
          <w:sz w:val="24"/>
          <w:szCs w:val="24"/>
        </w:rPr>
      </w:pPr>
      <w:r>
        <w:rPr>
          <w:bCs/>
          <w:color w:val="000000"/>
          <w:kern w:val="1"/>
          <w:sz w:val="24"/>
          <w:szCs w:val="24"/>
        </w:rPr>
        <w:t xml:space="preserve">1) </w:t>
      </w:r>
      <w:r w:rsidRPr="00BB5541">
        <w:rPr>
          <w:bCs/>
          <w:color w:val="000000"/>
          <w:kern w:val="1"/>
          <w:sz w:val="24"/>
          <w:szCs w:val="24"/>
        </w:rPr>
        <w:t>Приаэродромная территория аэродрома Челябинск (Баландино), 4 подзона, реестровый номер 74:00-6.759.</w:t>
      </w:r>
    </w:p>
    <w:p w:rsidR="00C230C9" w:rsidRPr="00BB5541" w:rsidRDefault="00C230C9" w:rsidP="00C230C9">
      <w:pPr>
        <w:ind w:left="40" w:right="20" w:firstLine="700"/>
        <w:jc w:val="both"/>
        <w:rPr>
          <w:bCs/>
          <w:color w:val="000000"/>
          <w:kern w:val="1"/>
          <w:sz w:val="24"/>
          <w:szCs w:val="24"/>
        </w:rPr>
      </w:pPr>
      <w:r w:rsidRPr="00BB5541">
        <w:rPr>
          <w:bCs/>
          <w:color w:val="000000"/>
          <w:kern w:val="1"/>
          <w:sz w:val="24"/>
          <w:szCs w:val="24"/>
        </w:rPr>
        <w:t xml:space="preserve">Приказ Министерства транспорта Российской Федерации Федерального агентства воздушного транспорта от 29.05.2020 № 523-П «Об установлении приаэродромной территории аэродрома Челябинск (Баландино)». Воздушный кодекс Российской Федерации от 19.03.1997 </w:t>
      </w:r>
      <w:r>
        <w:rPr>
          <w:bCs/>
          <w:color w:val="000000"/>
          <w:kern w:val="1"/>
          <w:sz w:val="24"/>
          <w:szCs w:val="24"/>
        </w:rPr>
        <w:br/>
      </w:r>
      <w:r w:rsidRPr="00BB5541">
        <w:rPr>
          <w:bCs/>
          <w:color w:val="000000"/>
          <w:kern w:val="1"/>
          <w:sz w:val="24"/>
          <w:szCs w:val="24"/>
        </w:rPr>
        <w:t>№ 60-ФЗ, постановление Правительства РФ от 02.12.2017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C230C9" w:rsidRPr="00BB5541" w:rsidRDefault="00C230C9" w:rsidP="00C230C9">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Pr>
          <w:bCs/>
          <w:color w:val="000000"/>
          <w:kern w:val="1"/>
          <w:sz w:val="24"/>
          <w:szCs w:val="24"/>
        </w:rPr>
        <w:t>1047</w:t>
      </w:r>
      <w:r w:rsidRPr="00BB5541">
        <w:rPr>
          <w:bCs/>
          <w:color w:val="000000"/>
          <w:kern w:val="1"/>
          <w:sz w:val="24"/>
          <w:szCs w:val="24"/>
        </w:rPr>
        <w:t xml:space="preserve"> кв. м.</w:t>
      </w:r>
    </w:p>
    <w:p w:rsidR="00C230C9" w:rsidRDefault="00C230C9" w:rsidP="00C230C9">
      <w:pPr>
        <w:ind w:left="40" w:right="20" w:firstLine="700"/>
        <w:jc w:val="both"/>
        <w:rPr>
          <w:bCs/>
          <w:color w:val="000000"/>
          <w:kern w:val="1"/>
          <w:sz w:val="24"/>
          <w:szCs w:val="24"/>
        </w:rPr>
      </w:pPr>
      <w:r w:rsidRPr="00BB5541">
        <w:rPr>
          <w:bCs/>
          <w:color w:val="000000"/>
          <w:kern w:val="1"/>
          <w:sz w:val="24"/>
          <w:szCs w:val="24"/>
        </w:rPr>
        <w:t>Использование земельного участка вести в соответствии со СанПиН 2.2.1/2.1.1.1200-03 «Санитарно-защитные зоны и санитарная классификация предприятий, сооружений и иных объектов», ограничениями, установленными для 4 подзоны приаэродромной территории аэродрома Челябинск (Баландино).</w:t>
      </w:r>
    </w:p>
    <w:p w:rsidR="00C230C9" w:rsidRPr="00C16BEA" w:rsidRDefault="00C230C9" w:rsidP="00C230C9">
      <w:pPr>
        <w:ind w:left="40" w:right="20" w:firstLine="700"/>
        <w:jc w:val="both"/>
        <w:rPr>
          <w:bCs/>
          <w:color w:val="000000"/>
          <w:kern w:val="1"/>
          <w:sz w:val="24"/>
          <w:szCs w:val="24"/>
        </w:rPr>
      </w:pPr>
      <w:r>
        <w:rPr>
          <w:bCs/>
          <w:color w:val="000000"/>
          <w:kern w:val="1"/>
          <w:sz w:val="24"/>
          <w:szCs w:val="24"/>
        </w:rPr>
        <w:t xml:space="preserve">2) </w:t>
      </w:r>
      <w:r w:rsidRPr="00C16BEA">
        <w:rPr>
          <w:bCs/>
          <w:color w:val="000000"/>
          <w:sz w:val="24"/>
          <w:szCs w:val="24"/>
        </w:rPr>
        <w:t>Приаэродромная территория аэродрома гражданской авиации «Челябинск (Баландино)», реестровый номер 74:00-6.1140.</w:t>
      </w:r>
    </w:p>
    <w:p w:rsidR="00C230C9" w:rsidRPr="00C16BEA" w:rsidRDefault="00C230C9" w:rsidP="00C230C9">
      <w:pPr>
        <w:ind w:left="40" w:right="20" w:firstLine="700"/>
        <w:jc w:val="both"/>
        <w:rPr>
          <w:bCs/>
          <w:color w:val="000000"/>
          <w:sz w:val="24"/>
          <w:szCs w:val="24"/>
        </w:rPr>
      </w:pPr>
      <w:r w:rsidRPr="00C16BEA">
        <w:rPr>
          <w:bCs/>
          <w:color w:val="000000"/>
          <w:sz w:val="24"/>
          <w:szCs w:val="24"/>
        </w:rPr>
        <w:t xml:space="preserve">Приказ Министерства транспорта Российской Федерации Федерального агентства воздушного транспорта от 21.12.2023 № 1175-П «Об установлении приаэродромной территории аэродрома гражданской авиации Челябинск (Баландино)», Воздушный кодекс Российской Федерации от 19.03.1997 № 60-ФЗ, постановление Правительства Российской Федерации </w:t>
      </w:r>
      <w:r>
        <w:rPr>
          <w:bCs/>
          <w:color w:val="000000"/>
          <w:sz w:val="24"/>
          <w:szCs w:val="24"/>
        </w:rPr>
        <w:br/>
        <w:t xml:space="preserve">от 02.12.2017 № </w:t>
      </w:r>
      <w:r w:rsidRPr="00C16BEA">
        <w:rPr>
          <w:bCs/>
          <w:color w:val="000000"/>
          <w:sz w:val="24"/>
          <w:szCs w:val="24"/>
        </w:rPr>
        <w:t>1460</w:t>
      </w:r>
      <w:r>
        <w:rPr>
          <w:bCs/>
          <w:color w:val="000000"/>
          <w:sz w:val="24"/>
          <w:szCs w:val="24"/>
        </w:rPr>
        <w:t xml:space="preserve"> </w:t>
      </w:r>
      <w:r w:rsidRPr="00C16BEA">
        <w:rPr>
          <w:bCs/>
          <w:color w:val="000000"/>
          <w:sz w:val="24"/>
          <w:szCs w:val="24"/>
        </w:rPr>
        <w:t>«Об утверждении</w:t>
      </w:r>
      <w:r w:rsidRPr="00C16BEA">
        <w:rPr>
          <w:bCs/>
          <w:color w:val="000000"/>
          <w:sz w:val="24"/>
          <w:szCs w:val="24"/>
        </w:rPr>
        <w:tab/>
        <w:t>Пра</w:t>
      </w:r>
      <w:r>
        <w:rPr>
          <w:bCs/>
          <w:color w:val="000000"/>
          <w:sz w:val="24"/>
          <w:szCs w:val="24"/>
        </w:rPr>
        <w:t xml:space="preserve">вил установления приаэродромной </w:t>
      </w:r>
      <w:r w:rsidRPr="00C16BEA">
        <w:rPr>
          <w:bCs/>
          <w:color w:val="000000"/>
          <w:sz w:val="24"/>
          <w:szCs w:val="24"/>
        </w:rPr>
        <w:t>территории. Правил</w:t>
      </w:r>
      <w:r>
        <w:rPr>
          <w:bCs/>
          <w:color w:val="000000"/>
          <w:sz w:val="24"/>
          <w:szCs w:val="24"/>
        </w:rPr>
        <w:t xml:space="preserve"> </w:t>
      </w:r>
      <w:r w:rsidRPr="00C16BEA">
        <w:rPr>
          <w:bCs/>
          <w:color w:val="000000"/>
          <w:sz w:val="24"/>
          <w:szCs w:val="24"/>
        </w:rPr>
        <w:t xml:space="preserve">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C16BEA">
        <w:rPr>
          <w:bCs/>
          <w:color w:val="000000"/>
          <w:sz w:val="24"/>
          <w:szCs w:val="24"/>
        </w:rPr>
        <w:t>об установлении приаэродромной территории».</w:t>
      </w:r>
    </w:p>
    <w:p w:rsidR="00C230C9" w:rsidRPr="00C16BEA" w:rsidRDefault="00C230C9" w:rsidP="00C230C9">
      <w:pPr>
        <w:ind w:left="40" w:right="20" w:firstLine="700"/>
        <w:jc w:val="both"/>
        <w:rPr>
          <w:bCs/>
          <w:color w:val="000000"/>
          <w:sz w:val="24"/>
          <w:szCs w:val="24"/>
        </w:rPr>
      </w:pPr>
      <w:r w:rsidRPr="00C16BEA">
        <w:rPr>
          <w:bCs/>
          <w:color w:val="000000"/>
          <w:sz w:val="24"/>
          <w:szCs w:val="24"/>
        </w:rPr>
        <w:lastRenderedPageBreak/>
        <w:t>Земель</w:t>
      </w:r>
      <w:r>
        <w:rPr>
          <w:bCs/>
          <w:color w:val="000000"/>
          <w:sz w:val="24"/>
          <w:szCs w:val="24"/>
        </w:rPr>
        <w:t xml:space="preserve">ный участок частично расположен в </w:t>
      </w:r>
      <w:r w:rsidRPr="00C16BEA">
        <w:rPr>
          <w:bCs/>
          <w:color w:val="000000"/>
          <w:sz w:val="24"/>
          <w:szCs w:val="24"/>
        </w:rPr>
        <w:t>границах зоны с особыми</w:t>
      </w:r>
      <w:r>
        <w:rPr>
          <w:bCs/>
          <w:color w:val="000000"/>
          <w:sz w:val="24"/>
          <w:szCs w:val="24"/>
        </w:rPr>
        <w:t xml:space="preserve"> </w:t>
      </w:r>
      <w:r w:rsidRPr="00C16BEA">
        <w:rPr>
          <w:bCs/>
          <w:color w:val="000000"/>
          <w:sz w:val="24"/>
          <w:szCs w:val="24"/>
        </w:rPr>
        <w:t>условиями использования территории, площадь земельного участка, покрываемая зоной с особыми условиями использования территории, составляет 1047 кв. м.</w:t>
      </w:r>
    </w:p>
    <w:p w:rsidR="00C230C9" w:rsidRPr="00C16BEA" w:rsidRDefault="00C230C9" w:rsidP="00C230C9">
      <w:pPr>
        <w:ind w:left="40" w:right="20" w:firstLine="700"/>
        <w:jc w:val="both"/>
        <w:rPr>
          <w:bCs/>
          <w:color w:val="000000"/>
          <w:sz w:val="24"/>
          <w:szCs w:val="24"/>
        </w:rPr>
      </w:pPr>
      <w:r w:rsidRPr="00C16BEA">
        <w:rPr>
          <w:bCs/>
          <w:color w:val="000000"/>
          <w:sz w:val="24"/>
          <w:szCs w:val="24"/>
        </w:rPr>
        <w:t>Использование земельного участка вести в соответстви</w:t>
      </w:r>
      <w:r>
        <w:rPr>
          <w:bCs/>
          <w:color w:val="000000"/>
          <w:sz w:val="24"/>
          <w:szCs w:val="24"/>
        </w:rPr>
        <w:t xml:space="preserve">и со СанПиН 2.2.1/2.1.1.1200-0 «Санитарно-защитные зоны и </w:t>
      </w:r>
      <w:r w:rsidRPr="00C16BEA">
        <w:rPr>
          <w:bCs/>
          <w:color w:val="000000"/>
          <w:sz w:val="24"/>
          <w:szCs w:val="24"/>
        </w:rPr>
        <w:t>санитарная классификация</w:t>
      </w:r>
      <w:r>
        <w:rPr>
          <w:bCs/>
          <w:color w:val="000000"/>
          <w:sz w:val="24"/>
          <w:szCs w:val="24"/>
        </w:rPr>
        <w:t xml:space="preserve"> </w:t>
      </w:r>
      <w:r w:rsidRPr="00C16BEA">
        <w:rPr>
          <w:bCs/>
          <w:color w:val="000000"/>
          <w:sz w:val="24"/>
          <w:szCs w:val="24"/>
        </w:rPr>
        <w:t>предприятий, сооружений и иных объектов», ограничениями, установленными для приаэродромной территории аэродрома гражданской авиации Челябинск (Баландино).</w:t>
      </w:r>
    </w:p>
    <w:p w:rsidR="00C230C9" w:rsidRPr="00FF64AA" w:rsidRDefault="00C230C9" w:rsidP="00C230C9">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C230C9" w:rsidRPr="00FF64AA" w:rsidRDefault="00C230C9" w:rsidP="00C230C9">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C230C9" w:rsidRDefault="00C230C9" w:rsidP="00C230C9">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C230C9" w:rsidRPr="001D2B23" w:rsidTr="007567BB">
        <w:trPr>
          <w:trHeight w:hRule="exact" w:val="403"/>
          <w:jc w:val="center"/>
        </w:trPr>
        <w:tc>
          <w:tcPr>
            <w:tcW w:w="3495" w:type="dxa"/>
            <w:vMerge w:val="restart"/>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C230C9" w:rsidRPr="001D2B23" w:rsidTr="007567BB">
        <w:trPr>
          <w:trHeight w:hRule="exact" w:val="440"/>
          <w:jc w:val="center"/>
        </w:trPr>
        <w:tc>
          <w:tcPr>
            <w:tcW w:w="3495" w:type="dxa"/>
            <w:vMerge/>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vAlign w:val="center"/>
          </w:tcPr>
          <w:p w:rsidR="00C230C9" w:rsidRPr="00E533D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C230C9" w:rsidRPr="001D2B23" w:rsidTr="007567BB">
        <w:trPr>
          <w:trHeight w:hRule="exact" w:val="384"/>
          <w:jc w:val="center"/>
        </w:trPr>
        <w:tc>
          <w:tcPr>
            <w:tcW w:w="3495" w:type="dxa"/>
            <w:vMerge w:val="restart"/>
            <w:shd w:val="clear" w:color="auto" w:fill="FFFFFF"/>
            <w:vAlign w:val="center"/>
          </w:tcPr>
          <w:p w:rsidR="00C230C9" w:rsidRDefault="00C230C9" w:rsidP="007567BB">
            <w:pPr>
              <w:pStyle w:val="52"/>
              <w:spacing w:line="240" w:lineRule="auto"/>
              <w:jc w:val="center"/>
              <w:rPr>
                <w:rStyle w:val="85pt"/>
              </w:rPr>
            </w:pPr>
            <w:r w:rsidRPr="00E533D7">
              <w:rPr>
                <w:rStyle w:val="85pt"/>
              </w:rPr>
              <w:t xml:space="preserve">Приаэродромная территория аэродрома </w:t>
            </w:r>
            <w:r>
              <w:rPr>
                <w:rStyle w:val="85pt"/>
              </w:rPr>
              <w:t>Челябинск (Баландино), 4 подзона, реестровый номер</w:t>
            </w:r>
            <w:r w:rsidRPr="00E533D7">
              <w:rPr>
                <w:rStyle w:val="85pt"/>
              </w:rPr>
              <w:t xml:space="preserve"> границ </w:t>
            </w:r>
            <w:r>
              <w:rPr>
                <w:rStyle w:val="85pt"/>
              </w:rPr>
              <w:t>74:00-6.759</w:t>
            </w:r>
            <w:r w:rsidRPr="00E533D7">
              <w:rPr>
                <w:rStyle w:val="85pt"/>
              </w:rPr>
              <w:t>.</w:t>
            </w:r>
            <w:r>
              <w:rPr>
                <w:rStyle w:val="85pt"/>
              </w:rPr>
              <w:t xml:space="preserve"> </w:t>
            </w:r>
          </w:p>
          <w:p w:rsidR="00C230C9" w:rsidRPr="00EC0CD6" w:rsidRDefault="00C230C9" w:rsidP="007567BB">
            <w:pPr>
              <w:pStyle w:val="52"/>
              <w:spacing w:before="0" w:after="0" w:line="240" w:lineRule="auto"/>
              <w:jc w:val="center"/>
              <w:rPr>
                <w:sz w:val="17"/>
                <w:szCs w:val="17"/>
                <w:shd w:val="clear" w:color="auto" w:fill="FFFFFF"/>
              </w:rPr>
            </w:pPr>
            <w:r w:rsidRPr="00EC0CD6">
              <w:rPr>
                <w:b w:val="0"/>
                <w:bCs w:val="0"/>
                <w:sz w:val="17"/>
                <w:szCs w:val="17"/>
                <w:shd w:val="clear" w:color="auto" w:fill="FFFFFF"/>
              </w:rPr>
              <w:t>Приаэродромная территория аэродрома гражданской авиации</w:t>
            </w:r>
          </w:p>
          <w:p w:rsidR="00C230C9" w:rsidRDefault="00C230C9" w:rsidP="007567BB">
            <w:pPr>
              <w:pStyle w:val="52"/>
              <w:shd w:val="clear" w:color="auto" w:fill="auto"/>
              <w:spacing w:before="0" w:line="240" w:lineRule="auto"/>
              <w:jc w:val="center"/>
              <w:rPr>
                <w:rStyle w:val="85pt"/>
              </w:rPr>
            </w:pPr>
            <w:r w:rsidRPr="00EC0CD6">
              <w:rPr>
                <w:b w:val="0"/>
                <w:bCs w:val="0"/>
                <w:sz w:val="17"/>
                <w:szCs w:val="17"/>
                <w:shd w:val="clear" w:color="auto" w:fill="FFFFFF"/>
                <w:lang w:bidi="ru-RU"/>
              </w:rPr>
              <w:t>«Челябинск (Баландино)», реестровый номер 74:00-6.1140.</w:t>
            </w:r>
          </w:p>
          <w:p w:rsidR="00C230C9" w:rsidRPr="00E533D7" w:rsidRDefault="00C230C9" w:rsidP="007567BB">
            <w:pPr>
              <w:pStyle w:val="52"/>
              <w:shd w:val="clear" w:color="auto" w:fill="auto"/>
              <w:spacing w:before="0" w:line="240" w:lineRule="auto"/>
              <w:jc w:val="center"/>
              <w:rPr>
                <w:b w:val="0"/>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1</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607116.59</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2333733.74</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pacing w:line="240" w:lineRule="auto"/>
              <w:ind w:left="140"/>
              <w:jc w:val="center"/>
              <w:rPr>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2</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607130.98</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2333726.02</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607148.08</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2333716.86</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4</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607160.85</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2333739.57</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5</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607123.84</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2333760.36</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6</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607122.86</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2333758.84</w:t>
            </w:r>
          </w:p>
        </w:tc>
      </w:tr>
      <w:tr w:rsidR="00C230C9" w:rsidRPr="001D2B23" w:rsidTr="007567BB">
        <w:trPr>
          <w:trHeight w:hRule="exact" w:val="384"/>
          <w:jc w:val="center"/>
        </w:trPr>
        <w:tc>
          <w:tcPr>
            <w:tcW w:w="3495" w:type="dxa"/>
            <w:vMerge/>
            <w:shd w:val="clear" w:color="auto" w:fill="FFFFFF"/>
          </w:tcPr>
          <w:p w:rsidR="00C230C9" w:rsidRDefault="00C230C9" w:rsidP="007567BB">
            <w:pPr>
              <w:pStyle w:val="15"/>
              <w:spacing w:line="240" w:lineRule="auto"/>
            </w:pPr>
          </w:p>
        </w:tc>
        <w:tc>
          <w:tcPr>
            <w:tcW w:w="2019" w:type="dxa"/>
            <w:shd w:val="clear" w:color="auto" w:fill="FFFFFF"/>
            <w:vAlign w:val="center"/>
          </w:tcPr>
          <w:p w:rsidR="00C230C9"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7</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607116.18</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2333733.94</w:t>
            </w:r>
          </w:p>
        </w:tc>
      </w:tr>
    </w:tbl>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C230C9" w:rsidRPr="00F47245"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C230C9" w:rsidRPr="00F47245" w:rsidTr="007567BB">
        <w:trPr>
          <w:trHeight w:hRule="exact" w:val="477"/>
        </w:trPr>
        <w:tc>
          <w:tcPr>
            <w:tcW w:w="1667" w:type="pct"/>
            <w:vMerge w:val="restar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F47245" w:rsidTr="007567BB">
        <w:tc>
          <w:tcPr>
            <w:tcW w:w="1667" w:type="pct"/>
            <w:vMerge/>
            <w:shd w:val="clear" w:color="auto" w:fill="auto"/>
          </w:tcPr>
          <w:p w:rsidR="00C230C9" w:rsidRPr="00F47245" w:rsidRDefault="00C230C9" w:rsidP="007567BB">
            <w:pPr>
              <w:snapToGrid w:val="0"/>
              <w:contextualSpacing/>
              <w:jc w:val="center"/>
              <w:rPr>
                <w:sz w:val="16"/>
                <w:szCs w:val="16"/>
              </w:rPr>
            </w:pPr>
          </w:p>
        </w:tc>
        <w:tc>
          <w:tcPr>
            <w:tcW w:w="1668" w:type="pct"/>
            <w:shd w:val="clear" w:color="auto" w:fill="auto"/>
          </w:tcPr>
          <w:p w:rsidR="00C230C9" w:rsidRPr="00F47245" w:rsidRDefault="00C230C9" w:rsidP="007567BB">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lang w:val="en-US"/>
              </w:rPr>
              <w:t>Y</w:t>
            </w:r>
          </w:p>
        </w:tc>
      </w:tr>
      <w:tr w:rsidR="00C230C9" w:rsidRPr="00E32D8C" w:rsidTr="007567BB">
        <w:tc>
          <w:tcPr>
            <w:tcW w:w="1667"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w:t>
            </w:r>
          </w:p>
        </w:tc>
        <w:tc>
          <w:tcPr>
            <w:tcW w:w="1668"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w:t>
            </w:r>
          </w:p>
        </w:tc>
        <w:tc>
          <w:tcPr>
            <w:tcW w:w="1665"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w:t>
            </w:r>
          </w:p>
        </w:tc>
      </w:tr>
    </w:tbl>
    <w:p w:rsidR="00C230C9" w:rsidRDefault="00C230C9" w:rsidP="00C230C9">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Микрорайон «Развязка» жилого района «Чурилово» в Тракторозаводском районе города Челябинска.</w:t>
      </w:r>
    </w:p>
    <w:p w:rsidR="00C230C9" w:rsidRPr="0083662F" w:rsidRDefault="00C230C9" w:rsidP="00C230C9">
      <w:pPr>
        <w:pStyle w:val="31"/>
        <w:shd w:val="clear" w:color="auto" w:fill="auto"/>
        <w:spacing w:before="0" w:line="240" w:lineRule="auto"/>
        <w:ind w:left="60" w:firstLine="649"/>
        <w:rPr>
          <w:sz w:val="24"/>
          <w:szCs w:val="24"/>
        </w:rPr>
      </w:pPr>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tbl>
      <w:tblPr>
        <w:tblW w:w="4857" w:type="pct"/>
        <w:tblCellMar>
          <w:left w:w="10" w:type="dxa"/>
          <w:right w:w="10" w:type="dxa"/>
        </w:tblCellMar>
        <w:tblLook w:val="04A0"/>
      </w:tblPr>
      <w:tblGrid>
        <w:gridCol w:w="3373"/>
        <w:gridCol w:w="2622"/>
        <w:gridCol w:w="2442"/>
        <w:gridCol w:w="1496"/>
      </w:tblGrid>
      <w:tr w:rsidR="00C230C9" w:rsidRPr="001A6C19" w:rsidTr="007567BB">
        <w:trPr>
          <w:trHeight w:hRule="exact" w:val="1637"/>
        </w:trPr>
        <w:tc>
          <w:tcPr>
            <w:tcW w:w="1698" w:type="pct"/>
            <w:tcBorders>
              <w:top w:val="single" w:sz="4" w:space="0" w:color="auto"/>
              <w:left w:val="single" w:sz="4" w:space="0" w:color="auto"/>
            </w:tcBorders>
            <w:shd w:val="clear" w:color="auto" w:fill="FFFFFF"/>
          </w:tcPr>
          <w:p w:rsidR="00C230C9" w:rsidRPr="001A6C19" w:rsidRDefault="00C230C9" w:rsidP="007567BB">
            <w:pPr>
              <w:pStyle w:val="af"/>
              <w:spacing w:after="0"/>
              <w:ind w:left="300"/>
              <w:jc w:val="center"/>
              <w:rPr>
                <w:sz w:val="16"/>
                <w:szCs w:val="16"/>
              </w:rPr>
            </w:pPr>
            <w:r w:rsidRPr="001A6C19">
              <w:rPr>
                <w:rStyle w:val="81"/>
                <w:b w:val="0"/>
                <w:color w:val="000000"/>
                <w:sz w:val="16"/>
                <w:szCs w:val="16"/>
              </w:rPr>
              <w:lastRenderedPageBreak/>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C230C9" w:rsidRPr="001A6C19" w:rsidRDefault="00C230C9" w:rsidP="007567BB">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C230C9" w:rsidRPr="001A6C19" w:rsidRDefault="00C230C9" w:rsidP="007567BB">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C230C9" w:rsidRPr="001A6C19" w:rsidRDefault="00C230C9" w:rsidP="007567BB">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230C9" w:rsidRPr="001A6C19" w:rsidTr="007567BB">
        <w:trPr>
          <w:trHeight w:hRule="exact" w:val="569"/>
        </w:trPr>
        <w:tc>
          <w:tcPr>
            <w:tcW w:w="1698"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МУП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ind w:left="680" w:hanging="84"/>
              <w:jc w:val="center"/>
              <w:rPr>
                <w:rStyle w:val="81"/>
                <w:rFonts w:eastAsia="Lucida Sans Unicode"/>
                <w:kern w:val="1"/>
                <w:sz w:val="16"/>
                <w:szCs w:val="16"/>
                <w:lang w:bidi="ar-SA"/>
              </w:rPr>
            </w:pPr>
            <w:r w:rsidRPr="00AD7B46">
              <w:rPr>
                <w:rStyle w:val="81"/>
                <w:rFonts w:eastAsia="Lucida Sans Unicode"/>
                <w:kern w:val="1"/>
                <w:sz w:val="16"/>
                <w:szCs w:val="16"/>
                <w:lang w:bidi="ar-SA"/>
              </w:rPr>
              <w:t>№ ГП-920 от 04.10.2024</w:t>
            </w:r>
          </w:p>
        </w:tc>
        <w:tc>
          <w:tcPr>
            <w:tcW w:w="1229"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C230C9" w:rsidRPr="00AD7B46" w:rsidRDefault="00C230C9" w:rsidP="007567BB">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C230C9" w:rsidRPr="00AD7B46" w:rsidRDefault="00C230C9" w:rsidP="007567BB">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мЗ/час</w:t>
            </w:r>
          </w:p>
        </w:tc>
      </w:tr>
      <w:tr w:rsidR="00C230C9" w:rsidRPr="001A6C19" w:rsidTr="007567BB">
        <w:trPr>
          <w:trHeight w:hRule="exact" w:val="372"/>
        </w:trPr>
        <w:tc>
          <w:tcPr>
            <w:tcW w:w="1698"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«Челябинскгоргаз»</w:t>
            </w:r>
          </w:p>
        </w:tc>
        <w:tc>
          <w:tcPr>
            <w:tcW w:w="1320"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ind w:left="680"/>
              <w:jc w:val="center"/>
              <w:rPr>
                <w:rStyle w:val="81"/>
                <w:rFonts w:eastAsia="Lucida Sans Unicode"/>
                <w:kern w:val="1"/>
                <w:sz w:val="16"/>
                <w:szCs w:val="16"/>
                <w:lang w:bidi="ar-SA"/>
              </w:rPr>
            </w:pPr>
            <w:r w:rsidRPr="00AD7B46">
              <w:rPr>
                <w:rStyle w:val="81"/>
                <w:rFonts w:eastAsia="Lucida Sans Unicode"/>
                <w:kern w:val="1"/>
                <w:sz w:val="16"/>
                <w:szCs w:val="16"/>
                <w:lang w:bidi="ar-SA"/>
              </w:rPr>
              <w:t>ИК/04/1/8122 от 11.10.2024</w:t>
            </w:r>
          </w:p>
        </w:tc>
        <w:tc>
          <w:tcPr>
            <w:tcW w:w="1229"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5 мЗ/час</w:t>
            </w:r>
          </w:p>
        </w:tc>
      </w:tr>
      <w:tr w:rsidR="00C230C9" w:rsidRPr="001A6C19" w:rsidTr="007567BB">
        <w:trPr>
          <w:trHeight w:hRule="exact" w:val="440"/>
        </w:trPr>
        <w:tc>
          <w:tcPr>
            <w:tcW w:w="1698"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МУП </w:t>
            </w:r>
            <w:r>
              <w:rPr>
                <w:rStyle w:val="81"/>
                <w:rFonts w:eastAsia="Lucida Sans Unicode"/>
                <w:kern w:val="1"/>
                <w:sz w:val="16"/>
                <w:szCs w:val="16"/>
                <w:lang w:bidi="ar-SA"/>
              </w:rPr>
              <w:t>«ЧКТС</w:t>
            </w:r>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ind w:left="596"/>
              <w:jc w:val="center"/>
              <w:rPr>
                <w:rStyle w:val="81"/>
                <w:rFonts w:eastAsia="Lucida Sans Unicode"/>
                <w:kern w:val="1"/>
                <w:sz w:val="16"/>
                <w:szCs w:val="16"/>
                <w:lang w:bidi="ar-SA"/>
              </w:rPr>
            </w:pPr>
            <w:r>
              <w:rPr>
                <w:rStyle w:val="81"/>
                <w:rFonts w:eastAsia="Lucida Sans Unicode"/>
                <w:kern w:val="1"/>
                <w:sz w:val="16"/>
                <w:szCs w:val="16"/>
                <w:lang w:bidi="ar-SA"/>
              </w:rPr>
              <w:t>№ 7448 от 18.10.</w:t>
            </w:r>
            <w:r w:rsidRPr="00AD7B46">
              <w:rPr>
                <w:rStyle w:val="81"/>
                <w:rFonts w:eastAsia="Lucida Sans Unicode"/>
                <w:kern w:val="1"/>
                <w:sz w:val="16"/>
                <w:szCs w:val="16"/>
                <w:lang w:bidi="ar-SA"/>
              </w:rPr>
              <w:t>2024</w:t>
            </w:r>
          </w:p>
        </w:tc>
        <w:tc>
          <w:tcPr>
            <w:tcW w:w="1229"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230C9" w:rsidRPr="001A6C19" w:rsidTr="007567BB">
        <w:trPr>
          <w:trHeight w:hRule="exact" w:val="701"/>
        </w:trPr>
        <w:tc>
          <w:tcPr>
            <w:tcW w:w="1698"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«УСТЭК-Челябинск»</w:t>
            </w:r>
          </w:p>
        </w:tc>
        <w:tc>
          <w:tcPr>
            <w:tcW w:w="1320"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2240 от 04.10.2024</w:t>
            </w:r>
          </w:p>
        </w:tc>
        <w:tc>
          <w:tcPr>
            <w:tcW w:w="1229"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230C9" w:rsidRPr="001A6C19" w:rsidTr="007567BB">
        <w:trPr>
          <w:trHeight w:hRule="exact" w:val="701"/>
        </w:trPr>
        <w:tc>
          <w:tcPr>
            <w:tcW w:w="1698"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ПАО «Ростелеком»</w:t>
            </w:r>
          </w:p>
        </w:tc>
        <w:tc>
          <w:tcPr>
            <w:tcW w:w="1320"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01/05/149033/24</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от 04.10.2024</w:t>
            </w:r>
          </w:p>
        </w:tc>
        <w:tc>
          <w:tcPr>
            <w:tcW w:w="1229"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Определяется договором о подключении</w:t>
            </w:r>
          </w:p>
        </w:tc>
      </w:tr>
    </w:tbl>
    <w:p w:rsidR="00C230C9" w:rsidRPr="00F47245"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Решение Челябинской городской Думы от 22.12.2015 № 16/32 «Об утверждении Правил благоустройства территории города Челябинска».</w:t>
      </w:r>
      <w:r>
        <w:rPr>
          <w:rFonts w:eastAsia="Lucida Sans Unicode"/>
          <w:kern w:val="1"/>
          <w:sz w:val="24"/>
          <w:szCs w:val="24"/>
        </w:rPr>
        <w:t xml:space="preserve"> </w:t>
      </w:r>
    </w:p>
    <w:p w:rsidR="00C230C9" w:rsidRDefault="00C230C9" w:rsidP="00C230C9">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C230C9" w:rsidRPr="00492E04" w:rsidTr="007567BB">
        <w:trPr>
          <w:trHeight w:hRule="exact" w:val="804"/>
        </w:trPr>
        <w:tc>
          <w:tcPr>
            <w:tcW w:w="3213" w:type="dxa"/>
            <w:vMerge w:val="restart"/>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492E04" w:rsidTr="007567BB">
        <w:tc>
          <w:tcPr>
            <w:tcW w:w="3213" w:type="dxa"/>
            <w:vMerge/>
            <w:tcMar>
              <w:top w:w="55" w:type="dxa"/>
              <w:left w:w="55" w:type="dxa"/>
              <w:bottom w:w="55" w:type="dxa"/>
              <w:right w:w="55" w:type="dxa"/>
            </w:tcMar>
            <w:vAlign w:val="center"/>
          </w:tcPr>
          <w:p w:rsidR="00C230C9" w:rsidRPr="00492E04" w:rsidRDefault="00C230C9" w:rsidP="007567BB">
            <w:pPr>
              <w:rPr>
                <w:sz w:val="16"/>
                <w:szCs w:val="16"/>
              </w:rPr>
            </w:pPr>
          </w:p>
        </w:tc>
        <w:tc>
          <w:tcPr>
            <w:tcW w:w="3213" w:type="dxa"/>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r w:rsidRPr="00492E04">
              <w:rPr>
                <w:sz w:val="16"/>
                <w:szCs w:val="16"/>
              </w:rPr>
              <w:t>Y</w:t>
            </w:r>
          </w:p>
        </w:tc>
      </w:tr>
      <w:tr w:rsidR="00C230C9" w:rsidRPr="00492E04" w:rsidTr="007567BB">
        <w:tc>
          <w:tcPr>
            <w:tcW w:w="3213" w:type="dxa"/>
            <w:tcMar>
              <w:top w:w="55" w:type="dxa"/>
              <w:left w:w="55" w:type="dxa"/>
              <w:bottom w:w="55" w:type="dxa"/>
              <w:right w:w="55" w:type="dxa"/>
            </w:tcMar>
            <w:vAlign w:val="bottom"/>
          </w:tcPr>
          <w:p w:rsidR="00C230C9" w:rsidRPr="006B66DF" w:rsidRDefault="00C230C9" w:rsidP="007567BB">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C230C9" w:rsidRPr="00764003" w:rsidRDefault="00C230C9" w:rsidP="007567BB">
            <w:pPr>
              <w:spacing w:line="240" w:lineRule="exact"/>
              <w:jc w:val="center"/>
              <w:rPr>
                <w:b/>
                <w:sz w:val="16"/>
                <w:szCs w:val="16"/>
              </w:rPr>
            </w:pPr>
            <w:r>
              <w:rPr>
                <w:b/>
                <w:sz w:val="16"/>
                <w:szCs w:val="16"/>
              </w:rPr>
              <w:t>-</w:t>
            </w:r>
          </w:p>
        </w:tc>
        <w:tc>
          <w:tcPr>
            <w:tcW w:w="3790" w:type="dxa"/>
            <w:tcMar>
              <w:top w:w="55" w:type="dxa"/>
              <w:left w:w="55" w:type="dxa"/>
              <w:bottom w:w="55" w:type="dxa"/>
              <w:right w:w="55" w:type="dxa"/>
            </w:tcMar>
          </w:tcPr>
          <w:p w:rsidR="00C230C9" w:rsidRPr="00764003" w:rsidRDefault="00C230C9" w:rsidP="007567BB">
            <w:pPr>
              <w:spacing w:line="240" w:lineRule="exact"/>
              <w:jc w:val="center"/>
              <w:rPr>
                <w:b/>
                <w:sz w:val="16"/>
                <w:szCs w:val="16"/>
              </w:rPr>
            </w:pPr>
            <w:r>
              <w:rPr>
                <w:b/>
                <w:sz w:val="16"/>
                <w:szCs w:val="16"/>
              </w:rPr>
              <w:t>-</w:t>
            </w:r>
          </w:p>
        </w:tc>
      </w:tr>
    </w:tbl>
    <w:p w:rsidR="00C230C9" w:rsidRDefault="00C230C9" w:rsidP="00C230C9">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C230C9" w:rsidRPr="00ED473C" w:rsidRDefault="00C230C9" w:rsidP="00C230C9">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C230C9" w:rsidRDefault="00C230C9" w:rsidP="00C230C9">
      <w:pPr>
        <w:rPr>
          <w:sz w:val="2"/>
          <w:szCs w:val="2"/>
        </w:rPr>
      </w:pPr>
    </w:p>
    <w:p w:rsidR="00C230C9" w:rsidRDefault="00C230C9" w:rsidP="00C230C9">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C230C9" w:rsidRPr="00D84E39" w:rsidTr="007567BB">
        <w:trPr>
          <w:trHeight w:hRule="exact" w:val="566"/>
        </w:trPr>
        <w:tc>
          <w:tcPr>
            <w:tcW w:w="387" w:type="pct"/>
            <w:shd w:val="clear" w:color="auto" w:fill="FFFFFF"/>
            <w:vAlign w:val="center"/>
          </w:tcPr>
          <w:p w:rsidR="00C230C9" w:rsidRPr="00D84E39" w:rsidRDefault="00C230C9" w:rsidP="007567BB">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C230C9" w:rsidRPr="00D84E39" w:rsidRDefault="00C230C9" w:rsidP="007567BB">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C230C9" w:rsidRPr="00D84E39" w:rsidRDefault="00C230C9" w:rsidP="007567BB">
            <w:pPr>
              <w:pStyle w:val="af"/>
              <w:spacing w:after="0"/>
              <w:jc w:val="center"/>
              <w:rPr>
                <w:sz w:val="16"/>
                <w:szCs w:val="16"/>
              </w:rPr>
            </w:pPr>
            <w:r w:rsidRPr="00D84E39">
              <w:rPr>
                <w:rStyle w:val="afc"/>
                <w:rFonts w:eastAsia="Lucida Sans Unicode"/>
                <w:b w:val="0"/>
                <w:bCs w:val="0"/>
                <w:sz w:val="16"/>
                <w:szCs w:val="16"/>
              </w:rPr>
              <w:t>Показатель</w:t>
            </w:r>
          </w:p>
        </w:tc>
      </w:tr>
      <w:tr w:rsidR="00C230C9" w:rsidRPr="00D84E39" w:rsidTr="007567BB">
        <w:trPr>
          <w:trHeight w:hRule="exact" w:val="283"/>
        </w:trPr>
        <w:tc>
          <w:tcPr>
            <w:tcW w:w="387" w:type="pct"/>
            <w:shd w:val="clear" w:color="auto" w:fill="FFFFFF"/>
            <w:vAlign w:val="center"/>
          </w:tcPr>
          <w:p w:rsidR="00C230C9" w:rsidRPr="00D84E39" w:rsidRDefault="00C230C9" w:rsidP="007567BB">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3</w:t>
            </w:r>
          </w:p>
        </w:tc>
      </w:tr>
      <w:tr w:rsidR="00C230C9" w:rsidRPr="00D84E39" w:rsidTr="007567BB">
        <w:trPr>
          <w:trHeight w:hRule="exact" w:val="298"/>
        </w:trPr>
        <w:tc>
          <w:tcPr>
            <w:tcW w:w="387"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C230C9" w:rsidRPr="00D84E39" w:rsidRDefault="00C230C9" w:rsidP="007567BB">
            <w:pPr>
              <w:pStyle w:val="af"/>
              <w:spacing w:after="0" w:line="80" w:lineRule="exact"/>
              <w:jc w:val="center"/>
              <w:rPr>
                <w:sz w:val="16"/>
                <w:szCs w:val="16"/>
              </w:rPr>
            </w:pPr>
            <w:r w:rsidRPr="00D84E39">
              <w:rPr>
                <w:rStyle w:val="4pt"/>
                <w:b/>
                <w:bCs/>
                <w:color w:val="000000"/>
                <w:sz w:val="16"/>
                <w:szCs w:val="16"/>
              </w:rPr>
              <w:t>-</w:t>
            </w:r>
          </w:p>
        </w:tc>
      </w:tr>
    </w:tbl>
    <w:p w:rsidR="00C230C9" w:rsidRPr="006E757D" w:rsidRDefault="00C230C9" w:rsidP="00C230C9">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8"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230C9" w:rsidRPr="006E757D" w:rsidRDefault="00C230C9" w:rsidP="00C230C9">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C230C9" w:rsidRPr="006E757D" w:rsidRDefault="00C230C9" w:rsidP="00C230C9">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C230C9" w:rsidRPr="006E757D" w:rsidRDefault="00C230C9" w:rsidP="00C230C9">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r>
      <w:r w:rsidRPr="006E757D">
        <w:rPr>
          <w:rFonts w:eastAsia="Calibri"/>
          <w:b/>
          <w:sz w:val="24"/>
          <w:szCs w:val="24"/>
        </w:rPr>
        <w:lastRenderedPageBreak/>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C230C9" w:rsidRDefault="00C230C9" w:rsidP="00C230C9">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9"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Согласно </w:t>
      </w:r>
      <w:hyperlink r:id="rId30"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 платы по заключенному по результатам аукциона договору аренды земельного участка).</w:t>
      </w:r>
    </w:p>
    <w:p w:rsidR="00C230C9" w:rsidRDefault="00C230C9" w:rsidP="00C230C9">
      <w:pPr>
        <w:ind w:firstLine="709"/>
        <w:jc w:val="both"/>
        <w:rPr>
          <w:b/>
          <w:bCs/>
          <w:color w:val="000000"/>
          <w:sz w:val="24"/>
          <w:szCs w:val="24"/>
          <w:u w:val="single"/>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проведении аукциона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r w:rsidR="004965FC" w:rsidRPr="006356B6">
        <w:rPr>
          <w:sz w:val="24"/>
          <w:szCs w:val="24"/>
          <w:u w:val="single"/>
        </w:rPr>
        <w:t>ЭП</w:t>
      </w:r>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4464A4">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4464A4">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lastRenderedPageBreak/>
        <w:t xml:space="preserve">надлежащим образом заверенный перевод 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4464A4">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проведении аукциона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31"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«Сбербанк-АСТ»</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средств в качестве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32"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средств в размере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t>Денежные средства в сумме задатка должны быть зачислены на лицевой счет заявителя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lastRenderedPageBreak/>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средств в</w:t>
      </w:r>
      <w:r w:rsidR="0039479C">
        <w:rPr>
          <w:sz w:val="24"/>
          <w:szCs w:val="24"/>
        </w:rPr>
        <w:t> </w:t>
      </w:r>
      <w:r w:rsidRPr="0039479C">
        <w:rPr>
          <w:sz w:val="24"/>
          <w:szCs w:val="24"/>
        </w:rPr>
        <w:t>сумме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средств в</w:t>
      </w:r>
      <w:r>
        <w:rPr>
          <w:sz w:val="24"/>
          <w:szCs w:val="24"/>
        </w:rPr>
        <w:t> </w:t>
      </w:r>
      <w:r w:rsidRPr="0039479C">
        <w:rPr>
          <w:sz w:val="24"/>
          <w:szCs w:val="24"/>
        </w:rPr>
        <w:t>качестве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проведени</w:t>
      </w:r>
      <w:r w:rsidR="003B1C81">
        <w:rPr>
          <w:rFonts w:eastAsia="Calibri"/>
          <w:sz w:val="24"/>
          <w:szCs w:val="24"/>
        </w:rPr>
        <w:t>и</w:t>
      </w:r>
      <w:r w:rsidR="00B43620" w:rsidRPr="00BD07DA">
        <w:rPr>
          <w:rFonts w:eastAsia="Calibri"/>
          <w:sz w:val="24"/>
          <w:szCs w:val="24"/>
        </w:rPr>
        <w:t xml:space="preserve"> аукциона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r w:rsidR="005055F8">
        <w:rPr>
          <w:sz w:val="24"/>
          <w:szCs w:val="24"/>
        </w:rPr>
        <w:t>,</w:t>
      </w:r>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r w:rsidR="005055F8">
        <w:rPr>
          <w:sz w:val="24"/>
          <w:szCs w:val="24"/>
        </w:rPr>
        <w:t>,</w:t>
      </w:r>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ЗК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33" w:history="1">
        <w:r w:rsidRPr="001F032E">
          <w:rPr>
            <w:rFonts w:eastAsia="Calibri"/>
            <w:sz w:val="24"/>
            <w:szCs w:val="24"/>
          </w:rPr>
          <w:t>пунктом 13</w:t>
        </w:r>
      </w:hyperlink>
      <w:r w:rsidRPr="001F032E">
        <w:rPr>
          <w:rFonts w:eastAsia="Calibri"/>
          <w:sz w:val="24"/>
          <w:szCs w:val="24"/>
        </w:rPr>
        <w:t xml:space="preserve">, </w:t>
      </w:r>
      <w:hyperlink r:id="rId34" w:history="1">
        <w:r w:rsidRPr="001F032E">
          <w:rPr>
            <w:rFonts w:eastAsia="Calibri"/>
            <w:sz w:val="24"/>
            <w:szCs w:val="24"/>
          </w:rPr>
          <w:t>14</w:t>
        </w:r>
      </w:hyperlink>
      <w:r w:rsidRPr="001F032E">
        <w:rPr>
          <w:rFonts w:eastAsia="Calibri"/>
          <w:sz w:val="24"/>
          <w:szCs w:val="24"/>
        </w:rPr>
        <w:t xml:space="preserve">, </w:t>
      </w:r>
      <w:hyperlink r:id="rId35" w:history="1">
        <w:r w:rsidRPr="001F032E">
          <w:rPr>
            <w:rFonts w:eastAsia="Calibri"/>
            <w:sz w:val="24"/>
            <w:szCs w:val="24"/>
          </w:rPr>
          <w:t>20</w:t>
        </w:r>
      </w:hyperlink>
      <w:r w:rsidRPr="001F032E">
        <w:rPr>
          <w:rFonts w:eastAsia="Calibri"/>
          <w:sz w:val="24"/>
          <w:szCs w:val="24"/>
        </w:rPr>
        <w:t xml:space="preserve"> или </w:t>
      </w:r>
      <w:hyperlink r:id="rId36"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39.12 ЗК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39.12, 39.13 ЗК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lastRenderedPageBreak/>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Pr="00CD6D7F" w:rsidRDefault="00251DB9" w:rsidP="00251DB9">
      <w:pPr>
        <w:widowControl w:val="0"/>
        <w:tabs>
          <w:tab w:val="left" w:pos="0"/>
          <w:tab w:val="left" w:pos="993"/>
          <w:tab w:val="left" w:pos="1560"/>
        </w:tabs>
        <w:ind w:firstLine="709"/>
        <w:contextualSpacing/>
        <w:jc w:val="both"/>
        <w:rPr>
          <w:sz w:val="24"/>
          <w:szCs w:val="24"/>
        </w:rPr>
      </w:pPr>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б) непоступление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r w:rsidR="00C6138F" w:rsidRPr="00D604FF">
        <w:rPr>
          <w:rFonts w:eastAsia="Calibri"/>
          <w:sz w:val="24"/>
          <w:szCs w:val="24"/>
        </w:rPr>
        <w:t>ЭП</w:t>
      </w:r>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размещается на электронной площадке не позднее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позднее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с даты </w:t>
      </w:r>
      <w:r w:rsidRPr="00691E1A">
        <w:rPr>
          <w:sz w:val="24"/>
          <w:szCs w:val="24"/>
        </w:rPr>
        <w:t>подписания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 xml:space="preserve">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 xml:space="preserve">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w:t>
      </w:r>
      <w:r w:rsidRPr="00691E1A">
        <w:rPr>
          <w:rFonts w:eastAsia="Calibri"/>
          <w:sz w:val="24"/>
          <w:szCs w:val="24"/>
        </w:rPr>
        <w:lastRenderedPageBreak/>
        <w:t xml:space="preserve">и сведения в отношении лиц, указанных в </w:t>
      </w:r>
      <w:hyperlink r:id="rId37" w:history="1">
        <w:r w:rsidRPr="00691E1A">
          <w:rPr>
            <w:rFonts w:eastAsia="Calibri"/>
            <w:sz w:val="24"/>
            <w:szCs w:val="24"/>
          </w:rPr>
          <w:t>пунктах 13</w:t>
        </w:r>
      </w:hyperlink>
      <w:r w:rsidRPr="00691E1A">
        <w:rPr>
          <w:rFonts w:eastAsia="Calibri"/>
          <w:sz w:val="24"/>
          <w:szCs w:val="24"/>
        </w:rPr>
        <w:t xml:space="preserve"> и </w:t>
      </w:r>
      <w:hyperlink r:id="rId38" w:history="1">
        <w:r w:rsidRPr="00691E1A">
          <w:rPr>
            <w:rFonts w:eastAsia="Calibri"/>
            <w:sz w:val="24"/>
            <w:szCs w:val="24"/>
          </w:rPr>
          <w:t>14</w:t>
        </w:r>
      </w:hyperlink>
      <w:r w:rsidRPr="00691E1A">
        <w:rPr>
          <w:rFonts w:eastAsia="Calibri"/>
          <w:sz w:val="24"/>
          <w:szCs w:val="24"/>
        </w:rPr>
        <w:t xml:space="preserve"> статьи 39.11 ЗК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39"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Подача предложений о цене (далее – торговая сессия) проводится в день и время, указанные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lastRenderedPageBreak/>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5) сведения о последнем предложении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560A8C" w:rsidRDefault="00BC7CE2" w:rsidP="002C19A8">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 xml:space="preserve"> 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проведении аукциона,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40"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ЗК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41" w:history="1">
        <w:r w:rsidRPr="00BD07DA">
          <w:rPr>
            <w:sz w:val="24"/>
            <w:szCs w:val="24"/>
          </w:rPr>
          <w:t>пунктами 13</w:t>
        </w:r>
      </w:hyperlink>
      <w:r w:rsidRPr="00BD07DA">
        <w:rPr>
          <w:sz w:val="24"/>
          <w:szCs w:val="24"/>
        </w:rPr>
        <w:t xml:space="preserve">, </w:t>
      </w:r>
      <w:hyperlink r:id="rId42" w:history="1">
        <w:r w:rsidRPr="00BD07DA">
          <w:rPr>
            <w:sz w:val="24"/>
            <w:szCs w:val="24"/>
          </w:rPr>
          <w:t>14</w:t>
        </w:r>
      </w:hyperlink>
      <w:r w:rsidRPr="00BD07DA">
        <w:rPr>
          <w:sz w:val="24"/>
          <w:szCs w:val="24"/>
        </w:rPr>
        <w:t xml:space="preserve">, </w:t>
      </w:r>
      <w:hyperlink r:id="rId43" w:history="1">
        <w:r w:rsidRPr="00BD07DA">
          <w:rPr>
            <w:sz w:val="24"/>
            <w:szCs w:val="24"/>
          </w:rPr>
          <w:t>20</w:t>
        </w:r>
      </w:hyperlink>
      <w:r w:rsidRPr="00BD07DA">
        <w:rPr>
          <w:sz w:val="24"/>
          <w:szCs w:val="24"/>
        </w:rPr>
        <w:t xml:space="preserve"> и </w:t>
      </w:r>
      <w:hyperlink r:id="rId44" w:history="1">
        <w:r w:rsidRPr="00BD07DA">
          <w:rPr>
            <w:sz w:val="24"/>
            <w:szCs w:val="24"/>
          </w:rPr>
          <w:t>25 статьи 39.12</w:t>
        </w:r>
      </w:hyperlink>
      <w:r w:rsidRPr="00BD07DA">
        <w:rPr>
          <w:sz w:val="24"/>
          <w:szCs w:val="24"/>
        </w:rPr>
        <w:t xml:space="preserve"> ЗК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предложенном победителем аукциона;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
    <w:p w:rsidR="00341203" w:rsidRDefault="00DD3C66" w:rsidP="00341203">
      <w:pPr>
        <w:autoSpaceDE w:val="0"/>
        <w:autoSpaceDN w:val="0"/>
        <w:adjustRightInd w:val="0"/>
        <w:ind w:firstLine="709"/>
        <w:jc w:val="both"/>
        <w:rPr>
          <w:rFonts w:eastAsia="Calibri"/>
          <w:bCs/>
          <w:sz w:val="24"/>
          <w:szCs w:val="24"/>
        </w:rPr>
      </w:pPr>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lastRenderedPageBreak/>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Комитет вправе объявить о проведении повторного аукциона или распорядиться земельным участком иным образом в соответствии с ЗК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46" w:history="1">
        <w:r w:rsidRPr="002B1E9E">
          <w:rPr>
            <w:rFonts w:eastAsia="Calibri"/>
            <w:sz w:val="24"/>
            <w:szCs w:val="24"/>
          </w:rPr>
          <w:t>14</w:t>
        </w:r>
      </w:hyperlink>
      <w:r w:rsidRPr="002B1E9E">
        <w:rPr>
          <w:rFonts w:eastAsia="Calibri"/>
          <w:sz w:val="24"/>
          <w:szCs w:val="24"/>
        </w:rPr>
        <w:t xml:space="preserve">, </w:t>
      </w:r>
      <w:hyperlink r:id="rId47" w:history="1">
        <w:r w:rsidRPr="002B1E9E">
          <w:rPr>
            <w:rFonts w:eastAsia="Calibri"/>
            <w:sz w:val="24"/>
            <w:szCs w:val="24"/>
          </w:rPr>
          <w:t>20</w:t>
        </w:r>
      </w:hyperlink>
      <w:r w:rsidRPr="002B1E9E">
        <w:rPr>
          <w:rFonts w:eastAsia="Calibri"/>
          <w:sz w:val="24"/>
          <w:szCs w:val="24"/>
        </w:rPr>
        <w:t xml:space="preserve"> или </w:t>
      </w:r>
      <w:hyperlink r:id="rId48" w:history="1">
        <w:r w:rsidRPr="002B1E9E">
          <w:rPr>
            <w:rFonts w:eastAsia="Calibri"/>
            <w:sz w:val="24"/>
            <w:szCs w:val="24"/>
          </w:rPr>
          <w:t>25</w:t>
        </w:r>
      </w:hyperlink>
      <w:r w:rsidRPr="002B1E9E">
        <w:rPr>
          <w:rFonts w:eastAsia="Calibri"/>
          <w:sz w:val="24"/>
          <w:szCs w:val="24"/>
        </w:rPr>
        <w:t xml:space="preserve"> статьи 39.12 ЗК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6E62EB" w:rsidRDefault="002118F5" w:rsidP="006E62EB">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6E62EB" w:rsidP="006E62EB">
      <w:pPr>
        <w:widowControl w:val="0"/>
        <w:ind w:left="1418"/>
        <w:contextualSpacing/>
        <w:jc w:val="both"/>
        <w:rPr>
          <w:sz w:val="24"/>
          <w:szCs w:val="24"/>
        </w:rPr>
      </w:pPr>
      <w:r>
        <w:rPr>
          <w:sz w:val="24"/>
          <w:szCs w:val="24"/>
        </w:rPr>
        <w:t xml:space="preserve">2. Документы Лота: </w:t>
      </w:r>
      <w:r w:rsidR="00A926BD" w:rsidRPr="00A926BD">
        <w:rPr>
          <w:sz w:val="24"/>
          <w:szCs w:val="24"/>
        </w:rPr>
        <w:t xml:space="preserve">ситуационный план, проект договора аренды земельного </w:t>
      </w:r>
      <w:r>
        <w:rPr>
          <w:sz w:val="24"/>
          <w:szCs w:val="24"/>
        </w:rPr>
        <w:t xml:space="preserve"> </w:t>
      </w:r>
      <w:r w:rsidR="00A926BD" w:rsidRPr="00A926BD">
        <w:rPr>
          <w:sz w:val="24"/>
          <w:szCs w:val="24"/>
        </w:rPr>
        <w:t>участка</w:t>
      </w:r>
      <w:r w:rsidR="002118F5" w:rsidRPr="00A926BD">
        <w:rPr>
          <w:sz w:val="24"/>
          <w:szCs w:val="24"/>
        </w:rPr>
        <w:t xml:space="preserve">, </w:t>
      </w:r>
      <w:r>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Pr>
          <w:bCs/>
          <w:color w:val="000000"/>
          <w:sz w:val="24"/>
          <w:szCs w:val="24"/>
        </w:rPr>
        <w:t>  </w:t>
      </w:r>
      <w:r w:rsidR="002118F5" w:rsidRPr="00A926BD">
        <w:rPr>
          <w:bCs/>
          <w:color w:val="000000"/>
          <w:sz w:val="24"/>
          <w:szCs w:val="24"/>
        </w:rPr>
        <w:t xml:space="preserve">Единого государственного реестра недвижимости </w:t>
      </w:r>
      <w:r>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Pr>
          <w:sz w:val="24"/>
          <w:szCs w:val="24"/>
        </w:rPr>
        <w:t>  </w:t>
      </w:r>
      <w:r w:rsidR="00394BFB">
        <w:rPr>
          <w:sz w:val="24"/>
          <w:szCs w:val="24"/>
        </w:rPr>
        <w:t>масштабе</w:t>
      </w:r>
      <w:r w:rsidR="002118F5" w:rsidRPr="00A926BD">
        <w:rPr>
          <w:sz w:val="24"/>
          <w:szCs w:val="24"/>
        </w:rPr>
        <w:t>.</w:t>
      </w:r>
    </w:p>
    <w:p w:rsidR="002118F5" w:rsidRDefault="002118F5" w:rsidP="006E62EB">
      <w:pPr>
        <w:ind w:left="1560" w:hanging="1560"/>
        <w:contextualSpacing/>
        <w:jc w:val="both"/>
        <w:rPr>
          <w:sz w:val="24"/>
          <w:szCs w:val="24"/>
        </w:rPr>
      </w:pPr>
    </w:p>
    <w:p w:rsidR="002118F5" w:rsidRDefault="002118F5" w:rsidP="002118F5">
      <w:pPr>
        <w:contextualSpacing/>
        <w:jc w:val="both"/>
        <w:rPr>
          <w:sz w:val="24"/>
          <w:szCs w:val="24"/>
        </w:rPr>
      </w:pPr>
    </w:p>
    <w:p w:rsidR="002118F5" w:rsidRPr="003765BE" w:rsidRDefault="003012DC" w:rsidP="002118F5">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70589B">
      <w:headerReference w:type="default" r:id="rId49"/>
      <w:pgSz w:w="11906" w:h="16838"/>
      <w:pgMar w:top="567"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8CF" w:rsidRDefault="002C18CF" w:rsidP="00982867">
      <w:r>
        <w:separator/>
      </w:r>
    </w:p>
  </w:endnote>
  <w:endnote w:type="continuationSeparator" w:id="0">
    <w:p w:rsidR="002C18CF" w:rsidRDefault="002C18CF"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8CF" w:rsidRDefault="002C18CF" w:rsidP="00982867">
      <w:r>
        <w:separator/>
      </w:r>
    </w:p>
  </w:footnote>
  <w:footnote w:type="continuationSeparator" w:id="0">
    <w:p w:rsidR="002C18CF" w:rsidRDefault="002C18CF" w:rsidP="00982867">
      <w:r>
        <w:continuationSeparator/>
      </w:r>
    </w:p>
  </w:footnote>
  <w:footnote w:id="1">
    <w:p w:rsidR="002C18CF" w:rsidRPr="00E647C4" w:rsidRDefault="002C18CF" w:rsidP="003A1AEF">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2C18CF" w:rsidRPr="003A1AEF" w:rsidRDefault="002C18CF" w:rsidP="003A1AEF">
      <w:pPr>
        <w:autoSpaceDE w:val="0"/>
        <w:autoSpaceDN w:val="0"/>
        <w:adjustRightInd w:val="0"/>
        <w:ind w:firstLine="709"/>
        <w:contextualSpacing/>
        <w:jc w:val="both"/>
        <w:rPr>
          <w:sz w:val="22"/>
          <w:szCs w:val="22"/>
        </w:rPr>
      </w:pPr>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x 125 мм, состоит из обложки, приклеенных к обложке форзацев и содержит 20 страниц, из них 14 страниц имеют нумерацию в </w:t>
      </w:r>
      <w:r w:rsidRPr="003A1AEF">
        <w:rPr>
          <w:rFonts w:eastAsia="Calibri"/>
          <w:i/>
          <w:sz w:val="22"/>
          <w:szCs w:val="22"/>
        </w:rPr>
        <w:t>орнаментальном оформлении, продублированную в центре страницы в фоновой сетке.</w:t>
      </w:r>
    </w:p>
  </w:footnote>
  <w:footnote w:id="2">
    <w:p w:rsidR="002C18CF" w:rsidRPr="00E647C4" w:rsidRDefault="002C18CF" w:rsidP="003A1AEF">
      <w:pPr>
        <w:autoSpaceDE w:val="0"/>
        <w:autoSpaceDN w:val="0"/>
        <w:adjustRightInd w:val="0"/>
        <w:ind w:firstLine="709"/>
        <w:jc w:val="both"/>
        <w:rPr>
          <w:i/>
        </w:rPr>
      </w:pPr>
      <w:r w:rsidRPr="003A1AEF">
        <w:rPr>
          <w:rStyle w:val="aff1"/>
          <w:i/>
          <w:sz w:val="22"/>
          <w:szCs w:val="22"/>
        </w:rPr>
        <w:footnoteRef/>
      </w:r>
      <w:r w:rsidRPr="003A1AEF">
        <w:rPr>
          <w:rFonts w:eastAsia="Calibri"/>
          <w:i/>
          <w:sz w:val="22"/>
          <w:szCs w:val="22"/>
        </w:rPr>
        <w:t xml:space="preserve"> 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CF" w:rsidRDefault="00BF475B">
    <w:pPr>
      <w:pStyle w:val="a7"/>
      <w:jc w:val="center"/>
    </w:pPr>
    <w:fldSimple w:instr=" PAGE   \* MERGEFORMAT ">
      <w:r w:rsidR="00FE2522">
        <w:rPr>
          <w:noProof/>
        </w:rPr>
        <w:t>2</w:t>
      </w:r>
    </w:fldSimple>
  </w:p>
  <w:p w:rsidR="002C18CF" w:rsidRPr="00E51B86" w:rsidRDefault="002C18CF">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0">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1">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2">
    <w:nsid w:val="07B37D99"/>
    <w:multiLevelType w:val="multilevel"/>
    <w:tmpl w:val="E85A412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12EB787A"/>
    <w:multiLevelType w:val="multilevel"/>
    <w:tmpl w:val="4CCA60A6"/>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71B1541"/>
    <w:multiLevelType w:val="multilevel"/>
    <w:tmpl w:val="03B8ED8C"/>
    <w:lvl w:ilvl="0">
      <w:start w:val="1"/>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B85762D"/>
    <w:multiLevelType w:val="multilevel"/>
    <w:tmpl w:val="B92C75BA"/>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CA10CD3"/>
    <w:multiLevelType w:val="multilevel"/>
    <w:tmpl w:val="7F2655FC"/>
    <w:lvl w:ilvl="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11E3B5E"/>
    <w:multiLevelType w:val="multilevel"/>
    <w:tmpl w:val="9698CF48"/>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182408A"/>
    <w:multiLevelType w:val="multilevel"/>
    <w:tmpl w:val="6C44E49A"/>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4D5A2B"/>
    <w:multiLevelType w:val="multilevel"/>
    <w:tmpl w:val="F9F6044E"/>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F2B52A3"/>
    <w:multiLevelType w:val="multilevel"/>
    <w:tmpl w:val="F37A3A7C"/>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0556A79"/>
    <w:multiLevelType w:val="multilevel"/>
    <w:tmpl w:val="0840F0E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D609A5"/>
    <w:multiLevelType w:val="multilevel"/>
    <w:tmpl w:val="45983B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8FF3EF9"/>
    <w:multiLevelType w:val="multilevel"/>
    <w:tmpl w:val="15DC13BA"/>
    <w:lvl w:ilvl="0">
      <w:start w:val="4"/>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9CB51C3"/>
    <w:multiLevelType w:val="multilevel"/>
    <w:tmpl w:val="E7E82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8837AE"/>
    <w:multiLevelType w:val="multilevel"/>
    <w:tmpl w:val="8E70CB5C"/>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C3F78E2"/>
    <w:multiLevelType w:val="multilevel"/>
    <w:tmpl w:val="A0D45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F78132C"/>
    <w:multiLevelType w:val="multilevel"/>
    <w:tmpl w:val="898A1E4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C92307E"/>
    <w:multiLevelType w:val="multilevel"/>
    <w:tmpl w:val="25102994"/>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69906CB"/>
    <w:multiLevelType w:val="multilevel"/>
    <w:tmpl w:val="712E4BCC"/>
    <w:lvl w:ilvl="0">
      <w:start w:val="3"/>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B645153"/>
    <w:multiLevelType w:val="multilevel"/>
    <w:tmpl w:val="362465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A53B26"/>
    <w:multiLevelType w:val="multilevel"/>
    <w:tmpl w:val="9BD487BC"/>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9896A5D"/>
    <w:multiLevelType w:val="multilevel"/>
    <w:tmpl w:val="6C92A1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780A6E4B"/>
    <w:multiLevelType w:val="multilevel"/>
    <w:tmpl w:val="FF4A5F8E"/>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C7453F2"/>
    <w:multiLevelType w:val="multilevel"/>
    <w:tmpl w:val="46AA779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D1A2EE4"/>
    <w:multiLevelType w:val="multilevel"/>
    <w:tmpl w:val="351E20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D893F90"/>
    <w:multiLevelType w:val="multilevel"/>
    <w:tmpl w:val="8FAC233E"/>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54"/>
  </w:num>
  <w:num w:numId="3">
    <w:abstractNumId w:val="42"/>
  </w:num>
  <w:num w:numId="4">
    <w:abstractNumId w:val="44"/>
  </w:num>
  <w:num w:numId="5">
    <w:abstractNumId w:val="6"/>
  </w:num>
  <w:num w:numId="6">
    <w:abstractNumId w:val="7"/>
  </w:num>
  <w:num w:numId="7">
    <w:abstractNumId w:val="8"/>
  </w:num>
  <w:num w:numId="8">
    <w:abstractNumId w:val="46"/>
  </w:num>
  <w:num w:numId="9">
    <w:abstractNumId w:val="56"/>
  </w:num>
  <w:num w:numId="10">
    <w:abstractNumId w:val="50"/>
  </w:num>
  <w:num w:numId="11">
    <w:abstractNumId w:val="57"/>
  </w:num>
  <w:num w:numId="12">
    <w:abstractNumId w:val="39"/>
  </w:num>
  <w:num w:numId="13">
    <w:abstractNumId w:val="47"/>
  </w:num>
  <w:num w:numId="14">
    <w:abstractNumId w:val="52"/>
  </w:num>
  <w:num w:numId="15">
    <w:abstractNumId w:val="53"/>
  </w:num>
  <w:num w:numId="16">
    <w:abstractNumId w:val="55"/>
  </w:num>
  <w:num w:numId="17">
    <w:abstractNumId w:val="37"/>
  </w:num>
  <w:num w:numId="18">
    <w:abstractNumId w:val="43"/>
  </w:num>
  <w:num w:numId="19">
    <w:abstractNumId w:val="36"/>
  </w:num>
  <w:num w:numId="20">
    <w:abstractNumId w:val="33"/>
  </w:num>
  <w:num w:numId="21">
    <w:abstractNumId w:val="40"/>
  </w:num>
  <w:num w:numId="22">
    <w:abstractNumId w:val="35"/>
  </w:num>
  <w:num w:numId="23">
    <w:abstractNumId w:val="58"/>
  </w:num>
  <w:num w:numId="24">
    <w:abstractNumId w:val="45"/>
  </w:num>
  <w:num w:numId="25">
    <w:abstractNumId w:val="38"/>
  </w:num>
  <w:num w:numId="26">
    <w:abstractNumId w:val="48"/>
  </w:num>
  <w:num w:numId="27">
    <w:abstractNumId w:val="41"/>
  </w:num>
  <w:num w:numId="28">
    <w:abstractNumId w:val="34"/>
  </w:num>
  <w:num w:numId="29">
    <w:abstractNumId w:val="49"/>
  </w:num>
  <w:num w:numId="30">
    <w:abstractNumId w:val="3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08"/>
  <w:drawingGridHorizontalSpacing w:val="100"/>
  <w:displayHorizontalDrawingGridEvery w:val="2"/>
  <w:characterSpacingControl w:val="doNotCompress"/>
  <w:hdrShapeDefaults>
    <o:shapedefaults v:ext="edit" spidmax="233473"/>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3639"/>
    <w:rsid w:val="000038F7"/>
    <w:rsid w:val="000042AF"/>
    <w:rsid w:val="00005CFD"/>
    <w:rsid w:val="00005F8E"/>
    <w:rsid w:val="0000645A"/>
    <w:rsid w:val="00006666"/>
    <w:rsid w:val="000066EC"/>
    <w:rsid w:val="00010052"/>
    <w:rsid w:val="0001212F"/>
    <w:rsid w:val="00012596"/>
    <w:rsid w:val="00012A26"/>
    <w:rsid w:val="00012FD1"/>
    <w:rsid w:val="00013840"/>
    <w:rsid w:val="00013C6F"/>
    <w:rsid w:val="00013D5E"/>
    <w:rsid w:val="00014459"/>
    <w:rsid w:val="0001490A"/>
    <w:rsid w:val="00014B24"/>
    <w:rsid w:val="00014C4A"/>
    <w:rsid w:val="00014E5A"/>
    <w:rsid w:val="00015B85"/>
    <w:rsid w:val="00015D52"/>
    <w:rsid w:val="000162BF"/>
    <w:rsid w:val="00016685"/>
    <w:rsid w:val="00016789"/>
    <w:rsid w:val="000170CF"/>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470"/>
    <w:rsid w:val="00050A9F"/>
    <w:rsid w:val="00050F67"/>
    <w:rsid w:val="000512F5"/>
    <w:rsid w:val="00052CD5"/>
    <w:rsid w:val="00053254"/>
    <w:rsid w:val="00053846"/>
    <w:rsid w:val="0005387C"/>
    <w:rsid w:val="00054412"/>
    <w:rsid w:val="00055EE8"/>
    <w:rsid w:val="00056B84"/>
    <w:rsid w:val="00057C21"/>
    <w:rsid w:val="0006031D"/>
    <w:rsid w:val="000608B3"/>
    <w:rsid w:val="00060CE6"/>
    <w:rsid w:val="00060E9E"/>
    <w:rsid w:val="00061077"/>
    <w:rsid w:val="00061131"/>
    <w:rsid w:val="000613A1"/>
    <w:rsid w:val="0006169B"/>
    <w:rsid w:val="00061A05"/>
    <w:rsid w:val="00061C4F"/>
    <w:rsid w:val="00061FFB"/>
    <w:rsid w:val="00062562"/>
    <w:rsid w:val="00062C65"/>
    <w:rsid w:val="00062FEA"/>
    <w:rsid w:val="000632C0"/>
    <w:rsid w:val="00064B6F"/>
    <w:rsid w:val="00064DB1"/>
    <w:rsid w:val="00064F2D"/>
    <w:rsid w:val="0006602D"/>
    <w:rsid w:val="000668FB"/>
    <w:rsid w:val="00066B88"/>
    <w:rsid w:val="000670D2"/>
    <w:rsid w:val="000671E8"/>
    <w:rsid w:val="00067216"/>
    <w:rsid w:val="00067B90"/>
    <w:rsid w:val="00070FAF"/>
    <w:rsid w:val="000714F5"/>
    <w:rsid w:val="000716D6"/>
    <w:rsid w:val="000724AE"/>
    <w:rsid w:val="00073864"/>
    <w:rsid w:val="00074B59"/>
    <w:rsid w:val="000757F3"/>
    <w:rsid w:val="000759C9"/>
    <w:rsid w:val="00075ABA"/>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9D8"/>
    <w:rsid w:val="00090B1A"/>
    <w:rsid w:val="00090BC6"/>
    <w:rsid w:val="00091296"/>
    <w:rsid w:val="000912A6"/>
    <w:rsid w:val="00093348"/>
    <w:rsid w:val="000936B2"/>
    <w:rsid w:val="00093936"/>
    <w:rsid w:val="00093CA8"/>
    <w:rsid w:val="00094BD0"/>
    <w:rsid w:val="00094C80"/>
    <w:rsid w:val="000951CD"/>
    <w:rsid w:val="00095659"/>
    <w:rsid w:val="00096C3F"/>
    <w:rsid w:val="00096C48"/>
    <w:rsid w:val="0009718E"/>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A6285"/>
    <w:rsid w:val="000B070B"/>
    <w:rsid w:val="000B0B8D"/>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17B"/>
    <w:rsid w:val="000C0757"/>
    <w:rsid w:val="000C1906"/>
    <w:rsid w:val="000C2C0E"/>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7C8"/>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4A1"/>
    <w:rsid w:val="000E58CD"/>
    <w:rsid w:val="000E5C10"/>
    <w:rsid w:val="000E5F2C"/>
    <w:rsid w:val="000E5FBA"/>
    <w:rsid w:val="000E60CF"/>
    <w:rsid w:val="000E654C"/>
    <w:rsid w:val="000E770E"/>
    <w:rsid w:val="000F12F5"/>
    <w:rsid w:val="000F14E2"/>
    <w:rsid w:val="000F2944"/>
    <w:rsid w:val="000F2F22"/>
    <w:rsid w:val="000F388D"/>
    <w:rsid w:val="000F3CA2"/>
    <w:rsid w:val="000F43F2"/>
    <w:rsid w:val="000F4DAE"/>
    <w:rsid w:val="000F4DB0"/>
    <w:rsid w:val="000F586C"/>
    <w:rsid w:val="000F6214"/>
    <w:rsid w:val="000F622B"/>
    <w:rsid w:val="000F7315"/>
    <w:rsid w:val="0010028A"/>
    <w:rsid w:val="00101DFE"/>
    <w:rsid w:val="001021AE"/>
    <w:rsid w:val="001023D2"/>
    <w:rsid w:val="00102B8A"/>
    <w:rsid w:val="00102D5A"/>
    <w:rsid w:val="001033F5"/>
    <w:rsid w:val="001042AA"/>
    <w:rsid w:val="001042D7"/>
    <w:rsid w:val="0010434A"/>
    <w:rsid w:val="0010440A"/>
    <w:rsid w:val="001047EC"/>
    <w:rsid w:val="0010487B"/>
    <w:rsid w:val="00104BBD"/>
    <w:rsid w:val="00106040"/>
    <w:rsid w:val="00106993"/>
    <w:rsid w:val="00107FC1"/>
    <w:rsid w:val="0011084A"/>
    <w:rsid w:val="00110E88"/>
    <w:rsid w:val="00110F10"/>
    <w:rsid w:val="00111236"/>
    <w:rsid w:val="00111ADE"/>
    <w:rsid w:val="00111CE2"/>
    <w:rsid w:val="001120B2"/>
    <w:rsid w:val="00112347"/>
    <w:rsid w:val="001126E9"/>
    <w:rsid w:val="001143A2"/>
    <w:rsid w:val="00114870"/>
    <w:rsid w:val="0011499E"/>
    <w:rsid w:val="00116441"/>
    <w:rsid w:val="00116CE5"/>
    <w:rsid w:val="00117A82"/>
    <w:rsid w:val="00120D62"/>
    <w:rsid w:val="00120EE4"/>
    <w:rsid w:val="0012160C"/>
    <w:rsid w:val="00121A80"/>
    <w:rsid w:val="00121F87"/>
    <w:rsid w:val="001222E3"/>
    <w:rsid w:val="001224CF"/>
    <w:rsid w:val="00123984"/>
    <w:rsid w:val="00123C20"/>
    <w:rsid w:val="00123DC7"/>
    <w:rsid w:val="00123E7E"/>
    <w:rsid w:val="00123F1D"/>
    <w:rsid w:val="001240F2"/>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416D"/>
    <w:rsid w:val="0013432E"/>
    <w:rsid w:val="00134638"/>
    <w:rsid w:val="00134EE7"/>
    <w:rsid w:val="00134FD7"/>
    <w:rsid w:val="00135452"/>
    <w:rsid w:val="00135523"/>
    <w:rsid w:val="00135B78"/>
    <w:rsid w:val="00135DB7"/>
    <w:rsid w:val="00135E2F"/>
    <w:rsid w:val="00135EAE"/>
    <w:rsid w:val="00135FF5"/>
    <w:rsid w:val="00136152"/>
    <w:rsid w:val="0013743F"/>
    <w:rsid w:val="00137C22"/>
    <w:rsid w:val="00140253"/>
    <w:rsid w:val="0014031F"/>
    <w:rsid w:val="0014066D"/>
    <w:rsid w:val="00141A8F"/>
    <w:rsid w:val="001425D4"/>
    <w:rsid w:val="0014379B"/>
    <w:rsid w:val="00143CDF"/>
    <w:rsid w:val="00143FC6"/>
    <w:rsid w:val="0014406B"/>
    <w:rsid w:val="001445EC"/>
    <w:rsid w:val="00144C11"/>
    <w:rsid w:val="00144C6D"/>
    <w:rsid w:val="00144DC4"/>
    <w:rsid w:val="00145A74"/>
    <w:rsid w:val="00145BAD"/>
    <w:rsid w:val="00145C5A"/>
    <w:rsid w:val="001464B2"/>
    <w:rsid w:val="0014651B"/>
    <w:rsid w:val="001467B1"/>
    <w:rsid w:val="00146E92"/>
    <w:rsid w:val="00146FD7"/>
    <w:rsid w:val="00147686"/>
    <w:rsid w:val="00147D7B"/>
    <w:rsid w:val="001504B3"/>
    <w:rsid w:val="0015055E"/>
    <w:rsid w:val="0015118D"/>
    <w:rsid w:val="00151BD6"/>
    <w:rsid w:val="00151FC3"/>
    <w:rsid w:val="00152DC3"/>
    <w:rsid w:val="0015316B"/>
    <w:rsid w:val="001531C5"/>
    <w:rsid w:val="001532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3C87"/>
    <w:rsid w:val="001641B2"/>
    <w:rsid w:val="001650F0"/>
    <w:rsid w:val="00165150"/>
    <w:rsid w:val="001651DB"/>
    <w:rsid w:val="00165284"/>
    <w:rsid w:val="001659F9"/>
    <w:rsid w:val="00165D9F"/>
    <w:rsid w:val="00166842"/>
    <w:rsid w:val="00166B92"/>
    <w:rsid w:val="00167F45"/>
    <w:rsid w:val="0017043B"/>
    <w:rsid w:val="001705A6"/>
    <w:rsid w:val="00172D59"/>
    <w:rsid w:val="00172EB0"/>
    <w:rsid w:val="00173429"/>
    <w:rsid w:val="0017342A"/>
    <w:rsid w:val="00173669"/>
    <w:rsid w:val="00173706"/>
    <w:rsid w:val="00173961"/>
    <w:rsid w:val="00173B21"/>
    <w:rsid w:val="00173C78"/>
    <w:rsid w:val="00173C9A"/>
    <w:rsid w:val="0017401A"/>
    <w:rsid w:val="00174595"/>
    <w:rsid w:val="00174B1E"/>
    <w:rsid w:val="00174DFD"/>
    <w:rsid w:val="001750D4"/>
    <w:rsid w:val="001754DC"/>
    <w:rsid w:val="00176299"/>
    <w:rsid w:val="00176317"/>
    <w:rsid w:val="00176567"/>
    <w:rsid w:val="00177CE9"/>
    <w:rsid w:val="00180311"/>
    <w:rsid w:val="00180A73"/>
    <w:rsid w:val="0018220F"/>
    <w:rsid w:val="00182350"/>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87109"/>
    <w:rsid w:val="001901E3"/>
    <w:rsid w:val="00190488"/>
    <w:rsid w:val="0019071C"/>
    <w:rsid w:val="00190B0B"/>
    <w:rsid w:val="001916ED"/>
    <w:rsid w:val="001923E6"/>
    <w:rsid w:val="00192839"/>
    <w:rsid w:val="001937B9"/>
    <w:rsid w:val="00193F13"/>
    <w:rsid w:val="0019411A"/>
    <w:rsid w:val="00194CF5"/>
    <w:rsid w:val="00195DE2"/>
    <w:rsid w:val="00196673"/>
    <w:rsid w:val="001969B5"/>
    <w:rsid w:val="00197002"/>
    <w:rsid w:val="00197B43"/>
    <w:rsid w:val="001A0018"/>
    <w:rsid w:val="001A0226"/>
    <w:rsid w:val="001A03FF"/>
    <w:rsid w:val="001A094A"/>
    <w:rsid w:val="001A18FA"/>
    <w:rsid w:val="001A2401"/>
    <w:rsid w:val="001A3D81"/>
    <w:rsid w:val="001A47D2"/>
    <w:rsid w:val="001A4F92"/>
    <w:rsid w:val="001A4FBB"/>
    <w:rsid w:val="001A5283"/>
    <w:rsid w:val="001A5396"/>
    <w:rsid w:val="001A5414"/>
    <w:rsid w:val="001A543E"/>
    <w:rsid w:val="001A5BBC"/>
    <w:rsid w:val="001A5CEE"/>
    <w:rsid w:val="001A5F50"/>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29FF"/>
    <w:rsid w:val="001B309C"/>
    <w:rsid w:val="001B371F"/>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6C5D"/>
    <w:rsid w:val="001D71F6"/>
    <w:rsid w:val="001D7359"/>
    <w:rsid w:val="001D7782"/>
    <w:rsid w:val="001D79CB"/>
    <w:rsid w:val="001D7CD7"/>
    <w:rsid w:val="001E12E9"/>
    <w:rsid w:val="001E141A"/>
    <w:rsid w:val="001E1969"/>
    <w:rsid w:val="001E1E03"/>
    <w:rsid w:val="001E23C0"/>
    <w:rsid w:val="001E2634"/>
    <w:rsid w:val="001E28B1"/>
    <w:rsid w:val="001E4315"/>
    <w:rsid w:val="001E4703"/>
    <w:rsid w:val="001E49FC"/>
    <w:rsid w:val="001E5888"/>
    <w:rsid w:val="001E67E6"/>
    <w:rsid w:val="001E7286"/>
    <w:rsid w:val="001E779E"/>
    <w:rsid w:val="001F032E"/>
    <w:rsid w:val="001F19F6"/>
    <w:rsid w:val="001F1AF3"/>
    <w:rsid w:val="001F24E3"/>
    <w:rsid w:val="001F2680"/>
    <w:rsid w:val="001F2F17"/>
    <w:rsid w:val="001F3F52"/>
    <w:rsid w:val="001F44E6"/>
    <w:rsid w:val="001F489E"/>
    <w:rsid w:val="001F4D25"/>
    <w:rsid w:val="001F4DA9"/>
    <w:rsid w:val="001F52ED"/>
    <w:rsid w:val="001F5E65"/>
    <w:rsid w:val="001F644C"/>
    <w:rsid w:val="001F6CFF"/>
    <w:rsid w:val="001F7691"/>
    <w:rsid w:val="001F797E"/>
    <w:rsid w:val="001F7B01"/>
    <w:rsid w:val="001F7F82"/>
    <w:rsid w:val="001F7F8A"/>
    <w:rsid w:val="001F7FCD"/>
    <w:rsid w:val="002003D3"/>
    <w:rsid w:val="00200A01"/>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676"/>
    <w:rsid w:val="0020675E"/>
    <w:rsid w:val="00206A04"/>
    <w:rsid w:val="00206C66"/>
    <w:rsid w:val="002070FE"/>
    <w:rsid w:val="0020720F"/>
    <w:rsid w:val="002073B0"/>
    <w:rsid w:val="002075A8"/>
    <w:rsid w:val="00207C2C"/>
    <w:rsid w:val="002111F5"/>
    <w:rsid w:val="002118F5"/>
    <w:rsid w:val="002119F8"/>
    <w:rsid w:val="002122C0"/>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16A6"/>
    <w:rsid w:val="00222F4D"/>
    <w:rsid w:val="00223019"/>
    <w:rsid w:val="00223741"/>
    <w:rsid w:val="00223BCF"/>
    <w:rsid w:val="00223E8D"/>
    <w:rsid w:val="002249A6"/>
    <w:rsid w:val="0022588F"/>
    <w:rsid w:val="002259B4"/>
    <w:rsid w:val="00225BA1"/>
    <w:rsid w:val="002260A3"/>
    <w:rsid w:val="00226DE0"/>
    <w:rsid w:val="00227701"/>
    <w:rsid w:val="00227A09"/>
    <w:rsid w:val="00227F0C"/>
    <w:rsid w:val="00230956"/>
    <w:rsid w:val="00230F1A"/>
    <w:rsid w:val="00230FD0"/>
    <w:rsid w:val="002328E1"/>
    <w:rsid w:val="00232B6B"/>
    <w:rsid w:val="00232E9F"/>
    <w:rsid w:val="00233312"/>
    <w:rsid w:val="002335C8"/>
    <w:rsid w:val="00234A37"/>
    <w:rsid w:val="00234B94"/>
    <w:rsid w:val="00234FB6"/>
    <w:rsid w:val="002351A3"/>
    <w:rsid w:val="00235A53"/>
    <w:rsid w:val="00235B99"/>
    <w:rsid w:val="00235E35"/>
    <w:rsid w:val="00235F0F"/>
    <w:rsid w:val="00236244"/>
    <w:rsid w:val="00236368"/>
    <w:rsid w:val="00236795"/>
    <w:rsid w:val="00237B02"/>
    <w:rsid w:val="002404B9"/>
    <w:rsid w:val="0024058C"/>
    <w:rsid w:val="00240B9E"/>
    <w:rsid w:val="00240EE8"/>
    <w:rsid w:val="00241DDF"/>
    <w:rsid w:val="0024264D"/>
    <w:rsid w:val="0024270D"/>
    <w:rsid w:val="0024297E"/>
    <w:rsid w:val="00242A12"/>
    <w:rsid w:val="00242EBC"/>
    <w:rsid w:val="002432A1"/>
    <w:rsid w:val="002436F2"/>
    <w:rsid w:val="00244168"/>
    <w:rsid w:val="00244366"/>
    <w:rsid w:val="00245346"/>
    <w:rsid w:val="002456A0"/>
    <w:rsid w:val="00245E27"/>
    <w:rsid w:val="002463AC"/>
    <w:rsid w:val="002467A9"/>
    <w:rsid w:val="00247616"/>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21A3"/>
    <w:rsid w:val="002627BF"/>
    <w:rsid w:val="00262884"/>
    <w:rsid w:val="00262AAB"/>
    <w:rsid w:val="00262C83"/>
    <w:rsid w:val="002631F5"/>
    <w:rsid w:val="002633D8"/>
    <w:rsid w:val="002637A0"/>
    <w:rsid w:val="00263B4B"/>
    <w:rsid w:val="00264224"/>
    <w:rsid w:val="002659F6"/>
    <w:rsid w:val="00265F25"/>
    <w:rsid w:val="00266695"/>
    <w:rsid w:val="00266858"/>
    <w:rsid w:val="00266D6A"/>
    <w:rsid w:val="00266DE0"/>
    <w:rsid w:val="00267167"/>
    <w:rsid w:val="00267198"/>
    <w:rsid w:val="00267730"/>
    <w:rsid w:val="00270695"/>
    <w:rsid w:val="00271308"/>
    <w:rsid w:val="00271595"/>
    <w:rsid w:val="00271A98"/>
    <w:rsid w:val="0027217E"/>
    <w:rsid w:val="002723A2"/>
    <w:rsid w:val="00272607"/>
    <w:rsid w:val="0027291B"/>
    <w:rsid w:val="00273210"/>
    <w:rsid w:val="002734D2"/>
    <w:rsid w:val="002738F6"/>
    <w:rsid w:val="002746B3"/>
    <w:rsid w:val="00275417"/>
    <w:rsid w:val="0027545E"/>
    <w:rsid w:val="002759A5"/>
    <w:rsid w:val="00275D39"/>
    <w:rsid w:val="002761CB"/>
    <w:rsid w:val="002767BE"/>
    <w:rsid w:val="00276A43"/>
    <w:rsid w:val="002777DE"/>
    <w:rsid w:val="00280C53"/>
    <w:rsid w:val="002811A6"/>
    <w:rsid w:val="002813DB"/>
    <w:rsid w:val="002813F0"/>
    <w:rsid w:val="0028147B"/>
    <w:rsid w:val="00281508"/>
    <w:rsid w:val="00282836"/>
    <w:rsid w:val="002828DB"/>
    <w:rsid w:val="00282A63"/>
    <w:rsid w:val="0028482A"/>
    <w:rsid w:val="00284CD8"/>
    <w:rsid w:val="002855A9"/>
    <w:rsid w:val="002864F6"/>
    <w:rsid w:val="002867C8"/>
    <w:rsid w:val="00287566"/>
    <w:rsid w:val="0028797E"/>
    <w:rsid w:val="0029025C"/>
    <w:rsid w:val="00290F15"/>
    <w:rsid w:val="002910CE"/>
    <w:rsid w:val="002911D6"/>
    <w:rsid w:val="00291691"/>
    <w:rsid w:val="00291CF3"/>
    <w:rsid w:val="0029213E"/>
    <w:rsid w:val="002921A5"/>
    <w:rsid w:val="00292884"/>
    <w:rsid w:val="00292CA4"/>
    <w:rsid w:val="00294001"/>
    <w:rsid w:val="00294290"/>
    <w:rsid w:val="002945DA"/>
    <w:rsid w:val="00294B96"/>
    <w:rsid w:val="00294C16"/>
    <w:rsid w:val="00295105"/>
    <w:rsid w:val="0029515B"/>
    <w:rsid w:val="0029533B"/>
    <w:rsid w:val="00295CB5"/>
    <w:rsid w:val="00295F96"/>
    <w:rsid w:val="002960E6"/>
    <w:rsid w:val="00296248"/>
    <w:rsid w:val="002966CE"/>
    <w:rsid w:val="00297414"/>
    <w:rsid w:val="00297A74"/>
    <w:rsid w:val="00297DB0"/>
    <w:rsid w:val="002A0455"/>
    <w:rsid w:val="002A055F"/>
    <w:rsid w:val="002A201E"/>
    <w:rsid w:val="002A2DA5"/>
    <w:rsid w:val="002A2EB1"/>
    <w:rsid w:val="002A2F3A"/>
    <w:rsid w:val="002A327C"/>
    <w:rsid w:val="002A3A7D"/>
    <w:rsid w:val="002A4C8E"/>
    <w:rsid w:val="002A4CF6"/>
    <w:rsid w:val="002A5E4B"/>
    <w:rsid w:val="002A5EF1"/>
    <w:rsid w:val="002A5F42"/>
    <w:rsid w:val="002A60F7"/>
    <w:rsid w:val="002A6C46"/>
    <w:rsid w:val="002A6D37"/>
    <w:rsid w:val="002A70F6"/>
    <w:rsid w:val="002A724D"/>
    <w:rsid w:val="002A75BD"/>
    <w:rsid w:val="002B0360"/>
    <w:rsid w:val="002B0EB6"/>
    <w:rsid w:val="002B1074"/>
    <w:rsid w:val="002B1D41"/>
    <w:rsid w:val="002B1E9E"/>
    <w:rsid w:val="002B25DF"/>
    <w:rsid w:val="002B26ED"/>
    <w:rsid w:val="002B2968"/>
    <w:rsid w:val="002B3150"/>
    <w:rsid w:val="002B3811"/>
    <w:rsid w:val="002B3A0B"/>
    <w:rsid w:val="002B46C9"/>
    <w:rsid w:val="002B48D3"/>
    <w:rsid w:val="002B4BC0"/>
    <w:rsid w:val="002B4F6B"/>
    <w:rsid w:val="002B559B"/>
    <w:rsid w:val="002B637B"/>
    <w:rsid w:val="002B6D0A"/>
    <w:rsid w:val="002B6E07"/>
    <w:rsid w:val="002B7503"/>
    <w:rsid w:val="002B7691"/>
    <w:rsid w:val="002B7DD8"/>
    <w:rsid w:val="002C018A"/>
    <w:rsid w:val="002C07A8"/>
    <w:rsid w:val="002C0B00"/>
    <w:rsid w:val="002C1665"/>
    <w:rsid w:val="002C18AE"/>
    <w:rsid w:val="002C18CF"/>
    <w:rsid w:val="002C19A8"/>
    <w:rsid w:val="002C2DD3"/>
    <w:rsid w:val="002C3075"/>
    <w:rsid w:val="002C4698"/>
    <w:rsid w:val="002C48BB"/>
    <w:rsid w:val="002C4C04"/>
    <w:rsid w:val="002C4C8B"/>
    <w:rsid w:val="002C526E"/>
    <w:rsid w:val="002C5569"/>
    <w:rsid w:val="002C5584"/>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550"/>
    <w:rsid w:val="002D2EAE"/>
    <w:rsid w:val="002D4C2A"/>
    <w:rsid w:val="002D5AC6"/>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A9F"/>
    <w:rsid w:val="002F3FB3"/>
    <w:rsid w:val="002F4330"/>
    <w:rsid w:val="002F470C"/>
    <w:rsid w:val="002F4B7D"/>
    <w:rsid w:val="002F564F"/>
    <w:rsid w:val="002F5E11"/>
    <w:rsid w:val="002F6065"/>
    <w:rsid w:val="002F6201"/>
    <w:rsid w:val="002F645E"/>
    <w:rsid w:val="002F669C"/>
    <w:rsid w:val="002F679F"/>
    <w:rsid w:val="002F6CF7"/>
    <w:rsid w:val="003012DC"/>
    <w:rsid w:val="0030181B"/>
    <w:rsid w:val="00302042"/>
    <w:rsid w:val="00302C85"/>
    <w:rsid w:val="0030459E"/>
    <w:rsid w:val="00304607"/>
    <w:rsid w:val="00304629"/>
    <w:rsid w:val="00304936"/>
    <w:rsid w:val="003050E0"/>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9AD"/>
    <w:rsid w:val="00315077"/>
    <w:rsid w:val="0031676A"/>
    <w:rsid w:val="00316904"/>
    <w:rsid w:val="00316953"/>
    <w:rsid w:val="00317443"/>
    <w:rsid w:val="0031776F"/>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27B84"/>
    <w:rsid w:val="003302A2"/>
    <w:rsid w:val="003309B9"/>
    <w:rsid w:val="00331143"/>
    <w:rsid w:val="003314BE"/>
    <w:rsid w:val="003315C3"/>
    <w:rsid w:val="00331A54"/>
    <w:rsid w:val="00331D36"/>
    <w:rsid w:val="003327BD"/>
    <w:rsid w:val="00332B4F"/>
    <w:rsid w:val="00332CF9"/>
    <w:rsid w:val="0033337A"/>
    <w:rsid w:val="00333E59"/>
    <w:rsid w:val="00334922"/>
    <w:rsid w:val="00334C30"/>
    <w:rsid w:val="00334C7F"/>
    <w:rsid w:val="003354A8"/>
    <w:rsid w:val="0033612F"/>
    <w:rsid w:val="003362F7"/>
    <w:rsid w:val="00336A91"/>
    <w:rsid w:val="00336B90"/>
    <w:rsid w:val="00336D8D"/>
    <w:rsid w:val="00336F1F"/>
    <w:rsid w:val="0033751F"/>
    <w:rsid w:val="00337B4F"/>
    <w:rsid w:val="0034004E"/>
    <w:rsid w:val="003403CA"/>
    <w:rsid w:val="00340948"/>
    <w:rsid w:val="00340A51"/>
    <w:rsid w:val="00341203"/>
    <w:rsid w:val="00341474"/>
    <w:rsid w:val="00341972"/>
    <w:rsid w:val="00341C1C"/>
    <w:rsid w:val="00341DC7"/>
    <w:rsid w:val="0034267B"/>
    <w:rsid w:val="0034294E"/>
    <w:rsid w:val="00342B5A"/>
    <w:rsid w:val="00342C9D"/>
    <w:rsid w:val="00342ED3"/>
    <w:rsid w:val="00343067"/>
    <w:rsid w:val="003431E1"/>
    <w:rsid w:val="00343721"/>
    <w:rsid w:val="003438B7"/>
    <w:rsid w:val="00343A52"/>
    <w:rsid w:val="003442E7"/>
    <w:rsid w:val="003449A2"/>
    <w:rsid w:val="00344BAE"/>
    <w:rsid w:val="00345344"/>
    <w:rsid w:val="00345FED"/>
    <w:rsid w:val="00346273"/>
    <w:rsid w:val="00346707"/>
    <w:rsid w:val="00346C89"/>
    <w:rsid w:val="0034763B"/>
    <w:rsid w:val="003477B5"/>
    <w:rsid w:val="00347828"/>
    <w:rsid w:val="00347BE5"/>
    <w:rsid w:val="00347FF7"/>
    <w:rsid w:val="003500EC"/>
    <w:rsid w:val="003502BC"/>
    <w:rsid w:val="0035072A"/>
    <w:rsid w:val="00350736"/>
    <w:rsid w:val="00350879"/>
    <w:rsid w:val="00350CDB"/>
    <w:rsid w:val="0035195E"/>
    <w:rsid w:val="00352927"/>
    <w:rsid w:val="00352A61"/>
    <w:rsid w:val="0035461C"/>
    <w:rsid w:val="00356C59"/>
    <w:rsid w:val="0035710F"/>
    <w:rsid w:val="003605D8"/>
    <w:rsid w:val="00360936"/>
    <w:rsid w:val="00360FDC"/>
    <w:rsid w:val="003612CD"/>
    <w:rsid w:val="003619AD"/>
    <w:rsid w:val="003624CD"/>
    <w:rsid w:val="00362D14"/>
    <w:rsid w:val="0036412A"/>
    <w:rsid w:val="00364166"/>
    <w:rsid w:val="003648E7"/>
    <w:rsid w:val="00364A41"/>
    <w:rsid w:val="00364E2C"/>
    <w:rsid w:val="00365A56"/>
    <w:rsid w:val="00366090"/>
    <w:rsid w:val="003660A7"/>
    <w:rsid w:val="00366A66"/>
    <w:rsid w:val="00366D48"/>
    <w:rsid w:val="00367508"/>
    <w:rsid w:val="00367801"/>
    <w:rsid w:val="00367A01"/>
    <w:rsid w:val="00370591"/>
    <w:rsid w:val="003707A4"/>
    <w:rsid w:val="00370AFD"/>
    <w:rsid w:val="00370B53"/>
    <w:rsid w:val="00370CF2"/>
    <w:rsid w:val="00371611"/>
    <w:rsid w:val="00371B87"/>
    <w:rsid w:val="003723E7"/>
    <w:rsid w:val="0037284E"/>
    <w:rsid w:val="00372A27"/>
    <w:rsid w:val="00372BD9"/>
    <w:rsid w:val="00372D3A"/>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49FF"/>
    <w:rsid w:val="00394BFB"/>
    <w:rsid w:val="00395041"/>
    <w:rsid w:val="003950E8"/>
    <w:rsid w:val="003952F1"/>
    <w:rsid w:val="0039537E"/>
    <w:rsid w:val="00395A8F"/>
    <w:rsid w:val="00395E9C"/>
    <w:rsid w:val="003960BE"/>
    <w:rsid w:val="00396AAA"/>
    <w:rsid w:val="00396F56"/>
    <w:rsid w:val="00397119"/>
    <w:rsid w:val="003973EC"/>
    <w:rsid w:val="0039763D"/>
    <w:rsid w:val="003978CE"/>
    <w:rsid w:val="00397D98"/>
    <w:rsid w:val="00397F52"/>
    <w:rsid w:val="003A0EB6"/>
    <w:rsid w:val="003A1AEF"/>
    <w:rsid w:val="003A2274"/>
    <w:rsid w:val="003A2C2D"/>
    <w:rsid w:val="003A2CFE"/>
    <w:rsid w:val="003A30B5"/>
    <w:rsid w:val="003A359D"/>
    <w:rsid w:val="003A3ACA"/>
    <w:rsid w:val="003A3E1B"/>
    <w:rsid w:val="003A4187"/>
    <w:rsid w:val="003A4A22"/>
    <w:rsid w:val="003A4B99"/>
    <w:rsid w:val="003A4EB8"/>
    <w:rsid w:val="003A57D1"/>
    <w:rsid w:val="003A5800"/>
    <w:rsid w:val="003A5DBC"/>
    <w:rsid w:val="003A5EFA"/>
    <w:rsid w:val="003A5FCE"/>
    <w:rsid w:val="003A70CD"/>
    <w:rsid w:val="003A753A"/>
    <w:rsid w:val="003A75D3"/>
    <w:rsid w:val="003A7E71"/>
    <w:rsid w:val="003B16CA"/>
    <w:rsid w:val="003B18DD"/>
    <w:rsid w:val="003B1C81"/>
    <w:rsid w:val="003B251D"/>
    <w:rsid w:val="003B257C"/>
    <w:rsid w:val="003B2A0E"/>
    <w:rsid w:val="003B2D84"/>
    <w:rsid w:val="003B2F63"/>
    <w:rsid w:val="003B330F"/>
    <w:rsid w:val="003B358E"/>
    <w:rsid w:val="003B3FE2"/>
    <w:rsid w:val="003B5456"/>
    <w:rsid w:val="003B5A05"/>
    <w:rsid w:val="003B6F80"/>
    <w:rsid w:val="003C112B"/>
    <w:rsid w:val="003C1197"/>
    <w:rsid w:val="003C16CA"/>
    <w:rsid w:val="003C211C"/>
    <w:rsid w:val="003C2367"/>
    <w:rsid w:val="003C26A5"/>
    <w:rsid w:val="003C329E"/>
    <w:rsid w:val="003C3C74"/>
    <w:rsid w:val="003C3E26"/>
    <w:rsid w:val="003C3FE5"/>
    <w:rsid w:val="003C4951"/>
    <w:rsid w:val="003C562C"/>
    <w:rsid w:val="003C5D82"/>
    <w:rsid w:val="003C64D4"/>
    <w:rsid w:val="003C7461"/>
    <w:rsid w:val="003D0212"/>
    <w:rsid w:val="003D024C"/>
    <w:rsid w:val="003D0DA1"/>
    <w:rsid w:val="003D10A3"/>
    <w:rsid w:val="003D275A"/>
    <w:rsid w:val="003D33E2"/>
    <w:rsid w:val="003D3ACC"/>
    <w:rsid w:val="003D42EB"/>
    <w:rsid w:val="003D4C3F"/>
    <w:rsid w:val="003D5248"/>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FAC"/>
    <w:rsid w:val="003E387D"/>
    <w:rsid w:val="003E3980"/>
    <w:rsid w:val="003E44CD"/>
    <w:rsid w:val="003E4D8C"/>
    <w:rsid w:val="003E4EAF"/>
    <w:rsid w:val="003E4FB5"/>
    <w:rsid w:val="003E52BF"/>
    <w:rsid w:val="003E558A"/>
    <w:rsid w:val="003E5D3A"/>
    <w:rsid w:val="003E5FDC"/>
    <w:rsid w:val="003E627C"/>
    <w:rsid w:val="003E667C"/>
    <w:rsid w:val="003E70D1"/>
    <w:rsid w:val="003E7164"/>
    <w:rsid w:val="003E7645"/>
    <w:rsid w:val="003F00E7"/>
    <w:rsid w:val="003F04C9"/>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0F0"/>
    <w:rsid w:val="00401802"/>
    <w:rsid w:val="00401F30"/>
    <w:rsid w:val="00402244"/>
    <w:rsid w:val="00403D08"/>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4FF"/>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0FF"/>
    <w:rsid w:val="00427201"/>
    <w:rsid w:val="004272A4"/>
    <w:rsid w:val="004310DE"/>
    <w:rsid w:val="0043115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8E1"/>
    <w:rsid w:val="00442A04"/>
    <w:rsid w:val="00442E28"/>
    <w:rsid w:val="004438FE"/>
    <w:rsid w:val="00443AC2"/>
    <w:rsid w:val="00443B66"/>
    <w:rsid w:val="004442D9"/>
    <w:rsid w:val="00444493"/>
    <w:rsid w:val="004454A3"/>
    <w:rsid w:val="0044589A"/>
    <w:rsid w:val="00445D50"/>
    <w:rsid w:val="0044617C"/>
    <w:rsid w:val="004464A4"/>
    <w:rsid w:val="00446CA4"/>
    <w:rsid w:val="00446F37"/>
    <w:rsid w:val="00446F5C"/>
    <w:rsid w:val="00450B3B"/>
    <w:rsid w:val="00450BFB"/>
    <w:rsid w:val="00451FF8"/>
    <w:rsid w:val="00452F9D"/>
    <w:rsid w:val="00454A5E"/>
    <w:rsid w:val="00454F1A"/>
    <w:rsid w:val="00455139"/>
    <w:rsid w:val="00455576"/>
    <w:rsid w:val="004562F6"/>
    <w:rsid w:val="0045707D"/>
    <w:rsid w:val="00457D04"/>
    <w:rsid w:val="00460721"/>
    <w:rsid w:val="0046148A"/>
    <w:rsid w:val="00461C67"/>
    <w:rsid w:val="004622F9"/>
    <w:rsid w:val="004627EF"/>
    <w:rsid w:val="00462CBE"/>
    <w:rsid w:val="0046331A"/>
    <w:rsid w:val="004636E5"/>
    <w:rsid w:val="004639AB"/>
    <w:rsid w:val="00463D12"/>
    <w:rsid w:val="00463D85"/>
    <w:rsid w:val="00464A2B"/>
    <w:rsid w:val="00464DA6"/>
    <w:rsid w:val="00465084"/>
    <w:rsid w:val="004652DD"/>
    <w:rsid w:val="0046538F"/>
    <w:rsid w:val="00465487"/>
    <w:rsid w:val="004656AF"/>
    <w:rsid w:val="0046592F"/>
    <w:rsid w:val="0046623A"/>
    <w:rsid w:val="00466389"/>
    <w:rsid w:val="0046681F"/>
    <w:rsid w:val="00466957"/>
    <w:rsid w:val="00466A45"/>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5C8"/>
    <w:rsid w:val="0047727D"/>
    <w:rsid w:val="00477C0C"/>
    <w:rsid w:val="00477CE8"/>
    <w:rsid w:val="0048114B"/>
    <w:rsid w:val="00481E6D"/>
    <w:rsid w:val="0048325B"/>
    <w:rsid w:val="004832AE"/>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688"/>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0FFD"/>
    <w:rsid w:val="004A1954"/>
    <w:rsid w:val="004A1A32"/>
    <w:rsid w:val="004A1A34"/>
    <w:rsid w:val="004A1D37"/>
    <w:rsid w:val="004A26C7"/>
    <w:rsid w:val="004A2B63"/>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52"/>
    <w:rsid w:val="004C01E4"/>
    <w:rsid w:val="004C056C"/>
    <w:rsid w:val="004C0945"/>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ECB"/>
    <w:rsid w:val="004C7FEA"/>
    <w:rsid w:val="004D018E"/>
    <w:rsid w:val="004D0395"/>
    <w:rsid w:val="004D092D"/>
    <w:rsid w:val="004D0CD3"/>
    <w:rsid w:val="004D0F31"/>
    <w:rsid w:val="004D12F4"/>
    <w:rsid w:val="004D1742"/>
    <w:rsid w:val="004D193C"/>
    <w:rsid w:val="004D1A56"/>
    <w:rsid w:val="004D1B42"/>
    <w:rsid w:val="004D24F0"/>
    <w:rsid w:val="004D2758"/>
    <w:rsid w:val="004D2FD6"/>
    <w:rsid w:val="004D3BFD"/>
    <w:rsid w:val="004D3E6A"/>
    <w:rsid w:val="004D4066"/>
    <w:rsid w:val="004D41DE"/>
    <w:rsid w:val="004D44B8"/>
    <w:rsid w:val="004D4A72"/>
    <w:rsid w:val="004D4ED7"/>
    <w:rsid w:val="004D5A06"/>
    <w:rsid w:val="004D6204"/>
    <w:rsid w:val="004D6806"/>
    <w:rsid w:val="004D6D75"/>
    <w:rsid w:val="004D7043"/>
    <w:rsid w:val="004D7553"/>
    <w:rsid w:val="004D7FE0"/>
    <w:rsid w:val="004E0825"/>
    <w:rsid w:val="004E0AC4"/>
    <w:rsid w:val="004E0BD3"/>
    <w:rsid w:val="004E0C87"/>
    <w:rsid w:val="004E0E11"/>
    <w:rsid w:val="004E158D"/>
    <w:rsid w:val="004E2598"/>
    <w:rsid w:val="004E2E49"/>
    <w:rsid w:val="004E380E"/>
    <w:rsid w:val="004E3A8F"/>
    <w:rsid w:val="004E3E8B"/>
    <w:rsid w:val="004E480E"/>
    <w:rsid w:val="004E4869"/>
    <w:rsid w:val="004E70E6"/>
    <w:rsid w:val="004E7454"/>
    <w:rsid w:val="004E7657"/>
    <w:rsid w:val="004E7C0B"/>
    <w:rsid w:val="004E7D98"/>
    <w:rsid w:val="004F00FA"/>
    <w:rsid w:val="004F03D2"/>
    <w:rsid w:val="004F04A3"/>
    <w:rsid w:val="004F0E2E"/>
    <w:rsid w:val="004F133D"/>
    <w:rsid w:val="004F1D16"/>
    <w:rsid w:val="004F25F1"/>
    <w:rsid w:val="004F285A"/>
    <w:rsid w:val="004F2DE9"/>
    <w:rsid w:val="004F2E54"/>
    <w:rsid w:val="004F3601"/>
    <w:rsid w:val="004F5BC9"/>
    <w:rsid w:val="004F6FA5"/>
    <w:rsid w:val="004F732C"/>
    <w:rsid w:val="004F7D36"/>
    <w:rsid w:val="004F7DDE"/>
    <w:rsid w:val="00500323"/>
    <w:rsid w:val="0050045F"/>
    <w:rsid w:val="00500867"/>
    <w:rsid w:val="00501F4D"/>
    <w:rsid w:val="005031D3"/>
    <w:rsid w:val="00503A6A"/>
    <w:rsid w:val="00504138"/>
    <w:rsid w:val="00504D12"/>
    <w:rsid w:val="00505230"/>
    <w:rsid w:val="005054FA"/>
    <w:rsid w:val="005055F8"/>
    <w:rsid w:val="005056EA"/>
    <w:rsid w:val="005058B9"/>
    <w:rsid w:val="00505C6F"/>
    <w:rsid w:val="00505E88"/>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17DD4"/>
    <w:rsid w:val="005200A6"/>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1E5"/>
    <w:rsid w:val="0052634B"/>
    <w:rsid w:val="00526552"/>
    <w:rsid w:val="0052734B"/>
    <w:rsid w:val="005273A4"/>
    <w:rsid w:val="00527993"/>
    <w:rsid w:val="00527C43"/>
    <w:rsid w:val="00527DF9"/>
    <w:rsid w:val="005300DB"/>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000"/>
    <w:rsid w:val="00540CA6"/>
    <w:rsid w:val="0054114E"/>
    <w:rsid w:val="00541C0C"/>
    <w:rsid w:val="00541D12"/>
    <w:rsid w:val="005423D6"/>
    <w:rsid w:val="00542650"/>
    <w:rsid w:val="005436C5"/>
    <w:rsid w:val="00543829"/>
    <w:rsid w:val="0054394E"/>
    <w:rsid w:val="005439E9"/>
    <w:rsid w:val="00543FBB"/>
    <w:rsid w:val="00544064"/>
    <w:rsid w:val="00544764"/>
    <w:rsid w:val="005447DD"/>
    <w:rsid w:val="005452B9"/>
    <w:rsid w:val="00545647"/>
    <w:rsid w:val="00546339"/>
    <w:rsid w:val="005465DD"/>
    <w:rsid w:val="00547B91"/>
    <w:rsid w:val="0055016A"/>
    <w:rsid w:val="005501BF"/>
    <w:rsid w:val="005503AD"/>
    <w:rsid w:val="0055051A"/>
    <w:rsid w:val="00551BEC"/>
    <w:rsid w:val="00552419"/>
    <w:rsid w:val="005525F2"/>
    <w:rsid w:val="00552D67"/>
    <w:rsid w:val="00553470"/>
    <w:rsid w:val="00553755"/>
    <w:rsid w:val="00553899"/>
    <w:rsid w:val="005538B9"/>
    <w:rsid w:val="00553F62"/>
    <w:rsid w:val="00554025"/>
    <w:rsid w:val="00554877"/>
    <w:rsid w:val="005548BE"/>
    <w:rsid w:val="00554E57"/>
    <w:rsid w:val="00554F18"/>
    <w:rsid w:val="00555303"/>
    <w:rsid w:val="00555BEB"/>
    <w:rsid w:val="0055677A"/>
    <w:rsid w:val="005600B6"/>
    <w:rsid w:val="00560A8C"/>
    <w:rsid w:val="005610FD"/>
    <w:rsid w:val="00561248"/>
    <w:rsid w:val="00561BB1"/>
    <w:rsid w:val="00561D6A"/>
    <w:rsid w:val="00561D9D"/>
    <w:rsid w:val="00561F6F"/>
    <w:rsid w:val="00562617"/>
    <w:rsid w:val="00562E3C"/>
    <w:rsid w:val="005631F8"/>
    <w:rsid w:val="00564721"/>
    <w:rsid w:val="00564C28"/>
    <w:rsid w:val="0056549D"/>
    <w:rsid w:val="0056561A"/>
    <w:rsid w:val="00565675"/>
    <w:rsid w:val="00566293"/>
    <w:rsid w:val="0056686B"/>
    <w:rsid w:val="005668D1"/>
    <w:rsid w:val="00566A25"/>
    <w:rsid w:val="00566FE7"/>
    <w:rsid w:val="005672FF"/>
    <w:rsid w:val="0056747E"/>
    <w:rsid w:val="00567852"/>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0E2"/>
    <w:rsid w:val="0058289A"/>
    <w:rsid w:val="00582971"/>
    <w:rsid w:val="00582A08"/>
    <w:rsid w:val="00582A22"/>
    <w:rsid w:val="00582A82"/>
    <w:rsid w:val="00582BD9"/>
    <w:rsid w:val="00582C4A"/>
    <w:rsid w:val="00582DA6"/>
    <w:rsid w:val="00582F89"/>
    <w:rsid w:val="005830DD"/>
    <w:rsid w:val="00583838"/>
    <w:rsid w:val="00583D31"/>
    <w:rsid w:val="005846EA"/>
    <w:rsid w:val="00585375"/>
    <w:rsid w:val="00585B55"/>
    <w:rsid w:val="00586AF4"/>
    <w:rsid w:val="00586D36"/>
    <w:rsid w:val="00587394"/>
    <w:rsid w:val="00587A8D"/>
    <w:rsid w:val="00587AB1"/>
    <w:rsid w:val="005900D4"/>
    <w:rsid w:val="0059073B"/>
    <w:rsid w:val="00590A3B"/>
    <w:rsid w:val="005911CD"/>
    <w:rsid w:val="00591259"/>
    <w:rsid w:val="00592918"/>
    <w:rsid w:val="005930C6"/>
    <w:rsid w:val="00593896"/>
    <w:rsid w:val="005939AC"/>
    <w:rsid w:val="00593EEB"/>
    <w:rsid w:val="005941A0"/>
    <w:rsid w:val="00594378"/>
    <w:rsid w:val="0059459B"/>
    <w:rsid w:val="0059491D"/>
    <w:rsid w:val="00594B03"/>
    <w:rsid w:val="00594FAD"/>
    <w:rsid w:val="00595CAD"/>
    <w:rsid w:val="00595D40"/>
    <w:rsid w:val="00595E50"/>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3F8D"/>
    <w:rsid w:val="005A4473"/>
    <w:rsid w:val="005A4E22"/>
    <w:rsid w:val="005A59D0"/>
    <w:rsid w:val="005A62FC"/>
    <w:rsid w:val="005A667C"/>
    <w:rsid w:val="005A6A8F"/>
    <w:rsid w:val="005A6BE2"/>
    <w:rsid w:val="005A6D4D"/>
    <w:rsid w:val="005A743C"/>
    <w:rsid w:val="005A774D"/>
    <w:rsid w:val="005A7BD2"/>
    <w:rsid w:val="005B0318"/>
    <w:rsid w:val="005B0733"/>
    <w:rsid w:val="005B0AF5"/>
    <w:rsid w:val="005B0BD4"/>
    <w:rsid w:val="005B0E05"/>
    <w:rsid w:val="005B1352"/>
    <w:rsid w:val="005B135D"/>
    <w:rsid w:val="005B19E5"/>
    <w:rsid w:val="005B2F4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760F"/>
    <w:rsid w:val="005C7B8F"/>
    <w:rsid w:val="005D0C30"/>
    <w:rsid w:val="005D1BE5"/>
    <w:rsid w:val="005D3079"/>
    <w:rsid w:val="005D3846"/>
    <w:rsid w:val="005D4C9A"/>
    <w:rsid w:val="005D4E50"/>
    <w:rsid w:val="005D54F3"/>
    <w:rsid w:val="005D5A34"/>
    <w:rsid w:val="005D6626"/>
    <w:rsid w:val="005D718D"/>
    <w:rsid w:val="005D76A3"/>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68"/>
    <w:rsid w:val="005F28EC"/>
    <w:rsid w:val="005F2A7F"/>
    <w:rsid w:val="005F2B26"/>
    <w:rsid w:val="005F2E4B"/>
    <w:rsid w:val="005F3244"/>
    <w:rsid w:val="005F32D9"/>
    <w:rsid w:val="005F3B65"/>
    <w:rsid w:val="005F3CC9"/>
    <w:rsid w:val="005F3ED7"/>
    <w:rsid w:val="005F4509"/>
    <w:rsid w:val="005F4592"/>
    <w:rsid w:val="005F5033"/>
    <w:rsid w:val="005F5892"/>
    <w:rsid w:val="005F78E3"/>
    <w:rsid w:val="005F7D32"/>
    <w:rsid w:val="006002AA"/>
    <w:rsid w:val="006003A7"/>
    <w:rsid w:val="006015B1"/>
    <w:rsid w:val="00601B27"/>
    <w:rsid w:val="00602342"/>
    <w:rsid w:val="006023F9"/>
    <w:rsid w:val="00602A08"/>
    <w:rsid w:val="00603D47"/>
    <w:rsid w:val="006061CA"/>
    <w:rsid w:val="00606B84"/>
    <w:rsid w:val="00606CCE"/>
    <w:rsid w:val="00610105"/>
    <w:rsid w:val="006107E7"/>
    <w:rsid w:val="00610F6D"/>
    <w:rsid w:val="00611C6B"/>
    <w:rsid w:val="00611C75"/>
    <w:rsid w:val="006123DB"/>
    <w:rsid w:val="00612BF4"/>
    <w:rsid w:val="006132CE"/>
    <w:rsid w:val="00613619"/>
    <w:rsid w:val="0061365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71D"/>
    <w:rsid w:val="00621D2D"/>
    <w:rsid w:val="006224E8"/>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2B3"/>
    <w:rsid w:val="0063331C"/>
    <w:rsid w:val="00633620"/>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1F81"/>
    <w:rsid w:val="006422E3"/>
    <w:rsid w:val="006425BB"/>
    <w:rsid w:val="00642F29"/>
    <w:rsid w:val="00642FBD"/>
    <w:rsid w:val="00643074"/>
    <w:rsid w:val="0064309D"/>
    <w:rsid w:val="00643604"/>
    <w:rsid w:val="0064364C"/>
    <w:rsid w:val="00643AE1"/>
    <w:rsid w:val="0064411A"/>
    <w:rsid w:val="0064566D"/>
    <w:rsid w:val="0064632C"/>
    <w:rsid w:val="006463A7"/>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563E"/>
    <w:rsid w:val="0065661C"/>
    <w:rsid w:val="00656B2F"/>
    <w:rsid w:val="006570B1"/>
    <w:rsid w:val="0065734B"/>
    <w:rsid w:val="0065746A"/>
    <w:rsid w:val="00657A6B"/>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61E"/>
    <w:rsid w:val="00665B76"/>
    <w:rsid w:val="006663A9"/>
    <w:rsid w:val="00666547"/>
    <w:rsid w:val="00666E63"/>
    <w:rsid w:val="00666EE3"/>
    <w:rsid w:val="0066730D"/>
    <w:rsid w:val="0066757B"/>
    <w:rsid w:val="006675C0"/>
    <w:rsid w:val="006702B9"/>
    <w:rsid w:val="00671985"/>
    <w:rsid w:val="0067365C"/>
    <w:rsid w:val="00674505"/>
    <w:rsid w:val="00674AD6"/>
    <w:rsid w:val="00674F74"/>
    <w:rsid w:val="00675071"/>
    <w:rsid w:val="006754D6"/>
    <w:rsid w:val="00675638"/>
    <w:rsid w:val="00675CC8"/>
    <w:rsid w:val="00676F2C"/>
    <w:rsid w:val="00677944"/>
    <w:rsid w:val="00677AB1"/>
    <w:rsid w:val="006805FC"/>
    <w:rsid w:val="006806F5"/>
    <w:rsid w:val="0068176A"/>
    <w:rsid w:val="00681959"/>
    <w:rsid w:val="00682146"/>
    <w:rsid w:val="00682908"/>
    <w:rsid w:val="00682AF8"/>
    <w:rsid w:val="00682CD4"/>
    <w:rsid w:val="00682F91"/>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E1A"/>
    <w:rsid w:val="00691FD1"/>
    <w:rsid w:val="00692520"/>
    <w:rsid w:val="0069261E"/>
    <w:rsid w:val="00693A09"/>
    <w:rsid w:val="00694484"/>
    <w:rsid w:val="00694C42"/>
    <w:rsid w:val="00694DAD"/>
    <w:rsid w:val="006952C1"/>
    <w:rsid w:val="006960E1"/>
    <w:rsid w:val="0069628C"/>
    <w:rsid w:val="00696D0A"/>
    <w:rsid w:val="0069743A"/>
    <w:rsid w:val="006977E2"/>
    <w:rsid w:val="0069796C"/>
    <w:rsid w:val="00697BA7"/>
    <w:rsid w:val="006A01C4"/>
    <w:rsid w:val="006A06AE"/>
    <w:rsid w:val="006A1799"/>
    <w:rsid w:val="006A23C5"/>
    <w:rsid w:val="006A26A6"/>
    <w:rsid w:val="006A2F44"/>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8D1"/>
    <w:rsid w:val="006B1D5D"/>
    <w:rsid w:val="006B1EA6"/>
    <w:rsid w:val="006B1F1E"/>
    <w:rsid w:val="006B2330"/>
    <w:rsid w:val="006B25B5"/>
    <w:rsid w:val="006B269A"/>
    <w:rsid w:val="006B2AC7"/>
    <w:rsid w:val="006B3395"/>
    <w:rsid w:val="006B3D8D"/>
    <w:rsid w:val="006B40E7"/>
    <w:rsid w:val="006B4DA6"/>
    <w:rsid w:val="006B52BD"/>
    <w:rsid w:val="006B57C6"/>
    <w:rsid w:val="006B63DB"/>
    <w:rsid w:val="006B66DF"/>
    <w:rsid w:val="006B6FC3"/>
    <w:rsid w:val="006B7474"/>
    <w:rsid w:val="006B776F"/>
    <w:rsid w:val="006C01CD"/>
    <w:rsid w:val="006C0758"/>
    <w:rsid w:val="006C0817"/>
    <w:rsid w:val="006C107A"/>
    <w:rsid w:val="006C1409"/>
    <w:rsid w:val="006C162C"/>
    <w:rsid w:val="006C249F"/>
    <w:rsid w:val="006C2634"/>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E5E"/>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E27"/>
    <w:rsid w:val="006F1F5F"/>
    <w:rsid w:val="006F23B2"/>
    <w:rsid w:val="006F2CFC"/>
    <w:rsid w:val="006F321B"/>
    <w:rsid w:val="006F39BB"/>
    <w:rsid w:val="006F42B2"/>
    <w:rsid w:val="006F4823"/>
    <w:rsid w:val="006F558E"/>
    <w:rsid w:val="006F5897"/>
    <w:rsid w:val="006F58C2"/>
    <w:rsid w:val="006F69A7"/>
    <w:rsid w:val="006F722D"/>
    <w:rsid w:val="006F7557"/>
    <w:rsid w:val="006F75EE"/>
    <w:rsid w:val="006F765F"/>
    <w:rsid w:val="006F7A2B"/>
    <w:rsid w:val="006F7E99"/>
    <w:rsid w:val="0070203B"/>
    <w:rsid w:val="00702342"/>
    <w:rsid w:val="0070275F"/>
    <w:rsid w:val="007029F1"/>
    <w:rsid w:val="007032D3"/>
    <w:rsid w:val="00703831"/>
    <w:rsid w:val="00703854"/>
    <w:rsid w:val="00703F3D"/>
    <w:rsid w:val="00704204"/>
    <w:rsid w:val="00705118"/>
    <w:rsid w:val="0070533A"/>
    <w:rsid w:val="0070589B"/>
    <w:rsid w:val="00705963"/>
    <w:rsid w:val="00707752"/>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B8D"/>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7458"/>
    <w:rsid w:val="00730264"/>
    <w:rsid w:val="007307E3"/>
    <w:rsid w:val="0073123F"/>
    <w:rsid w:val="007313A6"/>
    <w:rsid w:val="007318C6"/>
    <w:rsid w:val="00731B32"/>
    <w:rsid w:val="00731D1B"/>
    <w:rsid w:val="00731FDA"/>
    <w:rsid w:val="0073229A"/>
    <w:rsid w:val="00732766"/>
    <w:rsid w:val="00732A9C"/>
    <w:rsid w:val="00733B58"/>
    <w:rsid w:val="00733D04"/>
    <w:rsid w:val="00734150"/>
    <w:rsid w:val="00734296"/>
    <w:rsid w:val="00734C4E"/>
    <w:rsid w:val="00735593"/>
    <w:rsid w:val="00735B49"/>
    <w:rsid w:val="00735C63"/>
    <w:rsid w:val="007371B8"/>
    <w:rsid w:val="00740883"/>
    <w:rsid w:val="00740A4E"/>
    <w:rsid w:val="00741D5D"/>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045"/>
    <w:rsid w:val="00750A23"/>
    <w:rsid w:val="007516C6"/>
    <w:rsid w:val="00751836"/>
    <w:rsid w:val="00752614"/>
    <w:rsid w:val="00752643"/>
    <w:rsid w:val="0075288C"/>
    <w:rsid w:val="00753344"/>
    <w:rsid w:val="007546F0"/>
    <w:rsid w:val="00754AA5"/>
    <w:rsid w:val="00754C13"/>
    <w:rsid w:val="00757293"/>
    <w:rsid w:val="007572A5"/>
    <w:rsid w:val="00757E5C"/>
    <w:rsid w:val="00757EAB"/>
    <w:rsid w:val="00760044"/>
    <w:rsid w:val="00760110"/>
    <w:rsid w:val="00760299"/>
    <w:rsid w:val="00760ACD"/>
    <w:rsid w:val="007614A9"/>
    <w:rsid w:val="00761B89"/>
    <w:rsid w:val="00762CEB"/>
    <w:rsid w:val="00763D0A"/>
    <w:rsid w:val="00764AC3"/>
    <w:rsid w:val="007657AF"/>
    <w:rsid w:val="00765BEF"/>
    <w:rsid w:val="00765BFE"/>
    <w:rsid w:val="00765D89"/>
    <w:rsid w:val="007663B8"/>
    <w:rsid w:val="00766440"/>
    <w:rsid w:val="007669A1"/>
    <w:rsid w:val="00767CBB"/>
    <w:rsid w:val="0077072B"/>
    <w:rsid w:val="00770959"/>
    <w:rsid w:val="00770BB5"/>
    <w:rsid w:val="00770BD3"/>
    <w:rsid w:val="00770C6D"/>
    <w:rsid w:val="00771F52"/>
    <w:rsid w:val="00772E2E"/>
    <w:rsid w:val="00773DF3"/>
    <w:rsid w:val="00774861"/>
    <w:rsid w:val="00774E2A"/>
    <w:rsid w:val="0077530E"/>
    <w:rsid w:val="00775766"/>
    <w:rsid w:val="007758E7"/>
    <w:rsid w:val="0077606B"/>
    <w:rsid w:val="00776271"/>
    <w:rsid w:val="00776F23"/>
    <w:rsid w:val="00777408"/>
    <w:rsid w:val="007777FE"/>
    <w:rsid w:val="0078082C"/>
    <w:rsid w:val="00780BB5"/>
    <w:rsid w:val="00782102"/>
    <w:rsid w:val="00782887"/>
    <w:rsid w:val="00782DB3"/>
    <w:rsid w:val="00783059"/>
    <w:rsid w:val="00783292"/>
    <w:rsid w:val="00783588"/>
    <w:rsid w:val="00784BCC"/>
    <w:rsid w:val="00784C82"/>
    <w:rsid w:val="00785C5D"/>
    <w:rsid w:val="00786DE3"/>
    <w:rsid w:val="00790691"/>
    <w:rsid w:val="007908FD"/>
    <w:rsid w:val="00790BFD"/>
    <w:rsid w:val="0079151A"/>
    <w:rsid w:val="00791847"/>
    <w:rsid w:val="00791D88"/>
    <w:rsid w:val="007928D4"/>
    <w:rsid w:val="007929C7"/>
    <w:rsid w:val="00792B96"/>
    <w:rsid w:val="00793401"/>
    <w:rsid w:val="00793DA7"/>
    <w:rsid w:val="00794037"/>
    <w:rsid w:val="0079405C"/>
    <w:rsid w:val="00795339"/>
    <w:rsid w:val="00795850"/>
    <w:rsid w:val="00795A45"/>
    <w:rsid w:val="00795BB9"/>
    <w:rsid w:val="00795C49"/>
    <w:rsid w:val="00796428"/>
    <w:rsid w:val="007973A8"/>
    <w:rsid w:val="007A0273"/>
    <w:rsid w:val="007A04EB"/>
    <w:rsid w:val="007A06DC"/>
    <w:rsid w:val="007A08B9"/>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5B1E"/>
    <w:rsid w:val="007A6883"/>
    <w:rsid w:val="007A6933"/>
    <w:rsid w:val="007A694E"/>
    <w:rsid w:val="007A7768"/>
    <w:rsid w:val="007A7952"/>
    <w:rsid w:val="007A7EEF"/>
    <w:rsid w:val="007B007C"/>
    <w:rsid w:val="007B0776"/>
    <w:rsid w:val="007B088E"/>
    <w:rsid w:val="007B1307"/>
    <w:rsid w:val="007B16A0"/>
    <w:rsid w:val="007B31D8"/>
    <w:rsid w:val="007B33CA"/>
    <w:rsid w:val="007B3544"/>
    <w:rsid w:val="007B3AFD"/>
    <w:rsid w:val="007B40B9"/>
    <w:rsid w:val="007B51A8"/>
    <w:rsid w:val="007B5D41"/>
    <w:rsid w:val="007B60C8"/>
    <w:rsid w:val="007B7AF6"/>
    <w:rsid w:val="007B7E1E"/>
    <w:rsid w:val="007B7FF5"/>
    <w:rsid w:val="007C0666"/>
    <w:rsid w:val="007C06F3"/>
    <w:rsid w:val="007C076B"/>
    <w:rsid w:val="007C087F"/>
    <w:rsid w:val="007C148B"/>
    <w:rsid w:val="007C15CA"/>
    <w:rsid w:val="007C1864"/>
    <w:rsid w:val="007C29E0"/>
    <w:rsid w:val="007C2E27"/>
    <w:rsid w:val="007C4056"/>
    <w:rsid w:val="007C41D0"/>
    <w:rsid w:val="007C5192"/>
    <w:rsid w:val="007C6047"/>
    <w:rsid w:val="007C624D"/>
    <w:rsid w:val="007C63FE"/>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130"/>
    <w:rsid w:val="007E04CA"/>
    <w:rsid w:val="007E0BA4"/>
    <w:rsid w:val="007E11F9"/>
    <w:rsid w:val="007E2AFC"/>
    <w:rsid w:val="007E2C1D"/>
    <w:rsid w:val="007E3343"/>
    <w:rsid w:val="007E36C1"/>
    <w:rsid w:val="007E4153"/>
    <w:rsid w:val="007E4386"/>
    <w:rsid w:val="007E48A0"/>
    <w:rsid w:val="007E4934"/>
    <w:rsid w:val="007E590E"/>
    <w:rsid w:val="007E5ED0"/>
    <w:rsid w:val="007E6985"/>
    <w:rsid w:val="007E6B64"/>
    <w:rsid w:val="007E6D98"/>
    <w:rsid w:val="007E72B6"/>
    <w:rsid w:val="007F0B3E"/>
    <w:rsid w:val="007F1018"/>
    <w:rsid w:val="007F10D2"/>
    <w:rsid w:val="007F2DBF"/>
    <w:rsid w:val="007F2DE5"/>
    <w:rsid w:val="007F309A"/>
    <w:rsid w:val="007F4580"/>
    <w:rsid w:val="007F5438"/>
    <w:rsid w:val="007F60F6"/>
    <w:rsid w:val="007F620D"/>
    <w:rsid w:val="007F6A78"/>
    <w:rsid w:val="007F6EF3"/>
    <w:rsid w:val="007F71FC"/>
    <w:rsid w:val="007F72E2"/>
    <w:rsid w:val="007F75AE"/>
    <w:rsid w:val="007F7B8B"/>
    <w:rsid w:val="007F7DEE"/>
    <w:rsid w:val="00800344"/>
    <w:rsid w:val="008005F0"/>
    <w:rsid w:val="00800C28"/>
    <w:rsid w:val="008011AC"/>
    <w:rsid w:val="008013EE"/>
    <w:rsid w:val="008017FC"/>
    <w:rsid w:val="0080382F"/>
    <w:rsid w:val="008038D3"/>
    <w:rsid w:val="00803EF7"/>
    <w:rsid w:val="00804E00"/>
    <w:rsid w:val="00804F48"/>
    <w:rsid w:val="00805105"/>
    <w:rsid w:val="00805F65"/>
    <w:rsid w:val="00807AE7"/>
    <w:rsid w:val="0081058E"/>
    <w:rsid w:val="008108F9"/>
    <w:rsid w:val="00811086"/>
    <w:rsid w:val="00814320"/>
    <w:rsid w:val="00814F0E"/>
    <w:rsid w:val="008156C6"/>
    <w:rsid w:val="008157C5"/>
    <w:rsid w:val="00815C0D"/>
    <w:rsid w:val="00815C9D"/>
    <w:rsid w:val="00816799"/>
    <w:rsid w:val="0081686A"/>
    <w:rsid w:val="00816CF1"/>
    <w:rsid w:val="00816EED"/>
    <w:rsid w:val="0081731E"/>
    <w:rsid w:val="0081780C"/>
    <w:rsid w:val="00817C6D"/>
    <w:rsid w:val="008219F4"/>
    <w:rsid w:val="00822371"/>
    <w:rsid w:val="00822EBA"/>
    <w:rsid w:val="00823545"/>
    <w:rsid w:val="0082398E"/>
    <w:rsid w:val="00823B3A"/>
    <w:rsid w:val="00823F2B"/>
    <w:rsid w:val="00824B62"/>
    <w:rsid w:val="00824B8D"/>
    <w:rsid w:val="00824F0B"/>
    <w:rsid w:val="008250CC"/>
    <w:rsid w:val="00825564"/>
    <w:rsid w:val="00825A1B"/>
    <w:rsid w:val="00825EF4"/>
    <w:rsid w:val="008261BF"/>
    <w:rsid w:val="008261D2"/>
    <w:rsid w:val="00826B7F"/>
    <w:rsid w:val="00826D4D"/>
    <w:rsid w:val="00831111"/>
    <w:rsid w:val="00833446"/>
    <w:rsid w:val="00833828"/>
    <w:rsid w:val="008349C4"/>
    <w:rsid w:val="0083524A"/>
    <w:rsid w:val="008353E0"/>
    <w:rsid w:val="0083575E"/>
    <w:rsid w:val="00835EE6"/>
    <w:rsid w:val="008363C7"/>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5C58"/>
    <w:rsid w:val="00846494"/>
    <w:rsid w:val="0084756B"/>
    <w:rsid w:val="0084769C"/>
    <w:rsid w:val="00847D2C"/>
    <w:rsid w:val="008503E6"/>
    <w:rsid w:val="0085094D"/>
    <w:rsid w:val="00850C18"/>
    <w:rsid w:val="00851179"/>
    <w:rsid w:val="0085126A"/>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79"/>
    <w:rsid w:val="008762B0"/>
    <w:rsid w:val="008763D9"/>
    <w:rsid w:val="00876C0B"/>
    <w:rsid w:val="00876E8E"/>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01D"/>
    <w:rsid w:val="00883303"/>
    <w:rsid w:val="00883834"/>
    <w:rsid w:val="00883979"/>
    <w:rsid w:val="008839F8"/>
    <w:rsid w:val="00883F5D"/>
    <w:rsid w:val="0088413E"/>
    <w:rsid w:val="00884711"/>
    <w:rsid w:val="0088491C"/>
    <w:rsid w:val="00885808"/>
    <w:rsid w:val="00885A94"/>
    <w:rsid w:val="00885BA2"/>
    <w:rsid w:val="00885CCB"/>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85B"/>
    <w:rsid w:val="008949B6"/>
    <w:rsid w:val="00894F1C"/>
    <w:rsid w:val="00896499"/>
    <w:rsid w:val="00896A20"/>
    <w:rsid w:val="0089762D"/>
    <w:rsid w:val="008A0053"/>
    <w:rsid w:val="008A07A6"/>
    <w:rsid w:val="008A095B"/>
    <w:rsid w:val="008A0A44"/>
    <w:rsid w:val="008A1E54"/>
    <w:rsid w:val="008A27E0"/>
    <w:rsid w:val="008A2F5F"/>
    <w:rsid w:val="008A3DC3"/>
    <w:rsid w:val="008A45CA"/>
    <w:rsid w:val="008A4939"/>
    <w:rsid w:val="008A4CDE"/>
    <w:rsid w:val="008A5C38"/>
    <w:rsid w:val="008A743A"/>
    <w:rsid w:val="008A77D1"/>
    <w:rsid w:val="008A78D1"/>
    <w:rsid w:val="008A7C38"/>
    <w:rsid w:val="008B00C2"/>
    <w:rsid w:val="008B0AEF"/>
    <w:rsid w:val="008B0D65"/>
    <w:rsid w:val="008B1197"/>
    <w:rsid w:val="008B12E1"/>
    <w:rsid w:val="008B1B06"/>
    <w:rsid w:val="008B1CF2"/>
    <w:rsid w:val="008B1E0F"/>
    <w:rsid w:val="008B1FCE"/>
    <w:rsid w:val="008B20BD"/>
    <w:rsid w:val="008B2116"/>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C0820"/>
    <w:rsid w:val="008C12D5"/>
    <w:rsid w:val="008C2493"/>
    <w:rsid w:val="008C25D4"/>
    <w:rsid w:val="008C32D6"/>
    <w:rsid w:val="008C3A76"/>
    <w:rsid w:val="008C437D"/>
    <w:rsid w:val="008C45A3"/>
    <w:rsid w:val="008C565D"/>
    <w:rsid w:val="008C56BE"/>
    <w:rsid w:val="008C5773"/>
    <w:rsid w:val="008C65FC"/>
    <w:rsid w:val="008C6764"/>
    <w:rsid w:val="008C73EA"/>
    <w:rsid w:val="008C7B5D"/>
    <w:rsid w:val="008D0103"/>
    <w:rsid w:val="008D0907"/>
    <w:rsid w:val="008D0BC5"/>
    <w:rsid w:val="008D0F05"/>
    <w:rsid w:val="008D1530"/>
    <w:rsid w:val="008D1B69"/>
    <w:rsid w:val="008D4682"/>
    <w:rsid w:val="008D4E3E"/>
    <w:rsid w:val="008D4F8A"/>
    <w:rsid w:val="008D53FE"/>
    <w:rsid w:val="008D584D"/>
    <w:rsid w:val="008D5DDA"/>
    <w:rsid w:val="008D635A"/>
    <w:rsid w:val="008D6A94"/>
    <w:rsid w:val="008D6B59"/>
    <w:rsid w:val="008D6CD6"/>
    <w:rsid w:val="008D7058"/>
    <w:rsid w:val="008D7379"/>
    <w:rsid w:val="008D752A"/>
    <w:rsid w:val="008E0C1E"/>
    <w:rsid w:val="008E1039"/>
    <w:rsid w:val="008E1065"/>
    <w:rsid w:val="008E1216"/>
    <w:rsid w:val="008E1311"/>
    <w:rsid w:val="008E1515"/>
    <w:rsid w:val="008E4AF3"/>
    <w:rsid w:val="008E5029"/>
    <w:rsid w:val="008E5377"/>
    <w:rsid w:val="008E55CE"/>
    <w:rsid w:val="008E5B4E"/>
    <w:rsid w:val="008E5BED"/>
    <w:rsid w:val="008E6493"/>
    <w:rsid w:val="008F0604"/>
    <w:rsid w:val="008F0EE6"/>
    <w:rsid w:val="008F1ED0"/>
    <w:rsid w:val="008F20DB"/>
    <w:rsid w:val="008F2681"/>
    <w:rsid w:val="008F3172"/>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07FE2"/>
    <w:rsid w:val="00910270"/>
    <w:rsid w:val="00910402"/>
    <w:rsid w:val="009107F7"/>
    <w:rsid w:val="00910CC2"/>
    <w:rsid w:val="00911A09"/>
    <w:rsid w:val="00911C73"/>
    <w:rsid w:val="00912162"/>
    <w:rsid w:val="00912750"/>
    <w:rsid w:val="00912B08"/>
    <w:rsid w:val="00912E13"/>
    <w:rsid w:val="009135FF"/>
    <w:rsid w:val="0091380B"/>
    <w:rsid w:val="00913A85"/>
    <w:rsid w:val="009148B0"/>
    <w:rsid w:val="00914AFA"/>
    <w:rsid w:val="00915CCC"/>
    <w:rsid w:val="00915DBB"/>
    <w:rsid w:val="00915E2B"/>
    <w:rsid w:val="00916896"/>
    <w:rsid w:val="00916F4B"/>
    <w:rsid w:val="00917BBA"/>
    <w:rsid w:val="00920437"/>
    <w:rsid w:val="00920681"/>
    <w:rsid w:val="0092080B"/>
    <w:rsid w:val="00920924"/>
    <w:rsid w:val="00920CD1"/>
    <w:rsid w:val="00921ED0"/>
    <w:rsid w:val="009224D2"/>
    <w:rsid w:val="009229C1"/>
    <w:rsid w:val="00922A89"/>
    <w:rsid w:val="00922DDE"/>
    <w:rsid w:val="00923335"/>
    <w:rsid w:val="00923383"/>
    <w:rsid w:val="00923956"/>
    <w:rsid w:val="00923B5B"/>
    <w:rsid w:val="00923BF7"/>
    <w:rsid w:val="00923DDE"/>
    <w:rsid w:val="00923E0C"/>
    <w:rsid w:val="00924255"/>
    <w:rsid w:val="009247C4"/>
    <w:rsid w:val="009254B5"/>
    <w:rsid w:val="009265A4"/>
    <w:rsid w:val="009268AE"/>
    <w:rsid w:val="009272D3"/>
    <w:rsid w:val="0092792F"/>
    <w:rsid w:val="00927E44"/>
    <w:rsid w:val="00930357"/>
    <w:rsid w:val="0093057E"/>
    <w:rsid w:val="00930B7D"/>
    <w:rsid w:val="00930ECC"/>
    <w:rsid w:val="00930F9B"/>
    <w:rsid w:val="00931B37"/>
    <w:rsid w:val="0093233A"/>
    <w:rsid w:val="00932B24"/>
    <w:rsid w:val="00932C71"/>
    <w:rsid w:val="009337D2"/>
    <w:rsid w:val="00933E00"/>
    <w:rsid w:val="009347D0"/>
    <w:rsid w:val="00934AF6"/>
    <w:rsid w:val="009357B8"/>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858"/>
    <w:rsid w:val="00942B01"/>
    <w:rsid w:val="00942CA9"/>
    <w:rsid w:val="00943B11"/>
    <w:rsid w:val="00943F14"/>
    <w:rsid w:val="00944228"/>
    <w:rsid w:val="009446EB"/>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2EF7"/>
    <w:rsid w:val="00953079"/>
    <w:rsid w:val="00954790"/>
    <w:rsid w:val="00954936"/>
    <w:rsid w:val="00954979"/>
    <w:rsid w:val="009554F1"/>
    <w:rsid w:val="009557AC"/>
    <w:rsid w:val="00956613"/>
    <w:rsid w:val="00956DF1"/>
    <w:rsid w:val="00956E6A"/>
    <w:rsid w:val="009575EC"/>
    <w:rsid w:val="00957CE3"/>
    <w:rsid w:val="00957D22"/>
    <w:rsid w:val="009602C2"/>
    <w:rsid w:val="00960798"/>
    <w:rsid w:val="009608C8"/>
    <w:rsid w:val="00960D4B"/>
    <w:rsid w:val="00961007"/>
    <w:rsid w:val="0096100A"/>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84C"/>
    <w:rsid w:val="00974928"/>
    <w:rsid w:val="009749F0"/>
    <w:rsid w:val="00974B19"/>
    <w:rsid w:val="00974EA5"/>
    <w:rsid w:val="00974F78"/>
    <w:rsid w:val="0097504F"/>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497"/>
    <w:rsid w:val="00987870"/>
    <w:rsid w:val="00987BD2"/>
    <w:rsid w:val="00987C88"/>
    <w:rsid w:val="00987F5A"/>
    <w:rsid w:val="0099036C"/>
    <w:rsid w:val="00990ABB"/>
    <w:rsid w:val="00990EA0"/>
    <w:rsid w:val="009913C9"/>
    <w:rsid w:val="009913E0"/>
    <w:rsid w:val="009915AA"/>
    <w:rsid w:val="00991B75"/>
    <w:rsid w:val="009921CB"/>
    <w:rsid w:val="00992349"/>
    <w:rsid w:val="00993E09"/>
    <w:rsid w:val="009946E6"/>
    <w:rsid w:val="00994720"/>
    <w:rsid w:val="00994B6C"/>
    <w:rsid w:val="009955A3"/>
    <w:rsid w:val="00995B8F"/>
    <w:rsid w:val="00995CF9"/>
    <w:rsid w:val="00996539"/>
    <w:rsid w:val="009965BA"/>
    <w:rsid w:val="00996F2E"/>
    <w:rsid w:val="0099793C"/>
    <w:rsid w:val="009A009F"/>
    <w:rsid w:val="009A0C75"/>
    <w:rsid w:val="009A110C"/>
    <w:rsid w:val="009A1340"/>
    <w:rsid w:val="009A17D6"/>
    <w:rsid w:val="009A1FDB"/>
    <w:rsid w:val="009A218B"/>
    <w:rsid w:val="009A2363"/>
    <w:rsid w:val="009A2748"/>
    <w:rsid w:val="009A293E"/>
    <w:rsid w:val="009A2F1F"/>
    <w:rsid w:val="009A32B6"/>
    <w:rsid w:val="009A35A9"/>
    <w:rsid w:val="009A3992"/>
    <w:rsid w:val="009A3E48"/>
    <w:rsid w:val="009A43DF"/>
    <w:rsid w:val="009A4691"/>
    <w:rsid w:val="009A4B12"/>
    <w:rsid w:val="009A4DC0"/>
    <w:rsid w:val="009A50A7"/>
    <w:rsid w:val="009A52FE"/>
    <w:rsid w:val="009A56A1"/>
    <w:rsid w:val="009A67EA"/>
    <w:rsid w:val="009A6CEF"/>
    <w:rsid w:val="009A710A"/>
    <w:rsid w:val="009A79A4"/>
    <w:rsid w:val="009B030A"/>
    <w:rsid w:val="009B0FC7"/>
    <w:rsid w:val="009B1DD9"/>
    <w:rsid w:val="009B2427"/>
    <w:rsid w:val="009B2A66"/>
    <w:rsid w:val="009B2F74"/>
    <w:rsid w:val="009B34A7"/>
    <w:rsid w:val="009B35CF"/>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19C"/>
    <w:rsid w:val="009C343C"/>
    <w:rsid w:val="009C3A85"/>
    <w:rsid w:val="009C4525"/>
    <w:rsid w:val="009C457D"/>
    <w:rsid w:val="009C525A"/>
    <w:rsid w:val="009C59C4"/>
    <w:rsid w:val="009C5B9A"/>
    <w:rsid w:val="009C602A"/>
    <w:rsid w:val="009C6EC2"/>
    <w:rsid w:val="009C7471"/>
    <w:rsid w:val="009C75C2"/>
    <w:rsid w:val="009C76F0"/>
    <w:rsid w:val="009C7B5C"/>
    <w:rsid w:val="009D0B76"/>
    <w:rsid w:val="009D16D1"/>
    <w:rsid w:val="009D1B08"/>
    <w:rsid w:val="009D2F97"/>
    <w:rsid w:val="009D31A2"/>
    <w:rsid w:val="009D361A"/>
    <w:rsid w:val="009D36C0"/>
    <w:rsid w:val="009D3722"/>
    <w:rsid w:val="009D3CDC"/>
    <w:rsid w:val="009D40A7"/>
    <w:rsid w:val="009D52A9"/>
    <w:rsid w:val="009D53EE"/>
    <w:rsid w:val="009D5438"/>
    <w:rsid w:val="009D5991"/>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C90"/>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75C"/>
    <w:rsid w:val="00A07D16"/>
    <w:rsid w:val="00A11F54"/>
    <w:rsid w:val="00A12415"/>
    <w:rsid w:val="00A12869"/>
    <w:rsid w:val="00A12CE9"/>
    <w:rsid w:val="00A12D45"/>
    <w:rsid w:val="00A12F10"/>
    <w:rsid w:val="00A1301B"/>
    <w:rsid w:val="00A13BCD"/>
    <w:rsid w:val="00A15075"/>
    <w:rsid w:val="00A1533C"/>
    <w:rsid w:val="00A16209"/>
    <w:rsid w:val="00A16715"/>
    <w:rsid w:val="00A16C3F"/>
    <w:rsid w:val="00A176E6"/>
    <w:rsid w:val="00A17713"/>
    <w:rsid w:val="00A17DDA"/>
    <w:rsid w:val="00A21F2E"/>
    <w:rsid w:val="00A226EE"/>
    <w:rsid w:val="00A228C9"/>
    <w:rsid w:val="00A232DF"/>
    <w:rsid w:val="00A23340"/>
    <w:rsid w:val="00A235B0"/>
    <w:rsid w:val="00A23FA8"/>
    <w:rsid w:val="00A2414F"/>
    <w:rsid w:val="00A24262"/>
    <w:rsid w:val="00A24CB0"/>
    <w:rsid w:val="00A25136"/>
    <w:rsid w:val="00A25A2F"/>
    <w:rsid w:val="00A25B79"/>
    <w:rsid w:val="00A25BB1"/>
    <w:rsid w:val="00A26088"/>
    <w:rsid w:val="00A26908"/>
    <w:rsid w:val="00A279B4"/>
    <w:rsid w:val="00A27A0E"/>
    <w:rsid w:val="00A306E3"/>
    <w:rsid w:val="00A30897"/>
    <w:rsid w:val="00A30945"/>
    <w:rsid w:val="00A31366"/>
    <w:rsid w:val="00A31552"/>
    <w:rsid w:val="00A316DB"/>
    <w:rsid w:val="00A31DB7"/>
    <w:rsid w:val="00A3221A"/>
    <w:rsid w:val="00A32433"/>
    <w:rsid w:val="00A3349B"/>
    <w:rsid w:val="00A33E09"/>
    <w:rsid w:val="00A34493"/>
    <w:rsid w:val="00A34CE5"/>
    <w:rsid w:val="00A35981"/>
    <w:rsid w:val="00A359E4"/>
    <w:rsid w:val="00A35E28"/>
    <w:rsid w:val="00A36262"/>
    <w:rsid w:val="00A36BA5"/>
    <w:rsid w:val="00A37BDA"/>
    <w:rsid w:val="00A40201"/>
    <w:rsid w:val="00A409A4"/>
    <w:rsid w:val="00A40CF0"/>
    <w:rsid w:val="00A4110F"/>
    <w:rsid w:val="00A41150"/>
    <w:rsid w:val="00A414B8"/>
    <w:rsid w:val="00A41B5D"/>
    <w:rsid w:val="00A41C62"/>
    <w:rsid w:val="00A41E3A"/>
    <w:rsid w:val="00A4284C"/>
    <w:rsid w:val="00A429CC"/>
    <w:rsid w:val="00A4361C"/>
    <w:rsid w:val="00A4380A"/>
    <w:rsid w:val="00A4403D"/>
    <w:rsid w:val="00A4436E"/>
    <w:rsid w:val="00A4444F"/>
    <w:rsid w:val="00A44ED2"/>
    <w:rsid w:val="00A45102"/>
    <w:rsid w:val="00A454A1"/>
    <w:rsid w:val="00A45AD7"/>
    <w:rsid w:val="00A46B14"/>
    <w:rsid w:val="00A46C50"/>
    <w:rsid w:val="00A474CD"/>
    <w:rsid w:val="00A51296"/>
    <w:rsid w:val="00A519B5"/>
    <w:rsid w:val="00A51DFD"/>
    <w:rsid w:val="00A5230C"/>
    <w:rsid w:val="00A52800"/>
    <w:rsid w:val="00A528ED"/>
    <w:rsid w:val="00A5356F"/>
    <w:rsid w:val="00A539A9"/>
    <w:rsid w:val="00A53B3F"/>
    <w:rsid w:val="00A53CDE"/>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226"/>
    <w:rsid w:val="00A65DD0"/>
    <w:rsid w:val="00A66074"/>
    <w:rsid w:val="00A66464"/>
    <w:rsid w:val="00A66E7D"/>
    <w:rsid w:val="00A70619"/>
    <w:rsid w:val="00A714A2"/>
    <w:rsid w:val="00A7182F"/>
    <w:rsid w:val="00A71B31"/>
    <w:rsid w:val="00A71DEA"/>
    <w:rsid w:val="00A71F0C"/>
    <w:rsid w:val="00A7246D"/>
    <w:rsid w:val="00A72823"/>
    <w:rsid w:val="00A72AA2"/>
    <w:rsid w:val="00A73135"/>
    <w:rsid w:val="00A731CE"/>
    <w:rsid w:val="00A73CA7"/>
    <w:rsid w:val="00A73D80"/>
    <w:rsid w:val="00A73DC7"/>
    <w:rsid w:val="00A744E4"/>
    <w:rsid w:val="00A759C5"/>
    <w:rsid w:val="00A75C6B"/>
    <w:rsid w:val="00A76080"/>
    <w:rsid w:val="00A761CB"/>
    <w:rsid w:val="00A761EE"/>
    <w:rsid w:val="00A767FA"/>
    <w:rsid w:val="00A76976"/>
    <w:rsid w:val="00A80491"/>
    <w:rsid w:val="00A80BB1"/>
    <w:rsid w:val="00A81117"/>
    <w:rsid w:val="00A8114C"/>
    <w:rsid w:val="00A81555"/>
    <w:rsid w:val="00A81A3B"/>
    <w:rsid w:val="00A81B44"/>
    <w:rsid w:val="00A82897"/>
    <w:rsid w:val="00A82DA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6238"/>
    <w:rsid w:val="00A96461"/>
    <w:rsid w:val="00A965F3"/>
    <w:rsid w:val="00A96762"/>
    <w:rsid w:val="00A96FD0"/>
    <w:rsid w:val="00A978D2"/>
    <w:rsid w:val="00A979BC"/>
    <w:rsid w:val="00A97D69"/>
    <w:rsid w:val="00AA01BC"/>
    <w:rsid w:val="00AA070C"/>
    <w:rsid w:val="00AA0BCE"/>
    <w:rsid w:val="00AA0C62"/>
    <w:rsid w:val="00AA180D"/>
    <w:rsid w:val="00AA1916"/>
    <w:rsid w:val="00AA192A"/>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3A"/>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D7B46"/>
    <w:rsid w:val="00AE086D"/>
    <w:rsid w:val="00AE0DCF"/>
    <w:rsid w:val="00AE1312"/>
    <w:rsid w:val="00AE15C0"/>
    <w:rsid w:val="00AE2015"/>
    <w:rsid w:val="00AE204B"/>
    <w:rsid w:val="00AE262F"/>
    <w:rsid w:val="00AE320F"/>
    <w:rsid w:val="00AE3825"/>
    <w:rsid w:val="00AE3959"/>
    <w:rsid w:val="00AE39E2"/>
    <w:rsid w:val="00AE3E38"/>
    <w:rsid w:val="00AE3E79"/>
    <w:rsid w:val="00AE3FCB"/>
    <w:rsid w:val="00AE4678"/>
    <w:rsid w:val="00AE485F"/>
    <w:rsid w:val="00AE54B7"/>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B86"/>
    <w:rsid w:val="00AF4CBA"/>
    <w:rsid w:val="00AF52A7"/>
    <w:rsid w:val="00AF5328"/>
    <w:rsid w:val="00AF5ACD"/>
    <w:rsid w:val="00AF610B"/>
    <w:rsid w:val="00AF62EE"/>
    <w:rsid w:val="00AF6CAE"/>
    <w:rsid w:val="00AF71AF"/>
    <w:rsid w:val="00AF7240"/>
    <w:rsid w:val="00AF765B"/>
    <w:rsid w:val="00AF786C"/>
    <w:rsid w:val="00AF7AE2"/>
    <w:rsid w:val="00B0050F"/>
    <w:rsid w:val="00B005A8"/>
    <w:rsid w:val="00B00E6F"/>
    <w:rsid w:val="00B019F3"/>
    <w:rsid w:val="00B01E75"/>
    <w:rsid w:val="00B02055"/>
    <w:rsid w:val="00B0210A"/>
    <w:rsid w:val="00B02499"/>
    <w:rsid w:val="00B02F2F"/>
    <w:rsid w:val="00B03498"/>
    <w:rsid w:val="00B03B5A"/>
    <w:rsid w:val="00B03DF1"/>
    <w:rsid w:val="00B03EBB"/>
    <w:rsid w:val="00B044C3"/>
    <w:rsid w:val="00B04586"/>
    <w:rsid w:val="00B045F7"/>
    <w:rsid w:val="00B0481C"/>
    <w:rsid w:val="00B05348"/>
    <w:rsid w:val="00B05C20"/>
    <w:rsid w:val="00B070B3"/>
    <w:rsid w:val="00B0721D"/>
    <w:rsid w:val="00B073BD"/>
    <w:rsid w:val="00B1027F"/>
    <w:rsid w:val="00B10421"/>
    <w:rsid w:val="00B10F8D"/>
    <w:rsid w:val="00B11ADE"/>
    <w:rsid w:val="00B11E0E"/>
    <w:rsid w:val="00B11E69"/>
    <w:rsid w:val="00B122CF"/>
    <w:rsid w:val="00B126A2"/>
    <w:rsid w:val="00B12774"/>
    <w:rsid w:val="00B12D5E"/>
    <w:rsid w:val="00B134B8"/>
    <w:rsid w:val="00B14270"/>
    <w:rsid w:val="00B14331"/>
    <w:rsid w:val="00B1468C"/>
    <w:rsid w:val="00B15175"/>
    <w:rsid w:val="00B153DE"/>
    <w:rsid w:val="00B16157"/>
    <w:rsid w:val="00B16501"/>
    <w:rsid w:val="00B17763"/>
    <w:rsid w:val="00B1797B"/>
    <w:rsid w:val="00B17E09"/>
    <w:rsid w:val="00B17E9F"/>
    <w:rsid w:val="00B201FE"/>
    <w:rsid w:val="00B21626"/>
    <w:rsid w:val="00B2191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4144"/>
    <w:rsid w:val="00B3506E"/>
    <w:rsid w:val="00B3582D"/>
    <w:rsid w:val="00B35C48"/>
    <w:rsid w:val="00B35CC1"/>
    <w:rsid w:val="00B3607D"/>
    <w:rsid w:val="00B36154"/>
    <w:rsid w:val="00B3638F"/>
    <w:rsid w:val="00B363C2"/>
    <w:rsid w:val="00B367E1"/>
    <w:rsid w:val="00B36CE5"/>
    <w:rsid w:val="00B3722A"/>
    <w:rsid w:val="00B37302"/>
    <w:rsid w:val="00B37473"/>
    <w:rsid w:val="00B37838"/>
    <w:rsid w:val="00B37D9A"/>
    <w:rsid w:val="00B405B3"/>
    <w:rsid w:val="00B4084C"/>
    <w:rsid w:val="00B40A53"/>
    <w:rsid w:val="00B416CD"/>
    <w:rsid w:val="00B417CC"/>
    <w:rsid w:val="00B41CC8"/>
    <w:rsid w:val="00B41F1C"/>
    <w:rsid w:val="00B43068"/>
    <w:rsid w:val="00B433ED"/>
    <w:rsid w:val="00B43620"/>
    <w:rsid w:val="00B44399"/>
    <w:rsid w:val="00B44621"/>
    <w:rsid w:val="00B4525A"/>
    <w:rsid w:val="00B45E9E"/>
    <w:rsid w:val="00B46525"/>
    <w:rsid w:val="00B4687A"/>
    <w:rsid w:val="00B47490"/>
    <w:rsid w:val="00B47550"/>
    <w:rsid w:val="00B4771D"/>
    <w:rsid w:val="00B47A73"/>
    <w:rsid w:val="00B5008C"/>
    <w:rsid w:val="00B5073F"/>
    <w:rsid w:val="00B50BC5"/>
    <w:rsid w:val="00B50EBC"/>
    <w:rsid w:val="00B51D3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DC2"/>
    <w:rsid w:val="00B54E91"/>
    <w:rsid w:val="00B55304"/>
    <w:rsid w:val="00B5587D"/>
    <w:rsid w:val="00B55C94"/>
    <w:rsid w:val="00B55F7D"/>
    <w:rsid w:val="00B56383"/>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E45"/>
    <w:rsid w:val="00B65544"/>
    <w:rsid w:val="00B65803"/>
    <w:rsid w:val="00B65C41"/>
    <w:rsid w:val="00B66976"/>
    <w:rsid w:val="00B66C6F"/>
    <w:rsid w:val="00B66CCD"/>
    <w:rsid w:val="00B675FB"/>
    <w:rsid w:val="00B677CC"/>
    <w:rsid w:val="00B678E3"/>
    <w:rsid w:val="00B67D19"/>
    <w:rsid w:val="00B67E67"/>
    <w:rsid w:val="00B7001B"/>
    <w:rsid w:val="00B707F0"/>
    <w:rsid w:val="00B708B3"/>
    <w:rsid w:val="00B70EA0"/>
    <w:rsid w:val="00B71343"/>
    <w:rsid w:val="00B71BF6"/>
    <w:rsid w:val="00B72355"/>
    <w:rsid w:val="00B724EA"/>
    <w:rsid w:val="00B72B4B"/>
    <w:rsid w:val="00B72BED"/>
    <w:rsid w:val="00B72C3A"/>
    <w:rsid w:val="00B740A9"/>
    <w:rsid w:val="00B741C0"/>
    <w:rsid w:val="00B74573"/>
    <w:rsid w:val="00B74710"/>
    <w:rsid w:val="00B747FF"/>
    <w:rsid w:val="00B74FBF"/>
    <w:rsid w:val="00B75243"/>
    <w:rsid w:val="00B753A7"/>
    <w:rsid w:val="00B75457"/>
    <w:rsid w:val="00B76B74"/>
    <w:rsid w:val="00B76E43"/>
    <w:rsid w:val="00B77664"/>
    <w:rsid w:val="00B77B37"/>
    <w:rsid w:val="00B77EC2"/>
    <w:rsid w:val="00B80BD8"/>
    <w:rsid w:val="00B817B6"/>
    <w:rsid w:val="00B81F5A"/>
    <w:rsid w:val="00B82F29"/>
    <w:rsid w:val="00B830E5"/>
    <w:rsid w:val="00B83468"/>
    <w:rsid w:val="00B83947"/>
    <w:rsid w:val="00B84D64"/>
    <w:rsid w:val="00B85B51"/>
    <w:rsid w:val="00B86278"/>
    <w:rsid w:val="00B865A2"/>
    <w:rsid w:val="00B86725"/>
    <w:rsid w:val="00B86EFF"/>
    <w:rsid w:val="00B87084"/>
    <w:rsid w:val="00B8725A"/>
    <w:rsid w:val="00B87508"/>
    <w:rsid w:val="00B87D19"/>
    <w:rsid w:val="00B9036F"/>
    <w:rsid w:val="00B9050C"/>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F52"/>
    <w:rsid w:val="00BA158B"/>
    <w:rsid w:val="00BA1DB5"/>
    <w:rsid w:val="00BA232F"/>
    <w:rsid w:val="00BA33E6"/>
    <w:rsid w:val="00BA486E"/>
    <w:rsid w:val="00BA4984"/>
    <w:rsid w:val="00BA4AF1"/>
    <w:rsid w:val="00BA4CE5"/>
    <w:rsid w:val="00BA543E"/>
    <w:rsid w:val="00BA5F6E"/>
    <w:rsid w:val="00BA6AE7"/>
    <w:rsid w:val="00BA6B0E"/>
    <w:rsid w:val="00BA7019"/>
    <w:rsid w:val="00BA70C2"/>
    <w:rsid w:val="00BA7152"/>
    <w:rsid w:val="00BA74CC"/>
    <w:rsid w:val="00BA7557"/>
    <w:rsid w:val="00BA79A9"/>
    <w:rsid w:val="00BB0281"/>
    <w:rsid w:val="00BB1FFD"/>
    <w:rsid w:val="00BB267F"/>
    <w:rsid w:val="00BB2A4D"/>
    <w:rsid w:val="00BB32D6"/>
    <w:rsid w:val="00BB3571"/>
    <w:rsid w:val="00BB4D14"/>
    <w:rsid w:val="00BB5DC4"/>
    <w:rsid w:val="00BB65D1"/>
    <w:rsid w:val="00BB6B85"/>
    <w:rsid w:val="00BB6F4B"/>
    <w:rsid w:val="00BB7048"/>
    <w:rsid w:val="00BB726A"/>
    <w:rsid w:val="00BB7737"/>
    <w:rsid w:val="00BB7C6F"/>
    <w:rsid w:val="00BC06DC"/>
    <w:rsid w:val="00BC09DA"/>
    <w:rsid w:val="00BC0EB5"/>
    <w:rsid w:val="00BC180A"/>
    <w:rsid w:val="00BC23DA"/>
    <w:rsid w:val="00BC2588"/>
    <w:rsid w:val="00BC34C5"/>
    <w:rsid w:val="00BC3FA1"/>
    <w:rsid w:val="00BC4039"/>
    <w:rsid w:val="00BC45B8"/>
    <w:rsid w:val="00BC4A65"/>
    <w:rsid w:val="00BC4B56"/>
    <w:rsid w:val="00BC4C4A"/>
    <w:rsid w:val="00BC53C0"/>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BFD"/>
    <w:rsid w:val="00BE55B8"/>
    <w:rsid w:val="00BE55E4"/>
    <w:rsid w:val="00BE5DC6"/>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75B"/>
    <w:rsid w:val="00BF49A7"/>
    <w:rsid w:val="00BF50F5"/>
    <w:rsid w:val="00BF58DF"/>
    <w:rsid w:val="00BF58F3"/>
    <w:rsid w:val="00BF5DF6"/>
    <w:rsid w:val="00BF693D"/>
    <w:rsid w:val="00BF69A1"/>
    <w:rsid w:val="00BF6FA1"/>
    <w:rsid w:val="00BF741C"/>
    <w:rsid w:val="00BF755D"/>
    <w:rsid w:val="00BF77BE"/>
    <w:rsid w:val="00C00A3C"/>
    <w:rsid w:val="00C00F11"/>
    <w:rsid w:val="00C0141F"/>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BFB"/>
    <w:rsid w:val="00C10C9A"/>
    <w:rsid w:val="00C12753"/>
    <w:rsid w:val="00C12915"/>
    <w:rsid w:val="00C12F06"/>
    <w:rsid w:val="00C13309"/>
    <w:rsid w:val="00C13697"/>
    <w:rsid w:val="00C13F45"/>
    <w:rsid w:val="00C146F0"/>
    <w:rsid w:val="00C14F0C"/>
    <w:rsid w:val="00C15099"/>
    <w:rsid w:val="00C151FD"/>
    <w:rsid w:val="00C165B9"/>
    <w:rsid w:val="00C16BEA"/>
    <w:rsid w:val="00C16D97"/>
    <w:rsid w:val="00C17434"/>
    <w:rsid w:val="00C20919"/>
    <w:rsid w:val="00C216E8"/>
    <w:rsid w:val="00C21E2F"/>
    <w:rsid w:val="00C2224D"/>
    <w:rsid w:val="00C222C2"/>
    <w:rsid w:val="00C229F0"/>
    <w:rsid w:val="00C22FD9"/>
    <w:rsid w:val="00C230C9"/>
    <w:rsid w:val="00C241CB"/>
    <w:rsid w:val="00C24C54"/>
    <w:rsid w:val="00C24E6D"/>
    <w:rsid w:val="00C25212"/>
    <w:rsid w:val="00C2636C"/>
    <w:rsid w:val="00C26CCA"/>
    <w:rsid w:val="00C273E9"/>
    <w:rsid w:val="00C275BF"/>
    <w:rsid w:val="00C306B2"/>
    <w:rsid w:val="00C30F66"/>
    <w:rsid w:val="00C31E12"/>
    <w:rsid w:val="00C31E5B"/>
    <w:rsid w:val="00C32593"/>
    <w:rsid w:val="00C328F3"/>
    <w:rsid w:val="00C32A6A"/>
    <w:rsid w:val="00C33C5F"/>
    <w:rsid w:val="00C34ADE"/>
    <w:rsid w:val="00C3527E"/>
    <w:rsid w:val="00C35636"/>
    <w:rsid w:val="00C35A11"/>
    <w:rsid w:val="00C37BD5"/>
    <w:rsid w:val="00C37CA4"/>
    <w:rsid w:val="00C37CB2"/>
    <w:rsid w:val="00C4064B"/>
    <w:rsid w:val="00C412D3"/>
    <w:rsid w:val="00C41889"/>
    <w:rsid w:val="00C4214C"/>
    <w:rsid w:val="00C4268A"/>
    <w:rsid w:val="00C434A9"/>
    <w:rsid w:val="00C441C2"/>
    <w:rsid w:val="00C4427C"/>
    <w:rsid w:val="00C44E61"/>
    <w:rsid w:val="00C45185"/>
    <w:rsid w:val="00C45730"/>
    <w:rsid w:val="00C46344"/>
    <w:rsid w:val="00C46653"/>
    <w:rsid w:val="00C46AA6"/>
    <w:rsid w:val="00C47034"/>
    <w:rsid w:val="00C51825"/>
    <w:rsid w:val="00C51A10"/>
    <w:rsid w:val="00C51E72"/>
    <w:rsid w:val="00C51F78"/>
    <w:rsid w:val="00C528D3"/>
    <w:rsid w:val="00C53611"/>
    <w:rsid w:val="00C541FB"/>
    <w:rsid w:val="00C548E6"/>
    <w:rsid w:val="00C555B7"/>
    <w:rsid w:val="00C55754"/>
    <w:rsid w:val="00C55E88"/>
    <w:rsid w:val="00C56321"/>
    <w:rsid w:val="00C565E7"/>
    <w:rsid w:val="00C57AF9"/>
    <w:rsid w:val="00C57D62"/>
    <w:rsid w:val="00C57EE0"/>
    <w:rsid w:val="00C57F15"/>
    <w:rsid w:val="00C604D5"/>
    <w:rsid w:val="00C60AD9"/>
    <w:rsid w:val="00C60B87"/>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C0"/>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227"/>
    <w:rsid w:val="00C7642E"/>
    <w:rsid w:val="00C76D32"/>
    <w:rsid w:val="00C77A64"/>
    <w:rsid w:val="00C77CC9"/>
    <w:rsid w:val="00C77F94"/>
    <w:rsid w:val="00C800D7"/>
    <w:rsid w:val="00C80598"/>
    <w:rsid w:val="00C80C46"/>
    <w:rsid w:val="00C80DC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49AE"/>
    <w:rsid w:val="00C95492"/>
    <w:rsid w:val="00C954C5"/>
    <w:rsid w:val="00C95C3F"/>
    <w:rsid w:val="00C95C6C"/>
    <w:rsid w:val="00C96048"/>
    <w:rsid w:val="00C97C63"/>
    <w:rsid w:val="00CA0549"/>
    <w:rsid w:val="00CA0B5A"/>
    <w:rsid w:val="00CA1E0D"/>
    <w:rsid w:val="00CA1E66"/>
    <w:rsid w:val="00CA2580"/>
    <w:rsid w:val="00CA2C8B"/>
    <w:rsid w:val="00CA2C90"/>
    <w:rsid w:val="00CA2D53"/>
    <w:rsid w:val="00CA2F02"/>
    <w:rsid w:val="00CA39E6"/>
    <w:rsid w:val="00CA3F2F"/>
    <w:rsid w:val="00CA406C"/>
    <w:rsid w:val="00CA443F"/>
    <w:rsid w:val="00CA4721"/>
    <w:rsid w:val="00CA47AE"/>
    <w:rsid w:val="00CA48DF"/>
    <w:rsid w:val="00CA4B5C"/>
    <w:rsid w:val="00CA4E26"/>
    <w:rsid w:val="00CA57B6"/>
    <w:rsid w:val="00CA7429"/>
    <w:rsid w:val="00CB03DC"/>
    <w:rsid w:val="00CB0473"/>
    <w:rsid w:val="00CB1446"/>
    <w:rsid w:val="00CB1D8D"/>
    <w:rsid w:val="00CB1F00"/>
    <w:rsid w:val="00CB284D"/>
    <w:rsid w:val="00CB314B"/>
    <w:rsid w:val="00CB3629"/>
    <w:rsid w:val="00CB3901"/>
    <w:rsid w:val="00CB3CEE"/>
    <w:rsid w:val="00CB3F45"/>
    <w:rsid w:val="00CB58D9"/>
    <w:rsid w:val="00CB5C8D"/>
    <w:rsid w:val="00CB5DC9"/>
    <w:rsid w:val="00CB6296"/>
    <w:rsid w:val="00CB6F51"/>
    <w:rsid w:val="00CB700C"/>
    <w:rsid w:val="00CB7194"/>
    <w:rsid w:val="00CB72E9"/>
    <w:rsid w:val="00CB76A4"/>
    <w:rsid w:val="00CB7CCE"/>
    <w:rsid w:val="00CC0763"/>
    <w:rsid w:val="00CC0777"/>
    <w:rsid w:val="00CC0A48"/>
    <w:rsid w:val="00CC14E7"/>
    <w:rsid w:val="00CC175B"/>
    <w:rsid w:val="00CC1E1A"/>
    <w:rsid w:val="00CC23A6"/>
    <w:rsid w:val="00CC3206"/>
    <w:rsid w:val="00CC3547"/>
    <w:rsid w:val="00CC3F3E"/>
    <w:rsid w:val="00CC4922"/>
    <w:rsid w:val="00CC4F67"/>
    <w:rsid w:val="00CC5A06"/>
    <w:rsid w:val="00CC61A5"/>
    <w:rsid w:val="00CC64A0"/>
    <w:rsid w:val="00CC68FE"/>
    <w:rsid w:val="00CC6958"/>
    <w:rsid w:val="00CC6AD2"/>
    <w:rsid w:val="00CC6C00"/>
    <w:rsid w:val="00CC7598"/>
    <w:rsid w:val="00CC75E2"/>
    <w:rsid w:val="00CC7F77"/>
    <w:rsid w:val="00CD024C"/>
    <w:rsid w:val="00CD0378"/>
    <w:rsid w:val="00CD0BD8"/>
    <w:rsid w:val="00CD0D37"/>
    <w:rsid w:val="00CD1547"/>
    <w:rsid w:val="00CD1757"/>
    <w:rsid w:val="00CD20CB"/>
    <w:rsid w:val="00CD2255"/>
    <w:rsid w:val="00CD3389"/>
    <w:rsid w:val="00CD4BDA"/>
    <w:rsid w:val="00CD4D0F"/>
    <w:rsid w:val="00CD4E81"/>
    <w:rsid w:val="00CD4F16"/>
    <w:rsid w:val="00CD56A9"/>
    <w:rsid w:val="00CD5EB4"/>
    <w:rsid w:val="00CD5F9A"/>
    <w:rsid w:val="00CD6520"/>
    <w:rsid w:val="00CD6B3D"/>
    <w:rsid w:val="00CD6D7F"/>
    <w:rsid w:val="00CD7539"/>
    <w:rsid w:val="00CD77CF"/>
    <w:rsid w:val="00CD7EDF"/>
    <w:rsid w:val="00CE0002"/>
    <w:rsid w:val="00CE02DD"/>
    <w:rsid w:val="00CE039A"/>
    <w:rsid w:val="00CE0F0F"/>
    <w:rsid w:val="00CE1240"/>
    <w:rsid w:val="00CE14E8"/>
    <w:rsid w:val="00CE31D2"/>
    <w:rsid w:val="00CE3B8D"/>
    <w:rsid w:val="00CE3F3E"/>
    <w:rsid w:val="00CE3FFD"/>
    <w:rsid w:val="00CE402E"/>
    <w:rsid w:val="00CE4479"/>
    <w:rsid w:val="00CE4AC6"/>
    <w:rsid w:val="00CE554F"/>
    <w:rsid w:val="00CE57DC"/>
    <w:rsid w:val="00CE5A44"/>
    <w:rsid w:val="00CE6271"/>
    <w:rsid w:val="00CE6884"/>
    <w:rsid w:val="00CE697F"/>
    <w:rsid w:val="00CE6A9E"/>
    <w:rsid w:val="00CE6FD8"/>
    <w:rsid w:val="00CE7087"/>
    <w:rsid w:val="00CE7513"/>
    <w:rsid w:val="00CF142C"/>
    <w:rsid w:val="00CF32E0"/>
    <w:rsid w:val="00CF366E"/>
    <w:rsid w:val="00CF36AE"/>
    <w:rsid w:val="00CF4FF4"/>
    <w:rsid w:val="00CF5123"/>
    <w:rsid w:val="00CF5586"/>
    <w:rsid w:val="00CF58E1"/>
    <w:rsid w:val="00CF599B"/>
    <w:rsid w:val="00CF5AA7"/>
    <w:rsid w:val="00CF5AFB"/>
    <w:rsid w:val="00CF60C5"/>
    <w:rsid w:val="00CF69FF"/>
    <w:rsid w:val="00CF732C"/>
    <w:rsid w:val="00CF7E4F"/>
    <w:rsid w:val="00D0025B"/>
    <w:rsid w:val="00D00404"/>
    <w:rsid w:val="00D004B1"/>
    <w:rsid w:val="00D00651"/>
    <w:rsid w:val="00D0126B"/>
    <w:rsid w:val="00D01E16"/>
    <w:rsid w:val="00D01FA1"/>
    <w:rsid w:val="00D02D94"/>
    <w:rsid w:val="00D02EBC"/>
    <w:rsid w:val="00D032F4"/>
    <w:rsid w:val="00D033AC"/>
    <w:rsid w:val="00D034FB"/>
    <w:rsid w:val="00D036A1"/>
    <w:rsid w:val="00D0448E"/>
    <w:rsid w:val="00D04512"/>
    <w:rsid w:val="00D04733"/>
    <w:rsid w:val="00D048B1"/>
    <w:rsid w:val="00D04B6E"/>
    <w:rsid w:val="00D04E1D"/>
    <w:rsid w:val="00D04F91"/>
    <w:rsid w:val="00D056F4"/>
    <w:rsid w:val="00D06ABC"/>
    <w:rsid w:val="00D07006"/>
    <w:rsid w:val="00D07178"/>
    <w:rsid w:val="00D0731B"/>
    <w:rsid w:val="00D07DA5"/>
    <w:rsid w:val="00D10362"/>
    <w:rsid w:val="00D10674"/>
    <w:rsid w:val="00D10815"/>
    <w:rsid w:val="00D11351"/>
    <w:rsid w:val="00D119A0"/>
    <w:rsid w:val="00D11F72"/>
    <w:rsid w:val="00D122D5"/>
    <w:rsid w:val="00D12368"/>
    <w:rsid w:val="00D124B8"/>
    <w:rsid w:val="00D134D8"/>
    <w:rsid w:val="00D13B8E"/>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1F"/>
    <w:rsid w:val="00D27FB5"/>
    <w:rsid w:val="00D30107"/>
    <w:rsid w:val="00D30207"/>
    <w:rsid w:val="00D307D2"/>
    <w:rsid w:val="00D308DF"/>
    <w:rsid w:val="00D30E3B"/>
    <w:rsid w:val="00D32FB1"/>
    <w:rsid w:val="00D3302F"/>
    <w:rsid w:val="00D35351"/>
    <w:rsid w:val="00D359AC"/>
    <w:rsid w:val="00D35EB9"/>
    <w:rsid w:val="00D3604D"/>
    <w:rsid w:val="00D363A1"/>
    <w:rsid w:val="00D376CA"/>
    <w:rsid w:val="00D40FA8"/>
    <w:rsid w:val="00D413FD"/>
    <w:rsid w:val="00D419C1"/>
    <w:rsid w:val="00D41F91"/>
    <w:rsid w:val="00D42A9E"/>
    <w:rsid w:val="00D4350A"/>
    <w:rsid w:val="00D43F45"/>
    <w:rsid w:val="00D4414F"/>
    <w:rsid w:val="00D452BB"/>
    <w:rsid w:val="00D453FD"/>
    <w:rsid w:val="00D457AF"/>
    <w:rsid w:val="00D4590E"/>
    <w:rsid w:val="00D45CDA"/>
    <w:rsid w:val="00D45E88"/>
    <w:rsid w:val="00D461B8"/>
    <w:rsid w:val="00D4629B"/>
    <w:rsid w:val="00D46745"/>
    <w:rsid w:val="00D4758C"/>
    <w:rsid w:val="00D47E86"/>
    <w:rsid w:val="00D50060"/>
    <w:rsid w:val="00D50734"/>
    <w:rsid w:val="00D508EB"/>
    <w:rsid w:val="00D510F1"/>
    <w:rsid w:val="00D51684"/>
    <w:rsid w:val="00D5321F"/>
    <w:rsid w:val="00D532EE"/>
    <w:rsid w:val="00D53357"/>
    <w:rsid w:val="00D535EE"/>
    <w:rsid w:val="00D53D36"/>
    <w:rsid w:val="00D54198"/>
    <w:rsid w:val="00D54388"/>
    <w:rsid w:val="00D5458A"/>
    <w:rsid w:val="00D54647"/>
    <w:rsid w:val="00D54F72"/>
    <w:rsid w:val="00D55537"/>
    <w:rsid w:val="00D55597"/>
    <w:rsid w:val="00D55FB3"/>
    <w:rsid w:val="00D56658"/>
    <w:rsid w:val="00D56ACD"/>
    <w:rsid w:val="00D56E89"/>
    <w:rsid w:val="00D56F16"/>
    <w:rsid w:val="00D57207"/>
    <w:rsid w:val="00D604FF"/>
    <w:rsid w:val="00D60583"/>
    <w:rsid w:val="00D60660"/>
    <w:rsid w:val="00D6176C"/>
    <w:rsid w:val="00D61A28"/>
    <w:rsid w:val="00D62160"/>
    <w:rsid w:val="00D621FC"/>
    <w:rsid w:val="00D622AF"/>
    <w:rsid w:val="00D629F8"/>
    <w:rsid w:val="00D62D34"/>
    <w:rsid w:val="00D635D0"/>
    <w:rsid w:val="00D63A78"/>
    <w:rsid w:val="00D63D74"/>
    <w:rsid w:val="00D63E8F"/>
    <w:rsid w:val="00D63F01"/>
    <w:rsid w:val="00D6499C"/>
    <w:rsid w:val="00D64FCC"/>
    <w:rsid w:val="00D651C7"/>
    <w:rsid w:val="00D65F46"/>
    <w:rsid w:val="00D66361"/>
    <w:rsid w:val="00D668DE"/>
    <w:rsid w:val="00D673BA"/>
    <w:rsid w:val="00D677E5"/>
    <w:rsid w:val="00D7098A"/>
    <w:rsid w:val="00D70A71"/>
    <w:rsid w:val="00D71C23"/>
    <w:rsid w:val="00D726B7"/>
    <w:rsid w:val="00D72BD0"/>
    <w:rsid w:val="00D72D72"/>
    <w:rsid w:val="00D72F13"/>
    <w:rsid w:val="00D730E0"/>
    <w:rsid w:val="00D739B4"/>
    <w:rsid w:val="00D73A48"/>
    <w:rsid w:val="00D73BCF"/>
    <w:rsid w:val="00D73C5C"/>
    <w:rsid w:val="00D7407A"/>
    <w:rsid w:val="00D74151"/>
    <w:rsid w:val="00D74202"/>
    <w:rsid w:val="00D747E9"/>
    <w:rsid w:val="00D747F9"/>
    <w:rsid w:val="00D74F4E"/>
    <w:rsid w:val="00D76015"/>
    <w:rsid w:val="00D761B6"/>
    <w:rsid w:val="00D76614"/>
    <w:rsid w:val="00D76C2A"/>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AFA"/>
    <w:rsid w:val="00D9297C"/>
    <w:rsid w:val="00D92A55"/>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2CC"/>
    <w:rsid w:val="00DA57B8"/>
    <w:rsid w:val="00DA5D4E"/>
    <w:rsid w:val="00DA6CD4"/>
    <w:rsid w:val="00DA6E2F"/>
    <w:rsid w:val="00DA78AE"/>
    <w:rsid w:val="00DA78B9"/>
    <w:rsid w:val="00DA79B6"/>
    <w:rsid w:val="00DA7A0F"/>
    <w:rsid w:val="00DA7D25"/>
    <w:rsid w:val="00DA7FC0"/>
    <w:rsid w:val="00DB0044"/>
    <w:rsid w:val="00DB0666"/>
    <w:rsid w:val="00DB0EA8"/>
    <w:rsid w:val="00DB1105"/>
    <w:rsid w:val="00DB15A3"/>
    <w:rsid w:val="00DB22F5"/>
    <w:rsid w:val="00DB280F"/>
    <w:rsid w:val="00DB2946"/>
    <w:rsid w:val="00DB2AD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832"/>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ADC"/>
    <w:rsid w:val="00DD1CEA"/>
    <w:rsid w:val="00DD22BB"/>
    <w:rsid w:val="00DD22CC"/>
    <w:rsid w:val="00DD2B64"/>
    <w:rsid w:val="00DD2E77"/>
    <w:rsid w:val="00DD3063"/>
    <w:rsid w:val="00DD3C66"/>
    <w:rsid w:val="00DD3E0B"/>
    <w:rsid w:val="00DD405A"/>
    <w:rsid w:val="00DD4157"/>
    <w:rsid w:val="00DD4CBA"/>
    <w:rsid w:val="00DD4D6F"/>
    <w:rsid w:val="00DD521B"/>
    <w:rsid w:val="00DD5637"/>
    <w:rsid w:val="00DD56D0"/>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171"/>
    <w:rsid w:val="00DE5236"/>
    <w:rsid w:val="00DE5385"/>
    <w:rsid w:val="00DE5DFD"/>
    <w:rsid w:val="00DE62F3"/>
    <w:rsid w:val="00DE6326"/>
    <w:rsid w:val="00DE7B2E"/>
    <w:rsid w:val="00DE7CCF"/>
    <w:rsid w:val="00DF029D"/>
    <w:rsid w:val="00DF02FA"/>
    <w:rsid w:val="00DF22A8"/>
    <w:rsid w:val="00DF2F96"/>
    <w:rsid w:val="00DF33B2"/>
    <w:rsid w:val="00DF3758"/>
    <w:rsid w:val="00DF3C37"/>
    <w:rsid w:val="00DF43C1"/>
    <w:rsid w:val="00DF506A"/>
    <w:rsid w:val="00DF6B95"/>
    <w:rsid w:val="00DF7776"/>
    <w:rsid w:val="00E000F9"/>
    <w:rsid w:val="00E00A50"/>
    <w:rsid w:val="00E00B1C"/>
    <w:rsid w:val="00E00FBD"/>
    <w:rsid w:val="00E014BC"/>
    <w:rsid w:val="00E01AF6"/>
    <w:rsid w:val="00E01E53"/>
    <w:rsid w:val="00E01EC1"/>
    <w:rsid w:val="00E0258C"/>
    <w:rsid w:val="00E026FA"/>
    <w:rsid w:val="00E027D0"/>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703"/>
    <w:rsid w:val="00E12B50"/>
    <w:rsid w:val="00E12F7C"/>
    <w:rsid w:val="00E1323C"/>
    <w:rsid w:val="00E13C59"/>
    <w:rsid w:val="00E14942"/>
    <w:rsid w:val="00E15E89"/>
    <w:rsid w:val="00E15FA9"/>
    <w:rsid w:val="00E1618E"/>
    <w:rsid w:val="00E161BF"/>
    <w:rsid w:val="00E16D47"/>
    <w:rsid w:val="00E16EC7"/>
    <w:rsid w:val="00E2021F"/>
    <w:rsid w:val="00E20396"/>
    <w:rsid w:val="00E20C82"/>
    <w:rsid w:val="00E21031"/>
    <w:rsid w:val="00E21277"/>
    <w:rsid w:val="00E212C5"/>
    <w:rsid w:val="00E217C6"/>
    <w:rsid w:val="00E21E11"/>
    <w:rsid w:val="00E22265"/>
    <w:rsid w:val="00E2367E"/>
    <w:rsid w:val="00E237AF"/>
    <w:rsid w:val="00E23E13"/>
    <w:rsid w:val="00E241C0"/>
    <w:rsid w:val="00E24508"/>
    <w:rsid w:val="00E24535"/>
    <w:rsid w:val="00E2564A"/>
    <w:rsid w:val="00E25E2B"/>
    <w:rsid w:val="00E27574"/>
    <w:rsid w:val="00E275CC"/>
    <w:rsid w:val="00E279A9"/>
    <w:rsid w:val="00E27E57"/>
    <w:rsid w:val="00E303C7"/>
    <w:rsid w:val="00E308D8"/>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20B"/>
    <w:rsid w:val="00E3538A"/>
    <w:rsid w:val="00E36462"/>
    <w:rsid w:val="00E36B78"/>
    <w:rsid w:val="00E36EAB"/>
    <w:rsid w:val="00E36ED2"/>
    <w:rsid w:val="00E3721C"/>
    <w:rsid w:val="00E376C8"/>
    <w:rsid w:val="00E40334"/>
    <w:rsid w:val="00E405A4"/>
    <w:rsid w:val="00E42AD4"/>
    <w:rsid w:val="00E432C7"/>
    <w:rsid w:val="00E43686"/>
    <w:rsid w:val="00E43C87"/>
    <w:rsid w:val="00E448F2"/>
    <w:rsid w:val="00E4503C"/>
    <w:rsid w:val="00E45672"/>
    <w:rsid w:val="00E458F7"/>
    <w:rsid w:val="00E461F3"/>
    <w:rsid w:val="00E46C9C"/>
    <w:rsid w:val="00E472C4"/>
    <w:rsid w:val="00E47471"/>
    <w:rsid w:val="00E479F8"/>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4AF0"/>
    <w:rsid w:val="00E55CDA"/>
    <w:rsid w:val="00E57326"/>
    <w:rsid w:val="00E57827"/>
    <w:rsid w:val="00E57EF8"/>
    <w:rsid w:val="00E60318"/>
    <w:rsid w:val="00E605A0"/>
    <w:rsid w:val="00E607F7"/>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CC5"/>
    <w:rsid w:val="00E6738C"/>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2AF"/>
    <w:rsid w:val="00E816FB"/>
    <w:rsid w:val="00E822C4"/>
    <w:rsid w:val="00E82658"/>
    <w:rsid w:val="00E82918"/>
    <w:rsid w:val="00E82AF3"/>
    <w:rsid w:val="00E8310B"/>
    <w:rsid w:val="00E8368A"/>
    <w:rsid w:val="00E8369B"/>
    <w:rsid w:val="00E848E4"/>
    <w:rsid w:val="00E84BF7"/>
    <w:rsid w:val="00E84F8F"/>
    <w:rsid w:val="00E84FD6"/>
    <w:rsid w:val="00E856AB"/>
    <w:rsid w:val="00E85E60"/>
    <w:rsid w:val="00E8629D"/>
    <w:rsid w:val="00E8683E"/>
    <w:rsid w:val="00E87728"/>
    <w:rsid w:val="00E87D6B"/>
    <w:rsid w:val="00E87DDC"/>
    <w:rsid w:val="00E90C6B"/>
    <w:rsid w:val="00E90CF4"/>
    <w:rsid w:val="00E90E24"/>
    <w:rsid w:val="00E912E7"/>
    <w:rsid w:val="00E91428"/>
    <w:rsid w:val="00E919D3"/>
    <w:rsid w:val="00E91A43"/>
    <w:rsid w:val="00E91F50"/>
    <w:rsid w:val="00E92130"/>
    <w:rsid w:val="00E927B8"/>
    <w:rsid w:val="00E933C1"/>
    <w:rsid w:val="00E9403C"/>
    <w:rsid w:val="00E9433B"/>
    <w:rsid w:val="00E9446F"/>
    <w:rsid w:val="00E944A7"/>
    <w:rsid w:val="00E94568"/>
    <w:rsid w:val="00E946D9"/>
    <w:rsid w:val="00E94C68"/>
    <w:rsid w:val="00E95358"/>
    <w:rsid w:val="00E95945"/>
    <w:rsid w:val="00E96109"/>
    <w:rsid w:val="00E968CA"/>
    <w:rsid w:val="00E96909"/>
    <w:rsid w:val="00E96AFF"/>
    <w:rsid w:val="00E9733C"/>
    <w:rsid w:val="00E97E5C"/>
    <w:rsid w:val="00E97EE7"/>
    <w:rsid w:val="00E97F9C"/>
    <w:rsid w:val="00EA04AB"/>
    <w:rsid w:val="00EA06CB"/>
    <w:rsid w:val="00EA0D66"/>
    <w:rsid w:val="00EA19CF"/>
    <w:rsid w:val="00EA26B0"/>
    <w:rsid w:val="00EA2828"/>
    <w:rsid w:val="00EA2A4C"/>
    <w:rsid w:val="00EA329A"/>
    <w:rsid w:val="00EA35C9"/>
    <w:rsid w:val="00EA36AE"/>
    <w:rsid w:val="00EA39D9"/>
    <w:rsid w:val="00EA3EC7"/>
    <w:rsid w:val="00EA3F63"/>
    <w:rsid w:val="00EA41DF"/>
    <w:rsid w:val="00EA4358"/>
    <w:rsid w:val="00EA4434"/>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B18"/>
    <w:rsid w:val="00EB2A50"/>
    <w:rsid w:val="00EB2BD1"/>
    <w:rsid w:val="00EB2C51"/>
    <w:rsid w:val="00EB3511"/>
    <w:rsid w:val="00EB3C1A"/>
    <w:rsid w:val="00EB424E"/>
    <w:rsid w:val="00EB4AE9"/>
    <w:rsid w:val="00EB52A4"/>
    <w:rsid w:val="00EB684C"/>
    <w:rsid w:val="00EB6A90"/>
    <w:rsid w:val="00EB71CD"/>
    <w:rsid w:val="00EB75A6"/>
    <w:rsid w:val="00EB787C"/>
    <w:rsid w:val="00EB7C0B"/>
    <w:rsid w:val="00EB7E69"/>
    <w:rsid w:val="00EC0CD6"/>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17C"/>
    <w:rsid w:val="00ED2405"/>
    <w:rsid w:val="00ED28B6"/>
    <w:rsid w:val="00ED2BE3"/>
    <w:rsid w:val="00ED3786"/>
    <w:rsid w:val="00ED3BD5"/>
    <w:rsid w:val="00ED42AB"/>
    <w:rsid w:val="00ED45C0"/>
    <w:rsid w:val="00ED473C"/>
    <w:rsid w:val="00ED4745"/>
    <w:rsid w:val="00ED53E7"/>
    <w:rsid w:val="00ED61F1"/>
    <w:rsid w:val="00ED6F72"/>
    <w:rsid w:val="00ED7257"/>
    <w:rsid w:val="00ED7B22"/>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B5C"/>
    <w:rsid w:val="00EE7C75"/>
    <w:rsid w:val="00EE7EF9"/>
    <w:rsid w:val="00EF0663"/>
    <w:rsid w:val="00EF160A"/>
    <w:rsid w:val="00EF17E7"/>
    <w:rsid w:val="00EF1A42"/>
    <w:rsid w:val="00EF1A77"/>
    <w:rsid w:val="00EF1B82"/>
    <w:rsid w:val="00EF2956"/>
    <w:rsid w:val="00EF29F1"/>
    <w:rsid w:val="00EF2B45"/>
    <w:rsid w:val="00EF3819"/>
    <w:rsid w:val="00EF3BE5"/>
    <w:rsid w:val="00EF401B"/>
    <w:rsid w:val="00EF42D0"/>
    <w:rsid w:val="00EF46CB"/>
    <w:rsid w:val="00EF48CB"/>
    <w:rsid w:val="00EF5449"/>
    <w:rsid w:val="00EF5640"/>
    <w:rsid w:val="00EF596A"/>
    <w:rsid w:val="00EF5A30"/>
    <w:rsid w:val="00EF6797"/>
    <w:rsid w:val="00EF7327"/>
    <w:rsid w:val="00F002A0"/>
    <w:rsid w:val="00F00526"/>
    <w:rsid w:val="00F0071B"/>
    <w:rsid w:val="00F00797"/>
    <w:rsid w:val="00F0203E"/>
    <w:rsid w:val="00F02043"/>
    <w:rsid w:val="00F0207B"/>
    <w:rsid w:val="00F02280"/>
    <w:rsid w:val="00F0297A"/>
    <w:rsid w:val="00F02EA9"/>
    <w:rsid w:val="00F034BE"/>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5E15"/>
    <w:rsid w:val="00F16477"/>
    <w:rsid w:val="00F16967"/>
    <w:rsid w:val="00F16D7C"/>
    <w:rsid w:val="00F171EC"/>
    <w:rsid w:val="00F17544"/>
    <w:rsid w:val="00F201B3"/>
    <w:rsid w:val="00F205E2"/>
    <w:rsid w:val="00F208D6"/>
    <w:rsid w:val="00F21B69"/>
    <w:rsid w:val="00F22296"/>
    <w:rsid w:val="00F22FDE"/>
    <w:rsid w:val="00F2426C"/>
    <w:rsid w:val="00F24918"/>
    <w:rsid w:val="00F26A37"/>
    <w:rsid w:val="00F26B1F"/>
    <w:rsid w:val="00F27684"/>
    <w:rsid w:val="00F27DFD"/>
    <w:rsid w:val="00F27E56"/>
    <w:rsid w:val="00F30002"/>
    <w:rsid w:val="00F3031E"/>
    <w:rsid w:val="00F31AEB"/>
    <w:rsid w:val="00F32A30"/>
    <w:rsid w:val="00F32A4E"/>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2C3"/>
    <w:rsid w:val="00F424FD"/>
    <w:rsid w:val="00F4294D"/>
    <w:rsid w:val="00F42C95"/>
    <w:rsid w:val="00F42D2F"/>
    <w:rsid w:val="00F42E76"/>
    <w:rsid w:val="00F4319E"/>
    <w:rsid w:val="00F43F15"/>
    <w:rsid w:val="00F4406C"/>
    <w:rsid w:val="00F44142"/>
    <w:rsid w:val="00F44293"/>
    <w:rsid w:val="00F44D3A"/>
    <w:rsid w:val="00F455A9"/>
    <w:rsid w:val="00F455D8"/>
    <w:rsid w:val="00F4560D"/>
    <w:rsid w:val="00F45922"/>
    <w:rsid w:val="00F46363"/>
    <w:rsid w:val="00F465BF"/>
    <w:rsid w:val="00F4662F"/>
    <w:rsid w:val="00F46707"/>
    <w:rsid w:val="00F46BF5"/>
    <w:rsid w:val="00F4704F"/>
    <w:rsid w:val="00F470B1"/>
    <w:rsid w:val="00F47164"/>
    <w:rsid w:val="00F47245"/>
    <w:rsid w:val="00F47B32"/>
    <w:rsid w:val="00F47BFA"/>
    <w:rsid w:val="00F50126"/>
    <w:rsid w:val="00F517E2"/>
    <w:rsid w:val="00F52B95"/>
    <w:rsid w:val="00F52E3F"/>
    <w:rsid w:val="00F53116"/>
    <w:rsid w:val="00F5383C"/>
    <w:rsid w:val="00F538A9"/>
    <w:rsid w:val="00F53F96"/>
    <w:rsid w:val="00F53FA1"/>
    <w:rsid w:val="00F54685"/>
    <w:rsid w:val="00F54A70"/>
    <w:rsid w:val="00F54B2D"/>
    <w:rsid w:val="00F54BB3"/>
    <w:rsid w:val="00F55190"/>
    <w:rsid w:val="00F55698"/>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D71"/>
    <w:rsid w:val="00F72F05"/>
    <w:rsid w:val="00F738E8"/>
    <w:rsid w:val="00F73969"/>
    <w:rsid w:val="00F73F2E"/>
    <w:rsid w:val="00F74AB1"/>
    <w:rsid w:val="00F7569F"/>
    <w:rsid w:val="00F75ACD"/>
    <w:rsid w:val="00F765CF"/>
    <w:rsid w:val="00F76ADC"/>
    <w:rsid w:val="00F7743F"/>
    <w:rsid w:val="00F81833"/>
    <w:rsid w:val="00F81906"/>
    <w:rsid w:val="00F81FC8"/>
    <w:rsid w:val="00F81FF8"/>
    <w:rsid w:val="00F8309E"/>
    <w:rsid w:val="00F83252"/>
    <w:rsid w:val="00F836FC"/>
    <w:rsid w:val="00F83766"/>
    <w:rsid w:val="00F8388F"/>
    <w:rsid w:val="00F8423E"/>
    <w:rsid w:val="00F850E5"/>
    <w:rsid w:val="00F850F4"/>
    <w:rsid w:val="00F85811"/>
    <w:rsid w:val="00F85BD7"/>
    <w:rsid w:val="00F85D2D"/>
    <w:rsid w:val="00F86BE5"/>
    <w:rsid w:val="00F86C70"/>
    <w:rsid w:val="00F871F4"/>
    <w:rsid w:val="00F872BE"/>
    <w:rsid w:val="00F876DE"/>
    <w:rsid w:val="00F87799"/>
    <w:rsid w:val="00F87829"/>
    <w:rsid w:val="00F87F3B"/>
    <w:rsid w:val="00F87FF7"/>
    <w:rsid w:val="00F9015D"/>
    <w:rsid w:val="00F90B1D"/>
    <w:rsid w:val="00F90C79"/>
    <w:rsid w:val="00F90F6C"/>
    <w:rsid w:val="00F9133A"/>
    <w:rsid w:val="00F9217A"/>
    <w:rsid w:val="00F92FC7"/>
    <w:rsid w:val="00F93917"/>
    <w:rsid w:val="00F93CB5"/>
    <w:rsid w:val="00F93DDC"/>
    <w:rsid w:val="00F93F69"/>
    <w:rsid w:val="00F94747"/>
    <w:rsid w:val="00F9509D"/>
    <w:rsid w:val="00F95455"/>
    <w:rsid w:val="00F95AD9"/>
    <w:rsid w:val="00F95CB2"/>
    <w:rsid w:val="00F95DE1"/>
    <w:rsid w:val="00F97FE6"/>
    <w:rsid w:val="00FA02E7"/>
    <w:rsid w:val="00FA06C5"/>
    <w:rsid w:val="00FA144E"/>
    <w:rsid w:val="00FA1A11"/>
    <w:rsid w:val="00FA2FA1"/>
    <w:rsid w:val="00FA32B5"/>
    <w:rsid w:val="00FA4254"/>
    <w:rsid w:val="00FA446A"/>
    <w:rsid w:val="00FA46B9"/>
    <w:rsid w:val="00FA4F4A"/>
    <w:rsid w:val="00FA5617"/>
    <w:rsid w:val="00FA5636"/>
    <w:rsid w:val="00FA57FA"/>
    <w:rsid w:val="00FA6B5A"/>
    <w:rsid w:val="00FA6F27"/>
    <w:rsid w:val="00FA70C0"/>
    <w:rsid w:val="00FA70F7"/>
    <w:rsid w:val="00FA7F11"/>
    <w:rsid w:val="00FA7F36"/>
    <w:rsid w:val="00FB0010"/>
    <w:rsid w:val="00FB028F"/>
    <w:rsid w:val="00FB0876"/>
    <w:rsid w:val="00FB2417"/>
    <w:rsid w:val="00FB244F"/>
    <w:rsid w:val="00FB2530"/>
    <w:rsid w:val="00FB2B1F"/>
    <w:rsid w:val="00FB39CB"/>
    <w:rsid w:val="00FB3D2E"/>
    <w:rsid w:val="00FB461D"/>
    <w:rsid w:val="00FB4995"/>
    <w:rsid w:val="00FB4A6C"/>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302"/>
    <w:rsid w:val="00FD4C22"/>
    <w:rsid w:val="00FD4E85"/>
    <w:rsid w:val="00FD4FF0"/>
    <w:rsid w:val="00FD519E"/>
    <w:rsid w:val="00FD5437"/>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522"/>
    <w:rsid w:val="00FE2C9A"/>
    <w:rsid w:val="00FE2FB9"/>
    <w:rsid w:val="00FE3B32"/>
    <w:rsid w:val="00FE422F"/>
    <w:rsid w:val="00FE426D"/>
    <w:rsid w:val="00FE466B"/>
    <w:rsid w:val="00FE49B2"/>
    <w:rsid w:val="00FE4FAE"/>
    <w:rsid w:val="00FE5590"/>
    <w:rsid w:val="00FE57CB"/>
    <w:rsid w:val="00FE61AB"/>
    <w:rsid w:val="00FE6B2E"/>
    <w:rsid w:val="00FE6C76"/>
    <w:rsid w:val="00FE71C8"/>
    <w:rsid w:val="00FE76AF"/>
    <w:rsid w:val="00FE79AB"/>
    <w:rsid w:val="00FE7A59"/>
    <w:rsid w:val="00FF0528"/>
    <w:rsid w:val="00FF0598"/>
    <w:rsid w:val="00FF099E"/>
    <w:rsid w:val="00FF0B3F"/>
    <w:rsid w:val="00FF0DFC"/>
    <w:rsid w:val="00FF1F16"/>
    <w:rsid w:val="00FF2CE8"/>
    <w:rsid w:val="00FF2CFC"/>
    <w:rsid w:val="00FF2D77"/>
    <w:rsid w:val="00FF4331"/>
    <w:rsid w:val="00FF46FA"/>
    <w:rsid w:val="00FF47FE"/>
    <w:rsid w:val="00FF4F11"/>
    <w:rsid w:val="00FF557E"/>
    <w:rsid w:val="00FF577D"/>
    <w:rsid w:val="00FF64AA"/>
    <w:rsid w:val="00FF6CF8"/>
    <w:rsid w:val="00FF6D34"/>
    <w:rsid w:val="00FF7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Основной текст + 7,Полужирный3"/>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Arial85pt">
    <w:name w:val="Основной текст + Arial;8;5 pt;Не полужирный"/>
    <w:basedOn w:val="af2"/>
    <w:rsid w:val="00276A43"/>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
    <w:name w:val="Основной текст + 8 pt;Интервал 1 pt"/>
    <w:basedOn w:val="af2"/>
    <w:rsid w:val="008F0EE6"/>
    <w:rPr>
      <w:rFonts w:cs="Times New Roman"/>
      <w:b/>
      <w:bCs/>
      <w:i w:val="0"/>
      <w:iCs w:val="0"/>
      <w:smallCaps w:val="0"/>
      <w:strike w:val="0"/>
      <w:color w:val="000000"/>
      <w:spacing w:val="30"/>
      <w:w w:val="100"/>
      <w:position w:val="0"/>
      <w:sz w:val="16"/>
      <w:szCs w:val="16"/>
      <w:u w:val="none"/>
      <w:lang w:val="ru-RU"/>
    </w:rPr>
  </w:style>
  <w:style w:type="character" w:customStyle="1" w:styleId="10pt1pt">
    <w:name w:val="Основной текст + 10 pt;Не полужирный;Интервал 1 pt"/>
    <w:basedOn w:val="af2"/>
    <w:rsid w:val="00F201B3"/>
    <w:rPr>
      <w:rFonts w:cs="Times New Roman"/>
      <w:b/>
      <w:bCs/>
      <w:i w:val="0"/>
      <w:iCs w:val="0"/>
      <w:smallCaps w:val="0"/>
      <w:strike w:val="0"/>
      <w:color w:val="000000"/>
      <w:spacing w:val="20"/>
      <w:w w:val="100"/>
      <w:position w:val="0"/>
      <w:sz w:val="20"/>
      <w:szCs w:val="20"/>
      <w:u w:val="none"/>
      <w:lang w:val="ru-RU"/>
    </w:rPr>
  </w:style>
  <w:style w:type="character" w:customStyle="1" w:styleId="8pt0pt">
    <w:name w:val="Основной текст + 8 pt;Интервал 0 pt"/>
    <w:basedOn w:val="af2"/>
    <w:rsid w:val="004272A4"/>
    <w:rPr>
      <w:rFonts w:cs="Times New Roman"/>
      <w:b/>
      <w:bCs/>
      <w:i w:val="0"/>
      <w:iCs w:val="0"/>
      <w:smallCaps w:val="0"/>
      <w:strike w:val="0"/>
      <w:color w:val="000000"/>
      <w:spacing w:val="2"/>
      <w:w w:val="100"/>
      <w:position w:val="0"/>
      <w:sz w:val="16"/>
      <w:szCs w:val="16"/>
      <w:u w:val="none"/>
      <w:lang w:val="ru-RU"/>
    </w:rPr>
  </w:style>
  <w:style w:type="character" w:customStyle="1" w:styleId="ArialUnicodeMS85pt">
    <w:name w:val="Основной текст + Arial Unicode MS;8;5 pt"/>
    <w:basedOn w:val="af2"/>
    <w:rsid w:val="00CD4BDA"/>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Candara95pt">
    <w:name w:val="Основной текст + Candara;9;5 pt;Не полужирный"/>
    <w:basedOn w:val="af2"/>
    <w:rsid w:val="00D3604D"/>
    <w:rPr>
      <w:rFonts w:ascii="Candara" w:eastAsia="Candara" w:hAnsi="Candara" w:cs="Candara"/>
      <w:b/>
      <w:bCs/>
      <w:i w:val="0"/>
      <w:iCs w:val="0"/>
      <w:smallCaps w:val="0"/>
      <w:strike w:val="0"/>
      <w:color w:val="000000"/>
      <w:spacing w:val="0"/>
      <w:w w:val="100"/>
      <w:position w:val="0"/>
      <w:sz w:val="19"/>
      <w:szCs w:val="19"/>
      <w:u w:val="none"/>
      <w:lang w:val="ru-RU"/>
    </w:rPr>
  </w:style>
  <w:style w:type="character" w:customStyle="1" w:styleId="CenturyGothic6pt">
    <w:name w:val="Основной текст + Century Gothic;6 pt"/>
    <w:basedOn w:val="af2"/>
    <w:rsid w:val="00A25BB1"/>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9Exact">
    <w:name w:val="Основной текст (9) Exact"/>
    <w:basedOn w:val="a0"/>
    <w:uiPriority w:val="99"/>
    <w:rsid w:val="00444493"/>
    <w:rPr>
      <w:rFonts w:ascii="Times New Roman" w:hAnsi="Times New Roman" w:cs="Times New Roman"/>
      <w:b/>
      <w:bCs/>
      <w:spacing w:val="-2"/>
      <w:sz w:val="17"/>
      <w:szCs w:val="17"/>
      <w:u w:val="none"/>
    </w:rPr>
  </w:style>
  <w:style w:type="character" w:customStyle="1" w:styleId="90">
    <w:name w:val="Основной текст (9)_"/>
    <w:basedOn w:val="a0"/>
    <w:link w:val="91"/>
    <w:uiPriority w:val="99"/>
    <w:rsid w:val="00444493"/>
    <w:rPr>
      <w:rFonts w:ascii="Times New Roman" w:hAnsi="Times New Roman"/>
      <w:b/>
      <w:bCs/>
      <w:sz w:val="18"/>
      <w:szCs w:val="18"/>
      <w:shd w:val="clear" w:color="auto" w:fill="FFFFFF"/>
    </w:rPr>
  </w:style>
  <w:style w:type="character" w:customStyle="1" w:styleId="9Exact1">
    <w:name w:val="Основной текст (9) Exact1"/>
    <w:basedOn w:val="90"/>
    <w:uiPriority w:val="99"/>
    <w:rsid w:val="00444493"/>
    <w:rPr>
      <w:spacing w:val="-2"/>
      <w:sz w:val="17"/>
      <w:szCs w:val="17"/>
    </w:rPr>
  </w:style>
  <w:style w:type="paragraph" w:customStyle="1" w:styleId="91">
    <w:name w:val="Основной текст (9)"/>
    <w:basedOn w:val="a"/>
    <w:link w:val="90"/>
    <w:uiPriority w:val="99"/>
    <w:rsid w:val="00444493"/>
    <w:pPr>
      <w:widowControl w:val="0"/>
      <w:shd w:val="clear" w:color="auto" w:fill="FFFFFF"/>
      <w:spacing w:line="226" w:lineRule="exact"/>
      <w:jc w:val="center"/>
    </w:pPr>
    <w:rPr>
      <w:rFonts w:eastAsia="Calibri"/>
      <w:b/>
      <w:bCs/>
      <w:sz w:val="18"/>
      <w:szCs w:val="18"/>
    </w:rPr>
  </w:style>
  <w:style w:type="character" w:customStyle="1" w:styleId="29">
    <w:name w:val="Подпись к таблице (2)_"/>
    <w:basedOn w:val="a0"/>
    <w:link w:val="212"/>
    <w:uiPriority w:val="99"/>
    <w:rsid w:val="00A979BC"/>
    <w:rPr>
      <w:rFonts w:ascii="Times New Roman" w:hAnsi="Times New Roman"/>
      <w:shd w:val="clear" w:color="auto" w:fill="FFFFFF"/>
    </w:rPr>
  </w:style>
  <w:style w:type="paragraph" w:customStyle="1" w:styleId="212">
    <w:name w:val="Подпись к таблице (2)1"/>
    <w:basedOn w:val="a"/>
    <w:link w:val="29"/>
    <w:uiPriority w:val="99"/>
    <w:rsid w:val="00A979BC"/>
    <w:pPr>
      <w:widowControl w:val="0"/>
      <w:shd w:val="clear" w:color="auto" w:fill="FFFFFF"/>
      <w:spacing w:line="302" w:lineRule="exact"/>
      <w:jc w:val="both"/>
    </w:pPr>
    <w:rPr>
      <w:rFonts w:eastAsia="Calibri"/>
    </w:rPr>
  </w:style>
  <w:style w:type="character" w:customStyle="1" w:styleId="9pt10">
    <w:name w:val="Основной текст + 9 pt1"/>
    <w:aliases w:val="Полужирный1"/>
    <w:basedOn w:val="12"/>
    <w:uiPriority w:val="99"/>
    <w:rsid w:val="005B0733"/>
    <w:rPr>
      <w:b/>
      <w:bCs/>
      <w:sz w:val="18"/>
      <w:szCs w:val="18"/>
    </w:rPr>
  </w:style>
  <w:style w:type="character" w:customStyle="1" w:styleId="16">
    <w:name w:val="Заголовок №1_"/>
    <w:basedOn w:val="a0"/>
    <w:link w:val="17"/>
    <w:rsid w:val="00C230C9"/>
    <w:rPr>
      <w:rFonts w:ascii="Times New Roman" w:eastAsia="Times New Roman" w:hAnsi="Times New Roman"/>
      <w:b/>
      <w:bCs/>
      <w:sz w:val="25"/>
      <w:szCs w:val="25"/>
      <w:shd w:val="clear" w:color="auto" w:fill="FFFFFF"/>
    </w:rPr>
  </w:style>
  <w:style w:type="character" w:customStyle="1" w:styleId="55pt">
    <w:name w:val="Основной текст + 5;5 pt"/>
    <w:basedOn w:val="af2"/>
    <w:rsid w:val="00C230C9"/>
    <w:rPr>
      <w:rFonts w:cs="Times New Roman"/>
      <w:b w:val="0"/>
      <w:bCs w:val="0"/>
      <w:i w:val="0"/>
      <w:iCs w:val="0"/>
      <w:smallCaps w:val="0"/>
      <w:strike w:val="0"/>
      <w:color w:val="000000"/>
      <w:spacing w:val="0"/>
      <w:w w:val="100"/>
      <w:position w:val="0"/>
      <w:sz w:val="11"/>
      <w:szCs w:val="11"/>
      <w:u w:val="none"/>
      <w:lang w:val="ru-RU"/>
    </w:rPr>
  </w:style>
  <w:style w:type="paragraph" w:customStyle="1" w:styleId="17">
    <w:name w:val="Заголовок №1"/>
    <w:basedOn w:val="a"/>
    <w:link w:val="16"/>
    <w:rsid w:val="00C230C9"/>
    <w:pPr>
      <w:widowControl w:val="0"/>
      <w:shd w:val="clear" w:color="auto" w:fill="FFFFFF"/>
      <w:spacing w:before="240" w:after="360" w:line="0" w:lineRule="atLeast"/>
      <w:jc w:val="both"/>
      <w:outlineLvl w:val="0"/>
    </w:pPr>
    <w:rPr>
      <w:b/>
      <w:bCs/>
      <w:sz w:val="25"/>
      <w:szCs w:val="25"/>
    </w:rPr>
  </w:style>
  <w:style w:type="character" w:customStyle="1" w:styleId="5Exact">
    <w:name w:val="Основной текст (5) Exact"/>
    <w:basedOn w:val="a0"/>
    <w:rsid w:val="00C230C9"/>
    <w:rPr>
      <w:rFonts w:ascii="Times New Roman" w:eastAsia="Times New Roman" w:hAnsi="Times New Roman" w:cs="Times New Roman"/>
      <w:b w:val="0"/>
      <w:bCs w:val="0"/>
      <w:i w:val="0"/>
      <w:iCs w:val="0"/>
      <w:smallCaps w:val="0"/>
      <w:strike w:val="0"/>
      <w:sz w:val="19"/>
      <w:szCs w:val="19"/>
      <w:u w:val="none"/>
    </w:rPr>
  </w:style>
  <w:style w:type="character" w:customStyle="1" w:styleId="Tahoma4pt">
    <w:name w:val="Основной текст + Tahoma;4 pt"/>
    <w:basedOn w:val="af2"/>
    <w:rsid w:val="00C230C9"/>
    <w:rPr>
      <w:rFonts w:ascii="Tahoma" w:eastAsia="Tahoma" w:hAnsi="Tahoma" w:cs="Tahoma"/>
      <w:b/>
      <w:bCs/>
      <w:i w:val="0"/>
      <w:iCs w:val="0"/>
      <w:smallCaps w:val="0"/>
      <w:strike w:val="0"/>
      <w:color w:val="000000"/>
      <w:spacing w:val="0"/>
      <w:w w:val="100"/>
      <w:position w:val="0"/>
      <w:sz w:val="8"/>
      <w:szCs w:val="8"/>
      <w:u w:val="none"/>
      <w:lang w:val="ru-RU"/>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t@cheladmin.ru" TargetMode="External"/><Relationship Id="rId18" Type="http://schemas.openxmlformats.org/officeDocument/2006/relationships/hyperlink" Target="consultantplus://offline/ref=7C81C730D2B10D62CEEF22B69550C459986B9921B6B805AD889496F326FDBA8AAF94686542BC74E4A71057AFF905F30615C84BB54145L9H" TargetMode="External"/><Relationship Id="rId26" Type="http://schemas.openxmlformats.org/officeDocument/2006/relationships/hyperlink" Target="http://utp.sberbank-ast.ru/AP/Notice/652/Instructions" TargetMode="External"/><Relationship Id="rId39" Type="http://schemas.openxmlformats.org/officeDocument/2006/relationships/hyperlink" Target="https://utp.sberbank-ast.ru/AP/Notice/1027/Instructions" TargetMode="External"/><Relationship Id="rId3" Type="http://schemas.openxmlformats.org/officeDocument/2006/relationships/styles" Target="styles.xml"/><Relationship Id="rId21" Type="http://schemas.openxmlformats.org/officeDocument/2006/relationships/hyperlink" Target="https://utp.sberbank-ast.ru/AP/Notice/3241/Tarify" TargetMode="External"/><Relationship Id="rId34" Type="http://schemas.openxmlformats.org/officeDocument/2006/relationships/hyperlink" Target="https://login.consultant.ru/link/?req=doc&amp;base=LAW&amp;n=483141&amp;dst=2772" TargetMode="External"/><Relationship Id="rId42" Type="http://schemas.openxmlformats.org/officeDocument/2006/relationships/hyperlink" Target="consultantplus://offline/ref=0E884C451B34861B005E64AEF81D6D99072EB636B88B20D4B273D73EED05D3A37A55EAE50AFF77D01FA8B4218972D58E66CA1821E1b1j7L" TargetMode="External"/><Relationship Id="rId47" Type="http://schemas.openxmlformats.org/officeDocument/2006/relationships/hyperlink" Target="https://login.consultant.ru/link/?req=doc&amp;base=LAW&amp;n=483141&amp;dst=2777"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perty@sberbank-ast.ru" TargetMode="External"/><Relationship Id="rId17" Type="http://schemas.openxmlformats.org/officeDocument/2006/relationships/hyperlink" Target="consultantplus://offline/ref=7C81C730D2B10D62CEEF22B69550C459986B9921B6B805AD889496F326FDBA8AAF94686543B574E4A71057AFF905F30615C84BB54145L9H" TargetMode="External"/><Relationship Id="rId25" Type="http://schemas.openxmlformats.org/officeDocument/2006/relationships/hyperlink" Target="https://utp.sberbank-ast.ru/AP/Notice/1027/Instructions" TargetMode="External"/><Relationship Id="rId33" Type="http://schemas.openxmlformats.org/officeDocument/2006/relationships/hyperlink" Target="https://login.consultant.ru/link/?req=doc&amp;base=LAW&amp;n=483141&amp;dst=689" TargetMode="External"/><Relationship Id="rId38" Type="http://schemas.openxmlformats.org/officeDocument/2006/relationships/hyperlink" Target="https://login.consultant.ru/link/?req=doc&amp;base=LAW&amp;n=483141&amp;dst=2772" TargetMode="External"/><Relationship Id="rId46" Type="http://schemas.openxmlformats.org/officeDocument/2006/relationships/hyperlink" Target="https://login.consultant.ru/link/?req=doc&amp;base=LAW&amp;n=483141&amp;dst=2772"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consultantplus://offline/ref=7C81C730D2B10D62CEEF22B69550C459986B9921B6B805AD889496F326FDBA8AAF9468624BBD7DB3F45F56F3BF58E0041EC849B65D58183A43L2H" TargetMode="External"/><Relationship Id="rId29" Type="http://schemas.openxmlformats.org/officeDocument/2006/relationships/hyperlink" Target="consultantplus://offline/ref=451BC48A7C1DA088346F0CEEA107E69EB8CE1CAE957332D844F3FD8A5027FACF91E025F513E24868CEE73691795D32DBA2809FA81941D6M4MDG" TargetMode="External"/><Relationship Id="rId41" Type="http://schemas.openxmlformats.org/officeDocument/2006/relationships/hyperlink" Target="consultantplus://offline/ref=0E884C451B34861B005E64AEF81D6D99072EB636B88B20D4B273D73EED05D3A37A55EAE50BF677D01FA8B4218972D58E66CA1821E1b1j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any@sberbank-ast.ru" TargetMode="External"/><Relationship Id="rId24" Type="http://schemas.openxmlformats.org/officeDocument/2006/relationships/hyperlink" Target="http://utp.sberbank-ast.ru/Main/Notice/988/Reglament" TargetMode="External"/><Relationship Id="rId32" Type="http://schemas.openxmlformats.org/officeDocument/2006/relationships/hyperlink" Target="https://utp.sberbank-ast.ru/AP/Notice/653/requisites" TargetMode="External"/><Relationship Id="rId37" Type="http://schemas.openxmlformats.org/officeDocument/2006/relationships/hyperlink" Target="https://login.consultant.ru/link/?req=doc&amp;base=LAW&amp;n=483141&amp;dst=2771" TargetMode="External"/><Relationship Id="rId40" Type="http://schemas.openxmlformats.org/officeDocument/2006/relationships/hyperlink" Target="consultantplus://offline/ref=0E884C451B34861B005E64AEF81D6D99072EB636B88B20D4B273D73EED05D3A37A55EAE107F9798F1ABDA5798678C39065D70423E316bAjDL" TargetMode="External"/><Relationship Id="rId45" Type="http://schemas.openxmlformats.org/officeDocument/2006/relationships/hyperlink" Target="https://login.consultant.ru/link/?req=doc&amp;base=LAW&amp;n=483141&amp;dst=689"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s://login.consultant.ru/link/?req=doc&amp;base=LAW&amp;n=483141&amp;dst=2788" TargetMode="External"/><Relationship Id="rId28" Type="http://schemas.openxmlformats.org/officeDocument/2006/relationships/hyperlink" Target="consultantplus://offline/ref=7BA17EDEF5CBE47AFE13783F62A69E2ACC0521EE8DFDE5726FA02372067B88CC2554F708CFBA1F10b0w8E" TargetMode="External"/><Relationship Id="rId36" Type="http://schemas.openxmlformats.org/officeDocument/2006/relationships/hyperlink" Target="https://login.consultant.ru/link/?req=doc&amp;base=LAW&amp;n=483141&amp;dst=2780" TargetMode="External"/><Relationship Id="rId49" Type="http://schemas.openxmlformats.org/officeDocument/2006/relationships/header" Target="header1.xml"/><Relationship Id="rId10" Type="http://schemas.openxmlformats.org/officeDocument/2006/relationships/hyperlink" Target="http://utp.sberbank-ast.ru/AP" TargetMode="External"/><Relationship Id="rId19" Type="http://schemas.openxmlformats.org/officeDocument/2006/relationships/hyperlink" Target="consultantplus://offline/ref=7C81C730D2B10D62CEEF22B69550C459986B9921B6B805AD889496F326FDBA8AAF9468644BBE74E4A71057AFF905F30615C84BB54145L9H" TargetMode="External"/><Relationship Id="rId31" Type="http://schemas.openxmlformats.org/officeDocument/2006/relationships/hyperlink" Target="https://utp.sberbank-ast.ru/AP/Notice/653/requisites%20" TargetMode="External"/><Relationship Id="rId44" Type="http://schemas.openxmlformats.org/officeDocument/2006/relationships/hyperlink" Target="consultantplus://offline/ref=0E884C451B34861B005E64AEF81D6D99072EB636B88B20D4B273D73EED05D3A37A55EAE203FE7E874CE7B57DCF2FC68C6DCA1A22FD16AE68bFj0L" TargetMode="External"/><Relationship Id="rId4" Type="http://schemas.openxmlformats.org/officeDocument/2006/relationships/settings" Target="settings.xml"/><Relationship Id="rId9" Type="http://schemas.openxmlformats.org/officeDocument/2006/relationships/hyperlink" Target="mailto:it@cheladmin.ru" TargetMode="External"/><Relationship Id="rId14" Type="http://schemas.openxmlformats.org/officeDocument/2006/relationships/hyperlink" Target="http://kuizo.ru" TargetMode="External"/><Relationship Id="rId22" Type="http://schemas.openxmlformats.org/officeDocument/2006/relationships/hyperlink" Target="https://login.consultant.ru/link/?req=doc&amp;base=LAW&amp;n=483141&amp;dst=620" TargetMode="External"/><Relationship Id="rId27" Type="http://schemas.openxmlformats.org/officeDocument/2006/relationships/hyperlink" Target="https://digital.gov.ru/ru/activity/govservices/certification_authority/" TargetMode="External"/><Relationship Id="rId30" Type="http://schemas.openxmlformats.org/officeDocument/2006/relationships/hyperlink" Target="consultantplus://offline/ref=B797315F27D06C6BA9221BE623346D88FA1B2388EBD2E06BFB30B3D5D1B66BC013314A8E49D2773FFE8CD8EF2F5F215D1DE35F73EBEAB5M2QCG" TargetMode="External"/><Relationship Id="rId35" Type="http://schemas.openxmlformats.org/officeDocument/2006/relationships/hyperlink" Target="https://login.consultant.ru/link/?req=doc&amp;base=LAW&amp;n=483141&amp;dst=2777" TargetMode="External"/><Relationship Id="rId43" Type="http://schemas.openxmlformats.org/officeDocument/2006/relationships/hyperlink" Target="consultantplus://offline/ref=0E884C451B34861B005E64AEF81D6D99072EB636B88B20D4B273D73EED05D3A37A55EAE403FD77D01FA8B4218972D58E66CA1821E1b1j7L" TargetMode="External"/><Relationship Id="rId48" Type="http://schemas.openxmlformats.org/officeDocument/2006/relationships/hyperlink" Target="https://login.consultant.ru/link/?req=doc&amp;base=LAW&amp;n=483141&amp;dst=2780" TargetMode="External"/><Relationship Id="rId8" Type="http://schemas.openxmlformats.org/officeDocument/2006/relationships/hyperlink" Target="mailto:it@cheladmin.ru"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4BED7-B604-4899-9C5C-2235446C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16</Pages>
  <Words>8915</Words>
  <Characters>50819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59615</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331</cp:revision>
  <cp:lastPrinted>2023-06-01T06:52:00Z</cp:lastPrinted>
  <dcterms:created xsi:type="dcterms:W3CDTF">2025-04-29T09:10:00Z</dcterms:created>
  <dcterms:modified xsi:type="dcterms:W3CDTF">2025-07-23T09:10:00Z</dcterms:modified>
</cp:coreProperties>
</file>