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BA3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BA3957">
              <w:rPr>
                <w:sz w:val="22"/>
                <w:szCs w:val="22"/>
              </w:rPr>
              <w:t xml:space="preserve">ул. Жукова от                </w:t>
            </w:r>
            <w:proofErr w:type="spellStart"/>
            <w:r w:rsidR="00BA3957">
              <w:rPr>
                <w:sz w:val="22"/>
                <w:szCs w:val="22"/>
              </w:rPr>
              <w:t>ш</w:t>
            </w:r>
            <w:proofErr w:type="spellEnd"/>
            <w:r w:rsidR="00BA3957">
              <w:rPr>
                <w:sz w:val="22"/>
                <w:szCs w:val="22"/>
              </w:rPr>
              <w:t>. Металлургов до ул. Дегтярева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B62A0C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BA3957">
        <w:rPr>
          <w:sz w:val="26"/>
          <w:szCs w:val="26"/>
        </w:rPr>
        <w:t>0113004, 74:36:0113004:3392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B62A0C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B62A0C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2A0C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3957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1225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5</cp:revision>
  <cp:lastPrinted>2024-10-08T05:26:00Z</cp:lastPrinted>
  <dcterms:created xsi:type="dcterms:W3CDTF">2024-10-07T04:51:00Z</dcterms:created>
  <dcterms:modified xsi:type="dcterms:W3CDTF">2024-10-08T10:06:00Z</dcterms:modified>
</cp:coreProperties>
</file>