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3D" w:rsidRDefault="00F0243D">
      <w:pPr>
        <w:pStyle w:val="a7"/>
        <w:rPr>
          <w:lang w:val="ru-RU"/>
        </w:rPr>
      </w:pPr>
    </w:p>
    <w:p w:rsidR="00F0243D" w:rsidRDefault="00F0243D">
      <w:pPr>
        <w:pStyle w:val="a7"/>
        <w:rPr>
          <w:lang w:val="ru-RU"/>
        </w:rPr>
      </w:pPr>
    </w:p>
    <w:p w:rsidR="00312A38" w:rsidRPr="002337BB" w:rsidRDefault="00F0243D" w:rsidP="00F0243D">
      <w:pPr>
        <w:pStyle w:val="a7"/>
        <w:ind w:firstLine="0"/>
        <w:jc w:val="left"/>
        <w:rPr>
          <w:b w:val="0"/>
          <w:bCs w:val="0"/>
          <w:lang w:val="ru-RU"/>
        </w:rPr>
      </w:pPr>
      <w:r>
        <w:rPr>
          <w:lang w:val="ru-RU"/>
        </w:rPr>
        <w:t xml:space="preserve">ПРОЕКТ                                                   </w:t>
      </w:r>
      <w:r w:rsidR="00312A38">
        <w:rPr>
          <w:lang w:val="ru-RU"/>
        </w:rPr>
        <w:t>Договор</w:t>
      </w:r>
      <w:bookmarkStart w:id="0" w:name="n1"/>
      <w:bookmarkEnd w:id="0"/>
      <w:r w:rsidR="00312A38">
        <w:rPr>
          <w:lang w:val="ru-RU"/>
        </w:rPr>
        <w:t xml:space="preserve"> </w:t>
      </w:r>
      <w:r w:rsidR="00312A38" w:rsidRPr="005A4A27">
        <w:rPr>
          <w:noProof/>
          <w:lang w:val="ru-RU"/>
        </w:rPr>
        <w:t xml:space="preserve">УЗ № </w:t>
      </w:r>
      <w:r w:rsidR="00000860">
        <w:rPr>
          <w:noProof/>
          <w:lang w:val="ru-RU"/>
        </w:rPr>
        <w:t>_____</w:t>
      </w:r>
      <w:r w:rsidR="00312A38" w:rsidRPr="005A4A27">
        <w:rPr>
          <w:noProof/>
          <w:lang w:val="ru-RU"/>
        </w:rPr>
        <w:t>-201</w:t>
      </w:r>
      <w:r w:rsidR="00710CF4">
        <w:rPr>
          <w:noProof/>
          <w:lang w:val="ru-RU"/>
        </w:rPr>
        <w:t>6</w:t>
      </w:r>
    </w:p>
    <w:p w:rsidR="00312A38" w:rsidRDefault="00312A38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краткосрочной аренды зем</w:t>
      </w:r>
      <w:r w:rsidR="002B341D">
        <w:rPr>
          <w:b/>
          <w:bCs/>
          <w:sz w:val="26"/>
          <w:szCs w:val="26"/>
        </w:rPr>
        <w:t>ельного участка</w:t>
      </w:r>
      <w:r>
        <w:rPr>
          <w:b/>
          <w:bCs/>
          <w:sz w:val="26"/>
          <w:szCs w:val="26"/>
        </w:rPr>
        <w:t xml:space="preserve"> города Челябинска</w:t>
      </w:r>
    </w:p>
    <w:p w:rsidR="00312A38" w:rsidRPr="005A4A27" w:rsidRDefault="00312A38">
      <w:pPr>
        <w:rPr>
          <w:sz w:val="26"/>
          <w:szCs w:val="26"/>
        </w:rPr>
      </w:pPr>
      <w:r>
        <w:rPr>
          <w:sz w:val="26"/>
          <w:szCs w:val="26"/>
        </w:rPr>
        <w:t>г. Челябинск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</w:t>
      </w:r>
      <w:r>
        <w:rPr>
          <w:b/>
          <w:bCs/>
          <w:sz w:val="26"/>
          <w:szCs w:val="26"/>
        </w:rPr>
        <w:tab/>
        <w:t xml:space="preserve">                    </w:t>
      </w:r>
      <w:r w:rsidR="002B341D">
        <w:rPr>
          <w:b/>
          <w:bCs/>
          <w:sz w:val="26"/>
          <w:szCs w:val="26"/>
        </w:rPr>
        <w:t xml:space="preserve">           </w:t>
      </w:r>
      <w:r>
        <w:rPr>
          <w:sz w:val="26"/>
          <w:szCs w:val="26"/>
        </w:rPr>
        <w:t>“____”____________20      г.</w:t>
      </w:r>
    </w:p>
    <w:p w:rsidR="00312A38" w:rsidRPr="005A4A27" w:rsidRDefault="00312A38">
      <w:pPr>
        <w:rPr>
          <w:sz w:val="26"/>
          <w:szCs w:val="26"/>
        </w:rPr>
      </w:pPr>
    </w:p>
    <w:p w:rsidR="00312A38" w:rsidRPr="000F1BAD" w:rsidRDefault="00312A3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Кадастровый номер </w:t>
      </w:r>
      <w:bookmarkStart w:id="1" w:name="n3"/>
      <w:bookmarkEnd w:id="1"/>
      <w:r w:rsidR="003E2C64" w:rsidRPr="003E2C64">
        <w:rPr>
          <w:sz w:val="26"/>
          <w:szCs w:val="26"/>
          <w:u w:val="single"/>
        </w:rPr>
        <w:t>74:36:</w:t>
      </w:r>
      <w:r w:rsidR="00C045EA">
        <w:rPr>
          <w:sz w:val="26"/>
          <w:szCs w:val="26"/>
          <w:u w:val="single"/>
        </w:rPr>
        <w:t>0701007</w:t>
      </w:r>
      <w:r w:rsidR="003E2C64" w:rsidRPr="003E2C64">
        <w:rPr>
          <w:sz w:val="26"/>
          <w:szCs w:val="26"/>
          <w:u w:val="single"/>
        </w:rPr>
        <w:t>:</w:t>
      </w:r>
      <w:r w:rsidR="00BF47C1">
        <w:rPr>
          <w:sz w:val="26"/>
          <w:szCs w:val="26"/>
          <w:u w:val="single"/>
        </w:rPr>
        <w:t>6</w:t>
      </w:r>
      <w:r w:rsidR="00C045EA">
        <w:rPr>
          <w:sz w:val="26"/>
          <w:szCs w:val="26"/>
          <w:u w:val="single"/>
        </w:rPr>
        <w:t>0</w:t>
      </w:r>
    </w:p>
    <w:p w:rsidR="00312A38" w:rsidRDefault="00312A38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3545D6" w:rsidRPr="003545D6" w:rsidRDefault="003545D6" w:rsidP="003545D6">
      <w:pPr>
        <w:tabs>
          <w:tab w:val="left" w:pos="8640"/>
        </w:tabs>
        <w:adjustRightInd w:val="0"/>
        <w:spacing w:after="240"/>
        <w:ind w:firstLine="720"/>
        <w:jc w:val="both"/>
        <w:rPr>
          <w:sz w:val="26"/>
          <w:szCs w:val="26"/>
        </w:rPr>
      </w:pPr>
      <w:r w:rsidRPr="003545D6">
        <w:rPr>
          <w:sz w:val="26"/>
          <w:szCs w:val="26"/>
        </w:rPr>
        <w:t xml:space="preserve">Арендодатель - Комитет по управлению имуществом и земельным отношениям города Челябинска в </w:t>
      </w:r>
      <w:proofErr w:type="spellStart"/>
      <w:r w:rsidRPr="003545D6">
        <w:rPr>
          <w:sz w:val="26"/>
          <w:szCs w:val="26"/>
        </w:rPr>
        <w:t>лице_____________________________________________________</w:t>
      </w:r>
      <w:proofErr w:type="spellEnd"/>
      <w:r w:rsidRPr="003545D6">
        <w:rPr>
          <w:sz w:val="26"/>
          <w:szCs w:val="26"/>
        </w:rPr>
        <w:t xml:space="preserve">, действующего на основании ___________________________________ и Положения                    о Комитете, с одной стороны, и арендатор____________________________                                 в </w:t>
      </w:r>
      <w:proofErr w:type="spellStart"/>
      <w:r w:rsidRPr="003545D6">
        <w:rPr>
          <w:sz w:val="26"/>
          <w:szCs w:val="26"/>
        </w:rPr>
        <w:t>лице_______________________</w:t>
      </w:r>
      <w:proofErr w:type="spellEnd"/>
      <w:r w:rsidRPr="003545D6">
        <w:rPr>
          <w:sz w:val="26"/>
          <w:szCs w:val="26"/>
        </w:rPr>
        <w:t>, действующего (щей) на основании ________________________________________, именуемый в дальнейшем арендатором,               с другой стороны, заключили настоящий договор о нижеследующем:</w:t>
      </w:r>
    </w:p>
    <w:p w:rsidR="00312A38" w:rsidRDefault="00312A38" w:rsidP="00FF4A3F">
      <w:pPr>
        <w:pStyle w:val="6"/>
      </w:pPr>
      <w:r>
        <w:t>Предмет договора</w:t>
      </w:r>
    </w:p>
    <w:p w:rsidR="005F6CAB" w:rsidRPr="000F1BAD" w:rsidRDefault="005F6CAB" w:rsidP="005F6CAB">
      <w:pPr>
        <w:pStyle w:val="21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1.1. </w:t>
      </w:r>
      <w:r w:rsidRPr="000F1BAD">
        <w:rPr>
          <w:rFonts w:ascii="Times New Roman" w:hAnsi="Times New Roman"/>
          <w:sz w:val="26"/>
          <w:szCs w:val="26"/>
        </w:rPr>
        <w:t xml:space="preserve">Арендодатель </w:t>
      </w:r>
      <w:r w:rsidR="002B341D" w:rsidRPr="000F1BAD">
        <w:rPr>
          <w:rFonts w:ascii="Times New Roman" w:hAnsi="Times New Roman"/>
          <w:sz w:val="26"/>
          <w:szCs w:val="26"/>
        </w:rPr>
        <w:t>передает, а</w:t>
      </w:r>
      <w:r w:rsidR="002C4EA0" w:rsidRPr="000F1BAD">
        <w:rPr>
          <w:rFonts w:ascii="Times New Roman" w:hAnsi="Times New Roman"/>
          <w:sz w:val="26"/>
          <w:szCs w:val="26"/>
        </w:rPr>
        <w:t xml:space="preserve"> </w:t>
      </w:r>
      <w:r w:rsidRPr="000F1BAD">
        <w:rPr>
          <w:rFonts w:ascii="Times New Roman" w:hAnsi="Times New Roman"/>
          <w:sz w:val="26"/>
          <w:szCs w:val="26"/>
        </w:rPr>
        <w:t>Арендатор</w:t>
      </w:r>
      <w:r w:rsidR="002B341D" w:rsidRPr="000F1BAD">
        <w:rPr>
          <w:rFonts w:ascii="Times New Roman" w:hAnsi="Times New Roman"/>
          <w:sz w:val="26"/>
          <w:szCs w:val="26"/>
        </w:rPr>
        <w:t xml:space="preserve"> принимает</w:t>
      </w:r>
      <w:r w:rsidRPr="000F1BAD">
        <w:rPr>
          <w:rFonts w:ascii="Times New Roman" w:hAnsi="Times New Roman"/>
          <w:sz w:val="26"/>
          <w:szCs w:val="26"/>
        </w:rPr>
        <w:t xml:space="preserve"> во временное владение </w:t>
      </w:r>
      <w:r w:rsidR="002B341D" w:rsidRPr="000F1BAD">
        <w:rPr>
          <w:rFonts w:ascii="Times New Roman" w:hAnsi="Times New Roman"/>
          <w:sz w:val="26"/>
          <w:szCs w:val="26"/>
        </w:rPr>
        <w:t xml:space="preserve">                          </w:t>
      </w:r>
      <w:r w:rsidRPr="000F1BAD">
        <w:rPr>
          <w:rFonts w:ascii="Times New Roman" w:hAnsi="Times New Roman"/>
          <w:sz w:val="26"/>
          <w:szCs w:val="26"/>
        </w:rPr>
        <w:t xml:space="preserve">и пользование на условиях настоящего </w:t>
      </w:r>
      <w:bookmarkStart w:id="2" w:name="d3"/>
      <w:bookmarkEnd w:id="2"/>
      <w:r w:rsidRPr="000F1BAD">
        <w:rPr>
          <w:rFonts w:ascii="Times New Roman" w:hAnsi="Times New Roman"/>
          <w:sz w:val="26"/>
          <w:szCs w:val="26"/>
        </w:rPr>
        <w:t xml:space="preserve">Договора </w:t>
      </w:r>
      <w:r w:rsidR="002B341D" w:rsidRPr="000F1BAD">
        <w:rPr>
          <w:rFonts w:ascii="Times New Roman" w:hAnsi="Times New Roman"/>
          <w:sz w:val="26"/>
          <w:szCs w:val="26"/>
        </w:rPr>
        <w:t xml:space="preserve">краткосрочной </w:t>
      </w:r>
      <w:r w:rsidRPr="000F1BAD">
        <w:rPr>
          <w:rFonts w:ascii="Times New Roman" w:hAnsi="Times New Roman"/>
          <w:sz w:val="26"/>
          <w:szCs w:val="26"/>
        </w:rPr>
        <w:t>аренды следующее недвижимое имущество:</w:t>
      </w:r>
    </w:p>
    <w:p w:rsidR="005F6CAB" w:rsidRPr="000F1BAD" w:rsidRDefault="005F6CAB" w:rsidP="003E2C64">
      <w:pPr>
        <w:ind w:firstLine="709"/>
        <w:jc w:val="both"/>
        <w:rPr>
          <w:sz w:val="26"/>
          <w:szCs w:val="26"/>
        </w:rPr>
      </w:pPr>
      <w:r w:rsidRPr="000F1BAD">
        <w:rPr>
          <w:sz w:val="26"/>
          <w:szCs w:val="26"/>
        </w:rPr>
        <w:t xml:space="preserve">1.1.1. </w:t>
      </w:r>
      <w:r w:rsidRPr="00BF47C1">
        <w:rPr>
          <w:sz w:val="26"/>
          <w:szCs w:val="26"/>
        </w:rPr>
        <w:t>Земельный участок площадью</w:t>
      </w:r>
      <w:bookmarkStart w:id="3" w:name="s1"/>
      <w:bookmarkEnd w:id="3"/>
      <w:r w:rsidR="0067053E" w:rsidRPr="00BF47C1">
        <w:rPr>
          <w:sz w:val="26"/>
          <w:szCs w:val="26"/>
        </w:rPr>
        <w:t xml:space="preserve"> </w:t>
      </w:r>
      <w:r w:rsidR="00C045EA">
        <w:rPr>
          <w:sz w:val="26"/>
          <w:szCs w:val="26"/>
        </w:rPr>
        <w:t>11471</w:t>
      </w:r>
      <w:r w:rsidR="00852966" w:rsidRPr="00BF47C1">
        <w:rPr>
          <w:sz w:val="26"/>
          <w:szCs w:val="26"/>
        </w:rPr>
        <w:t xml:space="preserve"> </w:t>
      </w:r>
      <w:r w:rsidRPr="00BF47C1">
        <w:rPr>
          <w:sz w:val="26"/>
          <w:szCs w:val="26"/>
        </w:rPr>
        <w:t xml:space="preserve">метров квадратных, </w:t>
      </w:r>
      <w:r w:rsidRPr="00BF47C1">
        <w:rPr>
          <w:color w:val="000000"/>
          <w:sz w:val="26"/>
          <w:szCs w:val="26"/>
        </w:rPr>
        <w:t xml:space="preserve">с кадастровым номером </w:t>
      </w:r>
      <w:r w:rsidR="003E2C64" w:rsidRPr="00BF47C1">
        <w:rPr>
          <w:sz w:val="26"/>
          <w:szCs w:val="26"/>
        </w:rPr>
        <w:t>74:36:</w:t>
      </w:r>
      <w:r w:rsidR="00C045EA">
        <w:rPr>
          <w:sz w:val="26"/>
          <w:szCs w:val="26"/>
        </w:rPr>
        <w:t>0701007:60</w:t>
      </w:r>
      <w:r w:rsidR="000F1BAD" w:rsidRPr="00BF47C1">
        <w:rPr>
          <w:sz w:val="26"/>
          <w:szCs w:val="26"/>
        </w:rPr>
        <w:t>,</w:t>
      </w:r>
      <w:r w:rsidR="003E2C64" w:rsidRPr="00BF47C1">
        <w:rPr>
          <w:sz w:val="26"/>
          <w:szCs w:val="26"/>
        </w:rPr>
        <w:t xml:space="preserve"> </w:t>
      </w:r>
      <w:r w:rsidRPr="00BF47C1">
        <w:rPr>
          <w:color w:val="000000"/>
          <w:sz w:val="26"/>
          <w:szCs w:val="26"/>
        </w:rPr>
        <w:t>расположенный по адресу</w:t>
      </w:r>
      <w:r w:rsidR="006663DC" w:rsidRPr="00BF47C1">
        <w:rPr>
          <w:color w:val="000000"/>
          <w:sz w:val="26"/>
          <w:szCs w:val="26"/>
        </w:rPr>
        <w:t>:</w:t>
      </w:r>
      <w:r w:rsidR="00377259" w:rsidRPr="00BF47C1">
        <w:rPr>
          <w:sz w:val="26"/>
          <w:szCs w:val="26"/>
        </w:rPr>
        <w:t xml:space="preserve"> </w:t>
      </w:r>
      <w:r w:rsidR="00C045EA">
        <w:rPr>
          <w:sz w:val="26"/>
          <w:szCs w:val="26"/>
        </w:rPr>
        <w:t>ул. Радонежская в Курчатовском</w:t>
      </w:r>
      <w:r w:rsidR="00BF47C1" w:rsidRPr="00BF47C1">
        <w:rPr>
          <w:sz w:val="26"/>
          <w:szCs w:val="26"/>
        </w:rPr>
        <w:t xml:space="preserve"> районе </w:t>
      </w:r>
      <w:r w:rsidR="003E2C64" w:rsidRPr="00BF47C1">
        <w:rPr>
          <w:sz w:val="26"/>
          <w:szCs w:val="26"/>
        </w:rPr>
        <w:t>города</w:t>
      </w:r>
      <w:r w:rsidR="003E2C64" w:rsidRPr="00BF47C1">
        <w:rPr>
          <w:color w:val="000000"/>
          <w:sz w:val="26"/>
          <w:szCs w:val="26"/>
        </w:rPr>
        <w:t xml:space="preserve"> </w:t>
      </w:r>
      <w:r w:rsidRPr="00BF47C1">
        <w:rPr>
          <w:color w:val="000000"/>
          <w:sz w:val="26"/>
          <w:szCs w:val="26"/>
        </w:rPr>
        <w:t>Челябинска, из земе</w:t>
      </w:r>
      <w:r w:rsidR="002B341D" w:rsidRPr="00BF47C1">
        <w:rPr>
          <w:color w:val="000000"/>
          <w:sz w:val="26"/>
          <w:szCs w:val="26"/>
        </w:rPr>
        <w:t>ль населенных пунктов, находящих</w:t>
      </w:r>
      <w:r w:rsidRPr="00BF47C1">
        <w:rPr>
          <w:color w:val="000000"/>
          <w:sz w:val="26"/>
          <w:szCs w:val="26"/>
        </w:rPr>
        <w:t xml:space="preserve">ся в ведении муниципального образования, </w:t>
      </w:r>
      <w:bookmarkStart w:id="4" w:name="s7"/>
      <w:bookmarkEnd w:id="4"/>
      <w:r w:rsidRPr="00BF47C1">
        <w:rPr>
          <w:color w:val="000000"/>
          <w:sz w:val="26"/>
          <w:szCs w:val="26"/>
        </w:rPr>
        <w:t xml:space="preserve">для </w:t>
      </w:r>
      <w:r w:rsidR="006663DC" w:rsidRPr="00BF47C1">
        <w:rPr>
          <w:sz w:val="26"/>
          <w:szCs w:val="26"/>
        </w:rPr>
        <w:t xml:space="preserve">строительства </w:t>
      </w:r>
      <w:r w:rsidR="00C045EA" w:rsidRPr="00C045EA">
        <w:rPr>
          <w:sz w:val="26"/>
          <w:szCs w:val="26"/>
        </w:rPr>
        <w:t>предприятия произв</w:t>
      </w:r>
      <w:r w:rsidR="00C045EA">
        <w:rPr>
          <w:sz w:val="26"/>
          <w:szCs w:val="26"/>
        </w:rPr>
        <w:t>одственно-складского назначения</w:t>
      </w:r>
      <w:r w:rsidR="000F1BAD" w:rsidRPr="00BF47C1">
        <w:rPr>
          <w:sz w:val="26"/>
          <w:szCs w:val="26"/>
        </w:rPr>
        <w:t xml:space="preserve"> </w:t>
      </w:r>
      <w:r w:rsidRPr="00BF47C1">
        <w:rPr>
          <w:color w:val="000000"/>
          <w:sz w:val="26"/>
          <w:szCs w:val="26"/>
        </w:rPr>
        <w:t>(далее – Участок).</w:t>
      </w:r>
    </w:p>
    <w:p w:rsidR="00312A38" w:rsidRDefault="005F6CAB" w:rsidP="005F6CAB">
      <w:pPr>
        <w:tabs>
          <w:tab w:val="decimal" w:pos="-1418"/>
          <w:tab w:val="right" w:pos="7938"/>
        </w:tabs>
        <w:ind w:firstLine="680"/>
        <w:jc w:val="both"/>
        <w:rPr>
          <w:b/>
          <w:color w:val="000000"/>
          <w:sz w:val="26"/>
        </w:rPr>
      </w:pPr>
      <w:r>
        <w:rPr>
          <w:sz w:val="26"/>
        </w:rPr>
        <w:t>1.2. Настоящий Договор заключен на основании</w:t>
      </w:r>
      <w:r w:rsidRPr="002A5881">
        <w:rPr>
          <w:sz w:val="26"/>
        </w:rPr>
        <w:t xml:space="preserve"> </w:t>
      </w:r>
      <w:bookmarkStart w:id="5" w:name="s5"/>
      <w:bookmarkEnd w:id="5"/>
      <w:r w:rsidRPr="004F4E5D">
        <w:rPr>
          <w:sz w:val="26"/>
        </w:rPr>
        <w:t xml:space="preserve">Протокола </w:t>
      </w:r>
      <w:proofErr w:type="gramStart"/>
      <w:r w:rsidRPr="004F4E5D">
        <w:rPr>
          <w:sz w:val="26"/>
        </w:rPr>
        <w:t>от</w:t>
      </w:r>
      <w:proofErr w:type="gramEnd"/>
      <w:r w:rsidRPr="004F4E5D">
        <w:rPr>
          <w:sz w:val="26"/>
        </w:rPr>
        <w:t xml:space="preserve"> </w:t>
      </w:r>
      <w:r w:rsidRPr="002B341D">
        <w:rPr>
          <w:sz w:val="26"/>
        </w:rPr>
        <w:t>_______№ _____</w:t>
      </w:r>
      <w:r w:rsidRPr="004F4E5D">
        <w:rPr>
          <w:sz w:val="26"/>
        </w:rPr>
        <w:t xml:space="preserve"> </w:t>
      </w:r>
      <w:r w:rsidR="0067053E">
        <w:rPr>
          <w:sz w:val="26"/>
        </w:rPr>
        <w:t xml:space="preserve">              </w:t>
      </w:r>
      <w:proofErr w:type="gramStart"/>
      <w:r w:rsidRPr="004F4E5D">
        <w:rPr>
          <w:sz w:val="26"/>
        </w:rPr>
        <w:t>о</w:t>
      </w:r>
      <w:proofErr w:type="gramEnd"/>
      <w:r w:rsidRPr="004F4E5D">
        <w:rPr>
          <w:sz w:val="26"/>
        </w:rPr>
        <w:t xml:space="preserve"> результатах открытого аукциона Комитета по управлению имуществом и земельным отношениям города Челябинска</w:t>
      </w:r>
      <w:r w:rsidRPr="004F4E5D">
        <w:rPr>
          <w:color w:val="000000"/>
          <w:sz w:val="26"/>
        </w:rPr>
        <w:t>.</w:t>
      </w:r>
    </w:p>
    <w:p w:rsidR="00980798" w:rsidRPr="008A1D6F" w:rsidRDefault="00980798" w:rsidP="005F6CAB">
      <w:pPr>
        <w:tabs>
          <w:tab w:val="decimal" w:pos="-1418"/>
          <w:tab w:val="right" w:pos="7938"/>
        </w:tabs>
        <w:ind w:firstLine="680"/>
        <w:jc w:val="both"/>
        <w:rPr>
          <w:b/>
          <w:color w:val="000000"/>
          <w:sz w:val="26"/>
        </w:rPr>
      </w:pPr>
    </w:p>
    <w:p w:rsidR="008A1D6F" w:rsidRPr="003E7C2D" w:rsidRDefault="008A1D6F" w:rsidP="008A1D6F">
      <w:pPr>
        <w:pStyle w:val="6"/>
      </w:pPr>
      <w:r w:rsidRPr="003E7C2D">
        <w:t>Срок действия договора</w:t>
      </w:r>
    </w:p>
    <w:p w:rsidR="008A1D6F" w:rsidRPr="003E7C2D" w:rsidRDefault="008A1D6F" w:rsidP="008A1D6F">
      <w:pPr>
        <w:shd w:val="clear" w:color="auto" w:fill="FFFFFF"/>
        <w:spacing w:line="274" w:lineRule="exact"/>
        <w:ind w:right="5" w:firstLine="709"/>
        <w:jc w:val="both"/>
        <w:rPr>
          <w:color w:val="000000"/>
          <w:spacing w:val="-5"/>
          <w:sz w:val="26"/>
          <w:szCs w:val="26"/>
        </w:rPr>
      </w:pPr>
      <w:r w:rsidRPr="003E7C2D">
        <w:rPr>
          <w:color w:val="000000"/>
          <w:sz w:val="26"/>
          <w:szCs w:val="26"/>
        </w:rPr>
        <w:t>2.1</w:t>
      </w:r>
      <w:r>
        <w:rPr>
          <w:color w:val="000000"/>
          <w:sz w:val="26"/>
          <w:szCs w:val="26"/>
        </w:rPr>
        <w:t xml:space="preserve"> </w:t>
      </w:r>
      <w:r w:rsidRPr="003E7C2D">
        <w:rPr>
          <w:color w:val="000000"/>
          <w:sz w:val="26"/>
          <w:szCs w:val="26"/>
        </w:rPr>
        <w:t>Срок аренды устанавливается с</w:t>
      </w:r>
      <w:r>
        <w:rPr>
          <w:color w:val="000000"/>
          <w:sz w:val="26"/>
          <w:szCs w:val="26"/>
        </w:rPr>
        <w:t>о</w:t>
      </w:r>
      <w:r w:rsidRPr="003E7C2D">
        <w:rPr>
          <w:color w:val="000000"/>
          <w:sz w:val="26"/>
          <w:szCs w:val="26"/>
        </w:rPr>
        <w:t xml:space="preserve"> д</w:t>
      </w:r>
      <w:r>
        <w:rPr>
          <w:color w:val="000000"/>
          <w:sz w:val="26"/>
          <w:szCs w:val="26"/>
        </w:rPr>
        <w:t xml:space="preserve">ня заключения настоящего Договора </w:t>
      </w:r>
      <w:r w:rsidR="0067053E">
        <w:rPr>
          <w:color w:val="000000"/>
          <w:sz w:val="26"/>
          <w:szCs w:val="26"/>
        </w:rPr>
        <w:t xml:space="preserve">                        </w:t>
      </w:r>
      <w:r>
        <w:rPr>
          <w:color w:val="000000"/>
          <w:sz w:val="26"/>
          <w:szCs w:val="26"/>
        </w:rPr>
        <w:t xml:space="preserve">и составляет </w:t>
      </w:r>
      <w:r w:rsidR="009A62EC">
        <w:rPr>
          <w:color w:val="000000"/>
          <w:sz w:val="26"/>
          <w:szCs w:val="26"/>
        </w:rPr>
        <w:t>–</w:t>
      </w:r>
      <w:r w:rsidRPr="003E7C2D">
        <w:rPr>
          <w:color w:val="000000"/>
          <w:sz w:val="26"/>
          <w:szCs w:val="26"/>
        </w:rPr>
        <w:t xml:space="preserve"> </w:t>
      </w:r>
      <w:r w:rsidR="00C045EA">
        <w:rPr>
          <w:color w:val="000000"/>
          <w:sz w:val="26"/>
          <w:szCs w:val="26"/>
        </w:rPr>
        <w:t>66 месяцев</w:t>
      </w:r>
      <w:r>
        <w:rPr>
          <w:color w:val="000000"/>
          <w:sz w:val="26"/>
          <w:szCs w:val="26"/>
        </w:rPr>
        <w:t>.</w:t>
      </w:r>
    </w:p>
    <w:p w:rsidR="008A1D6F" w:rsidRDefault="008A1D6F" w:rsidP="008A1D6F">
      <w:pPr>
        <w:pStyle w:val="6"/>
        <w:numPr>
          <w:ilvl w:val="0"/>
          <w:numId w:val="0"/>
        </w:numPr>
        <w:ind w:firstLine="709"/>
        <w:jc w:val="both"/>
        <w:rPr>
          <w:b w:val="0"/>
          <w:color w:val="000000"/>
          <w:spacing w:val="-5"/>
        </w:rPr>
      </w:pPr>
      <w:r w:rsidRPr="008A1D6F">
        <w:rPr>
          <w:b w:val="0"/>
          <w:color w:val="000000"/>
          <w:spacing w:val="-5"/>
        </w:rPr>
        <w:t xml:space="preserve">2.2. Договор вступает в силу и становится обязательным </w:t>
      </w:r>
      <w:proofErr w:type="gramStart"/>
      <w:r w:rsidRPr="008A1D6F">
        <w:rPr>
          <w:b w:val="0"/>
          <w:color w:val="000000"/>
          <w:spacing w:val="-5"/>
        </w:rPr>
        <w:t>для сторон с момента его государственной регистрации в учреждении юстиции по государственной регистрации прав на недвижимое имущество</w:t>
      </w:r>
      <w:proofErr w:type="gramEnd"/>
      <w:r w:rsidRPr="008A1D6F">
        <w:rPr>
          <w:b w:val="0"/>
          <w:color w:val="000000"/>
          <w:spacing w:val="-5"/>
        </w:rPr>
        <w:t xml:space="preserve"> и сделок с ним.</w:t>
      </w:r>
    </w:p>
    <w:p w:rsidR="00980798" w:rsidRPr="00980798" w:rsidRDefault="00980798" w:rsidP="00980798"/>
    <w:p w:rsidR="00312A38" w:rsidRPr="008A1D6F" w:rsidRDefault="00312A38" w:rsidP="008A1D6F">
      <w:pPr>
        <w:pStyle w:val="6"/>
        <w:rPr>
          <w:bCs w:val="0"/>
        </w:rPr>
      </w:pPr>
      <w:r w:rsidRPr="008A1D6F">
        <w:t>Платежи и расчеты по договору</w:t>
      </w:r>
    </w:p>
    <w:p w:rsidR="00A934DA" w:rsidRPr="002A52FB" w:rsidRDefault="00A934DA" w:rsidP="00A934DA">
      <w:pPr>
        <w:pStyle w:val="23"/>
        <w:ind w:firstLine="680"/>
        <w:rPr>
          <w:sz w:val="26"/>
        </w:rPr>
      </w:pPr>
      <w:r>
        <w:rPr>
          <w:sz w:val="26"/>
          <w:szCs w:val="26"/>
        </w:rPr>
        <w:t>3</w:t>
      </w:r>
      <w:r w:rsidRPr="003C0139">
        <w:rPr>
          <w:sz w:val="26"/>
          <w:szCs w:val="26"/>
        </w:rPr>
        <w:t xml:space="preserve">.1. </w:t>
      </w:r>
      <w:r>
        <w:rPr>
          <w:sz w:val="26"/>
          <w:szCs w:val="26"/>
        </w:rPr>
        <w:t>Ежегодная арендная плата</w:t>
      </w:r>
      <w:r w:rsidRPr="003C0139">
        <w:rPr>
          <w:sz w:val="26"/>
          <w:szCs w:val="26"/>
        </w:rPr>
        <w:t xml:space="preserve"> определен</w:t>
      </w:r>
      <w:r>
        <w:rPr>
          <w:sz w:val="26"/>
          <w:szCs w:val="26"/>
        </w:rPr>
        <w:t>а</w:t>
      </w:r>
      <w:r w:rsidRPr="003C0139">
        <w:rPr>
          <w:sz w:val="26"/>
          <w:szCs w:val="26"/>
        </w:rPr>
        <w:t xml:space="preserve"> по результатам торгов Протоколом </w:t>
      </w:r>
      <w:r>
        <w:rPr>
          <w:sz w:val="26"/>
          <w:szCs w:val="26"/>
        </w:rPr>
        <w:t xml:space="preserve">                     </w:t>
      </w:r>
      <w:r w:rsidRPr="003C0139">
        <w:rPr>
          <w:sz w:val="26"/>
        </w:rPr>
        <w:t xml:space="preserve">от </w:t>
      </w:r>
      <w:r w:rsidRPr="002B341D">
        <w:rPr>
          <w:sz w:val="26"/>
        </w:rPr>
        <w:t>_______</w:t>
      </w:r>
      <w:r w:rsidRPr="003C0139">
        <w:rPr>
          <w:sz w:val="26"/>
        </w:rPr>
        <w:t xml:space="preserve">№ </w:t>
      </w:r>
      <w:r w:rsidRPr="002B341D">
        <w:rPr>
          <w:sz w:val="26"/>
        </w:rPr>
        <w:t xml:space="preserve">_____ </w:t>
      </w:r>
      <w:r w:rsidRPr="003C0139">
        <w:rPr>
          <w:sz w:val="26"/>
        </w:rPr>
        <w:t>о результатах открытого аукциона</w:t>
      </w:r>
      <w:r>
        <w:rPr>
          <w:sz w:val="26"/>
        </w:rPr>
        <w:t xml:space="preserve"> / </w:t>
      </w:r>
      <w:r w:rsidRPr="00B0664C">
        <w:rPr>
          <w:sz w:val="26"/>
        </w:rPr>
        <w:t xml:space="preserve">протокола рассмотрения заявок на участие в аукционе от _____ № ____ </w:t>
      </w:r>
      <w:r w:rsidRPr="003C0139">
        <w:rPr>
          <w:sz w:val="26"/>
        </w:rPr>
        <w:t xml:space="preserve"> Комитета по управлению имуществом и земельным отношениям города Челябинска</w:t>
      </w:r>
      <w:r>
        <w:rPr>
          <w:sz w:val="26"/>
        </w:rPr>
        <w:t xml:space="preserve"> и составляет ___________</w:t>
      </w:r>
      <w:r w:rsidRPr="003C0139">
        <w:rPr>
          <w:sz w:val="26"/>
          <w:szCs w:val="26"/>
        </w:rPr>
        <w:t xml:space="preserve">. График (размер и </w:t>
      </w:r>
      <w:proofErr w:type="gramStart"/>
      <w:r w:rsidRPr="003C0139">
        <w:rPr>
          <w:sz w:val="26"/>
          <w:szCs w:val="26"/>
        </w:rPr>
        <w:t xml:space="preserve">сроки) </w:t>
      </w:r>
      <w:proofErr w:type="gramEnd"/>
      <w:r w:rsidRPr="003C0139">
        <w:rPr>
          <w:sz w:val="26"/>
          <w:szCs w:val="26"/>
        </w:rPr>
        <w:t>внесения арендной платы указаны в приложении (Форма №</w:t>
      </w:r>
      <w:r w:rsidRPr="002337BB">
        <w:rPr>
          <w:sz w:val="26"/>
          <w:szCs w:val="26"/>
        </w:rPr>
        <w:t xml:space="preserve"> </w:t>
      </w:r>
      <w:r w:rsidRPr="003C0139">
        <w:rPr>
          <w:sz w:val="26"/>
          <w:szCs w:val="26"/>
        </w:rPr>
        <w:t>2), являющемся неотъемлемой частью Договора.</w:t>
      </w:r>
    </w:p>
    <w:p w:rsidR="00312A38" w:rsidRPr="003C0139" w:rsidRDefault="003C0139">
      <w:pPr>
        <w:pStyle w:val="23"/>
        <w:ind w:firstLine="680"/>
        <w:rPr>
          <w:sz w:val="26"/>
          <w:szCs w:val="26"/>
        </w:rPr>
      </w:pPr>
      <w:r>
        <w:rPr>
          <w:sz w:val="26"/>
          <w:szCs w:val="26"/>
        </w:rPr>
        <w:t>3</w:t>
      </w:r>
      <w:r w:rsidR="00312A38" w:rsidRPr="003C0139">
        <w:rPr>
          <w:sz w:val="26"/>
          <w:szCs w:val="26"/>
        </w:rPr>
        <w:t xml:space="preserve">.2. </w:t>
      </w:r>
      <w:r w:rsidR="006D7D29">
        <w:rPr>
          <w:sz w:val="26"/>
          <w:szCs w:val="26"/>
        </w:rPr>
        <w:t>За арендуемый земельный участок Арендатор обязан в течение действия Договора вносить арендную плату, ежемесячно: за текущий месяц - до 1-го числа следующего месяца, путем перечисления суммы, согласно приложенному расчету (Форма № 2) на соответствующий счет, указанный в прилагаемом к настоящему договору расчете. Датой оплаты Арендатором указанных платежей считается дата поступления денежных средств на данный счет.</w:t>
      </w:r>
    </w:p>
    <w:p w:rsidR="00555CBE" w:rsidRPr="00710CF4" w:rsidRDefault="003C0139" w:rsidP="00710CF4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3</w:t>
      </w:r>
      <w:r w:rsidR="00555CBE" w:rsidRPr="003C0139">
        <w:rPr>
          <w:sz w:val="26"/>
          <w:szCs w:val="26"/>
        </w:rPr>
        <w:t xml:space="preserve">.3. </w:t>
      </w:r>
      <w:r w:rsidR="00555CBE" w:rsidRPr="00710CF4">
        <w:rPr>
          <w:sz w:val="26"/>
          <w:szCs w:val="26"/>
        </w:rPr>
        <w:t>Сумма задатка в размере</w:t>
      </w:r>
      <w:r w:rsidR="00C045EA">
        <w:rPr>
          <w:sz w:val="26"/>
          <w:szCs w:val="26"/>
        </w:rPr>
        <w:t xml:space="preserve"> </w:t>
      </w:r>
      <w:r w:rsidR="00C045EA" w:rsidRPr="00C045EA">
        <w:rPr>
          <w:sz w:val="26"/>
          <w:szCs w:val="26"/>
        </w:rPr>
        <w:t>302 056,67 (триста две тысячи пя</w:t>
      </w:r>
      <w:r w:rsidR="00C045EA">
        <w:rPr>
          <w:sz w:val="26"/>
          <w:szCs w:val="26"/>
        </w:rPr>
        <w:t>тьдесят шесть) рублей 67 копеек</w:t>
      </w:r>
      <w:r w:rsidR="003C007E">
        <w:rPr>
          <w:sz w:val="26"/>
          <w:szCs w:val="26"/>
        </w:rPr>
        <w:t>,</w:t>
      </w:r>
      <w:r w:rsidR="00555CBE" w:rsidRPr="00710CF4">
        <w:rPr>
          <w:sz w:val="26"/>
          <w:szCs w:val="26"/>
        </w:rPr>
        <w:t xml:space="preserve"> внесённая Арендатором для участия в аукционе, включается в общий размер арендной платы.</w:t>
      </w:r>
    </w:p>
    <w:p w:rsidR="00555CBE" w:rsidRPr="00330C3A" w:rsidRDefault="003C0139">
      <w:pPr>
        <w:pStyle w:val="23"/>
        <w:ind w:firstLine="680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555CBE" w:rsidRPr="003C0139">
        <w:rPr>
          <w:sz w:val="26"/>
          <w:szCs w:val="26"/>
        </w:rPr>
        <w:t xml:space="preserve">.4. Неиспользование Участка Арендатором не может служить основанием </w:t>
      </w:r>
      <w:r w:rsidR="00555CBE" w:rsidRPr="00330C3A">
        <w:rPr>
          <w:sz w:val="26"/>
          <w:szCs w:val="26"/>
        </w:rPr>
        <w:t>невнесения арендной платы.</w:t>
      </w:r>
    </w:p>
    <w:p w:rsidR="00CA5914" w:rsidRPr="006623A9" w:rsidRDefault="00CA5914" w:rsidP="00CA5914">
      <w:pPr>
        <w:pStyle w:val="23"/>
        <w:ind w:firstLine="680"/>
        <w:rPr>
          <w:sz w:val="26"/>
          <w:szCs w:val="26"/>
        </w:rPr>
      </w:pPr>
      <w:r w:rsidRPr="006623A9">
        <w:rPr>
          <w:sz w:val="26"/>
          <w:szCs w:val="26"/>
        </w:rPr>
        <w:t>3.5. 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CA5914" w:rsidRPr="006623A9" w:rsidRDefault="00CA5914" w:rsidP="00CA5914">
      <w:pPr>
        <w:pStyle w:val="23"/>
        <w:ind w:firstLine="680"/>
        <w:rPr>
          <w:sz w:val="26"/>
          <w:szCs w:val="26"/>
        </w:rPr>
      </w:pPr>
      <w:r w:rsidRPr="006623A9">
        <w:rPr>
          <w:sz w:val="26"/>
          <w:szCs w:val="26"/>
        </w:rPr>
        <w:t>1) в счет погашения задолженности по арендной плате по настоящему Договору;</w:t>
      </w:r>
    </w:p>
    <w:p w:rsidR="00CA5914" w:rsidRPr="00CD1AA0" w:rsidRDefault="00CA5914" w:rsidP="00CA5914">
      <w:pPr>
        <w:pStyle w:val="23"/>
        <w:ind w:firstLine="680"/>
        <w:rPr>
          <w:sz w:val="26"/>
          <w:szCs w:val="26"/>
        </w:rPr>
      </w:pPr>
      <w:r w:rsidRPr="006623A9">
        <w:rPr>
          <w:sz w:val="26"/>
          <w:szCs w:val="26"/>
        </w:rPr>
        <w:t>2) в счет погашения задолженности по пени по настоящему Договору.</w:t>
      </w:r>
    </w:p>
    <w:p w:rsidR="00555CBE" w:rsidRPr="00330C3A" w:rsidRDefault="00555CBE" w:rsidP="00CA5914">
      <w:pPr>
        <w:pStyle w:val="23"/>
        <w:ind w:firstLine="0"/>
        <w:rPr>
          <w:sz w:val="26"/>
          <w:szCs w:val="26"/>
        </w:rPr>
      </w:pPr>
    </w:p>
    <w:p w:rsidR="00312A38" w:rsidRPr="00330C3A" w:rsidRDefault="00312A38" w:rsidP="008A1D6F">
      <w:pPr>
        <w:pStyle w:val="6"/>
      </w:pPr>
      <w:r w:rsidRPr="00330C3A">
        <w:t>Условия предоставления земельного участка</w:t>
      </w:r>
    </w:p>
    <w:p w:rsidR="00287D28" w:rsidRPr="00AB1A14" w:rsidRDefault="003C0139" w:rsidP="00287D28">
      <w:pPr>
        <w:widowControl w:val="0"/>
        <w:ind w:firstLine="709"/>
        <w:jc w:val="both"/>
        <w:rPr>
          <w:sz w:val="24"/>
          <w:szCs w:val="24"/>
        </w:rPr>
      </w:pPr>
      <w:r w:rsidRPr="00330C3A">
        <w:rPr>
          <w:sz w:val="26"/>
          <w:szCs w:val="26"/>
        </w:rPr>
        <w:t>4</w:t>
      </w:r>
      <w:r w:rsidR="00312A38" w:rsidRPr="00330C3A">
        <w:rPr>
          <w:sz w:val="26"/>
          <w:szCs w:val="26"/>
        </w:rPr>
        <w:t xml:space="preserve">.1. </w:t>
      </w:r>
      <w:proofErr w:type="gramStart"/>
      <w:r w:rsidR="00287D28" w:rsidRPr="00420AF0">
        <w:rPr>
          <w:sz w:val="26"/>
          <w:szCs w:val="26"/>
        </w:rPr>
        <w:t>Участок предоставляется Арендатору для осуществления строительства</w:t>
      </w:r>
      <w:r w:rsidR="00287D28">
        <w:rPr>
          <w:sz w:val="26"/>
          <w:szCs w:val="26"/>
        </w:rPr>
        <w:t xml:space="preserve"> объекта недвижимости</w:t>
      </w:r>
      <w:r w:rsidR="00A87E68">
        <w:rPr>
          <w:sz w:val="26"/>
          <w:szCs w:val="26"/>
        </w:rPr>
        <w:t>,</w:t>
      </w:r>
      <w:r w:rsidR="00287D28">
        <w:rPr>
          <w:sz w:val="26"/>
          <w:szCs w:val="26"/>
        </w:rPr>
        <w:t xml:space="preserve"> указанного</w:t>
      </w:r>
      <w:r w:rsidR="00287D28" w:rsidRPr="00420AF0">
        <w:rPr>
          <w:sz w:val="26"/>
          <w:szCs w:val="26"/>
        </w:rPr>
        <w:t xml:space="preserve"> в п. 1.1.1. настоящего Договора, на условиях его целевого использования в соответствии с принадлежностью земельного участка к категории, указанной в п. 1.1.1. настоящего Договора, с соблюдением требований</w:t>
      </w:r>
      <w:r w:rsidR="00287D28" w:rsidRPr="00AB1A14">
        <w:rPr>
          <w:sz w:val="26"/>
          <w:szCs w:val="26"/>
        </w:rPr>
        <w:t xml:space="preserve">, предусмотренных градостроительным законодательством и настоящим Договором, </w:t>
      </w:r>
      <w:r w:rsidR="00287D28" w:rsidRPr="00AB1A14">
        <w:rPr>
          <w:color w:val="000000"/>
          <w:sz w:val="26"/>
          <w:szCs w:val="26"/>
        </w:rPr>
        <w:t>Правилами</w:t>
      </w:r>
      <w:r w:rsidR="00287D28" w:rsidRPr="00CC0B69">
        <w:rPr>
          <w:color w:val="000000"/>
          <w:sz w:val="26"/>
          <w:szCs w:val="26"/>
        </w:rPr>
        <w:t xml:space="preserve"> землепользования и застройки, утвержденными решением Челябинской городской Думы от 09.10.2012 № 37/13 «Об утверждении Правил землепользования и</w:t>
      </w:r>
      <w:proofErr w:type="gramEnd"/>
      <w:r w:rsidR="00287D28" w:rsidRPr="00CC0B69">
        <w:rPr>
          <w:color w:val="000000"/>
          <w:sz w:val="26"/>
          <w:szCs w:val="26"/>
        </w:rPr>
        <w:t xml:space="preserve"> застройки муниципального образования «Челябинский городской округ» и о признании </w:t>
      </w:r>
      <w:proofErr w:type="gramStart"/>
      <w:r w:rsidR="00287D28" w:rsidRPr="00CC0B69">
        <w:rPr>
          <w:color w:val="000000"/>
          <w:sz w:val="26"/>
          <w:szCs w:val="26"/>
        </w:rPr>
        <w:t>утратившими</w:t>
      </w:r>
      <w:proofErr w:type="gramEnd"/>
      <w:r w:rsidR="00287D28" w:rsidRPr="00CC0B69">
        <w:rPr>
          <w:color w:val="000000"/>
          <w:sz w:val="26"/>
          <w:szCs w:val="26"/>
        </w:rPr>
        <w:t xml:space="preserve"> силу отдельных решений Челябинской городской Думы».</w:t>
      </w:r>
    </w:p>
    <w:p w:rsidR="003C0139" w:rsidRPr="003E7C2D" w:rsidRDefault="003C0139" w:rsidP="003C0139">
      <w:pPr>
        <w:widowControl w:val="0"/>
        <w:ind w:firstLine="709"/>
        <w:jc w:val="both"/>
        <w:rPr>
          <w:sz w:val="26"/>
          <w:szCs w:val="26"/>
        </w:rPr>
      </w:pPr>
      <w:r w:rsidRPr="00377259">
        <w:rPr>
          <w:sz w:val="26"/>
          <w:szCs w:val="26"/>
        </w:rPr>
        <w:t>4.2. Самовольное строительство</w:t>
      </w:r>
      <w:r w:rsidRPr="003E7C2D">
        <w:rPr>
          <w:sz w:val="26"/>
          <w:szCs w:val="26"/>
        </w:rPr>
        <w:t xml:space="preserve"> с нарушением земельного законодательства, законодательства о градостроительной деятельности, </w:t>
      </w:r>
      <w:r>
        <w:rPr>
          <w:sz w:val="26"/>
          <w:szCs w:val="26"/>
        </w:rPr>
        <w:t>технических регламентов, законодательства об охране окружающей среды</w:t>
      </w:r>
      <w:r w:rsidRPr="003E7C2D">
        <w:rPr>
          <w:sz w:val="26"/>
          <w:szCs w:val="26"/>
        </w:rPr>
        <w:t xml:space="preserve"> </w:t>
      </w:r>
      <w:r w:rsidRPr="00960A43">
        <w:rPr>
          <w:sz w:val="26"/>
          <w:szCs w:val="26"/>
        </w:rPr>
        <w:t>на арендуемом земельном участке</w:t>
      </w:r>
      <w:r>
        <w:rPr>
          <w:sz w:val="26"/>
          <w:szCs w:val="26"/>
        </w:rPr>
        <w:t xml:space="preserve"> </w:t>
      </w:r>
      <w:r w:rsidR="0067053E">
        <w:rPr>
          <w:sz w:val="26"/>
          <w:szCs w:val="26"/>
        </w:rPr>
        <w:t xml:space="preserve">                   </w:t>
      </w:r>
      <w:r w:rsidRPr="003E7C2D">
        <w:rPr>
          <w:sz w:val="26"/>
          <w:szCs w:val="26"/>
        </w:rPr>
        <w:t xml:space="preserve">не допускается. </w:t>
      </w:r>
    </w:p>
    <w:p w:rsidR="003C0139" w:rsidRPr="003E7C2D" w:rsidRDefault="003C0139" w:rsidP="003C0139">
      <w:pPr>
        <w:tabs>
          <w:tab w:val="left" w:pos="2410"/>
        </w:tabs>
        <w:ind w:firstLine="709"/>
        <w:jc w:val="both"/>
        <w:rPr>
          <w:sz w:val="26"/>
          <w:szCs w:val="26"/>
        </w:rPr>
      </w:pPr>
      <w:r w:rsidRPr="003E7C2D">
        <w:rPr>
          <w:sz w:val="26"/>
          <w:szCs w:val="26"/>
        </w:rPr>
        <w:t>4.3. Строительство вести</w:t>
      </w:r>
      <w:r>
        <w:rPr>
          <w:sz w:val="26"/>
          <w:szCs w:val="26"/>
        </w:rPr>
        <w:t xml:space="preserve"> </w:t>
      </w:r>
      <w:r w:rsidRPr="003E7C2D">
        <w:rPr>
          <w:sz w:val="26"/>
          <w:szCs w:val="26"/>
        </w:rPr>
        <w:t xml:space="preserve">с соблюдением </w:t>
      </w:r>
      <w:r>
        <w:rPr>
          <w:sz w:val="26"/>
          <w:szCs w:val="26"/>
        </w:rPr>
        <w:t>градостроительных норм и правил, технических регламентов.</w:t>
      </w:r>
    </w:p>
    <w:p w:rsidR="005A4A27" w:rsidRPr="00330C3A" w:rsidRDefault="005A4A27" w:rsidP="005A4A27">
      <w:pPr>
        <w:tabs>
          <w:tab w:val="left" w:pos="2410"/>
        </w:tabs>
        <w:jc w:val="both"/>
        <w:rPr>
          <w:sz w:val="26"/>
        </w:rPr>
      </w:pPr>
    </w:p>
    <w:p w:rsidR="00312A38" w:rsidRPr="00330C3A" w:rsidRDefault="00312A38" w:rsidP="008A1D6F">
      <w:pPr>
        <w:pStyle w:val="6"/>
      </w:pPr>
      <w:r w:rsidRPr="00330C3A">
        <w:t xml:space="preserve">Права и обязанности </w:t>
      </w:r>
      <w:r w:rsidR="009C4A8A" w:rsidRPr="00330C3A">
        <w:t>сторон</w:t>
      </w:r>
    </w:p>
    <w:p w:rsidR="009C4A8A" w:rsidRPr="00330C3A" w:rsidRDefault="001970DE" w:rsidP="009C4A8A">
      <w:pPr>
        <w:ind w:firstLine="720"/>
        <w:jc w:val="both"/>
        <w:rPr>
          <w:sz w:val="26"/>
          <w:szCs w:val="26"/>
        </w:rPr>
      </w:pPr>
      <w:r w:rsidRPr="00330C3A">
        <w:rPr>
          <w:b/>
          <w:sz w:val="26"/>
          <w:szCs w:val="26"/>
        </w:rPr>
        <w:t>5</w:t>
      </w:r>
      <w:r w:rsidR="00310A66">
        <w:rPr>
          <w:b/>
          <w:sz w:val="26"/>
          <w:szCs w:val="26"/>
        </w:rPr>
        <w:t xml:space="preserve">.1. </w:t>
      </w:r>
      <w:r w:rsidR="009C4A8A" w:rsidRPr="00330C3A">
        <w:rPr>
          <w:b/>
          <w:bCs/>
          <w:sz w:val="26"/>
          <w:szCs w:val="26"/>
        </w:rPr>
        <w:t>Арендодатель имеет право</w:t>
      </w:r>
      <w:r w:rsidR="009C4A8A" w:rsidRPr="00330C3A">
        <w:rPr>
          <w:sz w:val="26"/>
          <w:szCs w:val="26"/>
        </w:rPr>
        <w:t>: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.1.1. </w:t>
      </w:r>
      <w:r w:rsidR="009C4A8A" w:rsidRPr="003E7C2D">
        <w:rPr>
          <w:sz w:val="26"/>
          <w:szCs w:val="26"/>
        </w:rPr>
        <w:t xml:space="preserve">Вносить в Договор необходимые изменения и дополнения в случае изменения соответствующих законодательных актов РФ, </w:t>
      </w:r>
      <w:r w:rsidR="009C4A8A">
        <w:rPr>
          <w:sz w:val="26"/>
          <w:szCs w:val="26"/>
        </w:rPr>
        <w:t>и</w:t>
      </w:r>
      <w:r w:rsidR="009C4A8A" w:rsidRPr="003E7C2D">
        <w:rPr>
          <w:sz w:val="26"/>
          <w:szCs w:val="26"/>
        </w:rPr>
        <w:t>ных нормативных и правовых актов государственных органов или органов местного самоуправления</w:t>
      </w:r>
      <w:r w:rsidR="009C4A8A">
        <w:rPr>
          <w:sz w:val="26"/>
          <w:szCs w:val="26"/>
        </w:rPr>
        <w:t xml:space="preserve"> в порядке, предусмотренном действующим законодательством</w:t>
      </w:r>
      <w:r w:rsidR="009C4A8A" w:rsidRPr="003E7C2D">
        <w:rPr>
          <w:sz w:val="26"/>
          <w:szCs w:val="26"/>
        </w:rPr>
        <w:t>.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.1.2. </w:t>
      </w:r>
      <w:r w:rsidR="009C4A8A" w:rsidRPr="003E7C2D">
        <w:rPr>
          <w:sz w:val="26"/>
          <w:szCs w:val="26"/>
        </w:rPr>
        <w:t>Осуществлять контроль использовани</w:t>
      </w:r>
      <w:r w:rsidR="009C4A8A">
        <w:rPr>
          <w:sz w:val="26"/>
          <w:szCs w:val="26"/>
        </w:rPr>
        <w:t>я Участка</w:t>
      </w:r>
      <w:r w:rsidR="009C4A8A" w:rsidRPr="003E7C2D">
        <w:rPr>
          <w:sz w:val="26"/>
          <w:szCs w:val="26"/>
        </w:rPr>
        <w:t xml:space="preserve">, </w:t>
      </w:r>
      <w:r w:rsidR="009C4A8A">
        <w:rPr>
          <w:sz w:val="26"/>
          <w:szCs w:val="26"/>
        </w:rPr>
        <w:t>проводить обследование</w:t>
      </w:r>
      <w:r w:rsidR="009C4A8A" w:rsidRPr="003E7C2D">
        <w:rPr>
          <w:sz w:val="26"/>
          <w:szCs w:val="26"/>
        </w:rPr>
        <w:t xml:space="preserve"> </w:t>
      </w:r>
      <w:r w:rsidR="009C4A8A">
        <w:rPr>
          <w:sz w:val="26"/>
          <w:szCs w:val="26"/>
        </w:rPr>
        <w:t xml:space="preserve">земельного участка </w:t>
      </w:r>
      <w:r w:rsidR="009C4A8A" w:rsidRPr="003E7C2D">
        <w:rPr>
          <w:sz w:val="26"/>
          <w:szCs w:val="26"/>
        </w:rPr>
        <w:t xml:space="preserve">на предмет соблюдения </w:t>
      </w:r>
      <w:r w:rsidR="009C4A8A">
        <w:rPr>
          <w:sz w:val="26"/>
          <w:szCs w:val="26"/>
        </w:rPr>
        <w:t xml:space="preserve">требований </w:t>
      </w:r>
      <w:r w:rsidR="009C4A8A" w:rsidRPr="003E7C2D">
        <w:rPr>
          <w:sz w:val="26"/>
          <w:szCs w:val="26"/>
        </w:rPr>
        <w:t>земельного законодательства, условий Договора, целевого использования Участка.</w:t>
      </w:r>
    </w:p>
    <w:p w:rsidR="009C4A8A" w:rsidRPr="00960A43" w:rsidRDefault="001970DE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 xml:space="preserve">.1.3. </w:t>
      </w:r>
      <w:r w:rsidR="009C4A8A">
        <w:rPr>
          <w:sz w:val="26"/>
          <w:szCs w:val="26"/>
        </w:rPr>
        <w:t xml:space="preserve">На </w:t>
      </w:r>
      <w:r w:rsidR="009C4A8A" w:rsidRPr="003E7C2D">
        <w:rPr>
          <w:sz w:val="26"/>
          <w:szCs w:val="26"/>
        </w:rPr>
        <w:t>досрочно</w:t>
      </w:r>
      <w:r w:rsidR="009C4A8A">
        <w:rPr>
          <w:sz w:val="26"/>
          <w:szCs w:val="26"/>
        </w:rPr>
        <w:t>е</w:t>
      </w:r>
      <w:r w:rsidR="009C4A8A" w:rsidRPr="003E7C2D">
        <w:rPr>
          <w:sz w:val="26"/>
          <w:szCs w:val="26"/>
        </w:rPr>
        <w:t xml:space="preserve"> расторжени</w:t>
      </w:r>
      <w:r w:rsidR="009C4A8A">
        <w:rPr>
          <w:sz w:val="26"/>
          <w:szCs w:val="26"/>
        </w:rPr>
        <w:t>е</w:t>
      </w:r>
      <w:r w:rsidR="009C4A8A" w:rsidRPr="003E7C2D">
        <w:rPr>
          <w:sz w:val="26"/>
          <w:szCs w:val="26"/>
        </w:rPr>
        <w:t xml:space="preserve"> </w:t>
      </w:r>
      <w:r w:rsidR="009C4A8A" w:rsidRPr="00F74DC7">
        <w:rPr>
          <w:sz w:val="26"/>
          <w:szCs w:val="26"/>
        </w:rPr>
        <w:t xml:space="preserve">Договора </w:t>
      </w:r>
      <w:r w:rsidR="00206C11">
        <w:rPr>
          <w:sz w:val="26"/>
          <w:szCs w:val="26"/>
        </w:rPr>
        <w:t xml:space="preserve">по основаниям и </w:t>
      </w:r>
      <w:r w:rsidR="00563BB5">
        <w:rPr>
          <w:sz w:val="26"/>
          <w:szCs w:val="26"/>
        </w:rPr>
        <w:t xml:space="preserve">в порядке, </w:t>
      </w:r>
      <w:r w:rsidR="009C4A8A">
        <w:rPr>
          <w:sz w:val="26"/>
          <w:szCs w:val="26"/>
        </w:rPr>
        <w:t>предусмотренн</w:t>
      </w:r>
      <w:r w:rsidR="00563BB5">
        <w:rPr>
          <w:sz w:val="26"/>
          <w:szCs w:val="26"/>
        </w:rPr>
        <w:t>ом Договором и законодательством</w:t>
      </w:r>
      <w:r w:rsidR="009C4A8A">
        <w:rPr>
          <w:sz w:val="26"/>
          <w:szCs w:val="26"/>
        </w:rPr>
        <w:t>.</w:t>
      </w:r>
    </w:p>
    <w:p w:rsidR="009C4A8A" w:rsidRPr="00960A43" w:rsidRDefault="001970DE" w:rsidP="009C4A8A">
      <w:pPr>
        <w:numPr>
          <w:ilvl w:val="12"/>
          <w:numId w:val="0"/>
        </w:num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.1.</w:t>
      </w:r>
      <w:r w:rsidR="009C4A8A">
        <w:rPr>
          <w:sz w:val="26"/>
          <w:szCs w:val="26"/>
        </w:rPr>
        <w:t>4</w:t>
      </w:r>
      <w:r w:rsidR="009C4A8A" w:rsidRPr="003E7C2D">
        <w:rPr>
          <w:sz w:val="26"/>
          <w:szCs w:val="26"/>
        </w:rPr>
        <w:t>. На возмещение убытков, причиненных Арендатором в результате использования земельного участка с нарушениями</w:t>
      </w:r>
      <w:r w:rsidR="009C4A8A">
        <w:rPr>
          <w:sz w:val="26"/>
          <w:szCs w:val="26"/>
        </w:rPr>
        <w:t xml:space="preserve"> действующего законодательства </w:t>
      </w:r>
      <w:r w:rsidR="0067053E">
        <w:rPr>
          <w:sz w:val="26"/>
          <w:szCs w:val="26"/>
        </w:rPr>
        <w:t xml:space="preserve">                  </w:t>
      </w:r>
      <w:r w:rsidR="009C4A8A" w:rsidRPr="00960A43">
        <w:rPr>
          <w:sz w:val="26"/>
          <w:szCs w:val="26"/>
        </w:rPr>
        <w:t>и условий договора.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 w:rsidRPr="001970DE">
        <w:rPr>
          <w:b/>
          <w:sz w:val="26"/>
          <w:szCs w:val="26"/>
        </w:rPr>
        <w:t>5</w:t>
      </w:r>
      <w:r w:rsidR="00310A66">
        <w:rPr>
          <w:b/>
          <w:sz w:val="26"/>
          <w:szCs w:val="26"/>
        </w:rPr>
        <w:t xml:space="preserve">.2. </w:t>
      </w:r>
      <w:r w:rsidR="009C4A8A" w:rsidRPr="001970DE">
        <w:rPr>
          <w:b/>
          <w:bCs/>
          <w:sz w:val="26"/>
          <w:szCs w:val="26"/>
        </w:rPr>
        <w:t>Арендодатель</w:t>
      </w:r>
      <w:r w:rsidR="009C4A8A" w:rsidRPr="003E7C2D">
        <w:rPr>
          <w:b/>
          <w:bCs/>
          <w:sz w:val="26"/>
          <w:szCs w:val="26"/>
        </w:rPr>
        <w:t xml:space="preserve"> обязан</w:t>
      </w:r>
      <w:r w:rsidR="009C4A8A" w:rsidRPr="003E7C2D">
        <w:rPr>
          <w:sz w:val="26"/>
          <w:szCs w:val="26"/>
        </w:rPr>
        <w:t xml:space="preserve">: 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.2.1. Передать Арендатору</w:t>
      </w:r>
      <w:r w:rsidR="009C4A8A">
        <w:rPr>
          <w:sz w:val="26"/>
          <w:szCs w:val="26"/>
        </w:rPr>
        <w:t xml:space="preserve"> по акту приема-передачи, составленному на момент подписания Договора,</w:t>
      </w:r>
      <w:r w:rsidR="009C4A8A" w:rsidRPr="003E7C2D">
        <w:rPr>
          <w:sz w:val="26"/>
          <w:szCs w:val="26"/>
        </w:rPr>
        <w:t xml:space="preserve"> Участок в состоянии, соответствующем условиям Договора</w:t>
      </w:r>
      <w:r w:rsidR="009C4A8A">
        <w:rPr>
          <w:sz w:val="26"/>
          <w:szCs w:val="26"/>
        </w:rPr>
        <w:t>.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.2.</w:t>
      </w:r>
      <w:r w:rsidR="009C4A8A">
        <w:rPr>
          <w:sz w:val="26"/>
          <w:szCs w:val="26"/>
        </w:rPr>
        <w:t>2</w:t>
      </w:r>
      <w:r w:rsidR="009C4A8A" w:rsidRPr="003E7C2D">
        <w:rPr>
          <w:sz w:val="26"/>
          <w:szCs w:val="26"/>
        </w:rPr>
        <w:t xml:space="preserve">. </w:t>
      </w:r>
      <w:r w:rsidR="009C4A8A">
        <w:rPr>
          <w:sz w:val="26"/>
          <w:szCs w:val="26"/>
        </w:rPr>
        <w:t>П</w:t>
      </w:r>
      <w:r w:rsidR="009C4A8A" w:rsidRPr="003E7C2D">
        <w:rPr>
          <w:sz w:val="26"/>
          <w:szCs w:val="26"/>
        </w:rPr>
        <w:t>ринять от Арендатора земельный участок по акту сдачи-приемки, составленному на момент расторжения</w:t>
      </w:r>
      <w:r w:rsidR="009C4A8A">
        <w:rPr>
          <w:sz w:val="26"/>
          <w:szCs w:val="26"/>
        </w:rPr>
        <w:t xml:space="preserve"> (прекращения)</w:t>
      </w:r>
      <w:r w:rsidR="009C4A8A" w:rsidRPr="003E7C2D">
        <w:rPr>
          <w:sz w:val="26"/>
          <w:szCs w:val="26"/>
        </w:rPr>
        <w:t xml:space="preserve"> настоящего Договора.</w:t>
      </w:r>
    </w:p>
    <w:p w:rsidR="009C4A8A" w:rsidRPr="003E7C2D" w:rsidRDefault="001970DE" w:rsidP="009C4A8A">
      <w:pPr>
        <w:ind w:firstLine="720"/>
        <w:jc w:val="both"/>
        <w:rPr>
          <w:sz w:val="26"/>
          <w:szCs w:val="26"/>
        </w:rPr>
      </w:pPr>
      <w:r w:rsidRPr="001970DE">
        <w:rPr>
          <w:b/>
          <w:sz w:val="26"/>
          <w:szCs w:val="26"/>
        </w:rPr>
        <w:t>5</w:t>
      </w:r>
      <w:r w:rsidR="00310A66">
        <w:rPr>
          <w:b/>
          <w:sz w:val="26"/>
          <w:szCs w:val="26"/>
        </w:rPr>
        <w:t xml:space="preserve">.3. </w:t>
      </w:r>
      <w:r w:rsidR="009C4A8A" w:rsidRPr="001970DE">
        <w:rPr>
          <w:b/>
          <w:bCs/>
          <w:sz w:val="26"/>
          <w:szCs w:val="26"/>
        </w:rPr>
        <w:t>Арендатор</w:t>
      </w:r>
      <w:r w:rsidR="009C4A8A" w:rsidRPr="003E7C2D">
        <w:rPr>
          <w:b/>
          <w:bCs/>
          <w:sz w:val="26"/>
          <w:szCs w:val="26"/>
        </w:rPr>
        <w:t xml:space="preserve"> имеет право</w:t>
      </w:r>
      <w:r w:rsidR="009C4A8A" w:rsidRPr="003E7C2D">
        <w:rPr>
          <w:sz w:val="26"/>
          <w:szCs w:val="26"/>
        </w:rPr>
        <w:t>:</w:t>
      </w:r>
    </w:p>
    <w:p w:rsidR="009C4A8A" w:rsidRDefault="001970DE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.3.1. </w:t>
      </w:r>
      <w:r w:rsidR="009C4A8A" w:rsidRPr="003E7C2D">
        <w:rPr>
          <w:sz w:val="26"/>
          <w:szCs w:val="26"/>
        </w:rPr>
        <w:t>Использовать Участок в порядке, установленном Договором.</w:t>
      </w:r>
    </w:p>
    <w:p w:rsidR="009C4A8A" w:rsidRPr="00E6505E" w:rsidRDefault="001970DE" w:rsidP="009C4A8A">
      <w:pPr>
        <w:tabs>
          <w:tab w:val="left" w:pos="567"/>
        </w:tabs>
        <w:ind w:firstLine="720"/>
        <w:jc w:val="both"/>
        <w:rPr>
          <w:sz w:val="26"/>
          <w:szCs w:val="26"/>
        </w:rPr>
      </w:pPr>
      <w:r w:rsidRPr="00E6505E">
        <w:rPr>
          <w:sz w:val="26"/>
          <w:szCs w:val="26"/>
        </w:rPr>
        <w:t>5</w:t>
      </w:r>
      <w:r w:rsidR="009C4A8A" w:rsidRPr="00E6505E">
        <w:rPr>
          <w:sz w:val="26"/>
          <w:szCs w:val="26"/>
        </w:rPr>
        <w:t>.3.</w:t>
      </w:r>
      <w:r w:rsidR="005A00CF" w:rsidRPr="00E6505E">
        <w:rPr>
          <w:sz w:val="26"/>
          <w:szCs w:val="26"/>
        </w:rPr>
        <w:t>2</w:t>
      </w:r>
      <w:r w:rsidR="009C4A8A" w:rsidRPr="00E6505E">
        <w:rPr>
          <w:sz w:val="26"/>
          <w:szCs w:val="26"/>
        </w:rPr>
        <w:t>.</w:t>
      </w:r>
      <w:r w:rsidR="00310A66">
        <w:rPr>
          <w:sz w:val="26"/>
          <w:szCs w:val="26"/>
        </w:rPr>
        <w:t xml:space="preserve"> </w:t>
      </w:r>
      <w:r w:rsidR="009C4A8A" w:rsidRPr="00E6505E">
        <w:rPr>
          <w:sz w:val="26"/>
          <w:szCs w:val="26"/>
        </w:rPr>
        <w:t>На компенсацию убытков при досрочном расторжении Договора в случае изъятия земельного участка для государственных или муниципальных нужд.</w:t>
      </w:r>
    </w:p>
    <w:p w:rsidR="009C4A8A" w:rsidRPr="00330C3A" w:rsidRDefault="001970DE" w:rsidP="009C4A8A">
      <w:pPr>
        <w:tabs>
          <w:tab w:val="left" w:pos="567"/>
        </w:tabs>
        <w:ind w:firstLine="72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5</w:t>
      </w:r>
      <w:r w:rsidR="00BD7C04">
        <w:rPr>
          <w:sz w:val="26"/>
          <w:szCs w:val="26"/>
        </w:rPr>
        <w:t>.3.</w:t>
      </w:r>
      <w:r w:rsidR="00BD7C04" w:rsidRPr="00F0243D">
        <w:rPr>
          <w:sz w:val="26"/>
          <w:szCs w:val="26"/>
        </w:rPr>
        <w:t>3</w:t>
      </w:r>
      <w:r w:rsidR="009C4A8A" w:rsidRPr="00330C3A">
        <w:rPr>
          <w:sz w:val="26"/>
          <w:szCs w:val="26"/>
        </w:rPr>
        <w:t>. На досрочное расторжение настоящего Договора в порядке, предусмотренном Договором и действующим законодательством.</w:t>
      </w:r>
    </w:p>
    <w:p w:rsidR="009C4A8A" w:rsidRPr="003E7C2D" w:rsidRDefault="001970DE" w:rsidP="009C4A8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9C4A8A" w:rsidRPr="003E7C2D">
        <w:rPr>
          <w:rFonts w:ascii="Times New Roman" w:hAnsi="Times New Roman" w:cs="Times New Roman"/>
          <w:b/>
          <w:sz w:val="26"/>
          <w:szCs w:val="26"/>
        </w:rPr>
        <w:t xml:space="preserve">.4. </w:t>
      </w:r>
      <w:r w:rsidR="009C4A8A" w:rsidRPr="003E7C2D">
        <w:rPr>
          <w:rFonts w:ascii="Times New Roman" w:hAnsi="Times New Roman" w:cs="Times New Roman"/>
          <w:b/>
          <w:bCs/>
          <w:sz w:val="26"/>
          <w:szCs w:val="26"/>
        </w:rPr>
        <w:t>Арендатор обязан:</w:t>
      </w:r>
    </w:p>
    <w:p w:rsidR="009C4A8A" w:rsidRPr="003E7C2D" w:rsidRDefault="001970DE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310A66">
        <w:rPr>
          <w:sz w:val="26"/>
          <w:szCs w:val="26"/>
        </w:rPr>
        <w:t xml:space="preserve">.4.1. </w:t>
      </w:r>
      <w:r w:rsidR="009C4A8A" w:rsidRPr="003E7C2D">
        <w:rPr>
          <w:sz w:val="26"/>
          <w:szCs w:val="26"/>
        </w:rPr>
        <w:t>Выполнять все условия Договора.</w:t>
      </w:r>
    </w:p>
    <w:p w:rsidR="009C4A8A" w:rsidRPr="003E7C2D" w:rsidRDefault="001970DE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.4.2. Принять в аренду</w:t>
      </w:r>
      <w:r w:rsidR="009C4A8A">
        <w:rPr>
          <w:sz w:val="26"/>
          <w:szCs w:val="26"/>
        </w:rPr>
        <w:t xml:space="preserve"> </w:t>
      </w:r>
      <w:r w:rsidR="009C4A8A" w:rsidRPr="003E7C2D">
        <w:rPr>
          <w:sz w:val="26"/>
          <w:szCs w:val="26"/>
        </w:rPr>
        <w:t xml:space="preserve">земельный участок по Акту </w:t>
      </w:r>
      <w:r w:rsidR="009C4A8A">
        <w:rPr>
          <w:sz w:val="26"/>
          <w:szCs w:val="26"/>
        </w:rPr>
        <w:t>приема-передачи</w:t>
      </w:r>
      <w:r w:rsidR="009C4A8A" w:rsidRPr="003E7C2D">
        <w:rPr>
          <w:sz w:val="26"/>
          <w:szCs w:val="26"/>
        </w:rPr>
        <w:t>, составленному</w:t>
      </w:r>
      <w:r w:rsidR="00312BDC">
        <w:rPr>
          <w:sz w:val="26"/>
          <w:szCs w:val="26"/>
        </w:rPr>
        <w:t xml:space="preserve"> в порядке,</w:t>
      </w:r>
      <w:r w:rsidR="009C4A8A" w:rsidRPr="003E7C2D">
        <w:rPr>
          <w:sz w:val="26"/>
          <w:szCs w:val="26"/>
        </w:rPr>
        <w:t xml:space="preserve"> </w:t>
      </w:r>
      <w:r w:rsidR="00312BDC">
        <w:rPr>
          <w:sz w:val="26"/>
          <w:szCs w:val="26"/>
        </w:rPr>
        <w:t>предусмотренным п. 5.2.1</w:t>
      </w:r>
      <w:r w:rsidR="00F25314">
        <w:rPr>
          <w:sz w:val="26"/>
          <w:szCs w:val="26"/>
        </w:rPr>
        <w:t xml:space="preserve"> </w:t>
      </w:r>
      <w:r w:rsidR="009C4A8A" w:rsidRPr="003E7C2D">
        <w:rPr>
          <w:sz w:val="26"/>
          <w:szCs w:val="26"/>
        </w:rPr>
        <w:t>настоящего Договора.</w:t>
      </w:r>
    </w:p>
    <w:p w:rsidR="009C4A8A" w:rsidRPr="003E7C2D" w:rsidRDefault="005A00CF" w:rsidP="009C4A8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.4.3. </w:t>
      </w:r>
      <w:r w:rsidR="009C4A8A" w:rsidRPr="003E7C2D">
        <w:rPr>
          <w:sz w:val="26"/>
          <w:szCs w:val="26"/>
        </w:rPr>
        <w:t>Использовать Участок в соответствии с целевым назначением и условиями его предоставления в соответствии с разделом 4 настоящего Договора, способами, которые не должны наносить вред окружающей среде, в том числе земле</w:t>
      </w:r>
      <w:r w:rsidR="009C4A8A">
        <w:rPr>
          <w:sz w:val="26"/>
          <w:szCs w:val="26"/>
        </w:rPr>
        <w:t>,</w:t>
      </w:r>
      <w:r w:rsidR="009C4A8A" w:rsidRPr="003E7C2D">
        <w:rPr>
          <w:sz w:val="26"/>
          <w:szCs w:val="26"/>
        </w:rPr>
        <w:t xml:space="preserve"> как природному объекту.</w:t>
      </w:r>
    </w:p>
    <w:p w:rsidR="009C4A8A" w:rsidRPr="003E7C2D" w:rsidRDefault="005A00CF" w:rsidP="009C4A8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.4.4. </w:t>
      </w:r>
      <w:r w:rsidR="009C4A8A" w:rsidRPr="003E7C2D">
        <w:rPr>
          <w:sz w:val="26"/>
          <w:szCs w:val="26"/>
        </w:rPr>
        <w:t xml:space="preserve">Уплачивать арендные платежи по Договору в </w:t>
      </w:r>
      <w:r w:rsidR="009C4A8A">
        <w:rPr>
          <w:sz w:val="26"/>
          <w:szCs w:val="26"/>
        </w:rPr>
        <w:t>порядке</w:t>
      </w:r>
      <w:r w:rsidR="009C4A8A" w:rsidRPr="003E7C2D">
        <w:rPr>
          <w:sz w:val="26"/>
          <w:szCs w:val="26"/>
        </w:rPr>
        <w:t xml:space="preserve">, </w:t>
      </w:r>
      <w:r w:rsidR="009C4A8A">
        <w:rPr>
          <w:sz w:val="26"/>
          <w:szCs w:val="26"/>
        </w:rPr>
        <w:t xml:space="preserve">предусмотренном разделом </w:t>
      </w:r>
      <w:r w:rsidR="009C4A8A">
        <w:rPr>
          <w:sz w:val="26"/>
          <w:szCs w:val="26"/>
          <w:lang w:val="en-US"/>
        </w:rPr>
        <w:t>III</w:t>
      </w:r>
      <w:r w:rsidR="009C4A8A">
        <w:rPr>
          <w:sz w:val="26"/>
          <w:szCs w:val="26"/>
        </w:rPr>
        <w:t xml:space="preserve"> настоящего</w:t>
      </w:r>
      <w:r w:rsidR="009C4A8A" w:rsidRPr="003E7C2D">
        <w:rPr>
          <w:sz w:val="26"/>
          <w:szCs w:val="26"/>
        </w:rPr>
        <w:t xml:space="preserve"> Договора</w:t>
      </w:r>
      <w:r w:rsidR="009C4A8A">
        <w:rPr>
          <w:sz w:val="26"/>
          <w:szCs w:val="26"/>
        </w:rPr>
        <w:t xml:space="preserve"> и приложени</w:t>
      </w:r>
      <w:r w:rsidR="006D2E1F">
        <w:rPr>
          <w:sz w:val="26"/>
          <w:szCs w:val="26"/>
        </w:rPr>
        <w:t>ем</w:t>
      </w:r>
      <w:r w:rsidR="009C4A8A">
        <w:rPr>
          <w:sz w:val="26"/>
          <w:szCs w:val="26"/>
        </w:rPr>
        <w:t xml:space="preserve"> (форма № 2) к Договору.</w:t>
      </w:r>
    </w:p>
    <w:p w:rsidR="009C4A8A" w:rsidRPr="003E7C2D" w:rsidRDefault="009C4A8A" w:rsidP="009C4A8A">
      <w:pPr>
        <w:adjustRightInd w:val="0"/>
        <w:ind w:firstLine="709"/>
        <w:jc w:val="both"/>
        <w:rPr>
          <w:sz w:val="26"/>
          <w:szCs w:val="26"/>
        </w:rPr>
      </w:pPr>
      <w:r w:rsidRPr="003E7C2D">
        <w:rPr>
          <w:sz w:val="26"/>
          <w:szCs w:val="26"/>
        </w:rPr>
        <w:t xml:space="preserve">По требованию Арендодателя проводить ежеквартальную сверку оплаты </w:t>
      </w:r>
      <w:r>
        <w:rPr>
          <w:sz w:val="26"/>
          <w:szCs w:val="26"/>
        </w:rPr>
        <w:t>арендной платы по Договору</w:t>
      </w:r>
      <w:r w:rsidRPr="003E7C2D">
        <w:rPr>
          <w:sz w:val="26"/>
          <w:szCs w:val="26"/>
        </w:rPr>
        <w:t>.</w:t>
      </w:r>
    </w:p>
    <w:p w:rsidR="009C4A8A" w:rsidRPr="003E7C2D" w:rsidRDefault="005A00CF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.4.5. </w:t>
      </w:r>
      <w:r w:rsidR="009C4A8A" w:rsidRPr="003E7C2D">
        <w:rPr>
          <w:sz w:val="26"/>
          <w:szCs w:val="26"/>
        </w:rPr>
        <w:t>Не допускать действий, приводящих к захламлению, ухудшению качественных характеристик Участка, экологической обстановки на арендуемой территории (в том числе к загрязнению территории химическими веществами, производственными отходами и т.п.).</w:t>
      </w:r>
    </w:p>
    <w:p w:rsidR="009C4A8A" w:rsidRPr="003E7C2D" w:rsidRDefault="005A00CF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10A66">
        <w:rPr>
          <w:sz w:val="26"/>
          <w:szCs w:val="26"/>
        </w:rPr>
        <w:t xml:space="preserve">.4.6. </w:t>
      </w:r>
      <w:r w:rsidR="009C4A8A" w:rsidRPr="003E7C2D">
        <w:rPr>
          <w:sz w:val="26"/>
          <w:szCs w:val="26"/>
        </w:rPr>
        <w:t>Обеспечить</w:t>
      </w:r>
      <w:r w:rsidR="009C4A8A">
        <w:rPr>
          <w:sz w:val="26"/>
          <w:szCs w:val="26"/>
        </w:rPr>
        <w:t xml:space="preserve"> по требованию</w:t>
      </w:r>
      <w:r w:rsidR="009C4A8A" w:rsidRPr="003E7C2D">
        <w:rPr>
          <w:sz w:val="26"/>
          <w:szCs w:val="26"/>
        </w:rPr>
        <w:t xml:space="preserve"> Арендодател</w:t>
      </w:r>
      <w:r w:rsidR="009C4A8A">
        <w:rPr>
          <w:sz w:val="26"/>
          <w:szCs w:val="26"/>
        </w:rPr>
        <w:t xml:space="preserve">я </w:t>
      </w:r>
      <w:r w:rsidR="009C4A8A" w:rsidRPr="003E7C2D">
        <w:rPr>
          <w:sz w:val="26"/>
          <w:szCs w:val="26"/>
        </w:rPr>
        <w:t>свободный доступ</w:t>
      </w:r>
      <w:r w:rsidR="009C4A8A">
        <w:rPr>
          <w:sz w:val="26"/>
          <w:szCs w:val="26"/>
        </w:rPr>
        <w:t xml:space="preserve"> его представителей</w:t>
      </w:r>
      <w:r w:rsidR="009C4A8A" w:rsidRPr="003E7C2D">
        <w:rPr>
          <w:sz w:val="26"/>
          <w:szCs w:val="26"/>
        </w:rPr>
        <w:t xml:space="preserve"> на Участок с целью осмотра его на предмет соблюдения условий Договора, целевого использования земельного участка</w:t>
      </w:r>
      <w:r w:rsidR="009C4A8A">
        <w:rPr>
          <w:sz w:val="26"/>
          <w:szCs w:val="26"/>
        </w:rPr>
        <w:t>.</w:t>
      </w:r>
    </w:p>
    <w:p w:rsidR="009C4A8A" w:rsidRPr="003E7C2D" w:rsidRDefault="005A00CF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</w:t>
      </w:r>
      <w:r>
        <w:rPr>
          <w:sz w:val="26"/>
          <w:szCs w:val="26"/>
        </w:rPr>
        <w:t>7</w:t>
      </w:r>
      <w:r w:rsidR="00310A66">
        <w:rPr>
          <w:sz w:val="26"/>
          <w:szCs w:val="26"/>
        </w:rPr>
        <w:t xml:space="preserve">. </w:t>
      </w:r>
      <w:r w:rsidR="009C4A8A" w:rsidRPr="003E7C2D">
        <w:rPr>
          <w:sz w:val="26"/>
          <w:szCs w:val="26"/>
        </w:rPr>
        <w:t>Обеспечить строительство объектов на Участке в соответствии с требованиями законодательства</w:t>
      </w:r>
      <w:r w:rsidR="009C4A8A">
        <w:rPr>
          <w:sz w:val="26"/>
          <w:szCs w:val="26"/>
        </w:rPr>
        <w:t xml:space="preserve"> о градо</w:t>
      </w:r>
      <w:r w:rsidR="009C4A8A" w:rsidRPr="003E7C2D">
        <w:rPr>
          <w:sz w:val="26"/>
          <w:szCs w:val="26"/>
        </w:rPr>
        <w:t>строительной деятельности, техничес</w:t>
      </w:r>
      <w:r w:rsidR="009C4A8A">
        <w:rPr>
          <w:sz w:val="26"/>
          <w:szCs w:val="26"/>
        </w:rPr>
        <w:t>ких регламентов, иных нормативных правовых</w:t>
      </w:r>
      <w:r w:rsidR="009C4A8A" w:rsidRPr="003E7C2D">
        <w:rPr>
          <w:sz w:val="26"/>
          <w:szCs w:val="26"/>
        </w:rPr>
        <w:t xml:space="preserve"> документов, действующих на</w:t>
      </w:r>
      <w:r w:rsidR="009C4A8A">
        <w:rPr>
          <w:sz w:val="26"/>
          <w:szCs w:val="26"/>
        </w:rPr>
        <w:t xml:space="preserve"> террито</w:t>
      </w:r>
      <w:r w:rsidR="009C4A8A" w:rsidRPr="003E7C2D">
        <w:rPr>
          <w:sz w:val="26"/>
          <w:szCs w:val="26"/>
        </w:rPr>
        <w:t>рии Российской Федерации,</w:t>
      </w:r>
      <w:r w:rsidR="009C4A8A">
        <w:rPr>
          <w:sz w:val="26"/>
          <w:szCs w:val="26"/>
        </w:rPr>
        <w:t xml:space="preserve"> в сро</w:t>
      </w:r>
      <w:r w:rsidR="009C4A8A" w:rsidRPr="003E7C2D">
        <w:rPr>
          <w:sz w:val="26"/>
          <w:szCs w:val="26"/>
        </w:rPr>
        <w:t xml:space="preserve">к, указанный в </w:t>
      </w:r>
      <w:r w:rsidR="009C4A8A">
        <w:rPr>
          <w:sz w:val="26"/>
          <w:szCs w:val="26"/>
        </w:rPr>
        <w:t>настоящем</w:t>
      </w:r>
      <w:r w:rsidR="009C4A8A" w:rsidRPr="003E7C2D">
        <w:rPr>
          <w:sz w:val="26"/>
          <w:szCs w:val="26"/>
        </w:rPr>
        <w:t xml:space="preserve"> Договор</w:t>
      </w:r>
      <w:r w:rsidR="009C4A8A">
        <w:rPr>
          <w:sz w:val="26"/>
          <w:szCs w:val="26"/>
        </w:rPr>
        <w:t>е</w:t>
      </w:r>
      <w:r w:rsidR="009C4A8A" w:rsidRPr="003E7C2D">
        <w:rPr>
          <w:sz w:val="26"/>
          <w:szCs w:val="26"/>
        </w:rPr>
        <w:t>.</w:t>
      </w:r>
    </w:p>
    <w:p w:rsidR="009C4A8A" w:rsidRPr="003E7C2D" w:rsidRDefault="005A00CF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</w:t>
      </w:r>
      <w:r>
        <w:rPr>
          <w:sz w:val="26"/>
          <w:szCs w:val="26"/>
        </w:rPr>
        <w:t>8</w:t>
      </w:r>
      <w:r w:rsidR="00310A66">
        <w:rPr>
          <w:sz w:val="26"/>
          <w:szCs w:val="26"/>
        </w:rPr>
        <w:t xml:space="preserve">. </w:t>
      </w:r>
      <w:r w:rsidR="009C4A8A" w:rsidRPr="003E7C2D">
        <w:rPr>
          <w:sz w:val="26"/>
          <w:szCs w:val="26"/>
        </w:rPr>
        <w:t xml:space="preserve">Не препятствовать размещению на Участке межевых и геодезических знаков </w:t>
      </w:r>
      <w:r w:rsidR="0067053E">
        <w:rPr>
          <w:sz w:val="26"/>
          <w:szCs w:val="26"/>
        </w:rPr>
        <w:t xml:space="preserve">               </w:t>
      </w:r>
      <w:r w:rsidR="009C4A8A" w:rsidRPr="003E7C2D">
        <w:rPr>
          <w:sz w:val="26"/>
          <w:szCs w:val="26"/>
        </w:rPr>
        <w:t>в соответствии с действующим законодательством.</w:t>
      </w:r>
    </w:p>
    <w:p w:rsidR="009C4A8A" w:rsidRPr="003E7C2D" w:rsidRDefault="005A00CF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</w:t>
      </w:r>
      <w:r>
        <w:rPr>
          <w:sz w:val="26"/>
          <w:szCs w:val="26"/>
        </w:rPr>
        <w:t>9</w:t>
      </w:r>
      <w:r w:rsidR="00310A66">
        <w:rPr>
          <w:sz w:val="26"/>
          <w:szCs w:val="26"/>
        </w:rPr>
        <w:t xml:space="preserve">. </w:t>
      </w:r>
      <w:r w:rsidR="009C4A8A" w:rsidRPr="003E7C2D">
        <w:rPr>
          <w:sz w:val="26"/>
          <w:szCs w:val="26"/>
        </w:rPr>
        <w:t>Не ущемлять права смежных землепользователей.</w:t>
      </w:r>
    </w:p>
    <w:p w:rsidR="009C4A8A" w:rsidRPr="003E7C2D" w:rsidRDefault="00232534" w:rsidP="009C4A8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.4.1</w:t>
      </w:r>
      <w:r w:rsidR="009202CB">
        <w:rPr>
          <w:sz w:val="26"/>
          <w:szCs w:val="26"/>
        </w:rPr>
        <w:t>0</w:t>
      </w:r>
      <w:r w:rsidR="00310A66">
        <w:rPr>
          <w:sz w:val="26"/>
          <w:szCs w:val="26"/>
        </w:rPr>
        <w:t xml:space="preserve">. </w:t>
      </w:r>
      <w:r w:rsidR="009C4A8A" w:rsidRPr="003E7C2D">
        <w:rPr>
          <w:sz w:val="26"/>
          <w:szCs w:val="26"/>
        </w:rPr>
        <w:t>В случае изменения адреса или иных реквизитов в недельный срок</w:t>
      </w:r>
      <w:r w:rsidR="009C4A8A">
        <w:rPr>
          <w:sz w:val="26"/>
          <w:szCs w:val="26"/>
        </w:rPr>
        <w:t xml:space="preserve"> со дня соответствующих изменений</w:t>
      </w:r>
      <w:r w:rsidR="009C4A8A" w:rsidRPr="003E7C2D">
        <w:rPr>
          <w:sz w:val="26"/>
          <w:szCs w:val="26"/>
        </w:rPr>
        <w:t xml:space="preserve"> направить письм</w:t>
      </w:r>
      <w:r w:rsidR="009C4A8A">
        <w:rPr>
          <w:sz w:val="26"/>
          <w:szCs w:val="26"/>
        </w:rPr>
        <w:t>енное уведомление Арендодателю.</w:t>
      </w:r>
    </w:p>
    <w:p w:rsidR="009C4A8A" w:rsidRPr="003E7C2D" w:rsidRDefault="00232534" w:rsidP="009C4A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.4.1</w:t>
      </w:r>
      <w:r w:rsidR="009202CB">
        <w:rPr>
          <w:sz w:val="26"/>
          <w:szCs w:val="26"/>
        </w:rPr>
        <w:t>1</w:t>
      </w:r>
      <w:r w:rsidR="00310A66">
        <w:rPr>
          <w:sz w:val="26"/>
          <w:szCs w:val="26"/>
        </w:rPr>
        <w:t xml:space="preserve">. </w:t>
      </w:r>
      <w:r w:rsidR="009C4A8A" w:rsidRPr="003E7C2D">
        <w:rPr>
          <w:sz w:val="26"/>
          <w:szCs w:val="26"/>
        </w:rPr>
        <w:t>В случае досрочного расторжения Договора передать Участок Арендодателю по акту</w:t>
      </w:r>
      <w:r w:rsidR="009C4A8A">
        <w:rPr>
          <w:sz w:val="26"/>
          <w:szCs w:val="26"/>
        </w:rPr>
        <w:t xml:space="preserve"> приёма-передачи</w:t>
      </w:r>
      <w:r w:rsidR="009C4A8A" w:rsidRPr="003E7C2D">
        <w:rPr>
          <w:sz w:val="26"/>
          <w:szCs w:val="26"/>
        </w:rPr>
        <w:t xml:space="preserve"> в недельный срок</w:t>
      </w:r>
      <w:r w:rsidR="009C4A8A">
        <w:rPr>
          <w:sz w:val="26"/>
          <w:szCs w:val="26"/>
        </w:rPr>
        <w:t xml:space="preserve"> со дня расторжения Договора</w:t>
      </w:r>
      <w:r w:rsidR="009C4A8A" w:rsidRPr="003E7C2D">
        <w:rPr>
          <w:sz w:val="26"/>
          <w:szCs w:val="26"/>
        </w:rPr>
        <w:t>.</w:t>
      </w:r>
    </w:p>
    <w:p w:rsidR="009C4A8A" w:rsidRPr="00330C3A" w:rsidRDefault="00232534" w:rsidP="009C4A8A">
      <w:pPr>
        <w:tabs>
          <w:tab w:val="left" w:pos="567"/>
        </w:tabs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4A8A" w:rsidRPr="003E7C2D">
        <w:rPr>
          <w:sz w:val="26"/>
          <w:szCs w:val="26"/>
        </w:rPr>
        <w:t>.4.1</w:t>
      </w:r>
      <w:r w:rsidR="009202CB">
        <w:rPr>
          <w:sz w:val="26"/>
          <w:szCs w:val="26"/>
        </w:rPr>
        <w:t>2</w:t>
      </w:r>
      <w:r w:rsidR="00310A66">
        <w:rPr>
          <w:sz w:val="26"/>
          <w:szCs w:val="26"/>
        </w:rPr>
        <w:t xml:space="preserve">. </w:t>
      </w:r>
      <w:r w:rsidR="009C4A8A">
        <w:rPr>
          <w:sz w:val="26"/>
          <w:szCs w:val="26"/>
        </w:rPr>
        <w:t>В случае осуществления государственной регистрации Арендатором п</w:t>
      </w:r>
      <w:r w:rsidR="009C4A8A" w:rsidRPr="003E7C2D">
        <w:rPr>
          <w:sz w:val="26"/>
          <w:szCs w:val="26"/>
        </w:rPr>
        <w:t xml:space="preserve">редставить документы Арендодателю, подтверждающие государственную регистрацию Договора в Управлении Федеральной службы государственной регистрации, кадастра </w:t>
      </w:r>
      <w:r w:rsidR="0067053E">
        <w:rPr>
          <w:sz w:val="26"/>
          <w:szCs w:val="26"/>
        </w:rPr>
        <w:t xml:space="preserve">                 </w:t>
      </w:r>
      <w:r w:rsidR="009C4A8A" w:rsidRPr="003E7C2D">
        <w:rPr>
          <w:sz w:val="26"/>
          <w:szCs w:val="26"/>
        </w:rPr>
        <w:t xml:space="preserve">и картографии по Челябинской области, в течение </w:t>
      </w:r>
      <w:r w:rsidR="009C4A8A">
        <w:rPr>
          <w:sz w:val="26"/>
          <w:szCs w:val="26"/>
        </w:rPr>
        <w:t>1</w:t>
      </w:r>
      <w:r w:rsidR="009C4A8A" w:rsidRPr="003E7C2D">
        <w:rPr>
          <w:sz w:val="26"/>
          <w:szCs w:val="26"/>
        </w:rPr>
        <w:t xml:space="preserve"> (</w:t>
      </w:r>
      <w:r w:rsidR="009C4A8A">
        <w:rPr>
          <w:sz w:val="26"/>
          <w:szCs w:val="26"/>
        </w:rPr>
        <w:t>одного</w:t>
      </w:r>
      <w:r w:rsidR="009C4A8A" w:rsidRPr="003E7C2D">
        <w:rPr>
          <w:sz w:val="26"/>
          <w:szCs w:val="26"/>
        </w:rPr>
        <w:t>) месяц</w:t>
      </w:r>
      <w:r w:rsidR="009C4A8A">
        <w:rPr>
          <w:sz w:val="26"/>
          <w:szCs w:val="26"/>
        </w:rPr>
        <w:t>а</w:t>
      </w:r>
      <w:r w:rsidR="009C4A8A" w:rsidRPr="003E7C2D">
        <w:rPr>
          <w:sz w:val="26"/>
          <w:szCs w:val="26"/>
        </w:rPr>
        <w:t xml:space="preserve"> с</w:t>
      </w:r>
      <w:r w:rsidR="009C4A8A">
        <w:rPr>
          <w:sz w:val="26"/>
          <w:szCs w:val="26"/>
        </w:rPr>
        <w:t>о</w:t>
      </w:r>
      <w:r w:rsidR="009C4A8A" w:rsidRPr="003E7C2D">
        <w:rPr>
          <w:sz w:val="26"/>
          <w:szCs w:val="26"/>
        </w:rPr>
        <w:t xml:space="preserve"> д</w:t>
      </w:r>
      <w:r w:rsidR="009C4A8A">
        <w:rPr>
          <w:sz w:val="26"/>
          <w:szCs w:val="26"/>
        </w:rPr>
        <w:t>ня</w:t>
      </w:r>
      <w:r w:rsidR="009C4A8A" w:rsidRPr="003E7C2D">
        <w:rPr>
          <w:sz w:val="26"/>
          <w:szCs w:val="26"/>
        </w:rPr>
        <w:t xml:space="preserve"> </w:t>
      </w:r>
      <w:r w:rsidR="009C4A8A">
        <w:rPr>
          <w:sz w:val="26"/>
          <w:szCs w:val="26"/>
        </w:rPr>
        <w:t xml:space="preserve">государственной регистрации </w:t>
      </w:r>
      <w:r w:rsidR="009C4A8A" w:rsidRPr="00330C3A">
        <w:rPr>
          <w:sz w:val="26"/>
          <w:szCs w:val="26"/>
        </w:rPr>
        <w:t>настоящего Договора.</w:t>
      </w:r>
    </w:p>
    <w:p w:rsidR="00312A38" w:rsidRPr="00330C3A" w:rsidRDefault="00312A38" w:rsidP="00000860">
      <w:pPr>
        <w:pStyle w:val="2"/>
        <w:numPr>
          <w:ilvl w:val="0"/>
          <w:numId w:val="0"/>
        </w:numPr>
        <w:jc w:val="left"/>
        <w:rPr>
          <w:rFonts w:ascii="Times New Roman" w:hAnsi="Times New Roman" w:cs="Times New Roman"/>
          <w:sz w:val="26"/>
          <w:szCs w:val="26"/>
        </w:rPr>
      </w:pPr>
    </w:p>
    <w:p w:rsidR="00312A38" w:rsidRPr="00330C3A" w:rsidRDefault="00312A38" w:rsidP="008A1D6F">
      <w:pPr>
        <w:pStyle w:val="6"/>
      </w:pPr>
      <w:r w:rsidRPr="00330C3A">
        <w:t>Ответственность сторон, расторжение договора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6.1. Изменение условий Договора, его расторжение допускается в случае несоблюдения сторонами требований, определенных разделами </w:t>
      </w:r>
      <w:r w:rsidRPr="00330C3A">
        <w:rPr>
          <w:sz w:val="26"/>
          <w:szCs w:val="26"/>
          <w:lang w:val="en-US"/>
        </w:rPr>
        <w:t>I</w:t>
      </w:r>
      <w:r w:rsidRPr="00330C3A">
        <w:rPr>
          <w:sz w:val="26"/>
          <w:szCs w:val="26"/>
        </w:rPr>
        <w:t xml:space="preserve">, </w:t>
      </w:r>
      <w:r w:rsidRPr="00330C3A">
        <w:rPr>
          <w:sz w:val="26"/>
          <w:szCs w:val="26"/>
          <w:lang w:val="en-US"/>
        </w:rPr>
        <w:t>II</w:t>
      </w:r>
      <w:r w:rsidRPr="00330C3A">
        <w:rPr>
          <w:sz w:val="26"/>
          <w:szCs w:val="26"/>
        </w:rPr>
        <w:t xml:space="preserve">, </w:t>
      </w:r>
      <w:r w:rsidRPr="00330C3A">
        <w:rPr>
          <w:sz w:val="26"/>
          <w:szCs w:val="26"/>
          <w:lang w:val="en-US"/>
        </w:rPr>
        <w:t>III</w:t>
      </w:r>
      <w:r w:rsidRPr="00330C3A">
        <w:rPr>
          <w:sz w:val="26"/>
          <w:szCs w:val="26"/>
        </w:rPr>
        <w:t xml:space="preserve">, </w:t>
      </w:r>
      <w:r w:rsidRPr="00330C3A">
        <w:rPr>
          <w:sz w:val="26"/>
          <w:szCs w:val="26"/>
          <w:lang w:val="en-US"/>
        </w:rPr>
        <w:t>IV</w:t>
      </w:r>
      <w:r w:rsidRPr="00330C3A">
        <w:rPr>
          <w:sz w:val="26"/>
          <w:szCs w:val="26"/>
        </w:rPr>
        <w:t xml:space="preserve">, </w:t>
      </w:r>
      <w:r w:rsidRPr="00330C3A">
        <w:rPr>
          <w:sz w:val="26"/>
          <w:szCs w:val="26"/>
          <w:lang w:val="en-US"/>
        </w:rPr>
        <w:t>V</w:t>
      </w:r>
      <w:r w:rsidRPr="00330C3A">
        <w:rPr>
          <w:sz w:val="26"/>
          <w:szCs w:val="26"/>
        </w:rPr>
        <w:t xml:space="preserve"> настоящего Договора, по соглашению сторон</w:t>
      </w:r>
      <w:r w:rsidR="009D4572" w:rsidRPr="00330C3A">
        <w:rPr>
          <w:sz w:val="26"/>
          <w:szCs w:val="26"/>
        </w:rPr>
        <w:t xml:space="preserve">, </w:t>
      </w:r>
      <w:r w:rsidRPr="00330C3A">
        <w:rPr>
          <w:sz w:val="26"/>
          <w:szCs w:val="26"/>
        </w:rPr>
        <w:t>в судебном порядке (или в ином порядке, предусмотренном Договором) по требованию Арендодателя или Арендатора.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6.2. За нарушение условий договора стороны несут ответственность, установленную действующим законодательством и настоящим Договором.</w:t>
      </w:r>
    </w:p>
    <w:p w:rsidR="00CA5914" w:rsidRPr="006623A9" w:rsidRDefault="00CA5914" w:rsidP="00CA5914">
      <w:pPr>
        <w:ind w:firstLine="680"/>
        <w:jc w:val="both"/>
        <w:rPr>
          <w:sz w:val="26"/>
          <w:szCs w:val="26"/>
        </w:rPr>
      </w:pPr>
      <w:r w:rsidRPr="006623A9">
        <w:rPr>
          <w:sz w:val="26"/>
          <w:szCs w:val="26"/>
        </w:rPr>
        <w:t xml:space="preserve">6.3. За нарушение сроков перечисления арендной платы Арендатор уплачивает неустойку в размере 18% годовых от суммы задолженности по арендной плате на день исполнения обязательств. </w:t>
      </w:r>
    </w:p>
    <w:p w:rsidR="00CA5914" w:rsidRPr="006623A9" w:rsidRDefault="00CA5914" w:rsidP="00CA5914">
      <w:pPr>
        <w:ind w:firstLine="680"/>
        <w:jc w:val="both"/>
        <w:rPr>
          <w:sz w:val="26"/>
          <w:szCs w:val="26"/>
        </w:rPr>
      </w:pPr>
      <w:r w:rsidRPr="006623A9">
        <w:rPr>
          <w:sz w:val="26"/>
          <w:szCs w:val="26"/>
        </w:rPr>
        <w:t>Зачисление платежа в счет уплаты пени осуществляется в порядке, предусмотренном п. 3.5 настоящего Договора.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6.4.</w:t>
      </w:r>
      <w:r w:rsidRPr="00330C3A">
        <w:rPr>
          <w:b/>
          <w:bCs/>
          <w:sz w:val="26"/>
          <w:szCs w:val="26"/>
        </w:rPr>
        <w:t xml:space="preserve"> </w:t>
      </w:r>
      <w:r w:rsidRPr="00330C3A">
        <w:rPr>
          <w:sz w:val="26"/>
          <w:szCs w:val="26"/>
        </w:rPr>
        <w:t xml:space="preserve">Договор подлежит расторжению по требованию Арендодателя (досрочно) </w:t>
      </w:r>
      <w:r w:rsidR="009202CB">
        <w:rPr>
          <w:sz w:val="26"/>
          <w:szCs w:val="26"/>
        </w:rPr>
        <w:t xml:space="preserve">                  </w:t>
      </w:r>
      <w:r w:rsidRPr="00330C3A">
        <w:rPr>
          <w:sz w:val="26"/>
          <w:szCs w:val="26"/>
        </w:rPr>
        <w:t>в следующих случаях: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- при использовании его не по целевому назначению и не в соответствии  </w:t>
      </w:r>
      <w:r w:rsidR="0067053E">
        <w:rPr>
          <w:sz w:val="26"/>
          <w:szCs w:val="26"/>
        </w:rPr>
        <w:t xml:space="preserve">                  </w:t>
      </w:r>
      <w:r w:rsidRPr="00330C3A">
        <w:rPr>
          <w:sz w:val="26"/>
          <w:szCs w:val="26"/>
        </w:rPr>
        <w:t xml:space="preserve">с разрешенным видом использования земельного участка, использовании земельного </w:t>
      </w:r>
      <w:r w:rsidRPr="00330C3A">
        <w:rPr>
          <w:sz w:val="26"/>
          <w:szCs w:val="26"/>
        </w:rPr>
        <w:lastRenderedPageBreak/>
        <w:t>участка (в целом или его части) с нарушениями условий Договора и не использовании его в соответствии с условиями Договора;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- в случае </w:t>
      </w:r>
      <w:r w:rsidR="00BD7C04">
        <w:rPr>
          <w:sz w:val="26"/>
          <w:szCs w:val="26"/>
        </w:rPr>
        <w:t>использования</w:t>
      </w:r>
      <w:r w:rsidRPr="00330C3A">
        <w:rPr>
          <w:sz w:val="26"/>
          <w:szCs w:val="26"/>
        </w:rPr>
        <w:t xml:space="preserve"> земельного участ</w:t>
      </w:r>
      <w:r w:rsidR="00BD7C04">
        <w:rPr>
          <w:sz w:val="26"/>
          <w:szCs w:val="26"/>
        </w:rPr>
        <w:t>ка для совместной деятельности,</w:t>
      </w:r>
      <w:r w:rsidR="0067053E">
        <w:rPr>
          <w:sz w:val="26"/>
          <w:szCs w:val="26"/>
        </w:rPr>
        <w:t xml:space="preserve"> </w:t>
      </w:r>
      <w:r w:rsidRPr="00330C3A">
        <w:rPr>
          <w:sz w:val="26"/>
          <w:szCs w:val="26"/>
        </w:rPr>
        <w:t>а также</w:t>
      </w:r>
      <w:r w:rsidR="00BD7C04">
        <w:rPr>
          <w:sz w:val="26"/>
          <w:szCs w:val="26"/>
        </w:rPr>
        <w:t xml:space="preserve">         </w:t>
      </w:r>
      <w:r w:rsidRPr="00330C3A">
        <w:rPr>
          <w:sz w:val="26"/>
          <w:szCs w:val="26"/>
        </w:rPr>
        <w:t xml:space="preserve"> в иных случаях использования зе</w:t>
      </w:r>
      <w:r w:rsidR="00BD7C04">
        <w:rPr>
          <w:sz w:val="26"/>
          <w:szCs w:val="26"/>
        </w:rPr>
        <w:t>мельного участка другими лицами</w:t>
      </w:r>
      <w:r w:rsidR="0067053E">
        <w:rPr>
          <w:sz w:val="26"/>
          <w:szCs w:val="26"/>
        </w:rPr>
        <w:t xml:space="preserve"> </w:t>
      </w:r>
      <w:r w:rsidRPr="00330C3A">
        <w:rPr>
          <w:sz w:val="26"/>
          <w:szCs w:val="26"/>
        </w:rPr>
        <w:t>без письменного разрешения Комитета;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- самовольного захвата земельного участка превышающего по площади </w:t>
      </w:r>
      <w:proofErr w:type="gramStart"/>
      <w:r w:rsidRPr="00330C3A">
        <w:rPr>
          <w:sz w:val="26"/>
          <w:szCs w:val="26"/>
        </w:rPr>
        <w:t>предоставленный</w:t>
      </w:r>
      <w:proofErr w:type="gramEnd"/>
      <w:r w:rsidRPr="00330C3A">
        <w:rPr>
          <w:sz w:val="26"/>
          <w:szCs w:val="26"/>
        </w:rPr>
        <w:t xml:space="preserve"> по настоящему договору;</w:t>
      </w:r>
    </w:p>
    <w:p w:rsidR="00312A38" w:rsidRPr="00E6505E" w:rsidRDefault="00312A38">
      <w:pPr>
        <w:ind w:firstLine="680"/>
        <w:jc w:val="both"/>
        <w:rPr>
          <w:iCs/>
          <w:sz w:val="26"/>
          <w:szCs w:val="26"/>
        </w:rPr>
      </w:pPr>
      <w:r w:rsidRPr="00E6505E">
        <w:rPr>
          <w:iCs/>
          <w:sz w:val="26"/>
          <w:szCs w:val="26"/>
        </w:rPr>
        <w:t xml:space="preserve">- самовольного строительства (без необходимых разрешительных документов) </w:t>
      </w:r>
      <w:r w:rsidR="0067053E">
        <w:rPr>
          <w:iCs/>
          <w:sz w:val="26"/>
          <w:szCs w:val="26"/>
        </w:rPr>
        <w:t xml:space="preserve">                 </w:t>
      </w:r>
      <w:r w:rsidRPr="00E6505E">
        <w:rPr>
          <w:iCs/>
          <w:sz w:val="26"/>
          <w:szCs w:val="26"/>
        </w:rPr>
        <w:t>на арендуемом земельном участке;</w:t>
      </w:r>
    </w:p>
    <w:p w:rsidR="00312A38" w:rsidRPr="00E6505E" w:rsidRDefault="00312A38">
      <w:pPr>
        <w:ind w:firstLine="680"/>
        <w:jc w:val="both"/>
        <w:rPr>
          <w:bCs/>
          <w:sz w:val="26"/>
          <w:szCs w:val="26"/>
        </w:rPr>
      </w:pPr>
      <w:r w:rsidRPr="00E6505E">
        <w:rPr>
          <w:bCs/>
          <w:sz w:val="26"/>
          <w:szCs w:val="26"/>
        </w:rPr>
        <w:t>- в случае не внесения Арендатором арендной платы полно</w:t>
      </w:r>
      <w:r w:rsidR="00027FA9" w:rsidRPr="00E6505E">
        <w:rPr>
          <w:bCs/>
          <w:sz w:val="26"/>
          <w:szCs w:val="26"/>
        </w:rPr>
        <w:t>стью или частично</w:t>
      </w:r>
      <w:r w:rsidRPr="00E6505E">
        <w:rPr>
          <w:bCs/>
          <w:sz w:val="26"/>
          <w:szCs w:val="26"/>
        </w:rPr>
        <w:t xml:space="preserve"> (</w:t>
      </w:r>
      <w:proofErr w:type="gramStart"/>
      <w:r w:rsidRPr="00E6505E">
        <w:rPr>
          <w:bCs/>
          <w:sz w:val="26"/>
          <w:szCs w:val="26"/>
        </w:rPr>
        <w:t>согласно</w:t>
      </w:r>
      <w:proofErr w:type="gramEnd"/>
      <w:r w:rsidRPr="00E6505E">
        <w:rPr>
          <w:bCs/>
          <w:sz w:val="26"/>
          <w:szCs w:val="26"/>
        </w:rPr>
        <w:t xml:space="preserve"> приложенного расчета) более </w:t>
      </w:r>
      <w:r w:rsidR="00003555" w:rsidRPr="00E6505E">
        <w:rPr>
          <w:bCs/>
          <w:sz w:val="26"/>
          <w:szCs w:val="26"/>
        </w:rPr>
        <w:t>двух</w:t>
      </w:r>
      <w:r w:rsidR="00027FA9" w:rsidRPr="00E6505E">
        <w:rPr>
          <w:bCs/>
          <w:sz w:val="26"/>
          <w:szCs w:val="26"/>
        </w:rPr>
        <w:t xml:space="preserve"> раз подряд </w:t>
      </w:r>
      <w:r w:rsidRPr="00E6505E">
        <w:rPr>
          <w:bCs/>
          <w:sz w:val="26"/>
          <w:szCs w:val="26"/>
        </w:rPr>
        <w:t>по истечении установленного договором срока платежа арендной платы;</w:t>
      </w:r>
    </w:p>
    <w:p w:rsidR="00312A38" w:rsidRPr="00EE1531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- если в течение срока действия </w:t>
      </w:r>
      <w:r w:rsidR="002657CA" w:rsidRPr="00330C3A">
        <w:rPr>
          <w:sz w:val="26"/>
          <w:szCs w:val="26"/>
        </w:rPr>
        <w:t xml:space="preserve">Договора </w:t>
      </w:r>
      <w:r w:rsidRPr="00330C3A">
        <w:rPr>
          <w:sz w:val="26"/>
          <w:szCs w:val="26"/>
        </w:rPr>
        <w:t>(в случае предоставления земельного участка для строительства) не разработана проектная документация, не получено разрешение на строительство и не начато освоение земельного участка;</w:t>
      </w:r>
    </w:p>
    <w:p w:rsidR="00312A38" w:rsidRPr="00330C3A" w:rsidRDefault="002337BB" w:rsidP="00BD7C04">
      <w:pPr>
        <w:ind w:firstLine="680"/>
        <w:jc w:val="both"/>
        <w:rPr>
          <w:sz w:val="26"/>
          <w:szCs w:val="26"/>
        </w:rPr>
      </w:pPr>
      <w:r w:rsidRPr="002337BB">
        <w:rPr>
          <w:sz w:val="26"/>
          <w:szCs w:val="26"/>
        </w:rPr>
        <w:t>6.5.</w:t>
      </w:r>
      <w:r w:rsidR="00BD7C04">
        <w:rPr>
          <w:sz w:val="26"/>
          <w:szCs w:val="26"/>
        </w:rPr>
        <w:t>Арендатор не имеет преимущественного права на заключение на новый срок договора аренды земельного участка без проведения торгов.</w:t>
      </w:r>
    </w:p>
    <w:p w:rsidR="00312A38" w:rsidRPr="00330C3A" w:rsidRDefault="00312A38">
      <w:pPr>
        <w:pStyle w:val="1"/>
        <w:numPr>
          <w:ilvl w:val="0"/>
          <w:numId w:val="0"/>
        </w:numPr>
        <w:ind w:left="288"/>
        <w:rPr>
          <w:sz w:val="26"/>
          <w:szCs w:val="26"/>
        </w:rPr>
      </w:pPr>
    </w:p>
    <w:p w:rsidR="00312A38" w:rsidRPr="00330C3A" w:rsidRDefault="00312A38" w:rsidP="008A1D6F">
      <w:pPr>
        <w:pStyle w:val="6"/>
      </w:pPr>
      <w:r w:rsidRPr="00330C3A">
        <w:t>Заключительные положения</w:t>
      </w:r>
    </w:p>
    <w:p w:rsidR="0060536F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7.1. Настоящий Договор подлежит государственной регистрации в порядке, установленном </w:t>
      </w:r>
      <w:r w:rsidR="0060536F" w:rsidRPr="00330C3A">
        <w:rPr>
          <w:sz w:val="26"/>
          <w:szCs w:val="26"/>
        </w:rPr>
        <w:t xml:space="preserve">действующим законодательством. Государственная регистрация осуществляется Арендодателем либо Арендатором 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7.2. Споры по настоящему Договору разрешаются в Арбитражном суде Челябинской области и в соответствии с действующим законодательством РФ.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7.3. Настоящий Договор составлен в 3-х экземплярах, по одному для каждой </w:t>
      </w:r>
      <w:r w:rsidR="0067053E">
        <w:rPr>
          <w:sz w:val="26"/>
          <w:szCs w:val="26"/>
        </w:rPr>
        <w:t xml:space="preserve">                  </w:t>
      </w:r>
      <w:r w:rsidRPr="00330C3A">
        <w:rPr>
          <w:sz w:val="26"/>
          <w:szCs w:val="26"/>
        </w:rPr>
        <w:t>из сторон, третий экземпляр для Управления Федеральной службы государственной регистрации, кадастра и картографии по Челябинской области.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 xml:space="preserve">7.4. К настоящему Договору прилагается: </w:t>
      </w:r>
    </w:p>
    <w:p w:rsidR="00312A38" w:rsidRPr="00330C3A" w:rsidRDefault="00312A38">
      <w:pPr>
        <w:numPr>
          <w:ilvl w:val="12"/>
          <w:numId w:val="0"/>
        </w:num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7.4.1. Расчет платы за аренду земли (Форма №2).</w:t>
      </w:r>
    </w:p>
    <w:p w:rsidR="00312A38" w:rsidRDefault="00312A38">
      <w:pPr>
        <w:numPr>
          <w:ilvl w:val="12"/>
          <w:numId w:val="0"/>
        </w:numPr>
        <w:ind w:firstLine="680"/>
        <w:jc w:val="both"/>
        <w:rPr>
          <w:sz w:val="26"/>
          <w:szCs w:val="26"/>
        </w:rPr>
      </w:pPr>
      <w:r w:rsidRPr="00330C3A">
        <w:rPr>
          <w:sz w:val="26"/>
          <w:szCs w:val="26"/>
        </w:rPr>
        <w:t>7.4.2.</w:t>
      </w:r>
      <w:r w:rsidR="00BD7C04">
        <w:rPr>
          <w:sz w:val="26"/>
          <w:szCs w:val="26"/>
        </w:rPr>
        <w:t xml:space="preserve"> </w:t>
      </w:r>
      <w:r w:rsidRPr="00330C3A">
        <w:rPr>
          <w:sz w:val="26"/>
          <w:szCs w:val="26"/>
        </w:rPr>
        <w:t xml:space="preserve">План земельного участка,  данные о границах, площади земельного участка, ограничениях по использованию земель, Кадастровый план. </w:t>
      </w:r>
    </w:p>
    <w:p w:rsidR="00BD7C04" w:rsidRPr="00330C3A" w:rsidRDefault="00BD7C04">
      <w:pPr>
        <w:numPr>
          <w:ilvl w:val="12"/>
          <w:numId w:val="0"/>
        </w:numPr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7.4.3. Внесение изменений в настоящий Договор, в части изменения видов разрешенного использования такого земельного участка не допускается.</w:t>
      </w:r>
    </w:p>
    <w:p w:rsidR="00312A38" w:rsidRPr="00330C3A" w:rsidRDefault="00312A38">
      <w:pPr>
        <w:ind w:firstLine="680"/>
        <w:jc w:val="both"/>
        <w:rPr>
          <w:sz w:val="26"/>
          <w:szCs w:val="26"/>
        </w:rPr>
      </w:pPr>
      <w:proofErr w:type="gramStart"/>
      <w:r w:rsidRPr="00330C3A">
        <w:rPr>
          <w:sz w:val="26"/>
          <w:szCs w:val="26"/>
        </w:rPr>
        <w:t>Вписанному</w:t>
      </w:r>
      <w:proofErr w:type="gramEnd"/>
      <w:r w:rsidRPr="00330C3A">
        <w:rPr>
          <w:sz w:val="26"/>
          <w:szCs w:val="26"/>
        </w:rPr>
        <w:t xml:space="preserve"> от руки: дате договора - верить. </w:t>
      </w:r>
    </w:p>
    <w:p w:rsidR="00312A38" w:rsidRPr="00330C3A" w:rsidRDefault="00312A38">
      <w:pPr>
        <w:rPr>
          <w:b/>
          <w:bCs/>
          <w:sz w:val="26"/>
          <w:szCs w:val="26"/>
        </w:rPr>
      </w:pPr>
    </w:p>
    <w:p w:rsidR="00312A38" w:rsidRPr="00330C3A" w:rsidRDefault="00312A38">
      <w:pPr>
        <w:rPr>
          <w:b/>
          <w:bCs/>
          <w:sz w:val="26"/>
          <w:szCs w:val="26"/>
        </w:rPr>
      </w:pPr>
      <w:r w:rsidRPr="00330C3A">
        <w:rPr>
          <w:b/>
          <w:bCs/>
          <w:sz w:val="26"/>
          <w:szCs w:val="26"/>
        </w:rPr>
        <w:t>Юридические адреса и реквизиты сторон:</w:t>
      </w:r>
    </w:p>
    <w:p w:rsidR="00312A38" w:rsidRDefault="00312A38">
      <w:pPr>
        <w:rPr>
          <w:b/>
          <w:bCs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6204"/>
      </w:tblGrid>
      <w:tr w:rsidR="00312A38" w:rsidRPr="00312A38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312A38" w:rsidRPr="00312A38" w:rsidRDefault="00312A38">
            <w:pPr>
              <w:jc w:val="both"/>
              <w:rPr>
                <w:b/>
                <w:bCs/>
                <w:sz w:val="26"/>
                <w:szCs w:val="26"/>
              </w:rPr>
            </w:pPr>
            <w:r w:rsidRPr="00312A38">
              <w:rPr>
                <w:b/>
                <w:bCs/>
                <w:sz w:val="26"/>
                <w:szCs w:val="26"/>
              </w:rPr>
              <w:t xml:space="preserve">АРЕНДАТОР:    </w:t>
            </w:r>
          </w:p>
          <w:p w:rsidR="00312A38" w:rsidRPr="00312A38" w:rsidRDefault="00312A38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  <w:bookmarkStart w:id="6" w:name="m1"/>
            <w:bookmarkEnd w:id="6"/>
            <w:r w:rsidRPr="00312A38">
              <w:rPr>
                <w:b/>
                <w:bCs/>
                <w:noProof/>
                <w:sz w:val="26"/>
                <w:szCs w:val="26"/>
              </w:rPr>
              <w:t xml:space="preserve"> </w:t>
            </w:r>
          </w:p>
        </w:tc>
      </w:tr>
    </w:tbl>
    <w:p w:rsidR="00312A38" w:rsidRDefault="00312A38" w:rsidP="0067053E">
      <w:pPr>
        <w:tabs>
          <w:tab w:val="right" w:pos="4820"/>
          <w:tab w:val="left" w:pos="6521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</w:t>
      </w:r>
      <w:r w:rsidR="005612D1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М.П.__________________</w:t>
      </w:r>
    </w:p>
    <w:p w:rsidR="00312A38" w:rsidRDefault="00312A38">
      <w:pPr>
        <w:jc w:val="both"/>
        <w:rPr>
          <w:b/>
          <w:bCs/>
          <w:sz w:val="26"/>
          <w:szCs w:val="26"/>
        </w:rPr>
      </w:pPr>
    </w:p>
    <w:p w:rsidR="00312A38" w:rsidRDefault="00312A38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АРЕНДОДАТЕЛЬ:</w:t>
      </w:r>
    </w:p>
    <w:p w:rsidR="003545D6" w:rsidRDefault="003545D6">
      <w:pPr>
        <w:pStyle w:val="3"/>
        <w:rPr>
          <w:rFonts w:ascii="Times New Roman" w:hAnsi="Times New Roman" w:cs="Times New Roman"/>
          <w:sz w:val="26"/>
          <w:szCs w:val="26"/>
          <w:lang w:val="en-US"/>
        </w:rPr>
      </w:pPr>
    </w:p>
    <w:p w:rsidR="003545D6" w:rsidRDefault="003545D6" w:rsidP="003545D6">
      <w:pPr>
        <w:tabs>
          <w:tab w:val="right" w:pos="4820"/>
          <w:tab w:val="left" w:pos="6521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     М.П.__________________</w:t>
      </w:r>
    </w:p>
    <w:p w:rsidR="00312A38" w:rsidRDefault="00312A38">
      <w:pPr>
        <w:ind w:right="282"/>
        <w:jc w:val="both"/>
        <w:rPr>
          <w:sz w:val="26"/>
          <w:szCs w:val="26"/>
        </w:rPr>
      </w:pPr>
    </w:p>
    <w:p w:rsidR="00312A38" w:rsidRDefault="00312A38">
      <w:pPr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подготовлен  </w:t>
      </w:r>
      <w:proofErr w:type="spellStart"/>
      <w:r>
        <w:rPr>
          <w:sz w:val="26"/>
          <w:szCs w:val="26"/>
        </w:rPr>
        <w:t>КУИиЗО</w:t>
      </w:r>
      <w:proofErr w:type="spellEnd"/>
    </w:p>
    <w:p w:rsidR="00312A38" w:rsidRDefault="00312A38">
      <w:pPr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Исп. ________________</w:t>
      </w:r>
    </w:p>
    <w:p w:rsidR="00312A38" w:rsidRDefault="00312A38">
      <w:pPr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Отв. _____________</w:t>
      </w:r>
    </w:p>
    <w:sectPr w:rsidR="00312A38" w:rsidSect="00A01473">
      <w:headerReference w:type="default" r:id="rId7"/>
      <w:pgSz w:w="11906" w:h="16838"/>
      <w:pgMar w:top="426" w:right="567" w:bottom="567" w:left="1134" w:header="284" w:footer="90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5FD" w:rsidRDefault="006E15FD" w:rsidP="00A01473">
      <w:r>
        <w:separator/>
      </w:r>
    </w:p>
  </w:endnote>
  <w:endnote w:type="continuationSeparator" w:id="0">
    <w:p w:rsidR="006E15FD" w:rsidRDefault="006E15FD" w:rsidP="00A0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5FD" w:rsidRDefault="006E15FD" w:rsidP="00A01473">
      <w:r>
        <w:separator/>
      </w:r>
    </w:p>
  </w:footnote>
  <w:footnote w:type="continuationSeparator" w:id="0">
    <w:p w:rsidR="006E15FD" w:rsidRDefault="006E15FD" w:rsidP="00A01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7033"/>
      <w:docPartObj>
        <w:docPartGallery w:val="Page Numbers (Top of Page)"/>
        <w:docPartUnique/>
      </w:docPartObj>
    </w:sdtPr>
    <w:sdtContent>
      <w:p w:rsidR="006E15FD" w:rsidRDefault="008A7C12">
        <w:pPr>
          <w:pStyle w:val="ad"/>
          <w:jc w:val="center"/>
        </w:pPr>
        <w:fldSimple w:instr=" PAGE   \* MERGEFORMAT ">
          <w:r w:rsidR="00A934DA">
            <w:rPr>
              <w:noProof/>
            </w:rPr>
            <w:t>4</w:t>
          </w:r>
        </w:fldSimple>
      </w:p>
    </w:sdtContent>
  </w:sdt>
  <w:p w:rsidR="006E15FD" w:rsidRDefault="006E15F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05D9"/>
    <w:multiLevelType w:val="singleLevel"/>
    <w:tmpl w:val="41FE2A00"/>
    <w:lvl w:ilvl="0">
      <w:start w:val="8"/>
      <w:numFmt w:val="upperRoman"/>
      <w:pStyle w:val="1"/>
      <w:lvlText w:val="%1."/>
      <w:lvlJc w:val="left"/>
      <w:pPr>
        <w:tabs>
          <w:tab w:val="num" w:pos="1008"/>
        </w:tabs>
        <w:ind w:left="1008" w:hanging="720"/>
      </w:pPr>
      <w:rPr>
        <w:rFonts w:hint="default"/>
      </w:rPr>
    </w:lvl>
  </w:abstractNum>
  <w:abstractNum w:abstractNumId="1">
    <w:nsid w:val="0C6C42B8"/>
    <w:multiLevelType w:val="singleLevel"/>
    <w:tmpl w:val="6CB26570"/>
    <w:lvl w:ilvl="0">
      <w:start w:val="1"/>
      <w:numFmt w:val="upperRoman"/>
      <w:pStyle w:val="6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2">
    <w:nsid w:val="1AA678CE"/>
    <w:multiLevelType w:val="singleLevel"/>
    <w:tmpl w:val="76A2A640"/>
    <w:lvl w:ilvl="0">
      <w:start w:val="12"/>
      <w:numFmt w:val="decimal"/>
      <w:lvlText w:val="4.2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1BBA7154"/>
    <w:multiLevelType w:val="singleLevel"/>
    <w:tmpl w:val="CAFCBB16"/>
    <w:lvl w:ilvl="0">
      <w:start w:val="6"/>
      <w:numFmt w:val="upperRoman"/>
      <w:lvlText w:val="%1."/>
      <w:lvlJc w:val="left"/>
      <w:pPr>
        <w:tabs>
          <w:tab w:val="num" w:pos="1008"/>
        </w:tabs>
        <w:ind w:left="1008" w:hanging="720"/>
      </w:pPr>
      <w:rPr>
        <w:rFonts w:hint="default"/>
      </w:rPr>
    </w:lvl>
  </w:abstractNum>
  <w:abstractNum w:abstractNumId="4">
    <w:nsid w:val="3E1E47DC"/>
    <w:multiLevelType w:val="singleLevel"/>
    <w:tmpl w:val="F1EEE2A8"/>
    <w:lvl w:ilvl="0">
      <w:start w:val="6"/>
      <w:numFmt w:val="upperRoman"/>
      <w:pStyle w:val="2"/>
      <w:lvlText w:val="%1. "/>
      <w:legacy w:legacy="1" w:legacySpace="0" w:legacyIndent="283"/>
      <w:lvlJc w:val="left"/>
      <w:pPr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5">
    <w:nsid w:val="4FA35FCA"/>
    <w:multiLevelType w:val="hybridMultilevel"/>
    <w:tmpl w:val="3118C566"/>
    <w:lvl w:ilvl="0" w:tplc="04190013">
      <w:start w:val="1"/>
      <w:numFmt w:val="upperRoman"/>
      <w:lvlText w:val="%1."/>
      <w:lvlJc w:val="righ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64DF78A4"/>
    <w:multiLevelType w:val="singleLevel"/>
    <w:tmpl w:val="E3BC2BF4"/>
    <w:lvl w:ilvl="0">
      <w:start w:val="6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7">
    <w:nsid w:val="65886A10"/>
    <w:multiLevelType w:val="singleLevel"/>
    <w:tmpl w:val="88106C84"/>
    <w:lvl w:ilvl="0">
      <w:start w:val="7"/>
      <w:numFmt w:val="upperRoman"/>
      <w:lvlText w:val="%1."/>
      <w:lvlJc w:val="left"/>
      <w:pPr>
        <w:tabs>
          <w:tab w:val="num" w:pos="1008"/>
        </w:tabs>
        <w:ind w:left="1008" w:hanging="720"/>
      </w:pPr>
      <w:rPr>
        <w:rFonts w:hint="default"/>
      </w:rPr>
    </w:lvl>
  </w:abstractNum>
  <w:abstractNum w:abstractNumId="8">
    <w:nsid w:val="7CF46C9E"/>
    <w:multiLevelType w:val="multilevel"/>
    <w:tmpl w:val="6C6E56AA"/>
    <w:lvl w:ilvl="0">
      <w:start w:val="4"/>
      <w:numFmt w:val="decimal"/>
      <w:lvlText w:val="%1."/>
      <w:lvlJc w:val="left"/>
      <w:pPr>
        <w:tabs>
          <w:tab w:val="num" w:pos="694"/>
        </w:tabs>
        <w:ind w:left="694" w:hanging="69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4.2.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</w:compat>
  <w:rsids>
    <w:rsidRoot w:val="005A4A27"/>
    <w:rsid w:val="00000860"/>
    <w:rsid w:val="00003555"/>
    <w:rsid w:val="00027FA9"/>
    <w:rsid w:val="00047D69"/>
    <w:rsid w:val="000F1BAD"/>
    <w:rsid w:val="0011109C"/>
    <w:rsid w:val="00113467"/>
    <w:rsid w:val="001168D7"/>
    <w:rsid w:val="00155799"/>
    <w:rsid w:val="00164B3D"/>
    <w:rsid w:val="001970DE"/>
    <w:rsid w:val="001A0C99"/>
    <w:rsid w:val="001A2AC2"/>
    <w:rsid w:val="001B0728"/>
    <w:rsid w:val="00206C11"/>
    <w:rsid w:val="002323AA"/>
    <w:rsid w:val="00232534"/>
    <w:rsid w:val="002337BB"/>
    <w:rsid w:val="002657CA"/>
    <w:rsid w:val="00287D28"/>
    <w:rsid w:val="002B341D"/>
    <w:rsid w:val="002C4EA0"/>
    <w:rsid w:val="00310A66"/>
    <w:rsid w:val="00312A38"/>
    <w:rsid w:val="00312BDC"/>
    <w:rsid w:val="00330C3A"/>
    <w:rsid w:val="003545D6"/>
    <w:rsid w:val="00377259"/>
    <w:rsid w:val="003802ED"/>
    <w:rsid w:val="003C007E"/>
    <w:rsid w:val="003C0139"/>
    <w:rsid w:val="003E2C64"/>
    <w:rsid w:val="004111F0"/>
    <w:rsid w:val="00413438"/>
    <w:rsid w:val="0043617D"/>
    <w:rsid w:val="004724B3"/>
    <w:rsid w:val="004A3C43"/>
    <w:rsid w:val="004F4E5D"/>
    <w:rsid w:val="00501712"/>
    <w:rsid w:val="00505985"/>
    <w:rsid w:val="0051072B"/>
    <w:rsid w:val="00555CBE"/>
    <w:rsid w:val="005565E8"/>
    <w:rsid w:val="005612D1"/>
    <w:rsid w:val="00563BB5"/>
    <w:rsid w:val="005A00CF"/>
    <w:rsid w:val="005A4A27"/>
    <w:rsid w:val="005E0F04"/>
    <w:rsid w:val="005E1310"/>
    <w:rsid w:val="005F6CAB"/>
    <w:rsid w:val="006029D6"/>
    <w:rsid w:val="0060536F"/>
    <w:rsid w:val="006530AB"/>
    <w:rsid w:val="006663DC"/>
    <w:rsid w:val="0067053E"/>
    <w:rsid w:val="006A1073"/>
    <w:rsid w:val="006C67F6"/>
    <w:rsid w:val="006D2E1F"/>
    <w:rsid w:val="006D7D29"/>
    <w:rsid w:val="006E0D5B"/>
    <w:rsid w:val="006E15FD"/>
    <w:rsid w:val="00710CF4"/>
    <w:rsid w:val="00762CA7"/>
    <w:rsid w:val="0077434C"/>
    <w:rsid w:val="0078316B"/>
    <w:rsid w:val="00795D09"/>
    <w:rsid w:val="007B7392"/>
    <w:rsid w:val="007D3841"/>
    <w:rsid w:val="007E7DAF"/>
    <w:rsid w:val="00816BA1"/>
    <w:rsid w:val="00851CC3"/>
    <w:rsid w:val="00852966"/>
    <w:rsid w:val="00871C9C"/>
    <w:rsid w:val="008A1D6F"/>
    <w:rsid w:val="008A7C12"/>
    <w:rsid w:val="009202CB"/>
    <w:rsid w:val="009321EE"/>
    <w:rsid w:val="00970DF7"/>
    <w:rsid w:val="00980798"/>
    <w:rsid w:val="0099120E"/>
    <w:rsid w:val="009A62EC"/>
    <w:rsid w:val="009B3C54"/>
    <w:rsid w:val="009C4A8A"/>
    <w:rsid w:val="009D4572"/>
    <w:rsid w:val="009E340F"/>
    <w:rsid w:val="00A01473"/>
    <w:rsid w:val="00A71C8B"/>
    <w:rsid w:val="00A87E68"/>
    <w:rsid w:val="00A934DA"/>
    <w:rsid w:val="00B4131E"/>
    <w:rsid w:val="00B44D45"/>
    <w:rsid w:val="00B97B9B"/>
    <w:rsid w:val="00BA7EF7"/>
    <w:rsid w:val="00BD7C04"/>
    <w:rsid w:val="00BE784A"/>
    <w:rsid w:val="00BF47C1"/>
    <w:rsid w:val="00C045EA"/>
    <w:rsid w:val="00C50E0F"/>
    <w:rsid w:val="00CA5914"/>
    <w:rsid w:val="00CB761E"/>
    <w:rsid w:val="00D20732"/>
    <w:rsid w:val="00D3326E"/>
    <w:rsid w:val="00D53604"/>
    <w:rsid w:val="00D947D1"/>
    <w:rsid w:val="00DA7A71"/>
    <w:rsid w:val="00DC3F9E"/>
    <w:rsid w:val="00DD15ED"/>
    <w:rsid w:val="00DE4739"/>
    <w:rsid w:val="00E074F2"/>
    <w:rsid w:val="00E1647E"/>
    <w:rsid w:val="00E33500"/>
    <w:rsid w:val="00E6505E"/>
    <w:rsid w:val="00EE1531"/>
    <w:rsid w:val="00EF74A0"/>
    <w:rsid w:val="00F0243D"/>
    <w:rsid w:val="00F04775"/>
    <w:rsid w:val="00F25314"/>
    <w:rsid w:val="00FD0160"/>
    <w:rsid w:val="00FF4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2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A2AC2"/>
    <w:pPr>
      <w:keepNext/>
      <w:numPr>
        <w:numId w:val="4"/>
      </w:num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A2AC2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A2AC2"/>
    <w:pPr>
      <w:keepNext/>
      <w:ind w:right="-1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A2AC2"/>
    <w:pPr>
      <w:keepNext/>
      <w:tabs>
        <w:tab w:val="left" w:pos="0"/>
      </w:tabs>
      <w:jc w:val="center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A2AC2"/>
    <w:pPr>
      <w:keepNext/>
      <w:tabs>
        <w:tab w:val="left" w:pos="567"/>
      </w:tabs>
      <w:ind w:left="567"/>
      <w:jc w:val="center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A2AC2"/>
    <w:pPr>
      <w:keepNext/>
      <w:numPr>
        <w:numId w:val="9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A2AC2"/>
    <w:rPr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A2AC2"/>
    <w:rPr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1A2AC2"/>
    <w:rPr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A2AC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A2AC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A2AC2"/>
    <w:rPr>
      <w:rFonts w:ascii="Times New Roman" w:hAnsi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rsid w:val="001A2AC2"/>
    <w:pPr>
      <w:jc w:val="both"/>
    </w:pPr>
    <w:rPr>
      <w:sz w:val="26"/>
      <w:szCs w:val="26"/>
      <w:lang w:val="en-US"/>
    </w:rPr>
  </w:style>
  <w:style w:type="character" w:customStyle="1" w:styleId="22">
    <w:name w:val="Основной текст 2 Знак"/>
    <w:basedOn w:val="a0"/>
    <w:link w:val="21"/>
    <w:uiPriority w:val="99"/>
    <w:rsid w:val="001A2AC2"/>
  </w:style>
  <w:style w:type="paragraph" w:styleId="a3">
    <w:name w:val="Body Text"/>
    <w:basedOn w:val="a"/>
    <w:link w:val="a4"/>
    <w:uiPriority w:val="99"/>
    <w:rsid w:val="001A2AC2"/>
    <w:pPr>
      <w:tabs>
        <w:tab w:val="right" w:pos="4820"/>
      </w:tabs>
      <w:ind w:right="4818"/>
      <w:jc w:val="both"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1A2AC2"/>
  </w:style>
  <w:style w:type="paragraph" w:styleId="23">
    <w:name w:val="Body Text Indent 2"/>
    <w:basedOn w:val="a"/>
    <w:link w:val="24"/>
    <w:uiPriority w:val="99"/>
    <w:rsid w:val="001A2AC2"/>
    <w:pPr>
      <w:ind w:firstLine="851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A2AC2"/>
  </w:style>
  <w:style w:type="paragraph" w:styleId="a5">
    <w:name w:val="Body Text Indent"/>
    <w:basedOn w:val="a"/>
    <w:link w:val="a6"/>
    <w:uiPriority w:val="99"/>
    <w:rsid w:val="001A2AC2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rsid w:val="001A2AC2"/>
  </w:style>
  <w:style w:type="paragraph" w:styleId="31">
    <w:name w:val="Body Text Indent 3"/>
    <w:basedOn w:val="a"/>
    <w:link w:val="32"/>
    <w:uiPriority w:val="99"/>
    <w:rsid w:val="001A2AC2"/>
    <w:pPr>
      <w:ind w:left="1276" w:hanging="1276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A2AC2"/>
    <w:rPr>
      <w:sz w:val="16"/>
      <w:szCs w:val="16"/>
    </w:rPr>
  </w:style>
  <w:style w:type="paragraph" w:styleId="33">
    <w:name w:val="Body Text 3"/>
    <w:basedOn w:val="a"/>
    <w:link w:val="34"/>
    <w:uiPriority w:val="99"/>
    <w:rsid w:val="001A2AC2"/>
    <w:pPr>
      <w:jc w:val="both"/>
    </w:pPr>
    <w:rPr>
      <w:i/>
      <w:iCs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rsid w:val="001A2AC2"/>
    <w:rPr>
      <w:sz w:val="16"/>
      <w:szCs w:val="16"/>
    </w:rPr>
  </w:style>
  <w:style w:type="paragraph" w:styleId="a7">
    <w:name w:val="Title"/>
    <w:basedOn w:val="a"/>
    <w:link w:val="a8"/>
    <w:uiPriority w:val="99"/>
    <w:qFormat/>
    <w:rsid w:val="001A2AC2"/>
    <w:pPr>
      <w:ind w:firstLine="720"/>
      <w:jc w:val="center"/>
    </w:pPr>
    <w:rPr>
      <w:b/>
      <w:bCs/>
      <w:sz w:val="26"/>
      <w:szCs w:val="26"/>
      <w:lang w:val="en-US"/>
    </w:rPr>
  </w:style>
  <w:style w:type="character" w:customStyle="1" w:styleId="a8">
    <w:name w:val="Название Знак"/>
    <w:basedOn w:val="a0"/>
    <w:link w:val="a7"/>
    <w:uiPriority w:val="99"/>
    <w:rsid w:val="001A2AC2"/>
    <w:rPr>
      <w:b/>
      <w:bCs/>
      <w:kern w:val="28"/>
      <w:sz w:val="32"/>
      <w:szCs w:val="32"/>
    </w:rPr>
  </w:style>
  <w:style w:type="paragraph" w:styleId="a9">
    <w:name w:val="Document Map"/>
    <w:basedOn w:val="a"/>
    <w:link w:val="aa"/>
    <w:uiPriority w:val="99"/>
    <w:rsid w:val="001A2AC2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rsid w:val="001A2AC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5F6CAB"/>
    <w:pPr>
      <w:autoSpaceDE/>
      <w:autoSpaceDN/>
      <w:jc w:val="both"/>
    </w:pPr>
    <w:rPr>
      <w:rFonts w:ascii="Arial" w:hAnsi="Arial"/>
      <w:sz w:val="22"/>
    </w:rPr>
  </w:style>
  <w:style w:type="paragraph" w:customStyle="1" w:styleId="ConsPlusNormal">
    <w:name w:val="ConsPlusNormal"/>
    <w:uiPriority w:val="99"/>
    <w:rsid w:val="009C4A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B413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131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0147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01473"/>
    <w:rPr>
      <w:rFonts w:ascii="Times New Roman" w:hAnsi="Times New Roman"/>
    </w:rPr>
  </w:style>
  <w:style w:type="paragraph" w:styleId="af">
    <w:name w:val="footer"/>
    <w:basedOn w:val="a"/>
    <w:link w:val="af0"/>
    <w:uiPriority w:val="99"/>
    <w:semiHidden/>
    <w:unhideWhenUsed/>
    <w:rsid w:val="00A0147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0147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1343</Words>
  <Characters>10577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Комитет по управлению имуществом</Company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>&lt;Пока не реализовано&gt;</dc:description>
  <cp:lastModifiedBy>Russkih</cp:lastModifiedBy>
  <cp:revision>47</cp:revision>
  <cp:lastPrinted>2015-04-22T08:14:00Z</cp:lastPrinted>
  <dcterms:created xsi:type="dcterms:W3CDTF">2013-10-16T05:17:00Z</dcterms:created>
  <dcterms:modified xsi:type="dcterms:W3CDTF">2016-12-22T11:20:00Z</dcterms:modified>
</cp:coreProperties>
</file>