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C9" w:rsidRPr="00241C3D" w:rsidRDefault="005336C9" w:rsidP="00DB728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5"/>
          <w:szCs w:val="25"/>
        </w:rPr>
      </w:pPr>
      <w:r w:rsidRPr="00241C3D">
        <w:rPr>
          <w:rFonts w:ascii="Times New Roman" w:hAnsi="Times New Roman"/>
          <w:sz w:val="25"/>
          <w:szCs w:val="25"/>
        </w:rPr>
        <w:t>ПОЯСНИТЕЛЬНАЯ ЗАПИСКА</w:t>
      </w:r>
    </w:p>
    <w:p w:rsidR="005336C9" w:rsidRPr="00241C3D" w:rsidRDefault="005336C9" w:rsidP="00DB7280">
      <w:pPr>
        <w:pStyle w:val="a3"/>
        <w:ind w:firstLine="709"/>
        <w:contextualSpacing/>
        <w:jc w:val="center"/>
        <w:rPr>
          <w:sz w:val="25"/>
          <w:szCs w:val="25"/>
        </w:rPr>
      </w:pPr>
      <w:r w:rsidRPr="00241C3D">
        <w:rPr>
          <w:sz w:val="25"/>
          <w:szCs w:val="25"/>
        </w:rPr>
        <w:t xml:space="preserve">к проекту </w:t>
      </w:r>
      <w:r w:rsidR="00815654" w:rsidRPr="00241C3D">
        <w:rPr>
          <w:sz w:val="25"/>
          <w:szCs w:val="25"/>
        </w:rPr>
        <w:t xml:space="preserve">решения Челябинской городской Думы </w:t>
      </w:r>
      <w:r w:rsidR="0007084B">
        <w:rPr>
          <w:sz w:val="25"/>
          <w:szCs w:val="25"/>
        </w:rPr>
        <w:t>«О внесении изменени</w:t>
      </w:r>
      <w:r w:rsidR="001F4C34">
        <w:rPr>
          <w:sz w:val="25"/>
          <w:szCs w:val="25"/>
        </w:rPr>
        <w:t>я</w:t>
      </w:r>
      <w:r w:rsidR="00932F5D" w:rsidRPr="00241C3D">
        <w:rPr>
          <w:sz w:val="25"/>
          <w:szCs w:val="25"/>
        </w:rPr>
        <w:t xml:space="preserve"> </w:t>
      </w:r>
      <w:r w:rsidR="00932F5D" w:rsidRPr="00241C3D">
        <w:rPr>
          <w:sz w:val="25"/>
          <w:szCs w:val="25"/>
        </w:rPr>
        <w:br/>
        <w:t xml:space="preserve">в решение Челябинской городской Думы </w:t>
      </w:r>
      <w:r w:rsidR="00815654" w:rsidRPr="00241C3D">
        <w:rPr>
          <w:sz w:val="25"/>
          <w:szCs w:val="25"/>
        </w:rPr>
        <w:t xml:space="preserve">от </w:t>
      </w:r>
      <w:r w:rsidR="0087787E" w:rsidRPr="00241C3D">
        <w:rPr>
          <w:sz w:val="25"/>
          <w:szCs w:val="25"/>
        </w:rPr>
        <w:t>09</w:t>
      </w:r>
      <w:r w:rsidR="00815654" w:rsidRPr="00241C3D">
        <w:rPr>
          <w:sz w:val="25"/>
          <w:szCs w:val="25"/>
        </w:rPr>
        <w:t>.</w:t>
      </w:r>
      <w:r w:rsidR="0087787E" w:rsidRPr="00241C3D">
        <w:rPr>
          <w:sz w:val="25"/>
          <w:szCs w:val="25"/>
        </w:rPr>
        <w:t>12</w:t>
      </w:r>
      <w:r w:rsidR="00815654" w:rsidRPr="00241C3D">
        <w:rPr>
          <w:sz w:val="25"/>
          <w:szCs w:val="25"/>
        </w:rPr>
        <w:t>.20</w:t>
      </w:r>
      <w:r w:rsidR="0087787E" w:rsidRPr="00241C3D">
        <w:rPr>
          <w:sz w:val="25"/>
          <w:szCs w:val="25"/>
        </w:rPr>
        <w:t>20</w:t>
      </w:r>
      <w:r w:rsidR="00815654" w:rsidRPr="00241C3D">
        <w:rPr>
          <w:sz w:val="25"/>
          <w:szCs w:val="25"/>
        </w:rPr>
        <w:t xml:space="preserve"> № </w:t>
      </w:r>
      <w:r w:rsidR="0087787E" w:rsidRPr="00241C3D">
        <w:rPr>
          <w:sz w:val="25"/>
          <w:szCs w:val="25"/>
        </w:rPr>
        <w:t>15</w:t>
      </w:r>
      <w:r w:rsidR="00815654" w:rsidRPr="00241C3D">
        <w:rPr>
          <w:sz w:val="25"/>
          <w:szCs w:val="25"/>
        </w:rPr>
        <w:t>/</w:t>
      </w:r>
      <w:r w:rsidR="0087787E" w:rsidRPr="00241C3D">
        <w:rPr>
          <w:sz w:val="25"/>
          <w:szCs w:val="25"/>
        </w:rPr>
        <w:t>6</w:t>
      </w:r>
      <w:r w:rsidR="00815654" w:rsidRPr="00241C3D">
        <w:rPr>
          <w:sz w:val="25"/>
          <w:szCs w:val="25"/>
        </w:rPr>
        <w:t xml:space="preserve"> «Об утверждении </w:t>
      </w:r>
      <w:r w:rsidR="0087787E" w:rsidRPr="00241C3D">
        <w:rPr>
          <w:sz w:val="25"/>
          <w:szCs w:val="25"/>
        </w:rPr>
        <w:t>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Pr="00241C3D">
        <w:rPr>
          <w:sz w:val="25"/>
          <w:szCs w:val="25"/>
        </w:rPr>
        <w:t>»</w:t>
      </w:r>
    </w:p>
    <w:p w:rsidR="005336C9" w:rsidRPr="00241C3D" w:rsidRDefault="005336C9" w:rsidP="00DB72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5"/>
          <w:szCs w:val="25"/>
        </w:rPr>
      </w:pPr>
    </w:p>
    <w:p w:rsidR="005336C9" w:rsidRPr="00241C3D" w:rsidRDefault="005336C9" w:rsidP="00DB7280">
      <w:pPr>
        <w:pStyle w:val="a3"/>
        <w:ind w:firstLine="709"/>
        <w:contextualSpacing/>
        <w:rPr>
          <w:sz w:val="25"/>
          <w:szCs w:val="25"/>
        </w:rPr>
      </w:pPr>
    </w:p>
    <w:p w:rsidR="00241C3D" w:rsidRDefault="0007084B" w:rsidP="00DB72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Внесение изменени</w:t>
      </w:r>
      <w:r w:rsidR="00B201AF">
        <w:rPr>
          <w:rFonts w:ascii="Times New Roman" w:hAnsi="Times New Roman"/>
          <w:sz w:val="25"/>
          <w:szCs w:val="25"/>
        </w:rPr>
        <w:t>я</w:t>
      </w:r>
      <w:r w:rsidR="000F2ABC" w:rsidRPr="00241C3D">
        <w:rPr>
          <w:rFonts w:ascii="Times New Roman" w:hAnsi="Times New Roman"/>
          <w:sz w:val="25"/>
          <w:szCs w:val="25"/>
        </w:rPr>
        <w:t xml:space="preserve"> в решение Челябинской городской Думы </w:t>
      </w:r>
      <w:r w:rsidR="000F2ABC" w:rsidRPr="00241C3D">
        <w:rPr>
          <w:rFonts w:ascii="Times New Roman" w:hAnsi="Times New Roman"/>
          <w:spacing w:val="-6"/>
          <w:sz w:val="25"/>
          <w:szCs w:val="25"/>
        </w:rPr>
        <w:t xml:space="preserve">от </w:t>
      </w:r>
      <w:r w:rsidR="0087787E" w:rsidRPr="00241C3D">
        <w:rPr>
          <w:rFonts w:ascii="Times New Roman" w:hAnsi="Times New Roman"/>
          <w:spacing w:val="-6"/>
          <w:sz w:val="25"/>
          <w:szCs w:val="25"/>
        </w:rPr>
        <w:t>09.12.2020</w:t>
      </w:r>
      <w:r w:rsidR="000F2ABC" w:rsidRPr="00241C3D">
        <w:rPr>
          <w:rFonts w:ascii="Times New Roman" w:hAnsi="Times New Roman"/>
          <w:spacing w:val="-6"/>
          <w:sz w:val="25"/>
          <w:szCs w:val="25"/>
        </w:rPr>
        <w:t xml:space="preserve"> </w:t>
      </w:r>
      <w:r w:rsidR="000C35E1" w:rsidRPr="00241C3D">
        <w:rPr>
          <w:rFonts w:ascii="Times New Roman" w:hAnsi="Times New Roman"/>
          <w:spacing w:val="-6"/>
          <w:sz w:val="25"/>
          <w:szCs w:val="25"/>
        </w:rPr>
        <w:t>№ </w:t>
      </w:r>
      <w:r w:rsidR="0087787E" w:rsidRPr="00241C3D">
        <w:rPr>
          <w:rFonts w:ascii="Times New Roman" w:hAnsi="Times New Roman"/>
          <w:spacing w:val="-6"/>
          <w:sz w:val="25"/>
          <w:szCs w:val="25"/>
        </w:rPr>
        <w:t>15</w:t>
      </w:r>
      <w:r w:rsidR="000F2ABC" w:rsidRPr="00241C3D">
        <w:rPr>
          <w:rFonts w:ascii="Times New Roman" w:hAnsi="Times New Roman"/>
          <w:spacing w:val="-6"/>
          <w:sz w:val="25"/>
          <w:szCs w:val="25"/>
        </w:rPr>
        <w:t>/</w:t>
      </w:r>
      <w:r w:rsidR="0087787E" w:rsidRPr="00241C3D">
        <w:rPr>
          <w:rFonts w:ascii="Times New Roman" w:hAnsi="Times New Roman"/>
          <w:spacing w:val="-6"/>
          <w:sz w:val="25"/>
          <w:szCs w:val="25"/>
        </w:rPr>
        <w:t>6</w:t>
      </w:r>
      <w:r w:rsidR="000F2ABC" w:rsidRPr="00241C3D">
        <w:rPr>
          <w:rFonts w:ascii="Times New Roman" w:hAnsi="Times New Roman"/>
          <w:spacing w:val="-6"/>
          <w:sz w:val="25"/>
          <w:szCs w:val="25"/>
        </w:rPr>
        <w:t xml:space="preserve"> «</w:t>
      </w:r>
      <w:r w:rsidR="0087787E" w:rsidRPr="00241C3D">
        <w:rPr>
          <w:rFonts w:ascii="Times New Roman" w:hAnsi="Times New Roman"/>
          <w:sz w:val="25"/>
          <w:szCs w:val="25"/>
        </w:rPr>
        <w:t>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="000F2ABC" w:rsidRPr="00241C3D">
        <w:rPr>
          <w:rFonts w:ascii="Times New Roman" w:hAnsi="Times New Roman"/>
          <w:sz w:val="25"/>
          <w:szCs w:val="25"/>
        </w:rPr>
        <w:t xml:space="preserve">» </w:t>
      </w:r>
      <w:r w:rsidR="00241C3D" w:rsidRPr="00241C3D">
        <w:rPr>
          <w:rFonts w:ascii="Times New Roman" w:hAnsi="Times New Roman"/>
          <w:sz w:val="25"/>
          <w:szCs w:val="25"/>
        </w:rPr>
        <w:br/>
        <w:t xml:space="preserve">(далее – решение Челябинской городской Думы от 09.12.2020 № 15/6) </w:t>
      </w:r>
      <w:r w:rsidR="000F2ABC" w:rsidRPr="00241C3D">
        <w:rPr>
          <w:rFonts w:ascii="Times New Roman" w:hAnsi="Times New Roman"/>
          <w:sz w:val="25"/>
          <w:szCs w:val="25"/>
        </w:rPr>
        <w:t xml:space="preserve">обусловлено </w:t>
      </w:r>
      <w:r w:rsidR="00B201AF" w:rsidRPr="001074DF">
        <w:rPr>
          <w:rFonts w:ascii="Times New Roman" w:hAnsi="Times New Roman"/>
          <w:sz w:val="25"/>
          <w:szCs w:val="25"/>
        </w:rPr>
        <w:t>случаями правоприменительной практики</w:t>
      </w:r>
      <w:r w:rsidR="00B201AF">
        <w:rPr>
          <w:rFonts w:ascii="Times New Roman" w:hAnsi="Times New Roman"/>
          <w:sz w:val="25"/>
          <w:szCs w:val="25"/>
        </w:rPr>
        <w:t>.</w:t>
      </w:r>
    </w:p>
    <w:p w:rsidR="00B201AF" w:rsidRDefault="00B201AF" w:rsidP="009520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Согласно</w:t>
      </w:r>
      <w:r w:rsidR="00952000">
        <w:rPr>
          <w:rFonts w:ascii="Times New Roman" w:hAnsi="Times New Roman"/>
          <w:sz w:val="25"/>
          <w:szCs w:val="25"/>
        </w:rPr>
        <w:t xml:space="preserve"> действующей</w:t>
      </w:r>
      <w:r>
        <w:rPr>
          <w:rFonts w:ascii="Times New Roman" w:hAnsi="Times New Roman"/>
          <w:sz w:val="25"/>
          <w:szCs w:val="25"/>
        </w:rPr>
        <w:t xml:space="preserve"> редакции решения Челябинской городской Думы </w:t>
      </w:r>
      <w:r w:rsidR="00952000">
        <w:rPr>
          <w:rFonts w:ascii="Times New Roman" w:hAnsi="Times New Roman"/>
          <w:sz w:val="25"/>
          <w:szCs w:val="25"/>
        </w:rPr>
        <w:br/>
        <w:t xml:space="preserve">от 09.12.2020 № 15/6 срок </w:t>
      </w:r>
      <w:r>
        <w:rPr>
          <w:rFonts w:ascii="Times New Roman" w:hAnsi="Times New Roman"/>
          <w:sz w:val="25"/>
          <w:szCs w:val="25"/>
        </w:rPr>
        <w:t>подготовки проекта правового акта Администрации города Челябинска о размещении площадок автостоянок для Комитета составляет 10 дней.</w:t>
      </w:r>
    </w:p>
    <w:p w:rsidR="00B201AF" w:rsidRDefault="00B201AF" w:rsidP="00DB72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Вместе с тем, процедура согласования правовых актов, предусмотренная </w:t>
      </w:r>
      <w:r w:rsidR="00952000">
        <w:rPr>
          <w:rFonts w:ascii="Times New Roman" w:hAnsi="Times New Roman"/>
          <w:sz w:val="25"/>
          <w:szCs w:val="25"/>
        </w:rPr>
        <w:br/>
      </w:r>
      <w:r>
        <w:rPr>
          <w:rFonts w:ascii="Times New Roman" w:hAnsi="Times New Roman"/>
          <w:sz w:val="25"/>
          <w:szCs w:val="25"/>
        </w:rPr>
        <w:t xml:space="preserve">в Администрации города Челябинска, требует значительного количества времени. Согласование </w:t>
      </w:r>
      <w:r w:rsidR="00952000">
        <w:rPr>
          <w:rFonts w:ascii="Times New Roman" w:hAnsi="Times New Roman"/>
          <w:sz w:val="25"/>
          <w:szCs w:val="25"/>
        </w:rPr>
        <w:t xml:space="preserve">указанного </w:t>
      </w:r>
      <w:r>
        <w:rPr>
          <w:rFonts w:ascii="Times New Roman" w:hAnsi="Times New Roman"/>
          <w:sz w:val="25"/>
          <w:szCs w:val="25"/>
        </w:rPr>
        <w:t>проекта правового акта Ад</w:t>
      </w:r>
      <w:r w:rsidR="00952000">
        <w:rPr>
          <w:rFonts w:ascii="Times New Roman" w:hAnsi="Times New Roman"/>
          <w:sz w:val="25"/>
          <w:szCs w:val="25"/>
        </w:rPr>
        <w:t xml:space="preserve">министрации города Челябинска </w:t>
      </w:r>
      <w:r w:rsidR="00952000">
        <w:rPr>
          <w:rFonts w:ascii="Times New Roman" w:hAnsi="Times New Roman"/>
          <w:sz w:val="25"/>
          <w:szCs w:val="25"/>
        </w:rPr>
        <w:br/>
      </w:r>
      <w:r>
        <w:rPr>
          <w:rFonts w:ascii="Times New Roman" w:hAnsi="Times New Roman"/>
          <w:sz w:val="25"/>
          <w:szCs w:val="25"/>
        </w:rPr>
        <w:t xml:space="preserve">в течение 10 дней со дня принятия Комиссией соответствующей </w:t>
      </w:r>
      <w:r w:rsidR="00DB7280">
        <w:rPr>
          <w:rFonts w:ascii="Times New Roman" w:hAnsi="Times New Roman"/>
          <w:sz w:val="25"/>
          <w:szCs w:val="25"/>
        </w:rPr>
        <w:t>рекомендации является затруднительным.</w:t>
      </w:r>
    </w:p>
    <w:p w:rsidR="00B201AF" w:rsidRDefault="00DB7280" w:rsidP="00DB72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Во избежание пропуска срока при подготовке Комитетом проектов правовых актов Администрации города Челябинска о размещении площадок автостоянок, нарушения прав хозяйствующих субъектов срок, предусмотренный абзацем восьмым пункта 4 приложения к решению Челябинской городской Думы от 09.12.2020 № 15/6, подлежит увеличению до 30 дней. </w:t>
      </w:r>
    </w:p>
    <w:p w:rsidR="000F2ABC" w:rsidRPr="00241C3D" w:rsidRDefault="0007084B" w:rsidP="00DB7280">
      <w:pPr>
        <w:spacing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Предлагаемое</w:t>
      </w:r>
      <w:r w:rsidR="000F2ABC" w:rsidRPr="00241C3D">
        <w:rPr>
          <w:rFonts w:ascii="Times New Roman" w:hAnsi="Times New Roman"/>
          <w:sz w:val="25"/>
          <w:szCs w:val="25"/>
        </w:rPr>
        <w:t xml:space="preserve"> изм</w:t>
      </w:r>
      <w:r>
        <w:rPr>
          <w:rFonts w:ascii="Times New Roman" w:hAnsi="Times New Roman"/>
          <w:sz w:val="25"/>
          <w:szCs w:val="25"/>
        </w:rPr>
        <w:t>енение</w:t>
      </w:r>
      <w:r w:rsidR="000F2ABC" w:rsidRPr="00241C3D">
        <w:rPr>
          <w:rFonts w:ascii="Times New Roman" w:hAnsi="Times New Roman"/>
          <w:sz w:val="25"/>
          <w:szCs w:val="25"/>
        </w:rPr>
        <w:t xml:space="preserve"> не требу</w:t>
      </w:r>
      <w:r>
        <w:rPr>
          <w:rFonts w:ascii="Times New Roman" w:hAnsi="Times New Roman"/>
          <w:sz w:val="25"/>
          <w:szCs w:val="25"/>
        </w:rPr>
        <w:t>е</w:t>
      </w:r>
      <w:r w:rsidR="000F2ABC" w:rsidRPr="00241C3D">
        <w:rPr>
          <w:rFonts w:ascii="Times New Roman" w:hAnsi="Times New Roman"/>
          <w:sz w:val="25"/>
          <w:szCs w:val="25"/>
        </w:rPr>
        <w:t>т признания утратившими силу, приостановления, изменения иных муниципальных правовых актов.</w:t>
      </w:r>
    </w:p>
    <w:p w:rsidR="000F2ABC" w:rsidRPr="00241C3D" w:rsidRDefault="000F2ABC" w:rsidP="00DB72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5"/>
          <w:szCs w:val="25"/>
        </w:rPr>
      </w:pPr>
      <w:r w:rsidRPr="00241C3D">
        <w:rPr>
          <w:rFonts w:ascii="Times New Roman" w:hAnsi="Times New Roman"/>
          <w:sz w:val="25"/>
          <w:szCs w:val="25"/>
        </w:rPr>
        <w:t>В случае утверждения указанного проекта дополнительные расходные обязательства города Челябинска на его реализацию не возникнут.</w:t>
      </w:r>
    </w:p>
    <w:p w:rsidR="005336C9" w:rsidRPr="00241C3D" w:rsidRDefault="005336C9" w:rsidP="00DB7280">
      <w:pPr>
        <w:pStyle w:val="a3"/>
        <w:ind w:firstLine="709"/>
        <w:contextualSpacing/>
        <w:rPr>
          <w:sz w:val="25"/>
          <w:szCs w:val="25"/>
        </w:rPr>
      </w:pPr>
    </w:p>
    <w:p w:rsidR="005336C9" w:rsidRPr="00241C3D" w:rsidRDefault="005336C9" w:rsidP="00DB7280">
      <w:pPr>
        <w:pStyle w:val="a3"/>
        <w:ind w:firstLine="709"/>
        <w:contextualSpacing/>
        <w:rPr>
          <w:sz w:val="25"/>
          <w:szCs w:val="25"/>
        </w:rPr>
      </w:pPr>
    </w:p>
    <w:p w:rsidR="00886262" w:rsidRPr="00241C3D" w:rsidRDefault="00886262" w:rsidP="00DB7280">
      <w:pPr>
        <w:pStyle w:val="a3"/>
        <w:ind w:firstLine="709"/>
        <w:contextualSpacing/>
        <w:rPr>
          <w:sz w:val="25"/>
          <w:szCs w:val="25"/>
        </w:rPr>
      </w:pPr>
    </w:p>
    <w:p w:rsidR="005336C9" w:rsidRPr="00241C3D" w:rsidRDefault="005336C9" w:rsidP="00DB7280">
      <w:pPr>
        <w:pStyle w:val="a3"/>
        <w:ind w:firstLine="0"/>
        <w:contextualSpacing/>
        <w:rPr>
          <w:sz w:val="25"/>
          <w:szCs w:val="25"/>
        </w:rPr>
      </w:pPr>
      <w:r w:rsidRPr="00241C3D">
        <w:rPr>
          <w:sz w:val="25"/>
          <w:szCs w:val="25"/>
        </w:rPr>
        <w:t xml:space="preserve">Председатель Комитета                                                                         </w:t>
      </w:r>
      <w:r w:rsidR="001074DF" w:rsidRPr="00241C3D">
        <w:rPr>
          <w:sz w:val="25"/>
          <w:szCs w:val="25"/>
        </w:rPr>
        <w:t xml:space="preserve">      </w:t>
      </w:r>
      <w:r w:rsidRPr="00241C3D">
        <w:rPr>
          <w:sz w:val="25"/>
          <w:szCs w:val="25"/>
        </w:rPr>
        <w:t xml:space="preserve">        О. В. Шейкина</w:t>
      </w: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8F18D6" w:rsidRDefault="008F18D6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4265BD" w:rsidRDefault="004265BD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952000" w:rsidRDefault="0095200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DB7280" w:rsidRDefault="00DB7280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C21F1D" w:rsidRDefault="00C21F1D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1841C1" w:rsidRDefault="001841C1" w:rsidP="000F2ABC">
      <w:pPr>
        <w:pStyle w:val="a3"/>
        <w:ind w:firstLine="0"/>
        <w:contextualSpacing/>
        <w:rPr>
          <w:sz w:val="2"/>
          <w:szCs w:val="2"/>
        </w:rPr>
      </w:pPr>
    </w:p>
    <w:p w:rsidR="001074DF" w:rsidRDefault="001074DF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D53FF3" w:rsidRDefault="00D53FF3" w:rsidP="000F2ABC">
      <w:pPr>
        <w:pStyle w:val="a3"/>
        <w:ind w:firstLine="0"/>
        <w:contextualSpacing/>
        <w:rPr>
          <w:sz w:val="2"/>
          <w:szCs w:val="2"/>
        </w:rPr>
      </w:pPr>
    </w:p>
    <w:p w:rsidR="005336C9" w:rsidRPr="001074DF" w:rsidRDefault="00EC11BE" w:rsidP="00896B18">
      <w:pPr>
        <w:pStyle w:val="a3"/>
        <w:ind w:firstLine="0"/>
        <w:contextualSpacing/>
        <w:rPr>
          <w:sz w:val="21"/>
          <w:szCs w:val="21"/>
        </w:rPr>
      </w:pPr>
      <w:r w:rsidRPr="001074DF">
        <w:rPr>
          <w:sz w:val="21"/>
          <w:szCs w:val="21"/>
        </w:rPr>
        <w:t>Д. Е. Шкилонцева</w:t>
      </w:r>
    </w:p>
    <w:p w:rsidR="008566CD" w:rsidRPr="001074DF" w:rsidRDefault="005336C9" w:rsidP="00896B18">
      <w:pPr>
        <w:pStyle w:val="a3"/>
        <w:ind w:firstLine="0"/>
        <w:contextualSpacing/>
        <w:rPr>
          <w:sz w:val="21"/>
          <w:szCs w:val="21"/>
        </w:rPr>
      </w:pPr>
      <w:r w:rsidRPr="001074DF">
        <w:rPr>
          <w:sz w:val="21"/>
          <w:szCs w:val="21"/>
        </w:rPr>
        <w:t xml:space="preserve">263 </w:t>
      </w:r>
      <w:r w:rsidR="00241C3D">
        <w:rPr>
          <w:sz w:val="21"/>
          <w:szCs w:val="21"/>
        </w:rPr>
        <w:t>33 74</w:t>
      </w:r>
    </w:p>
    <w:sectPr w:rsidR="008566CD" w:rsidRPr="001074DF" w:rsidSect="0011397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65" w:rsidRDefault="00A13A65" w:rsidP="00113977">
      <w:pPr>
        <w:spacing w:after="0" w:line="240" w:lineRule="auto"/>
      </w:pPr>
      <w:r>
        <w:separator/>
      </w:r>
    </w:p>
  </w:endnote>
  <w:endnote w:type="continuationSeparator" w:id="0">
    <w:p w:rsidR="00A13A65" w:rsidRDefault="00A13A65" w:rsidP="0011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65" w:rsidRDefault="00A13A65" w:rsidP="00113977">
      <w:pPr>
        <w:spacing w:after="0" w:line="240" w:lineRule="auto"/>
      </w:pPr>
      <w:r>
        <w:separator/>
      </w:r>
    </w:p>
  </w:footnote>
  <w:footnote w:type="continuationSeparator" w:id="0">
    <w:p w:rsidR="00A13A65" w:rsidRDefault="00A13A65" w:rsidP="0011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013"/>
      <w:docPartObj>
        <w:docPartGallery w:val="Page Numbers (Top of Page)"/>
        <w:docPartUnique/>
      </w:docPartObj>
    </w:sdtPr>
    <w:sdtContent>
      <w:p w:rsidR="004A3047" w:rsidRDefault="00D32A3E">
        <w:pPr>
          <w:pStyle w:val="a5"/>
          <w:jc w:val="center"/>
        </w:pPr>
        <w:fldSimple w:instr=" PAGE   \* MERGEFORMAT ">
          <w:r w:rsidR="004265B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B09"/>
    <w:multiLevelType w:val="hybridMultilevel"/>
    <w:tmpl w:val="9F3C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6C9"/>
    <w:rsid w:val="00017457"/>
    <w:rsid w:val="00021EAB"/>
    <w:rsid w:val="00032C48"/>
    <w:rsid w:val="00033349"/>
    <w:rsid w:val="0007084B"/>
    <w:rsid w:val="0007544E"/>
    <w:rsid w:val="000C2FE1"/>
    <w:rsid w:val="000C35E1"/>
    <w:rsid w:val="000D1326"/>
    <w:rsid w:val="000E0443"/>
    <w:rsid w:val="000F2ABC"/>
    <w:rsid w:val="001074DF"/>
    <w:rsid w:val="0010793B"/>
    <w:rsid w:val="00113977"/>
    <w:rsid w:val="001841C1"/>
    <w:rsid w:val="00187106"/>
    <w:rsid w:val="00190469"/>
    <w:rsid w:val="001F4C34"/>
    <w:rsid w:val="002057D6"/>
    <w:rsid w:val="00241C3D"/>
    <w:rsid w:val="002431D7"/>
    <w:rsid w:val="002940BA"/>
    <w:rsid w:val="002D73DE"/>
    <w:rsid w:val="003138D5"/>
    <w:rsid w:val="00371795"/>
    <w:rsid w:val="0039058D"/>
    <w:rsid w:val="003D52C3"/>
    <w:rsid w:val="003D5AC8"/>
    <w:rsid w:val="003F7D16"/>
    <w:rsid w:val="004128B9"/>
    <w:rsid w:val="004265BD"/>
    <w:rsid w:val="00485AAC"/>
    <w:rsid w:val="004A3047"/>
    <w:rsid w:val="004B3A81"/>
    <w:rsid w:val="004D4C8E"/>
    <w:rsid w:val="0050050B"/>
    <w:rsid w:val="00507EAC"/>
    <w:rsid w:val="005336C9"/>
    <w:rsid w:val="00553D04"/>
    <w:rsid w:val="00560FDF"/>
    <w:rsid w:val="00561C49"/>
    <w:rsid w:val="005C35C2"/>
    <w:rsid w:val="00603BB6"/>
    <w:rsid w:val="006814FF"/>
    <w:rsid w:val="006A1E81"/>
    <w:rsid w:val="006A2894"/>
    <w:rsid w:val="006D113E"/>
    <w:rsid w:val="006F0584"/>
    <w:rsid w:val="006F3C0F"/>
    <w:rsid w:val="006F7089"/>
    <w:rsid w:val="00714954"/>
    <w:rsid w:val="0077261F"/>
    <w:rsid w:val="0077439B"/>
    <w:rsid w:val="00783CBA"/>
    <w:rsid w:val="007A0AD5"/>
    <w:rsid w:val="007B213B"/>
    <w:rsid w:val="007B4896"/>
    <w:rsid w:val="007C343B"/>
    <w:rsid w:val="007C7F8B"/>
    <w:rsid w:val="007D1E68"/>
    <w:rsid w:val="008030F1"/>
    <w:rsid w:val="00812A14"/>
    <w:rsid w:val="008150A9"/>
    <w:rsid w:val="00815654"/>
    <w:rsid w:val="008167C6"/>
    <w:rsid w:val="008566CD"/>
    <w:rsid w:val="0087787E"/>
    <w:rsid w:val="00886262"/>
    <w:rsid w:val="00894EF5"/>
    <w:rsid w:val="00896B18"/>
    <w:rsid w:val="008F18D6"/>
    <w:rsid w:val="009037C7"/>
    <w:rsid w:val="00916799"/>
    <w:rsid w:val="00922FA9"/>
    <w:rsid w:val="00932F5D"/>
    <w:rsid w:val="00952000"/>
    <w:rsid w:val="009612AA"/>
    <w:rsid w:val="00966C86"/>
    <w:rsid w:val="00971977"/>
    <w:rsid w:val="009A7CA1"/>
    <w:rsid w:val="009B3098"/>
    <w:rsid w:val="00A13A65"/>
    <w:rsid w:val="00A3266D"/>
    <w:rsid w:val="00A3651F"/>
    <w:rsid w:val="00A4139C"/>
    <w:rsid w:val="00A545BD"/>
    <w:rsid w:val="00AC3F9A"/>
    <w:rsid w:val="00AF5E0B"/>
    <w:rsid w:val="00B201AF"/>
    <w:rsid w:val="00B22E79"/>
    <w:rsid w:val="00B32AA7"/>
    <w:rsid w:val="00B53F9E"/>
    <w:rsid w:val="00B56EF1"/>
    <w:rsid w:val="00B819A3"/>
    <w:rsid w:val="00B928A0"/>
    <w:rsid w:val="00B94049"/>
    <w:rsid w:val="00B94DF8"/>
    <w:rsid w:val="00B95980"/>
    <w:rsid w:val="00C21A51"/>
    <w:rsid w:val="00C21F1D"/>
    <w:rsid w:val="00C37430"/>
    <w:rsid w:val="00C55726"/>
    <w:rsid w:val="00C76F84"/>
    <w:rsid w:val="00CB4885"/>
    <w:rsid w:val="00CB618E"/>
    <w:rsid w:val="00D20407"/>
    <w:rsid w:val="00D32A3E"/>
    <w:rsid w:val="00D53FF3"/>
    <w:rsid w:val="00D64901"/>
    <w:rsid w:val="00D67437"/>
    <w:rsid w:val="00D93A07"/>
    <w:rsid w:val="00DA3E44"/>
    <w:rsid w:val="00DB7280"/>
    <w:rsid w:val="00DC509B"/>
    <w:rsid w:val="00DC535B"/>
    <w:rsid w:val="00DE2300"/>
    <w:rsid w:val="00DE7FCB"/>
    <w:rsid w:val="00E13F23"/>
    <w:rsid w:val="00E24CCF"/>
    <w:rsid w:val="00E351DC"/>
    <w:rsid w:val="00E54E17"/>
    <w:rsid w:val="00E56E24"/>
    <w:rsid w:val="00EA435C"/>
    <w:rsid w:val="00EA4A66"/>
    <w:rsid w:val="00EC11BE"/>
    <w:rsid w:val="00ED320C"/>
    <w:rsid w:val="00EE6440"/>
    <w:rsid w:val="00F359D4"/>
    <w:rsid w:val="00F62E4F"/>
    <w:rsid w:val="00F63388"/>
    <w:rsid w:val="00F669F7"/>
    <w:rsid w:val="00F763C5"/>
    <w:rsid w:val="00FA2EEF"/>
    <w:rsid w:val="00FB53CD"/>
    <w:rsid w:val="00FE5CFC"/>
    <w:rsid w:val="00FF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36C9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457"/>
  </w:style>
  <w:style w:type="paragraph" w:customStyle="1" w:styleId="ConsPlusNormal">
    <w:name w:val="ConsPlusNormal"/>
    <w:rsid w:val="000E04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List Paragraph"/>
    <w:basedOn w:val="a"/>
    <w:uiPriority w:val="34"/>
    <w:qFormat/>
    <w:rsid w:val="00C5572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977"/>
    <w:rPr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0F2ABC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Poleva</dc:creator>
  <cp:lastModifiedBy>shkilontseva</cp:lastModifiedBy>
  <cp:revision>6</cp:revision>
  <cp:lastPrinted>2022-03-31T11:30:00Z</cp:lastPrinted>
  <dcterms:created xsi:type="dcterms:W3CDTF">2023-02-08T05:55:00Z</dcterms:created>
  <dcterms:modified xsi:type="dcterms:W3CDTF">2023-02-08T10:53:00Z</dcterms:modified>
</cp:coreProperties>
</file>