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CC" w:rsidRDefault="00A97FCC" w:rsidP="00820271">
      <w:pPr>
        <w:spacing w:after="0" w:line="240" w:lineRule="auto"/>
        <w:ind w:left="6379" w:right="-3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:rsidR="00A97FCC" w:rsidRDefault="00A97FCC" w:rsidP="00820271">
      <w:pPr>
        <w:spacing w:after="0" w:line="240" w:lineRule="auto"/>
        <w:ind w:left="6379" w:right="-3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Комитета</w:t>
      </w:r>
    </w:p>
    <w:p w:rsidR="00A97FCC" w:rsidRDefault="00A97FCC" w:rsidP="00820271">
      <w:pPr>
        <w:spacing w:after="0" w:line="240" w:lineRule="auto"/>
        <w:ind w:left="6379" w:right="-3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управлению</w:t>
      </w:r>
    </w:p>
    <w:p w:rsidR="00A97FCC" w:rsidRDefault="00A97FCC" w:rsidP="00820271">
      <w:pPr>
        <w:spacing w:after="0" w:line="240" w:lineRule="auto"/>
        <w:ind w:left="6379" w:right="-3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имуществом и земельным отношениям</w:t>
      </w:r>
    </w:p>
    <w:p w:rsidR="00A97FCC" w:rsidRDefault="00A97FCC" w:rsidP="00820271">
      <w:pPr>
        <w:spacing w:after="0" w:line="240" w:lineRule="auto"/>
        <w:ind w:left="6379" w:right="-3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Челябинска</w:t>
      </w:r>
    </w:p>
    <w:p w:rsidR="00A97FCC" w:rsidRDefault="00A97FCC" w:rsidP="00820271">
      <w:pPr>
        <w:spacing w:after="0" w:line="240" w:lineRule="auto"/>
        <w:ind w:left="6379" w:right="-3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</w:t>
      </w:r>
      <w:r w:rsidR="00820271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_С. 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Чигинцев</w:t>
      </w:r>
      <w:proofErr w:type="spellEnd"/>
    </w:p>
    <w:p w:rsidR="00A97FCC" w:rsidRDefault="00501D79" w:rsidP="00820271">
      <w:pPr>
        <w:spacing w:after="0" w:line="240" w:lineRule="auto"/>
        <w:ind w:left="6379" w:right="-3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</w:t>
      </w:r>
      <w:r w:rsidR="00820271">
        <w:rPr>
          <w:rFonts w:ascii="Times New Roman" w:hAnsi="Times New Roman" w:cs="Times New Roman"/>
          <w:sz w:val="26"/>
          <w:szCs w:val="26"/>
        </w:rPr>
        <w:t>_»_______</w:t>
      </w:r>
      <w:r>
        <w:rPr>
          <w:rFonts w:ascii="Times New Roman" w:hAnsi="Times New Roman" w:cs="Times New Roman"/>
          <w:sz w:val="26"/>
          <w:szCs w:val="26"/>
        </w:rPr>
        <w:t>____2017</w:t>
      </w:r>
      <w:r w:rsidR="00820271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97FCC" w:rsidRDefault="00A97FCC" w:rsidP="00DB4E67">
      <w:pPr>
        <w:pStyle w:val="ConsPlusNormal"/>
        <w:ind w:right="-37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26F85" w:rsidRDefault="00E26F85" w:rsidP="00DB4E67">
      <w:pPr>
        <w:pStyle w:val="ConsPlusNormal"/>
        <w:ind w:right="-37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26F85" w:rsidRPr="00A97FCC" w:rsidRDefault="00E26F85" w:rsidP="00DB4E67">
      <w:pPr>
        <w:pStyle w:val="ConsPlusNormal"/>
        <w:ind w:right="-37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97FCC" w:rsidRPr="00A97FCC" w:rsidRDefault="00F037C5" w:rsidP="00DB4E67">
      <w:pPr>
        <w:pStyle w:val="ConsPlusNormal"/>
        <w:ind w:right="-370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 системе управления охраной труда в Комитете по управлению имуществом и земельным отношениям города Челябинска</w:t>
      </w:r>
    </w:p>
    <w:p w:rsidR="00A97FCC" w:rsidRPr="00A97FCC" w:rsidRDefault="00A97FCC" w:rsidP="00DB4E67">
      <w:pPr>
        <w:pStyle w:val="ConsPlusNormal"/>
        <w:ind w:right="-37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97FCC" w:rsidRPr="0013446E" w:rsidRDefault="007A6C64" w:rsidP="00DB4E67">
      <w:pPr>
        <w:pStyle w:val="ConsPlusNormal"/>
        <w:ind w:right="-370"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446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="00DB4E67" w:rsidRPr="001344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Общие </w:t>
      </w:r>
      <w:r w:rsidR="00F037C5" w:rsidRPr="0013446E">
        <w:rPr>
          <w:rFonts w:ascii="Times New Roman" w:hAnsi="Times New Roman" w:cs="Times New Roman"/>
          <w:color w:val="000000" w:themeColor="text1"/>
          <w:sz w:val="26"/>
          <w:szCs w:val="26"/>
        </w:rPr>
        <w:t>положения</w:t>
      </w:r>
    </w:p>
    <w:p w:rsidR="00A97FCC" w:rsidRPr="0013446E" w:rsidRDefault="00A97FCC" w:rsidP="002C4EED">
      <w:pPr>
        <w:pStyle w:val="ConsPlusNormal"/>
        <w:ind w:right="-37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3446E" w:rsidRPr="0013446E" w:rsidRDefault="005161E4" w:rsidP="0013446E">
      <w:pPr>
        <w:pStyle w:val="ConsPlusNormal"/>
        <w:tabs>
          <w:tab w:val="left" w:pos="567"/>
        </w:tabs>
        <w:ind w:right="-3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P36"/>
      <w:bookmarkEnd w:id="0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13446E" w:rsidRPr="001344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Положение о системе управления охраной труда (далее – СУОТ)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 Комитете по управлению имуществом и земельным отношениям города Челябинска (далее - Комитет)</w:t>
      </w:r>
      <w:r w:rsidR="00AA28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3446E" w:rsidRPr="0013446E">
        <w:rPr>
          <w:rFonts w:ascii="Times New Roman" w:hAnsi="Times New Roman" w:cs="Times New Roman"/>
          <w:color w:val="000000" w:themeColor="text1"/>
          <w:sz w:val="26"/>
          <w:szCs w:val="26"/>
        </w:rPr>
        <w:t>разработано в целях обеспечения функционирования СУОТ в соответствии с Трудовым кодексом Р</w:t>
      </w:r>
      <w:r w:rsidR="00E119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оссийской </w:t>
      </w:r>
      <w:r w:rsidR="0013446E" w:rsidRPr="0013446E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="00E119A0">
        <w:rPr>
          <w:rFonts w:ascii="Times New Roman" w:hAnsi="Times New Roman" w:cs="Times New Roman"/>
          <w:color w:val="000000" w:themeColor="text1"/>
          <w:sz w:val="26"/>
          <w:szCs w:val="26"/>
        </w:rPr>
        <w:t>едерации</w:t>
      </w:r>
      <w:r w:rsidR="0013446E" w:rsidRPr="001344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национальным стандартом Р</w:t>
      </w:r>
      <w:r w:rsidR="00E119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оссийской </w:t>
      </w:r>
      <w:r w:rsidR="0013446E" w:rsidRPr="0013446E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="00E119A0">
        <w:rPr>
          <w:rFonts w:ascii="Times New Roman" w:hAnsi="Times New Roman" w:cs="Times New Roman"/>
          <w:color w:val="000000" w:themeColor="text1"/>
          <w:sz w:val="26"/>
          <w:szCs w:val="26"/>
        </w:rPr>
        <w:t>едерации</w:t>
      </w:r>
      <w:r w:rsidR="0013446E" w:rsidRPr="001344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ГОСТ </w:t>
      </w:r>
      <w:proofErr w:type="gramStart"/>
      <w:r w:rsidR="0013446E" w:rsidRPr="0013446E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="0013446E" w:rsidRPr="001344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12.0.007-2009 «Система стандартов безопасности труда. </w:t>
      </w:r>
    </w:p>
    <w:p w:rsidR="0013446E" w:rsidRPr="0013446E" w:rsidRDefault="005161E4" w:rsidP="0013446E">
      <w:pPr>
        <w:pStyle w:val="ConsPlusNormal"/>
        <w:tabs>
          <w:tab w:val="left" w:pos="567"/>
        </w:tabs>
        <w:ind w:right="-3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 П</w:t>
      </w:r>
      <w:r w:rsidR="0013446E" w:rsidRPr="0013446E">
        <w:rPr>
          <w:rFonts w:ascii="Times New Roman" w:hAnsi="Times New Roman" w:cs="Times New Roman"/>
          <w:color w:val="000000" w:themeColor="text1"/>
          <w:sz w:val="26"/>
          <w:szCs w:val="26"/>
        </w:rPr>
        <w:t>оложение разработано на основе Типового положения о системе управления охраной труда, приказ Минтруда России от 19 августа 2016 года № 438н «Об утверждении типового положения о системе управления охраной труда».</w:t>
      </w:r>
    </w:p>
    <w:p w:rsidR="009678A1" w:rsidRDefault="007C2EAD" w:rsidP="0013446E">
      <w:pPr>
        <w:pStyle w:val="ConsPlusNormal"/>
        <w:tabs>
          <w:tab w:val="left" w:pos="567"/>
        </w:tabs>
        <w:ind w:right="-3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 Действие настоящей С</w:t>
      </w:r>
      <w:r w:rsidR="009678A1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9678A1">
        <w:rPr>
          <w:rFonts w:ascii="Times New Roman" w:hAnsi="Times New Roman" w:cs="Times New Roman"/>
          <w:color w:val="000000" w:themeColor="text1"/>
          <w:sz w:val="26"/>
          <w:szCs w:val="26"/>
        </w:rPr>
        <w:t>Т расп</w:t>
      </w:r>
      <w:r w:rsidR="00E26F85">
        <w:rPr>
          <w:rFonts w:ascii="Times New Roman" w:hAnsi="Times New Roman" w:cs="Times New Roman"/>
          <w:color w:val="000000" w:themeColor="text1"/>
          <w:sz w:val="26"/>
          <w:szCs w:val="26"/>
        </w:rPr>
        <w:t>ространяется на всей территории</w:t>
      </w:r>
      <w:r w:rsidR="00967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26F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зданиях </w:t>
      </w:r>
      <w:r w:rsidR="009678A1">
        <w:rPr>
          <w:rFonts w:ascii="Times New Roman" w:hAnsi="Times New Roman" w:cs="Times New Roman"/>
          <w:color w:val="000000" w:themeColor="text1"/>
          <w:sz w:val="26"/>
          <w:szCs w:val="26"/>
        </w:rPr>
        <w:t>Комитета.</w:t>
      </w:r>
    </w:p>
    <w:p w:rsidR="009678A1" w:rsidRDefault="009678A1" w:rsidP="0013446E">
      <w:pPr>
        <w:pStyle w:val="ConsPlusNormal"/>
        <w:tabs>
          <w:tab w:val="left" w:pos="567"/>
        </w:tabs>
        <w:ind w:right="-3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r w:rsidR="007C2EAD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 СУОТ обязательны для всех работников, работающих в Комитете, и для всех лиц, находящихся на территории и зданиях Комитета.</w:t>
      </w:r>
    </w:p>
    <w:p w:rsidR="0013446E" w:rsidRPr="0013446E" w:rsidRDefault="009678A1" w:rsidP="0013446E">
      <w:pPr>
        <w:pStyle w:val="ConsPlusNormal"/>
        <w:tabs>
          <w:tab w:val="left" w:pos="567"/>
        </w:tabs>
        <w:ind w:right="-3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516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161E4" w:rsidRPr="005161E4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элементы системы управления охраной труда</w:t>
      </w:r>
      <w:r w:rsidR="00AA28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Комитете:</w:t>
      </w:r>
    </w:p>
    <w:p w:rsidR="0013446E" w:rsidRPr="0013446E" w:rsidRDefault="00AA28AB" w:rsidP="00AA28AB">
      <w:pPr>
        <w:pStyle w:val="ConsPlusNormal"/>
        <w:tabs>
          <w:tab w:val="left" w:pos="567"/>
        </w:tabs>
        <w:ind w:right="-3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политика в области охраны</w:t>
      </w:r>
      <w:r w:rsidR="0013446E" w:rsidRPr="001344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труда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п</w:t>
      </w:r>
      <w:r w:rsidR="0013446E" w:rsidRPr="0013446E">
        <w:rPr>
          <w:rFonts w:ascii="Times New Roman" w:hAnsi="Times New Roman" w:cs="Times New Roman"/>
          <w:color w:val="000000" w:themeColor="text1"/>
          <w:sz w:val="26"/>
          <w:szCs w:val="26"/>
        </w:rPr>
        <w:t>убличная декларация о намерении и выполнении обязанностей по соблюдению государственных нормативных требований охраны труда и добровольно принятых на себя обязательств</w:t>
      </w:r>
      <w:r w:rsidR="00B8565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3446E" w:rsidRPr="0013446E" w:rsidRDefault="00B85659" w:rsidP="00B85659">
      <w:pPr>
        <w:pStyle w:val="ConsPlusNormal"/>
        <w:tabs>
          <w:tab w:val="left" w:pos="567"/>
        </w:tabs>
        <w:ind w:right="-3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о</w:t>
      </w:r>
      <w:r w:rsidR="0013446E" w:rsidRPr="0013446E">
        <w:rPr>
          <w:rFonts w:ascii="Times New Roman" w:hAnsi="Times New Roman" w:cs="Times New Roman"/>
          <w:color w:val="000000" w:themeColor="text1"/>
          <w:sz w:val="26"/>
          <w:szCs w:val="26"/>
        </w:rPr>
        <w:t>рганизация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п</w:t>
      </w:r>
      <w:r w:rsidR="0013446E" w:rsidRPr="0013446E">
        <w:rPr>
          <w:rFonts w:ascii="Times New Roman" w:hAnsi="Times New Roman" w:cs="Times New Roman"/>
          <w:color w:val="000000" w:themeColor="text1"/>
          <w:sz w:val="26"/>
          <w:szCs w:val="26"/>
        </w:rPr>
        <w:t>одготовка организацио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нно-распорядительных документов, р</w:t>
      </w:r>
      <w:r w:rsidR="0013446E" w:rsidRPr="0013446E">
        <w:rPr>
          <w:rFonts w:ascii="Times New Roman" w:hAnsi="Times New Roman" w:cs="Times New Roman"/>
          <w:color w:val="000000" w:themeColor="text1"/>
          <w:sz w:val="26"/>
          <w:szCs w:val="26"/>
        </w:rPr>
        <w:t>аспределение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C645B">
        <w:rPr>
          <w:rFonts w:ascii="Times New Roman" w:hAnsi="Times New Roman" w:cs="Times New Roman"/>
          <w:color w:val="000000" w:themeColor="text1"/>
          <w:sz w:val="26"/>
          <w:szCs w:val="26"/>
        </w:rPr>
        <w:t>обязанностей и ответственности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и</w:t>
      </w:r>
      <w:r w:rsidR="0013446E" w:rsidRPr="0013446E">
        <w:rPr>
          <w:rFonts w:ascii="Times New Roman" w:hAnsi="Times New Roman" w:cs="Times New Roman"/>
          <w:color w:val="000000" w:themeColor="text1"/>
          <w:sz w:val="26"/>
          <w:szCs w:val="26"/>
        </w:rPr>
        <w:t>нформационное обеспечение процессов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3446E" w:rsidRPr="0013446E" w:rsidRDefault="00B85659" w:rsidP="00B85659">
      <w:pPr>
        <w:pStyle w:val="ConsPlusNormal"/>
        <w:tabs>
          <w:tab w:val="left" w:pos="567"/>
        </w:tabs>
        <w:ind w:right="-3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п</w:t>
      </w:r>
      <w:r w:rsidR="0013446E" w:rsidRPr="0013446E">
        <w:rPr>
          <w:rFonts w:ascii="Times New Roman" w:hAnsi="Times New Roman" w:cs="Times New Roman"/>
          <w:color w:val="000000" w:themeColor="text1"/>
          <w:sz w:val="26"/>
          <w:szCs w:val="26"/>
        </w:rPr>
        <w:t>ланирование и применение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р</w:t>
      </w:r>
      <w:r w:rsidR="0013446E" w:rsidRPr="0013446E">
        <w:rPr>
          <w:rFonts w:ascii="Times New Roman" w:hAnsi="Times New Roman" w:cs="Times New Roman"/>
          <w:color w:val="000000" w:themeColor="text1"/>
          <w:sz w:val="26"/>
          <w:szCs w:val="26"/>
        </w:rPr>
        <w:t>азраб</w:t>
      </w:r>
      <w:r w:rsidR="007C2EAD">
        <w:rPr>
          <w:rFonts w:ascii="Times New Roman" w:hAnsi="Times New Roman" w:cs="Times New Roman"/>
          <w:color w:val="000000" w:themeColor="text1"/>
          <w:sz w:val="26"/>
          <w:szCs w:val="26"/>
        </w:rPr>
        <w:t>отка комплекса мероприятий по охране труда</w:t>
      </w:r>
      <w:r w:rsidR="0013446E" w:rsidRPr="0013446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C64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направленных на обеспечение</w:t>
      </w:r>
      <w:r w:rsidR="0013446E" w:rsidRPr="001344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различных уровней СУОТ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B1722" w:rsidRDefault="00B85659" w:rsidP="006B1722">
      <w:pPr>
        <w:pStyle w:val="ConsPlusNormal"/>
        <w:tabs>
          <w:tab w:val="left" w:pos="567"/>
        </w:tabs>
        <w:ind w:right="-3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о</w:t>
      </w:r>
      <w:r w:rsidR="0013446E" w:rsidRPr="0013446E">
        <w:rPr>
          <w:rFonts w:ascii="Times New Roman" w:hAnsi="Times New Roman" w:cs="Times New Roman"/>
          <w:color w:val="000000" w:themeColor="text1"/>
          <w:sz w:val="26"/>
          <w:szCs w:val="26"/>
        </w:rPr>
        <w:t>ценка эффективности функционирования СУОТ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м</w:t>
      </w:r>
      <w:r w:rsidR="0013446E" w:rsidRPr="0013446E">
        <w:rPr>
          <w:rFonts w:ascii="Times New Roman" w:hAnsi="Times New Roman" w:cs="Times New Roman"/>
          <w:color w:val="000000" w:themeColor="text1"/>
          <w:sz w:val="26"/>
          <w:szCs w:val="26"/>
        </w:rPr>
        <w:t>ониторинг плано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вых мероприятий по охране труда, к</w:t>
      </w:r>
      <w:r w:rsidR="0013446E" w:rsidRPr="0013446E">
        <w:rPr>
          <w:rFonts w:ascii="Times New Roman" w:hAnsi="Times New Roman" w:cs="Times New Roman"/>
          <w:color w:val="000000" w:themeColor="text1"/>
          <w:sz w:val="26"/>
          <w:szCs w:val="26"/>
        </w:rPr>
        <w:t>онтроль состояния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охраны труда на рабочих местах, а</w:t>
      </w:r>
      <w:r w:rsidR="0013446E" w:rsidRPr="0013446E">
        <w:rPr>
          <w:rFonts w:ascii="Times New Roman" w:hAnsi="Times New Roman" w:cs="Times New Roman"/>
          <w:color w:val="000000" w:themeColor="text1"/>
          <w:sz w:val="26"/>
          <w:szCs w:val="26"/>
        </w:rPr>
        <w:t>нализ эффективности СУОТ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3446E" w:rsidRDefault="006B1722" w:rsidP="006B1722">
      <w:pPr>
        <w:pStyle w:val="ConsPlusNormal"/>
        <w:tabs>
          <w:tab w:val="left" w:pos="567"/>
        </w:tabs>
        <w:ind w:right="-3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д</w:t>
      </w:r>
      <w:r w:rsidR="0013446E" w:rsidRPr="0013446E">
        <w:rPr>
          <w:rFonts w:ascii="Times New Roman" w:hAnsi="Times New Roman" w:cs="Times New Roman"/>
          <w:color w:val="000000" w:themeColor="text1"/>
          <w:sz w:val="26"/>
          <w:szCs w:val="26"/>
        </w:rPr>
        <w:t>ействия по совершенствованию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п</w:t>
      </w:r>
      <w:r w:rsidR="0013446E" w:rsidRPr="0013446E">
        <w:rPr>
          <w:rFonts w:ascii="Times New Roman" w:hAnsi="Times New Roman" w:cs="Times New Roman"/>
          <w:color w:val="000000" w:themeColor="text1"/>
          <w:sz w:val="26"/>
          <w:szCs w:val="26"/>
        </w:rPr>
        <w:t>редупреждающие и корректирующи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 действия по направлениям СУОТ, п</w:t>
      </w:r>
      <w:r w:rsidR="00E26F85">
        <w:rPr>
          <w:rFonts w:ascii="Times New Roman" w:hAnsi="Times New Roman" w:cs="Times New Roman"/>
          <w:color w:val="000000" w:themeColor="text1"/>
          <w:sz w:val="26"/>
          <w:szCs w:val="26"/>
        </w:rPr>
        <w:t>ринятие решений</w:t>
      </w:r>
      <w:r w:rsidR="0013446E" w:rsidRPr="001344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совершенствования СУОТ</w:t>
      </w:r>
      <w:r w:rsidR="007A6C64" w:rsidRPr="0013446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97FCC" w:rsidRPr="001344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02D79" w:rsidRPr="0013446E" w:rsidRDefault="00702D79" w:rsidP="006B1722">
      <w:pPr>
        <w:pStyle w:val="ConsPlusNormal"/>
        <w:tabs>
          <w:tab w:val="left" w:pos="567"/>
        </w:tabs>
        <w:ind w:right="-3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</w:t>
      </w:r>
      <w:r w:rsidRPr="00702D79">
        <w:rPr>
          <w:rFonts w:ascii="Times New Roman" w:hAnsi="Times New Roman" w:cs="Times New Roman"/>
          <w:color w:val="000000" w:themeColor="text1"/>
          <w:sz w:val="26"/>
          <w:szCs w:val="26"/>
        </w:rPr>
        <w:t>СУОТ регламентирует единый порядок подготовки, принятия и реализации решений по осуществлению организационных, технических, санитарно-гигиенических и лечебно-профилактических мероприятий, направленных на обеспечение безопасности и здоровых условий труда работников</w:t>
      </w:r>
      <w:r w:rsidR="00E26F8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702D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70334" w:rsidRPr="00E70334" w:rsidRDefault="00E70334" w:rsidP="00E70334">
      <w:pPr>
        <w:pStyle w:val="ConsPlusNormal"/>
        <w:ind w:right="-3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E70334">
        <w:rPr>
          <w:rFonts w:ascii="Times New Roman" w:hAnsi="Times New Roman" w:cs="Times New Roman"/>
          <w:color w:val="000000" w:themeColor="text1"/>
          <w:sz w:val="26"/>
          <w:szCs w:val="26"/>
        </w:rPr>
        <w:t>. СУОТ</w:t>
      </w:r>
      <w:r w:rsidR="00E80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Комитете</w:t>
      </w:r>
      <w:r w:rsidRPr="00E703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состоит из разделов и подразделов:</w:t>
      </w:r>
    </w:p>
    <w:p w:rsidR="00E70334" w:rsidRPr="00E70334" w:rsidRDefault="00E70334" w:rsidP="00E70334">
      <w:pPr>
        <w:pStyle w:val="ConsPlusNormal"/>
        <w:ind w:right="-3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33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а) политика в области охраны труда;</w:t>
      </w:r>
    </w:p>
    <w:p w:rsidR="00E70334" w:rsidRPr="00E70334" w:rsidRDefault="00E70334" w:rsidP="00E70334">
      <w:pPr>
        <w:pStyle w:val="ConsPlusNormal"/>
        <w:ind w:right="-3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334">
        <w:rPr>
          <w:rFonts w:ascii="Times New Roman" w:hAnsi="Times New Roman" w:cs="Times New Roman"/>
          <w:color w:val="000000" w:themeColor="text1"/>
          <w:sz w:val="26"/>
          <w:szCs w:val="26"/>
        </w:rPr>
        <w:t>б) цели в области охраны труда;</w:t>
      </w:r>
    </w:p>
    <w:p w:rsidR="00E70334" w:rsidRPr="00E70334" w:rsidRDefault="00E70334" w:rsidP="00E70334">
      <w:pPr>
        <w:pStyle w:val="ConsPlusNormal"/>
        <w:ind w:right="-3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334">
        <w:rPr>
          <w:rFonts w:ascii="Times New Roman" w:hAnsi="Times New Roman" w:cs="Times New Roman"/>
          <w:color w:val="000000" w:themeColor="text1"/>
          <w:sz w:val="26"/>
          <w:szCs w:val="26"/>
        </w:rPr>
        <w:t>в) обеспечение функционирования СУОТ (распределение обя</w:t>
      </w:r>
      <w:r w:rsidR="00E80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занностей в сфере охраны труда </w:t>
      </w:r>
      <w:r w:rsidRPr="00E70334">
        <w:rPr>
          <w:rFonts w:ascii="Times New Roman" w:hAnsi="Times New Roman" w:cs="Times New Roman"/>
          <w:color w:val="000000" w:themeColor="text1"/>
          <w:sz w:val="26"/>
          <w:szCs w:val="26"/>
        </w:rPr>
        <w:t>между должностными лицами);</w:t>
      </w:r>
    </w:p>
    <w:p w:rsidR="00E70334" w:rsidRPr="00E70334" w:rsidRDefault="00E70334" w:rsidP="00E70334">
      <w:pPr>
        <w:pStyle w:val="ConsPlusNormal"/>
        <w:ind w:right="-3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3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г) процедуры, направленные на достижение целей в области охраны </w:t>
      </w:r>
      <w:r w:rsidR="00E80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труда, </w:t>
      </w:r>
      <w:r w:rsidRPr="00E70334">
        <w:rPr>
          <w:rFonts w:ascii="Times New Roman" w:hAnsi="Times New Roman" w:cs="Times New Roman"/>
          <w:color w:val="000000" w:themeColor="text1"/>
          <w:sz w:val="26"/>
          <w:szCs w:val="26"/>
        </w:rPr>
        <w:t>включая:</w:t>
      </w:r>
    </w:p>
    <w:p w:rsidR="00E70334" w:rsidRPr="00E70334" w:rsidRDefault="00E70334" w:rsidP="00E70334">
      <w:pPr>
        <w:pStyle w:val="ConsPlusNormal"/>
        <w:ind w:right="-3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334">
        <w:rPr>
          <w:rFonts w:ascii="Times New Roman" w:hAnsi="Times New Roman" w:cs="Times New Roman"/>
          <w:color w:val="000000" w:themeColor="text1"/>
          <w:sz w:val="26"/>
          <w:szCs w:val="26"/>
        </w:rPr>
        <w:t>- процедуру подготовки работников по охране труда;</w:t>
      </w:r>
    </w:p>
    <w:p w:rsidR="00E70334" w:rsidRPr="00E70334" w:rsidRDefault="00E70334" w:rsidP="00E70334">
      <w:pPr>
        <w:pStyle w:val="ConsPlusNormal"/>
        <w:ind w:right="-3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334">
        <w:rPr>
          <w:rFonts w:ascii="Times New Roman" w:hAnsi="Times New Roman" w:cs="Times New Roman"/>
          <w:color w:val="000000" w:themeColor="text1"/>
          <w:sz w:val="26"/>
          <w:szCs w:val="26"/>
        </w:rPr>
        <w:t>- процедуру организации и проведения оценки условий труда;</w:t>
      </w:r>
    </w:p>
    <w:p w:rsidR="00E70334" w:rsidRPr="00E70334" w:rsidRDefault="00E70334" w:rsidP="00E70334">
      <w:pPr>
        <w:pStyle w:val="ConsPlusNormal"/>
        <w:ind w:right="-3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334">
        <w:rPr>
          <w:rFonts w:ascii="Times New Roman" w:hAnsi="Times New Roman" w:cs="Times New Roman"/>
          <w:color w:val="000000" w:themeColor="text1"/>
          <w:sz w:val="26"/>
          <w:szCs w:val="26"/>
        </w:rPr>
        <w:t>- процедуру управления профессиональными рисками;</w:t>
      </w:r>
    </w:p>
    <w:p w:rsidR="00E70334" w:rsidRPr="00E70334" w:rsidRDefault="00E70334" w:rsidP="00E70334">
      <w:pPr>
        <w:pStyle w:val="ConsPlusNormal"/>
        <w:ind w:right="-3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334">
        <w:rPr>
          <w:rFonts w:ascii="Times New Roman" w:hAnsi="Times New Roman" w:cs="Times New Roman"/>
          <w:color w:val="000000" w:themeColor="text1"/>
          <w:sz w:val="26"/>
          <w:szCs w:val="26"/>
        </w:rPr>
        <w:t>- процедуру наблюдения за состоянием здоровья работников;</w:t>
      </w:r>
    </w:p>
    <w:p w:rsidR="00E70334" w:rsidRPr="00E70334" w:rsidRDefault="00E70334" w:rsidP="00E70334">
      <w:pPr>
        <w:pStyle w:val="ConsPlusNormal"/>
        <w:ind w:right="-3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334">
        <w:rPr>
          <w:rFonts w:ascii="Times New Roman" w:hAnsi="Times New Roman" w:cs="Times New Roman"/>
          <w:color w:val="000000" w:themeColor="text1"/>
          <w:sz w:val="26"/>
          <w:szCs w:val="26"/>
        </w:rPr>
        <w:t>- процедуру информирования работников об условиях труда</w:t>
      </w:r>
      <w:r w:rsidR="00E80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их рабочих местах, уровнях </w:t>
      </w:r>
      <w:r w:rsidRPr="00E70334">
        <w:rPr>
          <w:rFonts w:ascii="Times New Roman" w:hAnsi="Times New Roman" w:cs="Times New Roman"/>
          <w:color w:val="000000" w:themeColor="text1"/>
          <w:sz w:val="26"/>
          <w:szCs w:val="26"/>
        </w:rPr>
        <w:t>профессиональных рисков, а также о предоставляе</w:t>
      </w:r>
      <w:r w:rsidR="00E80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мых им гарантиях, полагающихся </w:t>
      </w:r>
      <w:r w:rsidRPr="00E70334">
        <w:rPr>
          <w:rFonts w:ascii="Times New Roman" w:hAnsi="Times New Roman" w:cs="Times New Roman"/>
          <w:color w:val="000000" w:themeColor="text1"/>
          <w:sz w:val="26"/>
          <w:szCs w:val="26"/>
        </w:rPr>
        <w:t>компенсациях;</w:t>
      </w:r>
    </w:p>
    <w:p w:rsidR="00E70334" w:rsidRPr="00E70334" w:rsidRDefault="00E70334" w:rsidP="00E80EDE">
      <w:pPr>
        <w:pStyle w:val="ConsPlusNormal"/>
        <w:ind w:right="-3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334">
        <w:rPr>
          <w:rFonts w:ascii="Times New Roman" w:hAnsi="Times New Roman" w:cs="Times New Roman"/>
          <w:color w:val="000000" w:themeColor="text1"/>
          <w:sz w:val="26"/>
          <w:szCs w:val="26"/>
        </w:rPr>
        <w:t>- процедуру обеспечения оптимальных режимов труда и отдыха работников;</w:t>
      </w:r>
    </w:p>
    <w:p w:rsidR="00E70334" w:rsidRPr="00E70334" w:rsidRDefault="00E70334" w:rsidP="00E70334">
      <w:pPr>
        <w:pStyle w:val="ConsPlusNormal"/>
        <w:ind w:right="-3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E70334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proofErr w:type="spellEnd"/>
      <w:r w:rsidRPr="00E70334">
        <w:rPr>
          <w:rFonts w:ascii="Times New Roman" w:hAnsi="Times New Roman" w:cs="Times New Roman"/>
          <w:color w:val="000000" w:themeColor="text1"/>
          <w:sz w:val="26"/>
          <w:szCs w:val="26"/>
        </w:rPr>
        <w:t>) планирование мероприятий по реализации процедур;</w:t>
      </w:r>
    </w:p>
    <w:p w:rsidR="00E70334" w:rsidRPr="00E70334" w:rsidRDefault="00E70334" w:rsidP="00E70334">
      <w:pPr>
        <w:pStyle w:val="ConsPlusNormal"/>
        <w:ind w:right="-3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334">
        <w:rPr>
          <w:rFonts w:ascii="Times New Roman" w:hAnsi="Times New Roman" w:cs="Times New Roman"/>
          <w:color w:val="000000" w:themeColor="text1"/>
          <w:sz w:val="26"/>
          <w:szCs w:val="26"/>
        </w:rPr>
        <w:t>е) контроль функционирования СУОТ и мониторинг реализации процедур;</w:t>
      </w:r>
    </w:p>
    <w:p w:rsidR="00E70334" w:rsidRPr="00E70334" w:rsidRDefault="00E70334" w:rsidP="00E70334">
      <w:pPr>
        <w:pStyle w:val="ConsPlusNormal"/>
        <w:ind w:right="-3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334">
        <w:rPr>
          <w:rFonts w:ascii="Times New Roman" w:hAnsi="Times New Roman" w:cs="Times New Roman"/>
          <w:color w:val="000000" w:themeColor="text1"/>
          <w:sz w:val="26"/>
          <w:szCs w:val="26"/>
        </w:rPr>
        <w:t>ж) планирование улучшений функционирования СУОТ;</w:t>
      </w:r>
    </w:p>
    <w:p w:rsidR="00E70334" w:rsidRPr="00E70334" w:rsidRDefault="00E70334" w:rsidP="00E70334">
      <w:pPr>
        <w:pStyle w:val="ConsPlusNormal"/>
        <w:ind w:right="-3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E70334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proofErr w:type="spellEnd"/>
      <w:r w:rsidRPr="00E70334">
        <w:rPr>
          <w:rFonts w:ascii="Times New Roman" w:hAnsi="Times New Roman" w:cs="Times New Roman"/>
          <w:color w:val="000000" w:themeColor="text1"/>
          <w:sz w:val="26"/>
          <w:szCs w:val="26"/>
        </w:rPr>
        <w:t>) реагирование на аварии, несчастные случаи и профессиональные заболевания;</w:t>
      </w:r>
    </w:p>
    <w:p w:rsidR="00E70334" w:rsidRPr="00E70334" w:rsidRDefault="00E70334" w:rsidP="00E70334">
      <w:pPr>
        <w:pStyle w:val="ConsPlusNormal"/>
        <w:ind w:right="-3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334">
        <w:rPr>
          <w:rFonts w:ascii="Times New Roman" w:hAnsi="Times New Roman" w:cs="Times New Roman"/>
          <w:color w:val="000000" w:themeColor="text1"/>
          <w:sz w:val="26"/>
          <w:szCs w:val="26"/>
        </w:rPr>
        <w:t>и) управление документами СУОТ.</w:t>
      </w:r>
    </w:p>
    <w:p w:rsidR="00A97FCC" w:rsidRPr="0013446E" w:rsidRDefault="00A97FCC" w:rsidP="00DB4E67">
      <w:pPr>
        <w:pStyle w:val="ConsPlusNormal"/>
        <w:ind w:right="-3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91504" w:rsidRDefault="00891504" w:rsidP="008A177A">
      <w:pPr>
        <w:pStyle w:val="ConsPlusNormal"/>
        <w:ind w:right="-370"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97FCC" w:rsidRPr="00A97FCC" w:rsidRDefault="008A177A" w:rsidP="008A177A">
      <w:pPr>
        <w:pStyle w:val="ConsPlusNormal"/>
        <w:ind w:right="-370"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>.</w:t>
      </w:r>
      <w:r w:rsidR="00A97FCC" w:rsidRPr="00A97FCC">
        <w:rPr>
          <w:rFonts w:ascii="Times New Roman" w:hAnsi="Times New Roman" w:cs="Times New Roman"/>
          <w:sz w:val="26"/>
          <w:szCs w:val="26"/>
        </w:rPr>
        <w:t xml:space="preserve"> </w:t>
      </w:r>
      <w:r w:rsidR="00E70334">
        <w:rPr>
          <w:rFonts w:ascii="Times New Roman" w:hAnsi="Times New Roman" w:cs="Times New Roman"/>
          <w:sz w:val="26"/>
          <w:szCs w:val="26"/>
        </w:rPr>
        <w:t>Политика в области охраны труда</w:t>
      </w:r>
    </w:p>
    <w:p w:rsidR="00A97FCC" w:rsidRPr="00A97FCC" w:rsidRDefault="00A97FCC" w:rsidP="008A177A">
      <w:pPr>
        <w:pStyle w:val="ConsPlusNormal"/>
        <w:ind w:right="-370"/>
        <w:jc w:val="both"/>
        <w:rPr>
          <w:rFonts w:ascii="Times New Roman" w:hAnsi="Times New Roman" w:cs="Times New Roman"/>
          <w:sz w:val="26"/>
          <w:szCs w:val="26"/>
        </w:rPr>
      </w:pPr>
    </w:p>
    <w:p w:rsidR="00E51ED4" w:rsidRPr="00E51ED4" w:rsidRDefault="00E51ED4" w:rsidP="00E51ED4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E51ED4">
        <w:rPr>
          <w:rFonts w:ascii="Times New Roman" w:hAnsi="Times New Roman" w:cs="Times New Roman"/>
          <w:sz w:val="26"/>
          <w:szCs w:val="26"/>
        </w:rPr>
        <w:t>. Политика в области охраны труда (далее – Политика по охране труда) является публичной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1ED4">
        <w:rPr>
          <w:rFonts w:ascii="Times New Roman" w:hAnsi="Times New Roman" w:cs="Times New Roman"/>
          <w:sz w:val="26"/>
          <w:szCs w:val="26"/>
        </w:rPr>
        <w:t>документированной декларацией о намерении и гарантирован</w:t>
      </w:r>
      <w:r w:rsidR="00E1309A">
        <w:rPr>
          <w:rFonts w:ascii="Times New Roman" w:hAnsi="Times New Roman" w:cs="Times New Roman"/>
          <w:sz w:val="26"/>
          <w:szCs w:val="26"/>
        </w:rPr>
        <w:t xml:space="preserve">ном выполнении обязанностей по </w:t>
      </w:r>
      <w:r w:rsidRPr="00E51ED4">
        <w:rPr>
          <w:rFonts w:ascii="Times New Roman" w:hAnsi="Times New Roman" w:cs="Times New Roman"/>
          <w:sz w:val="26"/>
          <w:szCs w:val="26"/>
        </w:rPr>
        <w:t>соблюдению государственных нормативных требований охраны т</w:t>
      </w:r>
      <w:r w:rsidR="00E1309A">
        <w:rPr>
          <w:rFonts w:ascii="Times New Roman" w:hAnsi="Times New Roman" w:cs="Times New Roman"/>
          <w:sz w:val="26"/>
          <w:szCs w:val="26"/>
        </w:rPr>
        <w:t xml:space="preserve">руда и добровольно принятых на </w:t>
      </w:r>
      <w:r w:rsidRPr="00E51ED4">
        <w:rPr>
          <w:rFonts w:ascii="Times New Roman" w:hAnsi="Times New Roman" w:cs="Times New Roman"/>
          <w:sz w:val="26"/>
          <w:szCs w:val="26"/>
        </w:rPr>
        <w:t>себя обязательств.</w:t>
      </w:r>
    </w:p>
    <w:p w:rsidR="00E51ED4" w:rsidRPr="00E51ED4" w:rsidRDefault="00E1309A" w:rsidP="00E51ED4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E51ED4" w:rsidRPr="00E51ED4">
        <w:rPr>
          <w:rFonts w:ascii="Times New Roman" w:hAnsi="Times New Roman" w:cs="Times New Roman"/>
          <w:sz w:val="26"/>
          <w:szCs w:val="26"/>
        </w:rPr>
        <w:t>. П</w:t>
      </w:r>
      <w:r>
        <w:rPr>
          <w:rFonts w:ascii="Times New Roman" w:hAnsi="Times New Roman" w:cs="Times New Roman"/>
          <w:sz w:val="26"/>
          <w:szCs w:val="26"/>
        </w:rPr>
        <w:t>олитика по охране труда обеспечивает</w:t>
      </w:r>
      <w:r w:rsidR="00E51ED4" w:rsidRPr="00E51ED4">
        <w:rPr>
          <w:rFonts w:ascii="Times New Roman" w:hAnsi="Times New Roman" w:cs="Times New Roman"/>
          <w:sz w:val="26"/>
          <w:szCs w:val="26"/>
        </w:rPr>
        <w:t>:</w:t>
      </w:r>
    </w:p>
    <w:p w:rsidR="00E51ED4" w:rsidRPr="00E51ED4" w:rsidRDefault="00CE7EBE" w:rsidP="00E51ED4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1309A">
        <w:rPr>
          <w:rFonts w:ascii="Times New Roman" w:hAnsi="Times New Roman" w:cs="Times New Roman"/>
          <w:sz w:val="26"/>
          <w:szCs w:val="26"/>
        </w:rPr>
        <w:t xml:space="preserve"> приоритет</w:t>
      </w:r>
      <w:r w:rsidR="00E51ED4" w:rsidRPr="00E51ED4">
        <w:rPr>
          <w:rFonts w:ascii="Times New Roman" w:hAnsi="Times New Roman" w:cs="Times New Roman"/>
          <w:sz w:val="26"/>
          <w:szCs w:val="26"/>
        </w:rPr>
        <w:t xml:space="preserve"> сохранения жизни и здоровья раб</w:t>
      </w:r>
      <w:r w:rsidR="00E1309A">
        <w:rPr>
          <w:rFonts w:ascii="Times New Roman" w:hAnsi="Times New Roman" w:cs="Times New Roman"/>
          <w:sz w:val="26"/>
          <w:szCs w:val="26"/>
        </w:rPr>
        <w:t xml:space="preserve">отников в процессе их трудовой </w:t>
      </w:r>
      <w:r w:rsidR="00E51ED4" w:rsidRPr="00E51ED4">
        <w:rPr>
          <w:rFonts w:ascii="Times New Roman" w:hAnsi="Times New Roman" w:cs="Times New Roman"/>
          <w:sz w:val="26"/>
          <w:szCs w:val="26"/>
        </w:rPr>
        <w:t>деятельности;</w:t>
      </w:r>
    </w:p>
    <w:p w:rsidR="00E51ED4" w:rsidRPr="00E51ED4" w:rsidRDefault="00CE7EBE" w:rsidP="00E51ED4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51ED4" w:rsidRPr="00E51ED4">
        <w:rPr>
          <w:rFonts w:ascii="Times New Roman" w:hAnsi="Times New Roman" w:cs="Times New Roman"/>
          <w:sz w:val="26"/>
          <w:szCs w:val="26"/>
        </w:rPr>
        <w:t xml:space="preserve"> соответствие условий труда на рабочих местах требованиям охраны труда;</w:t>
      </w:r>
    </w:p>
    <w:p w:rsidR="00E51ED4" w:rsidRPr="00E51ED4" w:rsidRDefault="00CE7EBE" w:rsidP="00E51ED4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51ED4" w:rsidRPr="00E51ED4">
        <w:rPr>
          <w:rFonts w:ascii="Times New Roman" w:hAnsi="Times New Roman" w:cs="Times New Roman"/>
          <w:sz w:val="26"/>
          <w:szCs w:val="26"/>
        </w:rPr>
        <w:t xml:space="preserve"> выполнение последовательных и непрерывных мер (мероприятий) по</w:t>
      </w:r>
      <w:r w:rsidR="00E1309A">
        <w:rPr>
          <w:rFonts w:ascii="Times New Roman" w:hAnsi="Times New Roman" w:cs="Times New Roman"/>
          <w:sz w:val="26"/>
          <w:szCs w:val="26"/>
        </w:rPr>
        <w:t xml:space="preserve"> предупреждению </w:t>
      </w:r>
      <w:r w:rsidR="00E51ED4" w:rsidRPr="00E51ED4">
        <w:rPr>
          <w:rFonts w:ascii="Times New Roman" w:hAnsi="Times New Roman" w:cs="Times New Roman"/>
          <w:sz w:val="26"/>
          <w:szCs w:val="26"/>
        </w:rPr>
        <w:t>происшествий и случаев ухудшения состояния здоровья</w:t>
      </w:r>
      <w:r w:rsidR="00E1309A">
        <w:rPr>
          <w:rFonts w:ascii="Times New Roman" w:hAnsi="Times New Roman" w:cs="Times New Roman"/>
          <w:sz w:val="26"/>
          <w:szCs w:val="26"/>
        </w:rPr>
        <w:t xml:space="preserve"> работников, производственного </w:t>
      </w:r>
      <w:r w:rsidR="00E51ED4" w:rsidRPr="00E51ED4">
        <w:rPr>
          <w:rFonts w:ascii="Times New Roman" w:hAnsi="Times New Roman" w:cs="Times New Roman"/>
          <w:sz w:val="26"/>
          <w:szCs w:val="26"/>
        </w:rPr>
        <w:t>травматизма и профессиональных заболеваний;</w:t>
      </w:r>
    </w:p>
    <w:p w:rsidR="00E51ED4" w:rsidRDefault="00CE7EBE" w:rsidP="00E51ED4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51ED4" w:rsidRPr="00E51ED4">
        <w:rPr>
          <w:rFonts w:ascii="Times New Roman" w:hAnsi="Times New Roman" w:cs="Times New Roman"/>
          <w:sz w:val="26"/>
          <w:szCs w:val="26"/>
        </w:rPr>
        <w:t xml:space="preserve"> учет индивидуальных особенностей работников, в </w:t>
      </w:r>
      <w:r w:rsidR="00E1309A">
        <w:rPr>
          <w:rFonts w:ascii="Times New Roman" w:hAnsi="Times New Roman" w:cs="Times New Roman"/>
          <w:sz w:val="26"/>
          <w:szCs w:val="26"/>
        </w:rPr>
        <w:t xml:space="preserve">том числе выбора оборудования, </w:t>
      </w:r>
      <w:r w:rsidR="00E51ED4" w:rsidRPr="00E51ED4">
        <w:rPr>
          <w:rFonts w:ascii="Times New Roman" w:hAnsi="Times New Roman" w:cs="Times New Roman"/>
          <w:sz w:val="26"/>
          <w:szCs w:val="26"/>
        </w:rPr>
        <w:t>ин</w:t>
      </w:r>
      <w:r w:rsidR="00E1309A">
        <w:rPr>
          <w:rFonts w:ascii="Times New Roman" w:hAnsi="Times New Roman" w:cs="Times New Roman"/>
          <w:sz w:val="26"/>
          <w:szCs w:val="26"/>
        </w:rPr>
        <w:t xml:space="preserve">струментов, сырья и материалов, </w:t>
      </w:r>
      <w:r w:rsidR="00E119A0">
        <w:rPr>
          <w:rFonts w:ascii="Times New Roman" w:hAnsi="Times New Roman" w:cs="Times New Roman"/>
          <w:sz w:val="26"/>
          <w:szCs w:val="26"/>
        </w:rPr>
        <w:t>специфики трудовой деятельности</w:t>
      </w:r>
      <w:r w:rsidR="00E51ED4" w:rsidRPr="00E51ED4">
        <w:rPr>
          <w:rFonts w:ascii="Times New Roman" w:hAnsi="Times New Roman" w:cs="Times New Roman"/>
          <w:sz w:val="26"/>
          <w:szCs w:val="26"/>
        </w:rPr>
        <w:t>;</w:t>
      </w:r>
    </w:p>
    <w:p w:rsidR="00E1309A" w:rsidRPr="00E51ED4" w:rsidRDefault="00CE7EBE" w:rsidP="00E51ED4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1309A">
        <w:rPr>
          <w:rFonts w:ascii="Times New Roman" w:hAnsi="Times New Roman" w:cs="Times New Roman"/>
          <w:sz w:val="26"/>
          <w:szCs w:val="26"/>
        </w:rPr>
        <w:t xml:space="preserve"> непрерывное совершенствов</w:t>
      </w:r>
      <w:r w:rsidR="009608FC">
        <w:rPr>
          <w:rFonts w:ascii="Times New Roman" w:hAnsi="Times New Roman" w:cs="Times New Roman"/>
          <w:sz w:val="26"/>
          <w:szCs w:val="26"/>
        </w:rPr>
        <w:t>ание и повышение эффективности СУОТ;</w:t>
      </w:r>
    </w:p>
    <w:p w:rsidR="00E51ED4" w:rsidRPr="00E51ED4" w:rsidRDefault="00CE7EBE" w:rsidP="00E51ED4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51ED4" w:rsidRPr="00E51ED4">
        <w:rPr>
          <w:rFonts w:ascii="Times New Roman" w:hAnsi="Times New Roman" w:cs="Times New Roman"/>
          <w:sz w:val="26"/>
          <w:szCs w:val="26"/>
        </w:rPr>
        <w:t xml:space="preserve"> привлечение работников к участию в управлении охраной труд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51ED4" w:rsidRPr="00E51ED4">
        <w:rPr>
          <w:rFonts w:ascii="Times New Roman" w:hAnsi="Times New Roman" w:cs="Times New Roman"/>
          <w:sz w:val="26"/>
          <w:szCs w:val="26"/>
        </w:rPr>
        <w:t>;</w:t>
      </w:r>
    </w:p>
    <w:p w:rsidR="00E51ED4" w:rsidRPr="00E51ED4" w:rsidRDefault="00CE7EBE" w:rsidP="00E51ED4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51ED4" w:rsidRPr="00E51ED4">
        <w:rPr>
          <w:rFonts w:ascii="Times New Roman" w:hAnsi="Times New Roman" w:cs="Times New Roman"/>
          <w:sz w:val="26"/>
          <w:szCs w:val="26"/>
        </w:rPr>
        <w:t xml:space="preserve"> личную заинтересованность </w:t>
      </w:r>
      <w:r w:rsidR="00E119A0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DA3A63">
        <w:rPr>
          <w:rFonts w:ascii="Times New Roman" w:hAnsi="Times New Roman" w:cs="Times New Roman"/>
          <w:sz w:val="26"/>
          <w:szCs w:val="26"/>
        </w:rPr>
        <w:t>в соблюдении требований СУОТ</w:t>
      </w:r>
      <w:r w:rsidR="00E26F85">
        <w:rPr>
          <w:rFonts w:ascii="Times New Roman" w:hAnsi="Times New Roman" w:cs="Times New Roman"/>
          <w:sz w:val="26"/>
          <w:szCs w:val="26"/>
        </w:rPr>
        <w:t>.</w:t>
      </w:r>
    </w:p>
    <w:p w:rsidR="00E51ED4" w:rsidRPr="00E51ED4" w:rsidRDefault="00CE7EBE" w:rsidP="00E51ED4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E51ED4" w:rsidRPr="00E51ED4">
        <w:rPr>
          <w:rFonts w:ascii="Times New Roman" w:hAnsi="Times New Roman" w:cs="Times New Roman"/>
          <w:sz w:val="26"/>
          <w:szCs w:val="26"/>
        </w:rPr>
        <w:t xml:space="preserve">. В Политике по охране труда </w:t>
      </w:r>
      <w:proofErr w:type="gramStart"/>
      <w:r w:rsidR="00E51ED4" w:rsidRPr="00E51ED4">
        <w:rPr>
          <w:rFonts w:ascii="Times New Roman" w:hAnsi="Times New Roman" w:cs="Times New Roman"/>
          <w:sz w:val="26"/>
          <w:szCs w:val="26"/>
        </w:rPr>
        <w:t>отражены</w:t>
      </w:r>
      <w:proofErr w:type="gramEnd"/>
      <w:r w:rsidR="00E51ED4" w:rsidRPr="00E51ED4">
        <w:rPr>
          <w:rFonts w:ascii="Times New Roman" w:hAnsi="Times New Roman" w:cs="Times New Roman"/>
          <w:sz w:val="26"/>
          <w:szCs w:val="26"/>
        </w:rPr>
        <w:t>:</w:t>
      </w:r>
    </w:p>
    <w:p w:rsidR="00E51ED4" w:rsidRDefault="00CE7EBE" w:rsidP="00E51ED4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51ED4" w:rsidRPr="00E51ED4">
        <w:rPr>
          <w:rFonts w:ascii="Times New Roman" w:hAnsi="Times New Roman" w:cs="Times New Roman"/>
          <w:sz w:val="26"/>
          <w:szCs w:val="26"/>
        </w:rPr>
        <w:t xml:space="preserve"> информация о соответствии условий труда на рабочих мес</w:t>
      </w:r>
      <w:r>
        <w:rPr>
          <w:rFonts w:ascii="Times New Roman" w:hAnsi="Times New Roman" w:cs="Times New Roman"/>
          <w:sz w:val="26"/>
          <w:szCs w:val="26"/>
        </w:rPr>
        <w:t xml:space="preserve">тах требованиям охраны труда и </w:t>
      </w:r>
      <w:r w:rsidR="00E51ED4" w:rsidRPr="00E51ED4">
        <w:rPr>
          <w:rFonts w:ascii="Times New Roman" w:hAnsi="Times New Roman" w:cs="Times New Roman"/>
          <w:sz w:val="26"/>
          <w:szCs w:val="26"/>
        </w:rPr>
        <w:t>обязательства по предотвращению травматизма и ухудшения здоровья работников;</w:t>
      </w:r>
    </w:p>
    <w:p w:rsidR="00CE7EBE" w:rsidRPr="00E51ED4" w:rsidRDefault="00CE7EBE" w:rsidP="00E51ED4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обязательства работодателя</w:t>
      </w:r>
      <w:r w:rsidR="00363E91">
        <w:rPr>
          <w:rFonts w:ascii="Times New Roman" w:hAnsi="Times New Roman" w:cs="Times New Roman"/>
          <w:sz w:val="26"/>
          <w:szCs w:val="26"/>
        </w:rPr>
        <w:t xml:space="preserve"> по предотвращению травматизма и ухудшения здоровья работников;</w:t>
      </w:r>
    </w:p>
    <w:p w:rsidR="00E51ED4" w:rsidRPr="00E51ED4" w:rsidRDefault="00CE7EBE" w:rsidP="00E51ED4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E51ED4" w:rsidRPr="00E51ED4">
        <w:rPr>
          <w:rFonts w:ascii="Times New Roman" w:hAnsi="Times New Roman" w:cs="Times New Roman"/>
          <w:sz w:val="26"/>
          <w:szCs w:val="26"/>
        </w:rPr>
        <w:t xml:space="preserve"> информация об учете специ</w:t>
      </w:r>
      <w:r>
        <w:rPr>
          <w:rFonts w:ascii="Times New Roman" w:hAnsi="Times New Roman" w:cs="Times New Roman"/>
          <w:sz w:val="26"/>
          <w:szCs w:val="26"/>
        </w:rPr>
        <w:t xml:space="preserve">фики деятельности и вида осуществляемой им </w:t>
      </w:r>
      <w:r w:rsidR="00E51ED4" w:rsidRPr="00E51ED4">
        <w:rPr>
          <w:rFonts w:ascii="Times New Roman" w:hAnsi="Times New Roman" w:cs="Times New Roman"/>
          <w:sz w:val="26"/>
          <w:szCs w:val="26"/>
        </w:rPr>
        <w:t>экономической деятельности, обусловливающих уровень профессиональных рисков работников;</w:t>
      </w:r>
    </w:p>
    <w:p w:rsidR="00E51ED4" w:rsidRPr="00E51ED4" w:rsidRDefault="00363E91" w:rsidP="00E51ED4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51ED4" w:rsidRPr="00E51ED4">
        <w:rPr>
          <w:rFonts w:ascii="Times New Roman" w:hAnsi="Times New Roman" w:cs="Times New Roman"/>
          <w:sz w:val="26"/>
          <w:szCs w:val="26"/>
        </w:rPr>
        <w:t xml:space="preserve"> порядок совершенствования функционирования СУОТ.</w:t>
      </w:r>
    </w:p>
    <w:p w:rsidR="00E51ED4" w:rsidRPr="00E51ED4" w:rsidRDefault="00F86079" w:rsidP="00E51ED4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E51ED4" w:rsidRPr="00E51ED4">
        <w:rPr>
          <w:rFonts w:ascii="Times New Roman" w:hAnsi="Times New Roman" w:cs="Times New Roman"/>
          <w:sz w:val="26"/>
          <w:szCs w:val="26"/>
        </w:rPr>
        <w:t xml:space="preserve">. Политика по охране труда доступна всем работникам </w:t>
      </w:r>
      <w:r>
        <w:rPr>
          <w:rFonts w:ascii="Times New Roman" w:hAnsi="Times New Roman" w:cs="Times New Roman"/>
          <w:sz w:val="26"/>
          <w:szCs w:val="26"/>
        </w:rPr>
        <w:t>Комитета</w:t>
      </w:r>
      <w:r w:rsidR="00E51ED4" w:rsidRPr="00E51ED4">
        <w:rPr>
          <w:rFonts w:ascii="Times New Roman" w:hAnsi="Times New Roman" w:cs="Times New Roman"/>
          <w:sz w:val="26"/>
          <w:szCs w:val="26"/>
        </w:rPr>
        <w:t>, а также иным лицам, находя</w:t>
      </w:r>
      <w:r>
        <w:rPr>
          <w:rFonts w:ascii="Times New Roman" w:hAnsi="Times New Roman" w:cs="Times New Roman"/>
          <w:sz w:val="26"/>
          <w:szCs w:val="26"/>
        </w:rPr>
        <w:t xml:space="preserve">щимся на территории, в зданиях </w:t>
      </w:r>
      <w:r w:rsidR="00E51ED4" w:rsidRPr="00E51ED4">
        <w:rPr>
          <w:rFonts w:ascii="Times New Roman" w:hAnsi="Times New Roman" w:cs="Times New Roman"/>
          <w:sz w:val="26"/>
          <w:szCs w:val="26"/>
        </w:rPr>
        <w:t>и сооружениях организации.</w:t>
      </w:r>
    </w:p>
    <w:p w:rsidR="00A97FCC" w:rsidRPr="00A97FCC" w:rsidRDefault="00A97FCC" w:rsidP="00E51ED4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7FCC" w:rsidRPr="00A97FCC" w:rsidRDefault="00CB26E6" w:rsidP="00D83A20">
      <w:pPr>
        <w:pStyle w:val="ConsPlusNormal"/>
        <w:ind w:right="-370"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A97FCC" w:rsidRPr="00A97FCC">
        <w:rPr>
          <w:rFonts w:ascii="Times New Roman" w:hAnsi="Times New Roman" w:cs="Times New Roman"/>
          <w:sz w:val="26"/>
          <w:szCs w:val="26"/>
        </w:rPr>
        <w:t xml:space="preserve">. </w:t>
      </w:r>
      <w:r w:rsidR="00F86079">
        <w:rPr>
          <w:rFonts w:ascii="Times New Roman" w:hAnsi="Times New Roman" w:cs="Times New Roman"/>
          <w:sz w:val="26"/>
          <w:szCs w:val="26"/>
        </w:rPr>
        <w:t>Цели в области охраны труда</w:t>
      </w:r>
    </w:p>
    <w:p w:rsidR="00A97FCC" w:rsidRPr="00A97FCC" w:rsidRDefault="00A97FCC" w:rsidP="00DB4E67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433F" w:rsidRPr="0084433F" w:rsidRDefault="00C979E9" w:rsidP="00C979E9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84433F" w:rsidRPr="0084433F">
        <w:rPr>
          <w:rFonts w:ascii="Times New Roman" w:hAnsi="Times New Roman" w:cs="Times New Roman"/>
          <w:sz w:val="26"/>
          <w:szCs w:val="26"/>
        </w:rPr>
        <w:t>. Цели формулируются с учетом необходимости оценки их достижения.</w:t>
      </w:r>
    </w:p>
    <w:p w:rsidR="00A97FCC" w:rsidRDefault="00C979E9" w:rsidP="00C979E9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84433F" w:rsidRPr="0084433F">
        <w:rPr>
          <w:rFonts w:ascii="Times New Roman" w:hAnsi="Times New Roman" w:cs="Times New Roman"/>
          <w:sz w:val="26"/>
          <w:szCs w:val="26"/>
        </w:rPr>
        <w:t>. Основные цели в области охраны труда (далее – цели) содержатся в Политике по охране труда и достигаются путем реализации процедур, предусмотренных разделом V настоящего Положения.</w:t>
      </w:r>
    </w:p>
    <w:p w:rsidR="0084433F" w:rsidRPr="00A97FCC" w:rsidRDefault="0084433F" w:rsidP="0084433F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7FCC" w:rsidRPr="00A97FCC" w:rsidRDefault="00CB26E6" w:rsidP="00D83A20">
      <w:pPr>
        <w:pStyle w:val="ConsPlusNormal"/>
        <w:ind w:right="-370"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A97FCC" w:rsidRPr="00A97FCC">
        <w:rPr>
          <w:rFonts w:ascii="Times New Roman" w:hAnsi="Times New Roman" w:cs="Times New Roman"/>
          <w:sz w:val="26"/>
          <w:szCs w:val="26"/>
        </w:rPr>
        <w:t xml:space="preserve">. </w:t>
      </w:r>
      <w:r w:rsidR="00CA224A">
        <w:rPr>
          <w:rFonts w:ascii="Times New Roman" w:hAnsi="Times New Roman" w:cs="Times New Roman"/>
          <w:sz w:val="26"/>
          <w:szCs w:val="26"/>
        </w:rPr>
        <w:t>Обеспечение функционирования СУОТ (распределение обязанностей в сфере охраны труда между должностными лицами)</w:t>
      </w:r>
    </w:p>
    <w:p w:rsidR="00A97FCC" w:rsidRPr="00A97FCC" w:rsidRDefault="00A97FCC" w:rsidP="00DB4E67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19C" w:rsidRPr="0023619C" w:rsidRDefault="00E0795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88"/>
      <w:bookmarkEnd w:id="1"/>
      <w:r>
        <w:rPr>
          <w:rFonts w:ascii="Times New Roman" w:hAnsi="Times New Roman" w:cs="Times New Roman"/>
          <w:sz w:val="26"/>
          <w:szCs w:val="26"/>
        </w:rPr>
        <w:t>14</w:t>
      </w:r>
      <w:r w:rsidR="0023619C" w:rsidRPr="0023619C">
        <w:rPr>
          <w:rFonts w:ascii="Times New Roman" w:hAnsi="Times New Roman" w:cs="Times New Roman"/>
          <w:sz w:val="26"/>
          <w:szCs w:val="26"/>
        </w:rPr>
        <w:t>. Ор</w:t>
      </w:r>
      <w:r w:rsidR="009B16A0">
        <w:rPr>
          <w:rFonts w:ascii="Times New Roman" w:hAnsi="Times New Roman" w:cs="Times New Roman"/>
          <w:sz w:val="26"/>
          <w:szCs w:val="26"/>
        </w:rPr>
        <w:t>ганизация работ по охране труда</w:t>
      </w:r>
      <w:r w:rsidR="0023619C" w:rsidRPr="0023619C">
        <w:rPr>
          <w:rFonts w:ascii="Times New Roman" w:hAnsi="Times New Roman" w:cs="Times New Roman"/>
          <w:sz w:val="26"/>
          <w:szCs w:val="26"/>
        </w:rPr>
        <w:t xml:space="preserve"> </w:t>
      </w:r>
      <w:r w:rsidR="009B16A0">
        <w:rPr>
          <w:rFonts w:ascii="Times New Roman" w:hAnsi="Times New Roman" w:cs="Times New Roman"/>
          <w:sz w:val="26"/>
          <w:szCs w:val="26"/>
        </w:rPr>
        <w:t>возлагается на ведущего специалиста по персоналу отдела кадров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23619C" w:rsidRPr="0023619C">
        <w:rPr>
          <w:rFonts w:ascii="Times New Roman" w:hAnsi="Times New Roman" w:cs="Times New Roman"/>
          <w:sz w:val="26"/>
          <w:szCs w:val="26"/>
        </w:rPr>
        <w:t xml:space="preserve"> руководителей структурных подразделений</w:t>
      </w:r>
      <w:r w:rsidR="009B16A0">
        <w:rPr>
          <w:rFonts w:ascii="Times New Roman" w:hAnsi="Times New Roman" w:cs="Times New Roman"/>
          <w:sz w:val="26"/>
          <w:szCs w:val="26"/>
        </w:rPr>
        <w:t xml:space="preserve"> Комитета. Распределение </w:t>
      </w:r>
      <w:r w:rsidR="0023619C" w:rsidRPr="0023619C">
        <w:rPr>
          <w:rFonts w:ascii="Times New Roman" w:hAnsi="Times New Roman" w:cs="Times New Roman"/>
          <w:sz w:val="26"/>
          <w:szCs w:val="26"/>
        </w:rPr>
        <w:t>обязанностей в сфере охраны труда между должно</w:t>
      </w:r>
      <w:r w:rsidR="009B16A0">
        <w:rPr>
          <w:rFonts w:ascii="Times New Roman" w:hAnsi="Times New Roman" w:cs="Times New Roman"/>
          <w:sz w:val="26"/>
          <w:szCs w:val="26"/>
        </w:rPr>
        <w:t xml:space="preserve">стными лицами </w:t>
      </w:r>
      <w:r>
        <w:rPr>
          <w:rFonts w:ascii="Times New Roman" w:hAnsi="Times New Roman" w:cs="Times New Roman"/>
          <w:sz w:val="26"/>
          <w:szCs w:val="26"/>
        </w:rPr>
        <w:t xml:space="preserve">Комитета </w:t>
      </w:r>
      <w:r w:rsidR="009B16A0">
        <w:rPr>
          <w:rFonts w:ascii="Times New Roman" w:hAnsi="Times New Roman" w:cs="Times New Roman"/>
          <w:sz w:val="26"/>
          <w:szCs w:val="26"/>
        </w:rPr>
        <w:t xml:space="preserve">осуществляется с </w:t>
      </w:r>
      <w:r w:rsidR="0023619C" w:rsidRPr="0023619C">
        <w:rPr>
          <w:rFonts w:ascii="Times New Roman" w:hAnsi="Times New Roman" w:cs="Times New Roman"/>
          <w:sz w:val="26"/>
          <w:szCs w:val="26"/>
        </w:rPr>
        <w:t>использованием уровней управления.</w:t>
      </w:r>
    </w:p>
    <w:p w:rsidR="0023619C" w:rsidRPr="0023619C" w:rsidRDefault="00E0795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23619C" w:rsidRPr="0023619C">
        <w:rPr>
          <w:rFonts w:ascii="Times New Roman" w:hAnsi="Times New Roman" w:cs="Times New Roman"/>
          <w:sz w:val="26"/>
          <w:szCs w:val="26"/>
        </w:rPr>
        <w:t>. Уровни управления по охране труда</w:t>
      </w:r>
      <w:r w:rsidR="0023619C" w:rsidRPr="0023619C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 xml:space="preserve">а) уровень </w:t>
      </w:r>
      <w:r w:rsidR="00E0795C">
        <w:rPr>
          <w:rFonts w:ascii="Times New Roman" w:hAnsi="Times New Roman" w:cs="Times New Roman"/>
          <w:sz w:val="26"/>
          <w:szCs w:val="26"/>
        </w:rPr>
        <w:t>отдела</w:t>
      </w:r>
      <w:r w:rsidRPr="0023619C">
        <w:rPr>
          <w:rFonts w:ascii="Times New Roman" w:hAnsi="Times New Roman" w:cs="Times New Roman"/>
          <w:sz w:val="26"/>
          <w:szCs w:val="26"/>
        </w:rPr>
        <w:t>;</w:t>
      </w:r>
    </w:p>
    <w:p w:rsidR="0023619C" w:rsidRPr="0023619C" w:rsidRDefault="00E0795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уровень Управления</w:t>
      </w:r>
      <w:r w:rsidR="0023619C" w:rsidRPr="0023619C">
        <w:rPr>
          <w:rFonts w:ascii="Times New Roman" w:hAnsi="Times New Roman" w:cs="Times New Roman"/>
          <w:sz w:val="26"/>
          <w:szCs w:val="26"/>
        </w:rPr>
        <w:t>;</w:t>
      </w:r>
    </w:p>
    <w:p w:rsidR="0023619C" w:rsidRPr="0023619C" w:rsidRDefault="005064AB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3619C" w:rsidRPr="0023619C">
        <w:rPr>
          <w:rFonts w:ascii="Times New Roman" w:hAnsi="Times New Roman" w:cs="Times New Roman"/>
          <w:sz w:val="26"/>
          <w:szCs w:val="26"/>
        </w:rPr>
        <w:t>) уровень</w:t>
      </w:r>
      <w:r w:rsidR="00114050">
        <w:rPr>
          <w:rFonts w:ascii="Times New Roman" w:hAnsi="Times New Roman" w:cs="Times New Roman"/>
          <w:sz w:val="26"/>
          <w:szCs w:val="26"/>
        </w:rPr>
        <w:t xml:space="preserve"> Комитета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619C" w:rsidRPr="0023619C">
        <w:rPr>
          <w:rFonts w:ascii="Times New Roman" w:hAnsi="Times New Roman" w:cs="Times New Roman"/>
          <w:sz w:val="26"/>
          <w:szCs w:val="26"/>
        </w:rPr>
        <w:t>в целом.</w:t>
      </w:r>
    </w:p>
    <w:p w:rsidR="0023619C" w:rsidRPr="0023619C" w:rsidRDefault="003D1506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23619C" w:rsidRPr="0023619C">
        <w:rPr>
          <w:rFonts w:ascii="Times New Roman" w:hAnsi="Times New Roman" w:cs="Times New Roman"/>
          <w:sz w:val="26"/>
          <w:szCs w:val="26"/>
        </w:rPr>
        <w:t>. С учетом специфики деятельности</w:t>
      </w:r>
      <w:r w:rsidR="005064AB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E26F85">
        <w:rPr>
          <w:rFonts w:ascii="Times New Roman" w:hAnsi="Times New Roman" w:cs="Times New Roman"/>
          <w:sz w:val="26"/>
          <w:szCs w:val="26"/>
        </w:rPr>
        <w:t>,</w:t>
      </w:r>
      <w:r w:rsidR="0023619C" w:rsidRPr="0023619C">
        <w:rPr>
          <w:rFonts w:ascii="Times New Roman" w:hAnsi="Times New Roman" w:cs="Times New Roman"/>
          <w:sz w:val="26"/>
          <w:szCs w:val="26"/>
        </w:rPr>
        <w:t xml:space="preserve"> из</w:t>
      </w:r>
      <w:r w:rsidR="005064AB">
        <w:rPr>
          <w:rFonts w:ascii="Times New Roman" w:hAnsi="Times New Roman" w:cs="Times New Roman"/>
          <w:sz w:val="26"/>
          <w:szCs w:val="26"/>
        </w:rPr>
        <w:t xml:space="preserve">менения структуры управления и </w:t>
      </w:r>
      <w:r w:rsidR="0023619C" w:rsidRPr="0023619C">
        <w:rPr>
          <w:rFonts w:ascii="Times New Roman" w:hAnsi="Times New Roman" w:cs="Times New Roman"/>
          <w:sz w:val="26"/>
          <w:szCs w:val="26"/>
        </w:rPr>
        <w:t>численности работников могут устанавливаться и иные уровни управления.</w:t>
      </w:r>
    </w:p>
    <w:p w:rsidR="0023619C" w:rsidRPr="0023619C" w:rsidRDefault="003D1506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23619C" w:rsidRPr="0023619C">
        <w:rPr>
          <w:rFonts w:ascii="Times New Roman" w:hAnsi="Times New Roman" w:cs="Times New Roman"/>
          <w:sz w:val="26"/>
          <w:szCs w:val="26"/>
        </w:rPr>
        <w:t>. Обязанности в сфере охраны труда должностных лиц ус</w:t>
      </w:r>
      <w:r w:rsidR="005064AB">
        <w:rPr>
          <w:rFonts w:ascii="Times New Roman" w:hAnsi="Times New Roman" w:cs="Times New Roman"/>
          <w:sz w:val="26"/>
          <w:szCs w:val="26"/>
        </w:rPr>
        <w:t xml:space="preserve">танавливаются в зависимости от </w:t>
      </w:r>
      <w:r w:rsidR="0023619C" w:rsidRPr="0023619C">
        <w:rPr>
          <w:rFonts w:ascii="Times New Roman" w:hAnsi="Times New Roman" w:cs="Times New Roman"/>
          <w:sz w:val="26"/>
          <w:szCs w:val="26"/>
        </w:rPr>
        <w:t>уровня управления. При этом на каждом уровне управления</w:t>
      </w:r>
      <w:r w:rsidR="005064AB">
        <w:rPr>
          <w:rFonts w:ascii="Times New Roman" w:hAnsi="Times New Roman" w:cs="Times New Roman"/>
          <w:sz w:val="26"/>
          <w:szCs w:val="26"/>
        </w:rPr>
        <w:t xml:space="preserve"> устанавливаются обязанности в </w:t>
      </w:r>
      <w:r w:rsidR="0023619C" w:rsidRPr="0023619C">
        <w:rPr>
          <w:rFonts w:ascii="Times New Roman" w:hAnsi="Times New Roman" w:cs="Times New Roman"/>
          <w:sz w:val="26"/>
          <w:szCs w:val="26"/>
        </w:rPr>
        <w:t>сфере охраны труда для каждого руководителя.</w:t>
      </w:r>
    </w:p>
    <w:p w:rsidR="0023619C" w:rsidRPr="0023619C" w:rsidRDefault="003D1506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23619C" w:rsidRPr="0023619C">
        <w:rPr>
          <w:rFonts w:ascii="Times New Roman" w:hAnsi="Times New Roman" w:cs="Times New Roman"/>
          <w:sz w:val="26"/>
          <w:szCs w:val="26"/>
        </w:rPr>
        <w:t>. На уровнях управления, указанных в подпункте «а» п</w:t>
      </w:r>
      <w:r w:rsidR="007914BA">
        <w:rPr>
          <w:rFonts w:ascii="Times New Roman" w:hAnsi="Times New Roman" w:cs="Times New Roman"/>
          <w:sz w:val="26"/>
          <w:szCs w:val="26"/>
        </w:rPr>
        <w:t>ункта 15</w:t>
      </w:r>
      <w:r w:rsidR="005064AB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="0023619C" w:rsidRPr="0023619C">
        <w:rPr>
          <w:rFonts w:ascii="Times New Roman" w:hAnsi="Times New Roman" w:cs="Times New Roman"/>
          <w:sz w:val="26"/>
          <w:szCs w:val="26"/>
        </w:rPr>
        <w:t>устанавливаются обязанности в сфере охраны труда:</w:t>
      </w:r>
    </w:p>
    <w:p w:rsidR="0023619C" w:rsidRPr="0023619C" w:rsidRDefault="00E26F85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3619C" w:rsidRPr="0023619C">
        <w:rPr>
          <w:rFonts w:ascii="Times New Roman" w:hAnsi="Times New Roman" w:cs="Times New Roman"/>
          <w:sz w:val="26"/>
          <w:szCs w:val="26"/>
        </w:rPr>
        <w:t xml:space="preserve"> непосредственно работников;</w:t>
      </w:r>
    </w:p>
    <w:p w:rsidR="0023619C" w:rsidRPr="0023619C" w:rsidRDefault="00E26F85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3619C" w:rsidRPr="0023619C">
        <w:rPr>
          <w:rFonts w:ascii="Times New Roman" w:hAnsi="Times New Roman" w:cs="Times New Roman"/>
          <w:sz w:val="26"/>
          <w:szCs w:val="26"/>
        </w:rPr>
        <w:t xml:space="preserve"> руководителей структурных подразделений (отделов), их заместителей;</w:t>
      </w:r>
    </w:p>
    <w:p w:rsidR="0023619C" w:rsidRPr="0023619C" w:rsidRDefault="003D1506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23619C" w:rsidRPr="0023619C">
        <w:rPr>
          <w:rFonts w:ascii="Times New Roman" w:hAnsi="Times New Roman" w:cs="Times New Roman"/>
          <w:sz w:val="26"/>
          <w:szCs w:val="26"/>
        </w:rPr>
        <w:t>. На уровне упра</w:t>
      </w:r>
      <w:r w:rsidR="007914BA">
        <w:rPr>
          <w:rFonts w:ascii="Times New Roman" w:hAnsi="Times New Roman" w:cs="Times New Roman"/>
          <w:sz w:val="26"/>
          <w:szCs w:val="26"/>
        </w:rPr>
        <w:t>вления, указанном в подпункте «б» пункта 15</w:t>
      </w:r>
      <w:r w:rsidR="0023619C" w:rsidRPr="0023619C">
        <w:rPr>
          <w:rFonts w:ascii="Times New Roman" w:hAnsi="Times New Roman" w:cs="Times New Roman"/>
          <w:sz w:val="26"/>
          <w:szCs w:val="26"/>
        </w:rPr>
        <w:t xml:space="preserve"> насто</w:t>
      </w:r>
      <w:r w:rsidR="007914BA">
        <w:rPr>
          <w:rFonts w:ascii="Times New Roman" w:hAnsi="Times New Roman" w:cs="Times New Roman"/>
          <w:sz w:val="26"/>
          <w:szCs w:val="26"/>
        </w:rPr>
        <w:t xml:space="preserve">ящего Положения, </w:t>
      </w:r>
      <w:r w:rsidR="0023619C" w:rsidRPr="0023619C">
        <w:rPr>
          <w:rFonts w:ascii="Times New Roman" w:hAnsi="Times New Roman" w:cs="Times New Roman"/>
          <w:sz w:val="26"/>
          <w:szCs w:val="26"/>
        </w:rPr>
        <w:t>устанавливаются обязанности в сфере охраны труда:</w:t>
      </w:r>
    </w:p>
    <w:p w:rsidR="00E26F85" w:rsidRDefault="00E26F85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3619C" w:rsidRPr="0023619C">
        <w:rPr>
          <w:rFonts w:ascii="Times New Roman" w:hAnsi="Times New Roman" w:cs="Times New Roman"/>
          <w:sz w:val="26"/>
          <w:szCs w:val="26"/>
        </w:rPr>
        <w:t xml:space="preserve"> руководителей ст</w:t>
      </w:r>
      <w:r w:rsidR="007914BA">
        <w:rPr>
          <w:rFonts w:ascii="Times New Roman" w:hAnsi="Times New Roman" w:cs="Times New Roman"/>
          <w:sz w:val="26"/>
          <w:szCs w:val="26"/>
        </w:rPr>
        <w:t>руктурных подразделений (Управлений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23619C" w:rsidRPr="0023619C" w:rsidRDefault="00E26F85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3619C" w:rsidRPr="0023619C">
        <w:rPr>
          <w:rFonts w:ascii="Times New Roman" w:hAnsi="Times New Roman" w:cs="Times New Roman"/>
          <w:sz w:val="26"/>
          <w:szCs w:val="26"/>
        </w:rPr>
        <w:t xml:space="preserve"> заместителей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19C">
        <w:rPr>
          <w:rFonts w:ascii="Times New Roman" w:hAnsi="Times New Roman" w:cs="Times New Roman"/>
          <w:sz w:val="26"/>
          <w:szCs w:val="26"/>
        </w:rPr>
        <w:t>руководителей ст</w:t>
      </w:r>
      <w:r>
        <w:rPr>
          <w:rFonts w:ascii="Times New Roman" w:hAnsi="Times New Roman" w:cs="Times New Roman"/>
          <w:sz w:val="26"/>
          <w:szCs w:val="26"/>
        </w:rPr>
        <w:t>руктурных подразделений (Управлений)</w:t>
      </w:r>
      <w:r w:rsidR="0023619C" w:rsidRPr="0023619C">
        <w:rPr>
          <w:rFonts w:ascii="Times New Roman" w:hAnsi="Times New Roman" w:cs="Times New Roman"/>
          <w:sz w:val="26"/>
          <w:szCs w:val="26"/>
        </w:rPr>
        <w:t>.</w:t>
      </w:r>
    </w:p>
    <w:p w:rsidR="0023619C" w:rsidRPr="0023619C" w:rsidRDefault="003D1506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7465AD">
        <w:rPr>
          <w:rFonts w:ascii="Times New Roman" w:hAnsi="Times New Roman" w:cs="Times New Roman"/>
          <w:sz w:val="26"/>
          <w:szCs w:val="26"/>
        </w:rPr>
        <w:t>. На уровне управления, указанном</w:t>
      </w:r>
      <w:r w:rsidR="0023619C" w:rsidRPr="0023619C">
        <w:rPr>
          <w:rFonts w:ascii="Times New Roman" w:hAnsi="Times New Roman" w:cs="Times New Roman"/>
          <w:sz w:val="26"/>
          <w:szCs w:val="26"/>
        </w:rPr>
        <w:t xml:space="preserve"> в подпу</w:t>
      </w:r>
      <w:r w:rsidR="007465AD">
        <w:rPr>
          <w:rFonts w:ascii="Times New Roman" w:hAnsi="Times New Roman" w:cs="Times New Roman"/>
          <w:sz w:val="26"/>
          <w:szCs w:val="26"/>
        </w:rPr>
        <w:t>нктах «в</w:t>
      </w:r>
      <w:r w:rsidR="0023619C" w:rsidRPr="0023619C">
        <w:rPr>
          <w:rFonts w:ascii="Times New Roman" w:hAnsi="Times New Roman" w:cs="Times New Roman"/>
          <w:sz w:val="26"/>
          <w:szCs w:val="26"/>
        </w:rPr>
        <w:t xml:space="preserve">» </w:t>
      </w:r>
      <w:r w:rsidR="007465AD">
        <w:rPr>
          <w:rFonts w:ascii="Times New Roman" w:hAnsi="Times New Roman" w:cs="Times New Roman"/>
          <w:sz w:val="26"/>
          <w:szCs w:val="26"/>
        </w:rPr>
        <w:t xml:space="preserve">пункта 15 настоящего Положения, </w:t>
      </w:r>
      <w:r w:rsidR="0023619C" w:rsidRPr="0023619C">
        <w:rPr>
          <w:rFonts w:ascii="Times New Roman" w:hAnsi="Times New Roman" w:cs="Times New Roman"/>
          <w:sz w:val="26"/>
          <w:szCs w:val="26"/>
        </w:rPr>
        <w:t>устанавливаются обязанности в сфере охраны труда:</w:t>
      </w:r>
    </w:p>
    <w:p w:rsidR="0023619C" w:rsidRPr="0023619C" w:rsidRDefault="003934EE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3619C" w:rsidRPr="0023619C">
        <w:rPr>
          <w:rFonts w:ascii="Times New Roman" w:hAnsi="Times New Roman" w:cs="Times New Roman"/>
          <w:sz w:val="26"/>
          <w:szCs w:val="26"/>
        </w:rPr>
        <w:t xml:space="preserve"> непосредственно </w:t>
      </w:r>
      <w:r w:rsidR="007465AD">
        <w:rPr>
          <w:rFonts w:ascii="Times New Roman" w:hAnsi="Times New Roman" w:cs="Times New Roman"/>
          <w:sz w:val="26"/>
          <w:szCs w:val="26"/>
        </w:rPr>
        <w:t>председателя</w:t>
      </w:r>
      <w:r w:rsidR="0023619C" w:rsidRPr="0023619C">
        <w:rPr>
          <w:rFonts w:ascii="Times New Roman" w:hAnsi="Times New Roman" w:cs="Times New Roman"/>
          <w:sz w:val="26"/>
          <w:szCs w:val="26"/>
        </w:rPr>
        <w:t xml:space="preserve"> </w:t>
      </w:r>
      <w:r w:rsidR="007465AD">
        <w:rPr>
          <w:rFonts w:ascii="Times New Roman" w:hAnsi="Times New Roman" w:cs="Times New Roman"/>
          <w:sz w:val="26"/>
          <w:szCs w:val="26"/>
        </w:rPr>
        <w:t>Комитета</w:t>
      </w:r>
      <w:r w:rsidR="0023619C" w:rsidRPr="0023619C">
        <w:rPr>
          <w:rFonts w:ascii="Times New Roman" w:hAnsi="Times New Roman" w:cs="Times New Roman"/>
          <w:sz w:val="26"/>
          <w:szCs w:val="26"/>
        </w:rPr>
        <w:t>;</w:t>
      </w:r>
    </w:p>
    <w:p w:rsidR="0023619C" w:rsidRPr="0023619C" w:rsidRDefault="003934EE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3619C" w:rsidRPr="0023619C">
        <w:rPr>
          <w:rFonts w:ascii="Times New Roman" w:hAnsi="Times New Roman" w:cs="Times New Roman"/>
          <w:sz w:val="26"/>
          <w:szCs w:val="26"/>
        </w:rPr>
        <w:t xml:space="preserve"> заместителей </w:t>
      </w:r>
      <w:r w:rsidR="007465AD">
        <w:rPr>
          <w:rFonts w:ascii="Times New Roman" w:hAnsi="Times New Roman" w:cs="Times New Roman"/>
          <w:sz w:val="26"/>
          <w:szCs w:val="26"/>
        </w:rPr>
        <w:t>председателя</w:t>
      </w:r>
      <w:r w:rsidR="0023619C" w:rsidRPr="0023619C">
        <w:rPr>
          <w:rFonts w:ascii="Times New Roman" w:hAnsi="Times New Roman" w:cs="Times New Roman"/>
          <w:sz w:val="26"/>
          <w:szCs w:val="26"/>
        </w:rPr>
        <w:t xml:space="preserve"> </w:t>
      </w:r>
      <w:r w:rsidR="007465AD">
        <w:rPr>
          <w:rFonts w:ascii="Times New Roman" w:hAnsi="Times New Roman" w:cs="Times New Roman"/>
          <w:sz w:val="26"/>
          <w:szCs w:val="26"/>
        </w:rPr>
        <w:t>Комитета</w:t>
      </w:r>
      <w:r w:rsidR="0023619C" w:rsidRPr="0023619C">
        <w:rPr>
          <w:rFonts w:ascii="Times New Roman" w:hAnsi="Times New Roman" w:cs="Times New Roman"/>
          <w:sz w:val="26"/>
          <w:szCs w:val="26"/>
        </w:rPr>
        <w:t xml:space="preserve"> по направлениям деятельности;</w:t>
      </w:r>
    </w:p>
    <w:p w:rsidR="0023619C" w:rsidRPr="0023619C" w:rsidRDefault="003934EE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3619C" w:rsidRPr="0023619C">
        <w:rPr>
          <w:rFonts w:ascii="Times New Roman" w:hAnsi="Times New Roman" w:cs="Times New Roman"/>
          <w:sz w:val="26"/>
          <w:szCs w:val="26"/>
        </w:rPr>
        <w:t xml:space="preserve"> ответственного за организацию работ по охране труда</w:t>
      </w:r>
      <w:r w:rsidR="007465AD">
        <w:rPr>
          <w:rFonts w:ascii="Times New Roman" w:hAnsi="Times New Roman" w:cs="Times New Roman"/>
          <w:sz w:val="26"/>
          <w:szCs w:val="26"/>
        </w:rPr>
        <w:t xml:space="preserve"> в Комитете</w:t>
      </w:r>
      <w:r w:rsidR="0023619C" w:rsidRPr="0023619C">
        <w:rPr>
          <w:rFonts w:ascii="Times New Roman" w:hAnsi="Times New Roman" w:cs="Times New Roman"/>
          <w:sz w:val="26"/>
          <w:szCs w:val="26"/>
        </w:rPr>
        <w:t>.</w:t>
      </w:r>
    </w:p>
    <w:p w:rsidR="0023619C" w:rsidRPr="0023619C" w:rsidRDefault="003934EE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23619C" w:rsidRPr="0023619C">
        <w:rPr>
          <w:rFonts w:ascii="Times New Roman" w:hAnsi="Times New Roman" w:cs="Times New Roman"/>
          <w:sz w:val="26"/>
          <w:szCs w:val="26"/>
        </w:rPr>
        <w:t>. На каждом уровне управления устанавливаются обязанност</w:t>
      </w:r>
      <w:r w:rsidR="007465AD">
        <w:rPr>
          <w:rFonts w:ascii="Times New Roman" w:hAnsi="Times New Roman" w:cs="Times New Roman"/>
          <w:sz w:val="26"/>
          <w:szCs w:val="26"/>
        </w:rPr>
        <w:t>и в сфере охраны труда</w:t>
      </w:r>
      <w:r w:rsidR="0023619C" w:rsidRPr="0023619C">
        <w:rPr>
          <w:rFonts w:ascii="Times New Roman" w:hAnsi="Times New Roman" w:cs="Times New Roman"/>
          <w:sz w:val="26"/>
          <w:szCs w:val="26"/>
        </w:rPr>
        <w:t>.</w:t>
      </w:r>
    </w:p>
    <w:p w:rsidR="0023619C" w:rsidRPr="0023619C" w:rsidRDefault="003934EE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23619C" w:rsidRPr="0023619C">
        <w:rPr>
          <w:rFonts w:ascii="Times New Roman" w:hAnsi="Times New Roman" w:cs="Times New Roman"/>
          <w:sz w:val="26"/>
          <w:szCs w:val="26"/>
        </w:rPr>
        <w:t>. Управление охраной труда осуществляется при непосре</w:t>
      </w:r>
      <w:r w:rsidR="002F6614">
        <w:rPr>
          <w:rFonts w:ascii="Times New Roman" w:hAnsi="Times New Roman" w:cs="Times New Roman"/>
          <w:sz w:val="26"/>
          <w:szCs w:val="26"/>
        </w:rPr>
        <w:t>дственном участии работников.</w:t>
      </w:r>
    </w:p>
    <w:p w:rsidR="0023619C" w:rsidRPr="0023619C" w:rsidRDefault="003934EE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23</w:t>
      </w:r>
      <w:r w:rsidR="0023619C" w:rsidRPr="0023619C">
        <w:rPr>
          <w:rFonts w:ascii="Times New Roman" w:hAnsi="Times New Roman" w:cs="Times New Roman"/>
          <w:sz w:val="26"/>
          <w:szCs w:val="26"/>
        </w:rPr>
        <w:t xml:space="preserve">. Распределение обязанностей в сфере охраны труда закрепляется в </w:t>
      </w:r>
      <w:r w:rsidR="002F6614">
        <w:rPr>
          <w:rFonts w:ascii="Times New Roman" w:hAnsi="Times New Roman" w:cs="Times New Roman"/>
          <w:sz w:val="26"/>
          <w:szCs w:val="26"/>
        </w:rPr>
        <w:t xml:space="preserve">отдельных локальных </w:t>
      </w:r>
      <w:r w:rsidR="0023619C" w:rsidRPr="0023619C">
        <w:rPr>
          <w:rFonts w:ascii="Times New Roman" w:hAnsi="Times New Roman" w:cs="Times New Roman"/>
          <w:sz w:val="26"/>
          <w:szCs w:val="26"/>
        </w:rPr>
        <w:t>нормативных актах (приказах</w:t>
      </w:r>
      <w:r w:rsidR="002F6614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23619C" w:rsidRPr="0023619C">
        <w:rPr>
          <w:rFonts w:ascii="Times New Roman" w:hAnsi="Times New Roman" w:cs="Times New Roman"/>
          <w:sz w:val="26"/>
          <w:szCs w:val="26"/>
        </w:rPr>
        <w:t>), планах м</w:t>
      </w:r>
      <w:r w:rsidR="002F6614">
        <w:rPr>
          <w:rFonts w:ascii="Times New Roman" w:hAnsi="Times New Roman" w:cs="Times New Roman"/>
          <w:sz w:val="26"/>
          <w:szCs w:val="26"/>
        </w:rPr>
        <w:t xml:space="preserve">ероприятий, а также </w:t>
      </w:r>
      <w:r w:rsidR="007E623B">
        <w:rPr>
          <w:rFonts w:ascii="Times New Roman" w:hAnsi="Times New Roman" w:cs="Times New Roman"/>
          <w:sz w:val="26"/>
          <w:szCs w:val="26"/>
        </w:rPr>
        <w:t xml:space="preserve">в </w:t>
      </w:r>
      <w:r w:rsidR="0023619C" w:rsidRPr="0023619C">
        <w:rPr>
          <w:rFonts w:ascii="Times New Roman" w:hAnsi="Times New Roman" w:cs="Times New Roman"/>
          <w:sz w:val="26"/>
          <w:szCs w:val="26"/>
        </w:rPr>
        <w:t>должностных инструкциях лиц, участвующих в управлении охраной труда.</w:t>
      </w:r>
    </w:p>
    <w:p w:rsidR="0023619C" w:rsidRPr="0023619C" w:rsidRDefault="003934EE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23619C" w:rsidRPr="0023619C">
        <w:rPr>
          <w:rFonts w:ascii="Times New Roman" w:hAnsi="Times New Roman" w:cs="Times New Roman"/>
          <w:sz w:val="26"/>
          <w:szCs w:val="26"/>
        </w:rPr>
        <w:t>. Обязанности в сфере охраны труда:</w:t>
      </w:r>
    </w:p>
    <w:p w:rsidR="0023619C" w:rsidRPr="007E623B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23B">
        <w:rPr>
          <w:rFonts w:ascii="Times New Roman" w:hAnsi="Times New Roman" w:cs="Times New Roman"/>
          <w:bCs/>
          <w:sz w:val="26"/>
          <w:szCs w:val="26"/>
        </w:rPr>
        <w:t>а)</w:t>
      </w:r>
      <w:r w:rsidR="007E623B">
        <w:rPr>
          <w:rFonts w:ascii="Times New Roman" w:hAnsi="Times New Roman" w:cs="Times New Roman"/>
          <w:bCs/>
          <w:sz w:val="26"/>
          <w:szCs w:val="26"/>
        </w:rPr>
        <w:t xml:space="preserve"> Комитет:</w:t>
      </w:r>
    </w:p>
    <w:p w:rsidR="0023619C" w:rsidRPr="0023619C" w:rsidRDefault="007E623B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3619C" w:rsidRPr="0023619C">
        <w:rPr>
          <w:rFonts w:ascii="Times New Roman" w:hAnsi="Times New Roman" w:cs="Times New Roman"/>
          <w:sz w:val="26"/>
          <w:szCs w:val="26"/>
        </w:rPr>
        <w:t>гарантирует права работников на охрану труда, вклю</w:t>
      </w:r>
      <w:r>
        <w:rPr>
          <w:rFonts w:ascii="Times New Roman" w:hAnsi="Times New Roman" w:cs="Times New Roman"/>
          <w:sz w:val="26"/>
          <w:szCs w:val="26"/>
        </w:rPr>
        <w:t xml:space="preserve">чая обеспечение условий труда, </w:t>
      </w:r>
      <w:r w:rsidR="0023619C" w:rsidRPr="0023619C">
        <w:rPr>
          <w:rFonts w:ascii="Times New Roman" w:hAnsi="Times New Roman" w:cs="Times New Roman"/>
          <w:sz w:val="26"/>
          <w:szCs w:val="26"/>
        </w:rPr>
        <w:t>соответствующих требованиям ох</w:t>
      </w:r>
      <w:r>
        <w:rPr>
          <w:rFonts w:ascii="Times New Roman" w:hAnsi="Times New Roman" w:cs="Times New Roman"/>
          <w:sz w:val="26"/>
          <w:szCs w:val="26"/>
        </w:rPr>
        <w:t>раны труда;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организовывает ресурсное обеспечение мероприятий по охране труда;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обеспечивает соблюдение режима труда и отдыха работник</w:t>
      </w:r>
      <w:r w:rsidR="007E623B">
        <w:rPr>
          <w:rFonts w:ascii="Times New Roman" w:hAnsi="Times New Roman" w:cs="Times New Roman"/>
          <w:sz w:val="26"/>
          <w:szCs w:val="26"/>
        </w:rPr>
        <w:t xml:space="preserve">ов; обеспечивает своевременное </w:t>
      </w:r>
      <w:r w:rsidRPr="0023619C">
        <w:rPr>
          <w:rFonts w:ascii="Times New Roman" w:hAnsi="Times New Roman" w:cs="Times New Roman"/>
          <w:sz w:val="26"/>
          <w:szCs w:val="26"/>
        </w:rPr>
        <w:t>страхование работников от несчастных случаев на п</w:t>
      </w:r>
      <w:r w:rsidR="007E623B">
        <w:rPr>
          <w:rFonts w:ascii="Times New Roman" w:hAnsi="Times New Roman" w:cs="Times New Roman"/>
          <w:sz w:val="26"/>
          <w:szCs w:val="26"/>
        </w:rPr>
        <w:t xml:space="preserve">роизводстве и профессиональных </w:t>
      </w:r>
      <w:r w:rsidRPr="0023619C">
        <w:rPr>
          <w:rFonts w:ascii="Times New Roman" w:hAnsi="Times New Roman" w:cs="Times New Roman"/>
          <w:sz w:val="26"/>
          <w:szCs w:val="26"/>
        </w:rPr>
        <w:t>заболеваний, профессиональных рисков;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организует безопасную эксплуатацию производственных зда</w:t>
      </w:r>
      <w:r w:rsidR="001D5D22">
        <w:rPr>
          <w:rFonts w:ascii="Times New Roman" w:hAnsi="Times New Roman" w:cs="Times New Roman"/>
          <w:sz w:val="26"/>
          <w:szCs w:val="26"/>
        </w:rPr>
        <w:t>ний</w:t>
      </w:r>
      <w:r w:rsidR="007E623B">
        <w:rPr>
          <w:rFonts w:ascii="Times New Roman" w:hAnsi="Times New Roman" w:cs="Times New Roman"/>
          <w:sz w:val="26"/>
          <w:szCs w:val="26"/>
        </w:rPr>
        <w:t xml:space="preserve">, оборудования, </w:t>
      </w:r>
      <w:r w:rsidRPr="0023619C">
        <w:rPr>
          <w:rFonts w:ascii="Times New Roman" w:hAnsi="Times New Roman" w:cs="Times New Roman"/>
          <w:sz w:val="26"/>
          <w:szCs w:val="26"/>
        </w:rPr>
        <w:t xml:space="preserve">безопасность технологических процессов и используемых в </w:t>
      </w:r>
      <w:r w:rsidR="001D5D22">
        <w:rPr>
          <w:rFonts w:ascii="Times New Roman" w:hAnsi="Times New Roman" w:cs="Times New Roman"/>
          <w:sz w:val="26"/>
          <w:szCs w:val="26"/>
        </w:rPr>
        <w:t>работе</w:t>
      </w:r>
      <w:r w:rsidRPr="0023619C">
        <w:rPr>
          <w:rFonts w:ascii="Times New Roman" w:hAnsi="Times New Roman" w:cs="Times New Roman"/>
          <w:sz w:val="26"/>
          <w:szCs w:val="26"/>
        </w:rPr>
        <w:t xml:space="preserve"> материалов;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принимает меры по предотвращению аварий, сохранению жизн</w:t>
      </w:r>
      <w:r w:rsidR="007E623B">
        <w:rPr>
          <w:rFonts w:ascii="Times New Roman" w:hAnsi="Times New Roman" w:cs="Times New Roman"/>
          <w:sz w:val="26"/>
          <w:szCs w:val="26"/>
        </w:rPr>
        <w:t xml:space="preserve">и и здоровья работников и иных </w:t>
      </w:r>
      <w:r w:rsidRPr="0023619C">
        <w:rPr>
          <w:rFonts w:ascii="Times New Roman" w:hAnsi="Times New Roman" w:cs="Times New Roman"/>
          <w:sz w:val="26"/>
          <w:szCs w:val="26"/>
        </w:rPr>
        <w:t>лиц при возникновении таких ситуаций, в том числе меры п</w:t>
      </w:r>
      <w:r w:rsidR="007E623B">
        <w:rPr>
          <w:rFonts w:ascii="Times New Roman" w:hAnsi="Times New Roman" w:cs="Times New Roman"/>
          <w:sz w:val="26"/>
          <w:szCs w:val="26"/>
        </w:rPr>
        <w:t xml:space="preserve">о оказанию пострадавшим первой </w:t>
      </w:r>
      <w:r w:rsidRPr="0023619C">
        <w:rPr>
          <w:rFonts w:ascii="Times New Roman" w:hAnsi="Times New Roman" w:cs="Times New Roman"/>
          <w:sz w:val="26"/>
          <w:szCs w:val="26"/>
        </w:rPr>
        <w:t>помощи;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обеспечивает создание и функционирование СУОТ;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руководит разработкой организационно-распорядительных документов и</w:t>
      </w:r>
      <w:r w:rsidR="007E623B">
        <w:rPr>
          <w:rFonts w:ascii="Times New Roman" w:hAnsi="Times New Roman" w:cs="Times New Roman"/>
          <w:sz w:val="26"/>
          <w:szCs w:val="26"/>
        </w:rPr>
        <w:t xml:space="preserve"> распределяет </w:t>
      </w:r>
      <w:r w:rsidRPr="0023619C">
        <w:rPr>
          <w:rFonts w:ascii="Times New Roman" w:hAnsi="Times New Roman" w:cs="Times New Roman"/>
          <w:sz w:val="26"/>
          <w:szCs w:val="26"/>
        </w:rPr>
        <w:t xml:space="preserve">обязанности в сфере охраны труда между </w:t>
      </w:r>
      <w:r w:rsidR="007E623B">
        <w:rPr>
          <w:rFonts w:ascii="Times New Roman" w:hAnsi="Times New Roman" w:cs="Times New Roman"/>
          <w:sz w:val="26"/>
          <w:szCs w:val="26"/>
        </w:rPr>
        <w:t xml:space="preserve">руководителями структурных </w:t>
      </w:r>
      <w:r w:rsidR="003D1506">
        <w:rPr>
          <w:rFonts w:ascii="Times New Roman" w:hAnsi="Times New Roman" w:cs="Times New Roman"/>
          <w:sz w:val="26"/>
          <w:szCs w:val="26"/>
        </w:rPr>
        <w:t>подразделений и специалистом ответственным за охрану</w:t>
      </w:r>
      <w:r w:rsidRPr="0023619C">
        <w:rPr>
          <w:rFonts w:ascii="Times New Roman" w:hAnsi="Times New Roman" w:cs="Times New Roman"/>
          <w:sz w:val="26"/>
          <w:szCs w:val="26"/>
        </w:rPr>
        <w:t xml:space="preserve"> труда</w:t>
      </w:r>
      <w:r w:rsidR="003D1506">
        <w:rPr>
          <w:rFonts w:ascii="Times New Roman" w:hAnsi="Times New Roman" w:cs="Times New Roman"/>
          <w:sz w:val="26"/>
          <w:szCs w:val="26"/>
        </w:rPr>
        <w:t xml:space="preserve"> в Комитете</w:t>
      </w:r>
      <w:r w:rsidRPr="0023619C">
        <w:rPr>
          <w:rFonts w:ascii="Times New Roman" w:hAnsi="Times New Roman" w:cs="Times New Roman"/>
          <w:sz w:val="26"/>
          <w:szCs w:val="26"/>
        </w:rPr>
        <w:t>;</w:t>
      </w:r>
    </w:p>
    <w:p w:rsidR="0023619C" w:rsidRPr="0023619C" w:rsidRDefault="0023619C" w:rsidP="00BB5873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определяет ответственность руководител</w:t>
      </w:r>
      <w:r w:rsidR="007E623B">
        <w:rPr>
          <w:rFonts w:ascii="Times New Roman" w:hAnsi="Times New Roman" w:cs="Times New Roman"/>
          <w:sz w:val="26"/>
          <w:szCs w:val="26"/>
        </w:rPr>
        <w:t xml:space="preserve">ей структурных подразделений и </w:t>
      </w:r>
      <w:r w:rsidR="003D1506">
        <w:rPr>
          <w:rFonts w:ascii="Times New Roman" w:hAnsi="Times New Roman" w:cs="Times New Roman"/>
          <w:sz w:val="26"/>
          <w:szCs w:val="26"/>
        </w:rPr>
        <w:t>специалиста ответственного за охрану</w:t>
      </w:r>
      <w:r w:rsidRPr="0023619C">
        <w:rPr>
          <w:rFonts w:ascii="Times New Roman" w:hAnsi="Times New Roman" w:cs="Times New Roman"/>
          <w:sz w:val="26"/>
          <w:szCs w:val="26"/>
        </w:rPr>
        <w:t xml:space="preserve"> труда</w:t>
      </w:r>
      <w:r w:rsidR="00BB5873">
        <w:rPr>
          <w:rFonts w:ascii="Times New Roman" w:hAnsi="Times New Roman" w:cs="Times New Roman"/>
          <w:sz w:val="26"/>
          <w:szCs w:val="26"/>
        </w:rPr>
        <w:t xml:space="preserve"> в Комитете</w:t>
      </w:r>
      <w:r w:rsidRPr="0023619C">
        <w:rPr>
          <w:rFonts w:ascii="Times New Roman" w:hAnsi="Times New Roman" w:cs="Times New Roman"/>
          <w:sz w:val="26"/>
          <w:szCs w:val="26"/>
        </w:rPr>
        <w:t xml:space="preserve"> за деятельность в области охраны труда;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 xml:space="preserve">- организует в соответствии с Трудовым кодексом РФ </w:t>
      </w:r>
      <w:r w:rsidR="00BB5873">
        <w:rPr>
          <w:rFonts w:ascii="Times New Roman" w:hAnsi="Times New Roman" w:cs="Times New Roman"/>
          <w:sz w:val="26"/>
          <w:szCs w:val="26"/>
        </w:rPr>
        <w:t xml:space="preserve">проведение за счет собственных </w:t>
      </w:r>
      <w:r w:rsidRPr="0023619C">
        <w:rPr>
          <w:rFonts w:ascii="Times New Roman" w:hAnsi="Times New Roman" w:cs="Times New Roman"/>
          <w:sz w:val="26"/>
          <w:szCs w:val="26"/>
        </w:rPr>
        <w:t>средств обязательных предварительных (при поступлении на рабо</w:t>
      </w:r>
      <w:r w:rsidR="007E623B">
        <w:rPr>
          <w:rFonts w:ascii="Times New Roman" w:hAnsi="Times New Roman" w:cs="Times New Roman"/>
          <w:sz w:val="26"/>
          <w:szCs w:val="26"/>
        </w:rPr>
        <w:t xml:space="preserve">ту) и периодических (в течение </w:t>
      </w:r>
      <w:r w:rsidRPr="0023619C">
        <w:rPr>
          <w:rFonts w:ascii="Times New Roman" w:hAnsi="Times New Roman" w:cs="Times New Roman"/>
          <w:sz w:val="26"/>
          <w:szCs w:val="26"/>
        </w:rPr>
        <w:t>трудовой деят</w:t>
      </w:r>
      <w:r w:rsidR="00BB5873">
        <w:rPr>
          <w:rFonts w:ascii="Times New Roman" w:hAnsi="Times New Roman" w:cs="Times New Roman"/>
          <w:sz w:val="26"/>
          <w:szCs w:val="26"/>
        </w:rPr>
        <w:t>ельности) медицинских осмотров;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обеспечивает соблюдение установленного порядка обучения</w:t>
      </w:r>
      <w:r w:rsidR="007E623B">
        <w:rPr>
          <w:rFonts w:ascii="Times New Roman" w:hAnsi="Times New Roman" w:cs="Times New Roman"/>
          <w:sz w:val="26"/>
          <w:szCs w:val="26"/>
        </w:rPr>
        <w:t xml:space="preserve"> и профессиональной подготовки </w:t>
      </w:r>
      <w:r w:rsidRPr="0023619C">
        <w:rPr>
          <w:rFonts w:ascii="Times New Roman" w:hAnsi="Times New Roman" w:cs="Times New Roman"/>
          <w:sz w:val="26"/>
          <w:szCs w:val="26"/>
        </w:rPr>
        <w:t>работников, включая подготовку по охране труда,</w:t>
      </w:r>
      <w:r w:rsidR="00BB5873">
        <w:rPr>
          <w:rFonts w:ascii="Times New Roman" w:hAnsi="Times New Roman" w:cs="Times New Roman"/>
          <w:sz w:val="26"/>
          <w:szCs w:val="26"/>
        </w:rPr>
        <w:t xml:space="preserve">     </w:t>
      </w:r>
      <w:r w:rsidRPr="0023619C">
        <w:rPr>
          <w:rFonts w:ascii="Times New Roman" w:hAnsi="Times New Roman" w:cs="Times New Roman"/>
          <w:sz w:val="26"/>
          <w:szCs w:val="26"/>
        </w:rPr>
        <w:t xml:space="preserve"> с уч</w:t>
      </w:r>
      <w:r w:rsidR="003D1506">
        <w:rPr>
          <w:rFonts w:ascii="Times New Roman" w:hAnsi="Times New Roman" w:cs="Times New Roman"/>
          <w:sz w:val="26"/>
          <w:szCs w:val="26"/>
        </w:rPr>
        <w:t xml:space="preserve">етом необходимости поддержания </w:t>
      </w:r>
      <w:r w:rsidRPr="0023619C">
        <w:rPr>
          <w:rFonts w:ascii="Times New Roman" w:hAnsi="Times New Roman" w:cs="Times New Roman"/>
          <w:sz w:val="26"/>
          <w:szCs w:val="26"/>
        </w:rPr>
        <w:t>необходимого уровня компетентности для выполнения служебн</w:t>
      </w:r>
      <w:r w:rsidR="003D1506">
        <w:rPr>
          <w:rFonts w:ascii="Times New Roman" w:hAnsi="Times New Roman" w:cs="Times New Roman"/>
          <w:sz w:val="26"/>
          <w:szCs w:val="26"/>
        </w:rPr>
        <w:t xml:space="preserve">ых обязанностей, относящихся к </w:t>
      </w:r>
      <w:r w:rsidRPr="0023619C">
        <w:rPr>
          <w:rFonts w:ascii="Times New Roman" w:hAnsi="Times New Roman" w:cs="Times New Roman"/>
          <w:sz w:val="26"/>
          <w:szCs w:val="26"/>
        </w:rPr>
        <w:t>обеспечению охраны труда;</w:t>
      </w:r>
    </w:p>
    <w:p w:rsidR="0023619C" w:rsidRPr="0023619C" w:rsidRDefault="0023619C" w:rsidP="00280CC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допускает к самостоятельной работе лиц, у</w:t>
      </w:r>
      <w:r w:rsidR="003D1506">
        <w:rPr>
          <w:rFonts w:ascii="Times New Roman" w:hAnsi="Times New Roman" w:cs="Times New Roman"/>
          <w:sz w:val="26"/>
          <w:szCs w:val="26"/>
        </w:rPr>
        <w:t xml:space="preserve">довлетворяющих соответствующим </w:t>
      </w:r>
      <w:r w:rsidRPr="0023619C">
        <w:rPr>
          <w:rFonts w:ascii="Times New Roman" w:hAnsi="Times New Roman" w:cs="Times New Roman"/>
          <w:sz w:val="26"/>
          <w:szCs w:val="26"/>
        </w:rPr>
        <w:t>квалификационным требованиям и не имеющих медицински</w:t>
      </w:r>
      <w:r w:rsidR="00BB5873">
        <w:rPr>
          <w:rFonts w:ascii="Times New Roman" w:hAnsi="Times New Roman" w:cs="Times New Roman"/>
          <w:sz w:val="26"/>
          <w:szCs w:val="26"/>
        </w:rPr>
        <w:t xml:space="preserve">х противопоказаний к указанной </w:t>
      </w:r>
      <w:r w:rsidRPr="0023619C">
        <w:rPr>
          <w:rFonts w:ascii="Times New Roman" w:hAnsi="Times New Roman" w:cs="Times New Roman"/>
          <w:sz w:val="26"/>
          <w:szCs w:val="26"/>
        </w:rPr>
        <w:t>работе;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организует проведение специальной оценки условий труда;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организует управление профессиональными рисками;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 xml:space="preserve">- организует и проводит </w:t>
      </w:r>
      <w:proofErr w:type="gramStart"/>
      <w:r w:rsidRPr="0023619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3619C">
        <w:rPr>
          <w:rFonts w:ascii="Times New Roman" w:hAnsi="Times New Roman" w:cs="Times New Roman"/>
          <w:sz w:val="26"/>
          <w:szCs w:val="26"/>
        </w:rPr>
        <w:t xml:space="preserve"> состоянием условий и охраны труда;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содействует работе комитета (комиссии) по охране труда, уполномоченн</w:t>
      </w:r>
      <w:r w:rsidR="00577DF2">
        <w:rPr>
          <w:rFonts w:ascii="Times New Roman" w:hAnsi="Times New Roman" w:cs="Times New Roman"/>
          <w:sz w:val="26"/>
          <w:szCs w:val="26"/>
        </w:rPr>
        <w:t xml:space="preserve">ых работниками </w:t>
      </w:r>
      <w:r w:rsidRPr="0023619C">
        <w:rPr>
          <w:rFonts w:ascii="Times New Roman" w:hAnsi="Times New Roman" w:cs="Times New Roman"/>
          <w:sz w:val="26"/>
          <w:szCs w:val="26"/>
        </w:rPr>
        <w:t>представительных органов;</w:t>
      </w:r>
    </w:p>
    <w:p w:rsidR="0023619C" w:rsidRPr="0023619C" w:rsidRDefault="0023619C" w:rsidP="00243354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осуществляет информирование работников об условиях труда</w:t>
      </w:r>
      <w:r w:rsidR="00577DF2">
        <w:rPr>
          <w:rFonts w:ascii="Times New Roman" w:hAnsi="Times New Roman" w:cs="Times New Roman"/>
          <w:sz w:val="26"/>
          <w:szCs w:val="26"/>
        </w:rPr>
        <w:t xml:space="preserve"> на их рабочих местах, уровнях </w:t>
      </w:r>
      <w:r w:rsidRPr="0023619C">
        <w:rPr>
          <w:rFonts w:ascii="Times New Roman" w:hAnsi="Times New Roman" w:cs="Times New Roman"/>
          <w:sz w:val="26"/>
          <w:szCs w:val="26"/>
        </w:rPr>
        <w:t>профессиональных рисков, а также о предоставляе</w:t>
      </w:r>
      <w:r w:rsidR="00577DF2">
        <w:rPr>
          <w:rFonts w:ascii="Times New Roman" w:hAnsi="Times New Roman" w:cs="Times New Roman"/>
          <w:sz w:val="26"/>
          <w:szCs w:val="26"/>
        </w:rPr>
        <w:t xml:space="preserve">мых им гарантиях, полагающихся </w:t>
      </w:r>
      <w:r w:rsidRPr="0023619C">
        <w:rPr>
          <w:rFonts w:ascii="Times New Roman" w:hAnsi="Times New Roman" w:cs="Times New Roman"/>
          <w:sz w:val="26"/>
          <w:szCs w:val="26"/>
        </w:rPr>
        <w:t>компенсациях;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своевременно информирует органы государственной</w:t>
      </w:r>
      <w:r w:rsidR="00243354">
        <w:rPr>
          <w:rFonts w:ascii="Times New Roman" w:hAnsi="Times New Roman" w:cs="Times New Roman"/>
          <w:sz w:val="26"/>
          <w:szCs w:val="26"/>
        </w:rPr>
        <w:t xml:space="preserve"> власти о происшедших авариях, </w:t>
      </w:r>
      <w:r w:rsidRPr="0023619C">
        <w:rPr>
          <w:rFonts w:ascii="Times New Roman" w:hAnsi="Times New Roman" w:cs="Times New Roman"/>
          <w:sz w:val="26"/>
          <w:szCs w:val="26"/>
        </w:rPr>
        <w:t>несчастных случаях и профессиональных заболеваниях;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 xml:space="preserve">- принимает участие в расследовании причин аварий, несчастных случаев </w:t>
      </w:r>
      <w:r w:rsidR="009D0C5E">
        <w:rPr>
          <w:rFonts w:ascii="Times New Roman" w:hAnsi="Times New Roman" w:cs="Times New Roman"/>
          <w:sz w:val="26"/>
          <w:szCs w:val="26"/>
        </w:rPr>
        <w:t xml:space="preserve">и </w:t>
      </w:r>
      <w:r w:rsidRPr="0023619C">
        <w:rPr>
          <w:rFonts w:ascii="Times New Roman" w:hAnsi="Times New Roman" w:cs="Times New Roman"/>
          <w:sz w:val="26"/>
          <w:szCs w:val="26"/>
        </w:rPr>
        <w:t>профессиональных заболеваний, принимает меры по устр</w:t>
      </w:r>
      <w:r w:rsidR="009D0C5E">
        <w:rPr>
          <w:rFonts w:ascii="Times New Roman" w:hAnsi="Times New Roman" w:cs="Times New Roman"/>
          <w:sz w:val="26"/>
          <w:szCs w:val="26"/>
        </w:rPr>
        <w:t xml:space="preserve">анению указанных причин, </w:t>
      </w:r>
      <w:r w:rsidR="009D0C5E">
        <w:rPr>
          <w:rFonts w:ascii="Times New Roman" w:hAnsi="Times New Roman" w:cs="Times New Roman"/>
          <w:sz w:val="26"/>
          <w:szCs w:val="26"/>
        </w:rPr>
        <w:lastRenderedPageBreak/>
        <w:t xml:space="preserve">по их </w:t>
      </w:r>
      <w:r w:rsidRPr="0023619C">
        <w:rPr>
          <w:rFonts w:ascii="Times New Roman" w:hAnsi="Times New Roman" w:cs="Times New Roman"/>
          <w:sz w:val="26"/>
          <w:szCs w:val="26"/>
        </w:rPr>
        <w:t>предупреждению и профилактике;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организует исполнение указаний и предписаний органов госу</w:t>
      </w:r>
      <w:r w:rsidR="009D0C5E">
        <w:rPr>
          <w:rFonts w:ascii="Times New Roman" w:hAnsi="Times New Roman" w:cs="Times New Roman"/>
          <w:sz w:val="26"/>
          <w:szCs w:val="26"/>
        </w:rPr>
        <w:t>дарственной власти</w:t>
      </w:r>
      <w:r w:rsidRPr="0023619C">
        <w:rPr>
          <w:rFonts w:ascii="Times New Roman" w:hAnsi="Times New Roman" w:cs="Times New Roman"/>
          <w:sz w:val="26"/>
          <w:szCs w:val="26"/>
        </w:rPr>
        <w:t>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по представлению уполномоченных представителей органов государственной власти о</w:t>
      </w:r>
      <w:r w:rsidR="009D0C5E">
        <w:rPr>
          <w:rFonts w:ascii="Times New Roman" w:hAnsi="Times New Roman" w:cs="Times New Roman"/>
          <w:sz w:val="26"/>
          <w:szCs w:val="26"/>
        </w:rPr>
        <w:t xml:space="preserve">тстраняет </w:t>
      </w:r>
      <w:r w:rsidRPr="0023619C">
        <w:rPr>
          <w:rFonts w:ascii="Times New Roman" w:hAnsi="Times New Roman" w:cs="Times New Roman"/>
          <w:sz w:val="26"/>
          <w:szCs w:val="26"/>
        </w:rPr>
        <w:t>от работы лиц, допустивших неоднократные нарушения требований охраны труда;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 xml:space="preserve">б) </w:t>
      </w:r>
      <w:r w:rsidR="009D0C5E">
        <w:rPr>
          <w:rFonts w:ascii="Times New Roman" w:hAnsi="Times New Roman" w:cs="Times New Roman"/>
          <w:sz w:val="26"/>
          <w:szCs w:val="26"/>
        </w:rPr>
        <w:t>председатель Комитета</w:t>
      </w:r>
      <w:r w:rsidRPr="0023619C">
        <w:rPr>
          <w:rFonts w:ascii="Times New Roman" w:hAnsi="Times New Roman" w:cs="Times New Roman"/>
          <w:sz w:val="26"/>
          <w:szCs w:val="26"/>
        </w:rPr>
        <w:t xml:space="preserve"> через своих заместителей и руководителей структурных подразделений: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 xml:space="preserve">- обеспечивает функционирование системы управления охраной труда в </w:t>
      </w:r>
      <w:r w:rsidR="009D0C5E">
        <w:rPr>
          <w:rFonts w:ascii="Times New Roman" w:hAnsi="Times New Roman" w:cs="Times New Roman"/>
          <w:sz w:val="26"/>
          <w:szCs w:val="26"/>
        </w:rPr>
        <w:t>Комитете</w:t>
      </w:r>
      <w:r w:rsidRPr="0023619C">
        <w:rPr>
          <w:rFonts w:ascii="Times New Roman" w:hAnsi="Times New Roman" w:cs="Times New Roman"/>
          <w:sz w:val="26"/>
          <w:szCs w:val="26"/>
        </w:rPr>
        <w:t>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приостанавливает работы в случаях, не соответствующих ус</w:t>
      </w:r>
      <w:r w:rsidR="009D0C5E">
        <w:rPr>
          <w:rFonts w:ascii="Times New Roman" w:hAnsi="Times New Roman" w:cs="Times New Roman"/>
          <w:sz w:val="26"/>
          <w:szCs w:val="26"/>
        </w:rPr>
        <w:t xml:space="preserve">тановленным требованиям охраны </w:t>
      </w:r>
      <w:r w:rsidRPr="0023619C">
        <w:rPr>
          <w:rFonts w:ascii="Times New Roman" w:hAnsi="Times New Roman" w:cs="Times New Roman"/>
          <w:sz w:val="26"/>
          <w:szCs w:val="26"/>
        </w:rPr>
        <w:t>труда;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обеспечивает доступность документов и информации, содер</w:t>
      </w:r>
      <w:r w:rsidR="009D0C5E">
        <w:rPr>
          <w:rFonts w:ascii="Times New Roman" w:hAnsi="Times New Roman" w:cs="Times New Roman"/>
          <w:sz w:val="26"/>
          <w:szCs w:val="26"/>
        </w:rPr>
        <w:t xml:space="preserve">жащих требования охраны труда, </w:t>
      </w:r>
      <w:r w:rsidRPr="0023619C">
        <w:rPr>
          <w:rFonts w:ascii="Times New Roman" w:hAnsi="Times New Roman" w:cs="Times New Roman"/>
          <w:sz w:val="26"/>
          <w:szCs w:val="26"/>
        </w:rPr>
        <w:t xml:space="preserve">действующие </w:t>
      </w:r>
      <w:r w:rsidR="009D0C5E">
        <w:rPr>
          <w:rFonts w:ascii="Times New Roman" w:hAnsi="Times New Roman" w:cs="Times New Roman"/>
          <w:sz w:val="26"/>
          <w:szCs w:val="26"/>
        </w:rPr>
        <w:t>в Комитете</w:t>
      </w:r>
      <w:r w:rsidRPr="0023619C">
        <w:rPr>
          <w:rFonts w:ascii="Times New Roman" w:hAnsi="Times New Roman" w:cs="Times New Roman"/>
          <w:sz w:val="26"/>
          <w:szCs w:val="26"/>
        </w:rPr>
        <w:t>, для ознакомления с ними работников и иных лиц;</w:t>
      </w:r>
    </w:p>
    <w:p w:rsidR="0023619C" w:rsidRPr="009D0C5E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C5E">
        <w:rPr>
          <w:rFonts w:ascii="Times New Roman" w:hAnsi="Times New Roman" w:cs="Times New Roman"/>
          <w:bCs/>
          <w:sz w:val="26"/>
          <w:szCs w:val="26"/>
        </w:rPr>
        <w:t>в) работник: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обеспечивает соблюдение требований охраны труда в ра</w:t>
      </w:r>
      <w:r w:rsidR="009D0C5E">
        <w:rPr>
          <w:rFonts w:ascii="Times New Roman" w:hAnsi="Times New Roman" w:cs="Times New Roman"/>
          <w:sz w:val="26"/>
          <w:szCs w:val="26"/>
        </w:rPr>
        <w:t xml:space="preserve">мках выполнения своих трудовых </w:t>
      </w:r>
      <w:r w:rsidRPr="0023619C">
        <w:rPr>
          <w:rFonts w:ascii="Times New Roman" w:hAnsi="Times New Roman" w:cs="Times New Roman"/>
          <w:sz w:val="26"/>
          <w:szCs w:val="26"/>
        </w:rPr>
        <w:t xml:space="preserve">функций, включая выполнение требований инструкций по </w:t>
      </w:r>
      <w:r w:rsidR="009D0C5E">
        <w:rPr>
          <w:rFonts w:ascii="Times New Roman" w:hAnsi="Times New Roman" w:cs="Times New Roman"/>
          <w:sz w:val="26"/>
          <w:szCs w:val="26"/>
        </w:rPr>
        <w:t xml:space="preserve">охране труда, Правил трудового </w:t>
      </w:r>
      <w:r w:rsidRPr="0023619C">
        <w:rPr>
          <w:rFonts w:ascii="Times New Roman" w:hAnsi="Times New Roman" w:cs="Times New Roman"/>
          <w:sz w:val="26"/>
          <w:szCs w:val="26"/>
        </w:rPr>
        <w:t xml:space="preserve">распорядка, а также соблюдение производственной, технологической и трудовой </w:t>
      </w:r>
      <w:r w:rsidR="009D0C5E">
        <w:rPr>
          <w:rFonts w:ascii="Times New Roman" w:hAnsi="Times New Roman" w:cs="Times New Roman"/>
          <w:sz w:val="26"/>
          <w:szCs w:val="26"/>
        </w:rPr>
        <w:t xml:space="preserve">дисциплины и </w:t>
      </w:r>
      <w:r w:rsidRPr="0023619C">
        <w:rPr>
          <w:rFonts w:ascii="Times New Roman" w:hAnsi="Times New Roman" w:cs="Times New Roman"/>
          <w:sz w:val="26"/>
          <w:szCs w:val="26"/>
        </w:rPr>
        <w:t>выполнение указаний руководителя работ;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проходит мед</w:t>
      </w:r>
      <w:r w:rsidR="00C10939">
        <w:rPr>
          <w:rFonts w:ascii="Times New Roman" w:hAnsi="Times New Roman" w:cs="Times New Roman"/>
          <w:sz w:val="26"/>
          <w:szCs w:val="26"/>
        </w:rPr>
        <w:t xml:space="preserve">ицинские осмотры по направлению </w:t>
      </w:r>
      <w:r w:rsidRPr="0023619C">
        <w:rPr>
          <w:rFonts w:ascii="Times New Roman" w:hAnsi="Times New Roman" w:cs="Times New Roman"/>
          <w:sz w:val="26"/>
          <w:szCs w:val="26"/>
        </w:rPr>
        <w:t>работодателя;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проходит подготовку по охране труда, а также по в</w:t>
      </w:r>
      <w:r w:rsidR="00C10939">
        <w:rPr>
          <w:rFonts w:ascii="Times New Roman" w:hAnsi="Times New Roman" w:cs="Times New Roman"/>
          <w:sz w:val="26"/>
          <w:szCs w:val="26"/>
        </w:rPr>
        <w:t xml:space="preserve">опросам оказания первой помощи </w:t>
      </w:r>
      <w:r w:rsidRPr="0023619C">
        <w:rPr>
          <w:rFonts w:ascii="Times New Roman" w:hAnsi="Times New Roman" w:cs="Times New Roman"/>
          <w:sz w:val="26"/>
          <w:szCs w:val="26"/>
        </w:rPr>
        <w:t>пострадавшим в результате аварий и несчастных случаев на производстве;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 xml:space="preserve">- участвует в </w:t>
      </w:r>
      <w:proofErr w:type="gramStart"/>
      <w:r w:rsidRPr="0023619C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23619C">
        <w:rPr>
          <w:rFonts w:ascii="Times New Roman" w:hAnsi="Times New Roman" w:cs="Times New Roman"/>
          <w:sz w:val="26"/>
          <w:szCs w:val="26"/>
        </w:rPr>
        <w:t xml:space="preserve"> состоянием условий и охраны труда;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содержит в чистоте свое рабочее место;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 xml:space="preserve">- перед началом </w:t>
      </w:r>
      <w:r w:rsidR="00280CCD">
        <w:rPr>
          <w:rFonts w:ascii="Times New Roman" w:hAnsi="Times New Roman" w:cs="Times New Roman"/>
          <w:sz w:val="26"/>
          <w:szCs w:val="26"/>
        </w:rPr>
        <w:t>рабочего дня</w:t>
      </w:r>
      <w:r w:rsidRPr="0023619C">
        <w:rPr>
          <w:rFonts w:ascii="Times New Roman" w:hAnsi="Times New Roman" w:cs="Times New Roman"/>
          <w:sz w:val="26"/>
          <w:szCs w:val="26"/>
        </w:rPr>
        <w:t xml:space="preserve"> проводит осмотр своего рабочего места;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следит за исправностью оборудования и инструментов на своем рабочем месте;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 xml:space="preserve">- о выявленных при осмотре своего рабочего места </w:t>
      </w:r>
      <w:r w:rsidR="00C10939">
        <w:rPr>
          <w:rFonts w:ascii="Times New Roman" w:hAnsi="Times New Roman" w:cs="Times New Roman"/>
          <w:sz w:val="26"/>
          <w:szCs w:val="26"/>
        </w:rPr>
        <w:t xml:space="preserve">недостатках докладывает своему </w:t>
      </w:r>
      <w:r w:rsidRPr="0023619C">
        <w:rPr>
          <w:rFonts w:ascii="Times New Roman" w:hAnsi="Times New Roman" w:cs="Times New Roman"/>
          <w:sz w:val="26"/>
          <w:szCs w:val="26"/>
        </w:rPr>
        <w:t>непосредственному руководителю и действует по его указанию;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 xml:space="preserve">- извещает своего непосредственного или вышестоящего </w:t>
      </w:r>
      <w:r w:rsidR="00C10939">
        <w:rPr>
          <w:rFonts w:ascii="Times New Roman" w:hAnsi="Times New Roman" w:cs="Times New Roman"/>
          <w:sz w:val="26"/>
          <w:szCs w:val="26"/>
        </w:rPr>
        <w:t xml:space="preserve">руководителя о любой ситуации, </w:t>
      </w:r>
      <w:r w:rsidRPr="0023619C">
        <w:rPr>
          <w:rFonts w:ascii="Times New Roman" w:hAnsi="Times New Roman" w:cs="Times New Roman"/>
          <w:sz w:val="26"/>
          <w:szCs w:val="26"/>
        </w:rPr>
        <w:t>угрожающей жизни и здоровью людей, о каждом несчастном слу</w:t>
      </w:r>
      <w:r w:rsidR="00C10939">
        <w:rPr>
          <w:rFonts w:ascii="Times New Roman" w:hAnsi="Times New Roman" w:cs="Times New Roman"/>
          <w:sz w:val="26"/>
          <w:szCs w:val="26"/>
        </w:rPr>
        <w:t xml:space="preserve">чае или об ухудшении состояния </w:t>
      </w:r>
      <w:r w:rsidRPr="0023619C">
        <w:rPr>
          <w:rFonts w:ascii="Times New Roman" w:hAnsi="Times New Roman" w:cs="Times New Roman"/>
          <w:sz w:val="26"/>
          <w:szCs w:val="26"/>
        </w:rPr>
        <w:t>своего здоровья, в том числе о проявлении признаков острого</w:t>
      </w:r>
      <w:r w:rsidR="00C10939">
        <w:rPr>
          <w:rFonts w:ascii="Times New Roman" w:hAnsi="Times New Roman" w:cs="Times New Roman"/>
          <w:sz w:val="26"/>
          <w:szCs w:val="26"/>
        </w:rPr>
        <w:t xml:space="preserve"> профессионального заболевания</w:t>
      </w:r>
      <w:r w:rsidRPr="0023619C">
        <w:rPr>
          <w:rFonts w:ascii="Times New Roman" w:hAnsi="Times New Roman" w:cs="Times New Roman"/>
          <w:sz w:val="26"/>
          <w:szCs w:val="26"/>
        </w:rPr>
        <w:t>, или иных лиц;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при возникновении аварий действует в соответствии с ра</w:t>
      </w:r>
      <w:r w:rsidR="00020B9D">
        <w:rPr>
          <w:rFonts w:ascii="Times New Roman" w:hAnsi="Times New Roman" w:cs="Times New Roman"/>
          <w:sz w:val="26"/>
          <w:szCs w:val="26"/>
        </w:rPr>
        <w:t xml:space="preserve">нее утвержденным работодателем </w:t>
      </w:r>
      <w:r w:rsidRPr="0023619C">
        <w:rPr>
          <w:rFonts w:ascii="Times New Roman" w:hAnsi="Times New Roman" w:cs="Times New Roman"/>
          <w:sz w:val="26"/>
          <w:szCs w:val="26"/>
        </w:rPr>
        <w:t>порядком действий в случае их возникновения и принимает н</w:t>
      </w:r>
      <w:r w:rsidR="00020B9D">
        <w:rPr>
          <w:rFonts w:ascii="Times New Roman" w:hAnsi="Times New Roman" w:cs="Times New Roman"/>
          <w:sz w:val="26"/>
          <w:szCs w:val="26"/>
        </w:rPr>
        <w:t xml:space="preserve">еобходимые меры по ограничению </w:t>
      </w:r>
      <w:r w:rsidRPr="0023619C">
        <w:rPr>
          <w:rFonts w:ascii="Times New Roman" w:hAnsi="Times New Roman" w:cs="Times New Roman"/>
          <w:sz w:val="26"/>
          <w:szCs w:val="26"/>
        </w:rPr>
        <w:t>развития возникшей авар</w:t>
      </w:r>
      <w:proofErr w:type="gramStart"/>
      <w:r w:rsidRPr="0023619C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23619C">
        <w:rPr>
          <w:rFonts w:ascii="Times New Roman" w:hAnsi="Times New Roman" w:cs="Times New Roman"/>
          <w:sz w:val="26"/>
          <w:szCs w:val="26"/>
        </w:rPr>
        <w:t xml:space="preserve"> ликвидации;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 xml:space="preserve">- принимает меры по оказанию первой помощи пострадавшим </w:t>
      </w:r>
      <w:r w:rsidR="00280CCD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23619C">
        <w:rPr>
          <w:rFonts w:ascii="Times New Roman" w:hAnsi="Times New Roman" w:cs="Times New Roman"/>
          <w:sz w:val="26"/>
          <w:szCs w:val="26"/>
        </w:rPr>
        <w:t>на производстве;</w:t>
      </w:r>
    </w:p>
    <w:p w:rsidR="0023619C" w:rsidRPr="0023619C" w:rsidRDefault="00020B9D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специалист по</w:t>
      </w:r>
      <w:r w:rsidR="0023619C" w:rsidRPr="0023619C">
        <w:rPr>
          <w:rFonts w:ascii="Times New Roman" w:hAnsi="Times New Roman" w:cs="Times New Roman"/>
          <w:sz w:val="26"/>
          <w:szCs w:val="26"/>
        </w:rPr>
        <w:t xml:space="preserve"> охраны труда</w:t>
      </w:r>
      <w:r>
        <w:rPr>
          <w:rFonts w:ascii="Times New Roman" w:hAnsi="Times New Roman" w:cs="Times New Roman"/>
          <w:sz w:val="26"/>
          <w:szCs w:val="26"/>
        </w:rPr>
        <w:t xml:space="preserve"> в Комитете</w:t>
      </w:r>
      <w:r w:rsidR="0023619C" w:rsidRPr="0023619C">
        <w:rPr>
          <w:rFonts w:ascii="Times New Roman" w:hAnsi="Times New Roman" w:cs="Times New Roman"/>
          <w:sz w:val="26"/>
          <w:szCs w:val="26"/>
        </w:rPr>
        <w:t>: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организует функционирование системы управления охраной труда;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осуществляет руководство организационной работой п</w:t>
      </w:r>
      <w:r w:rsidR="00020B9D">
        <w:rPr>
          <w:rFonts w:ascii="Times New Roman" w:hAnsi="Times New Roman" w:cs="Times New Roman"/>
          <w:sz w:val="26"/>
          <w:szCs w:val="26"/>
        </w:rPr>
        <w:t xml:space="preserve">о охране труда </w:t>
      </w:r>
      <w:r w:rsidR="00280CC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020B9D">
        <w:rPr>
          <w:rFonts w:ascii="Times New Roman" w:hAnsi="Times New Roman" w:cs="Times New Roman"/>
          <w:sz w:val="26"/>
          <w:szCs w:val="26"/>
        </w:rPr>
        <w:t xml:space="preserve">в Комитете, </w:t>
      </w:r>
      <w:r w:rsidRPr="0023619C">
        <w:rPr>
          <w:rFonts w:ascii="Times New Roman" w:hAnsi="Times New Roman" w:cs="Times New Roman"/>
          <w:sz w:val="26"/>
          <w:szCs w:val="26"/>
        </w:rPr>
        <w:t xml:space="preserve">координирует работу структурных подразделений </w:t>
      </w:r>
      <w:r w:rsidR="00020B9D">
        <w:rPr>
          <w:rFonts w:ascii="Times New Roman" w:hAnsi="Times New Roman" w:cs="Times New Roman"/>
          <w:sz w:val="26"/>
          <w:szCs w:val="26"/>
        </w:rPr>
        <w:t>Комитета</w:t>
      </w:r>
      <w:r w:rsidRPr="0023619C">
        <w:rPr>
          <w:rFonts w:ascii="Times New Roman" w:hAnsi="Times New Roman" w:cs="Times New Roman"/>
          <w:sz w:val="26"/>
          <w:szCs w:val="26"/>
        </w:rPr>
        <w:t>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организует размещение в доступных местах наглядных по</w:t>
      </w:r>
      <w:r w:rsidR="00020B9D">
        <w:rPr>
          <w:rFonts w:ascii="Times New Roman" w:hAnsi="Times New Roman" w:cs="Times New Roman"/>
          <w:sz w:val="26"/>
          <w:szCs w:val="26"/>
        </w:rPr>
        <w:t xml:space="preserve">собий </w:t>
      </w:r>
      <w:r w:rsidR="00280CCD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020B9D">
        <w:rPr>
          <w:rFonts w:ascii="Times New Roman" w:hAnsi="Times New Roman" w:cs="Times New Roman"/>
          <w:sz w:val="26"/>
          <w:szCs w:val="26"/>
        </w:rPr>
        <w:t xml:space="preserve">и современных технических </w:t>
      </w:r>
      <w:r w:rsidRPr="0023619C">
        <w:rPr>
          <w:rFonts w:ascii="Times New Roman" w:hAnsi="Times New Roman" w:cs="Times New Roman"/>
          <w:sz w:val="26"/>
          <w:szCs w:val="26"/>
        </w:rPr>
        <w:t>сре</w:t>
      </w:r>
      <w:proofErr w:type="gramStart"/>
      <w:r w:rsidRPr="0023619C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23619C">
        <w:rPr>
          <w:rFonts w:ascii="Times New Roman" w:hAnsi="Times New Roman" w:cs="Times New Roman"/>
          <w:sz w:val="26"/>
          <w:szCs w:val="26"/>
        </w:rPr>
        <w:t>я проведения подготовки по охране труда;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 xml:space="preserve">- осуществляет </w:t>
      </w:r>
      <w:proofErr w:type="gramStart"/>
      <w:r w:rsidRPr="0023619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3619C">
        <w:rPr>
          <w:rFonts w:ascii="Times New Roman" w:hAnsi="Times New Roman" w:cs="Times New Roman"/>
          <w:sz w:val="26"/>
          <w:szCs w:val="26"/>
        </w:rPr>
        <w:t xml:space="preserve"> обеспечением работников в соотв</w:t>
      </w:r>
      <w:r w:rsidR="00020B9D">
        <w:rPr>
          <w:rFonts w:ascii="Times New Roman" w:hAnsi="Times New Roman" w:cs="Times New Roman"/>
          <w:sz w:val="26"/>
          <w:szCs w:val="26"/>
        </w:rPr>
        <w:t xml:space="preserve">етствии </w:t>
      </w:r>
      <w:r w:rsidR="00280CCD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020B9D">
        <w:rPr>
          <w:rFonts w:ascii="Times New Roman" w:hAnsi="Times New Roman" w:cs="Times New Roman"/>
          <w:sz w:val="26"/>
          <w:szCs w:val="26"/>
        </w:rPr>
        <w:t xml:space="preserve">с Трудовым кодексом РФ </w:t>
      </w:r>
      <w:r w:rsidRPr="0023619C">
        <w:rPr>
          <w:rFonts w:ascii="Times New Roman" w:hAnsi="Times New Roman" w:cs="Times New Roman"/>
          <w:sz w:val="26"/>
          <w:szCs w:val="26"/>
        </w:rPr>
        <w:t xml:space="preserve">нормативной правовой и методической документацией </w:t>
      </w:r>
      <w:r w:rsidR="00280CC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23619C">
        <w:rPr>
          <w:rFonts w:ascii="Times New Roman" w:hAnsi="Times New Roman" w:cs="Times New Roman"/>
          <w:sz w:val="26"/>
          <w:szCs w:val="26"/>
        </w:rPr>
        <w:lastRenderedPageBreak/>
        <w:t>в области охраны труда;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 xml:space="preserve">- контролирует соблюдение требований охраны труда </w:t>
      </w:r>
      <w:r w:rsidR="009D1E23">
        <w:rPr>
          <w:rFonts w:ascii="Times New Roman" w:hAnsi="Times New Roman" w:cs="Times New Roman"/>
          <w:sz w:val="26"/>
          <w:szCs w:val="26"/>
        </w:rPr>
        <w:t xml:space="preserve">в Комитете, трудового </w:t>
      </w:r>
      <w:r w:rsidRPr="0023619C">
        <w:rPr>
          <w:rFonts w:ascii="Times New Roman" w:hAnsi="Times New Roman" w:cs="Times New Roman"/>
          <w:sz w:val="26"/>
          <w:szCs w:val="26"/>
        </w:rPr>
        <w:t>законодательства в части охраны труда, режимов труда и</w:t>
      </w:r>
      <w:r w:rsidR="009D1E23">
        <w:rPr>
          <w:rFonts w:ascii="Times New Roman" w:hAnsi="Times New Roman" w:cs="Times New Roman"/>
          <w:sz w:val="26"/>
          <w:szCs w:val="26"/>
        </w:rPr>
        <w:t xml:space="preserve"> отдыха работников, указаний и </w:t>
      </w:r>
      <w:r w:rsidRPr="0023619C">
        <w:rPr>
          <w:rFonts w:ascii="Times New Roman" w:hAnsi="Times New Roman" w:cs="Times New Roman"/>
          <w:sz w:val="26"/>
          <w:szCs w:val="26"/>
        </w:rPr>
        <w:t>предписаний органов государственной власти по результатам контрольно-надзорных мероприятий;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 xml:space="preserve">- осуществляет </w:t>
      </w:r>
      <w:proofErr w:type="gramStart"/>
      <w:r w:rsidRPr="0023619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3619C">
        <w:rPr>
          <w:rFonts w:ascii="Times New Roman" w:hAnsi="Times New Roman" w:cs="Times New Roman"/>
          <w:sz w:val="26"/>
          <w:szCs w:val="26"/>
        </w:rPr>
        <w:t xml:space="preserve"> состоянием условий и охраны труда;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 xml:space="preserve">- организует разработку структурными подразделениями </w:t>
      </w:r>
      <w:r w:rsidR="00280CCD">
        <w:rPr>
          <w:rFonts w:ascii="Times New Roman" w:hAnsi="Times New Roman" w:cs="Times New Roman"/>
          <w:sz w:val="26"/>
          <w:szCs w:val="26"/>
        </w:rPr>
        <w:t>Комитета</w:t>
      </w:r>
      <w:r w:rsidR="009D1E23">
        <w:rPr>
          <w:rFonts w:ascii="Times New Roman" w:hAnsi="Times New Roman" w:cs="Times New Roman"/>
          <w:sz w:val="26"/>
          <w:szCs w:val="26"/>
        </w:rPr>
        <w:t xml:space="preserve"> мероприятий по улучшению </w:t>
      </w:r>
      <w:r w:rsidRPr="0023619C">
        <w:rPr>
          <w:rFonts w:ascii="Times New Roman" w:hAnsi="Times New Roman" w:cs="Times New Roman"/>
          <w:sz w:val="26"/>
          <w:szCs w:val="26"/>
        </w:rPr>
        <w:t>условий и охраны труда, контролирует их выполнение;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осуществляет оперативную и консультативную связь с орга</w:t>
      </w:r>
      <w:r w:rsidR="009D1E23">
        <w:rPr>
          <w:rFonts w:ascii="Times New Roman" w:hAnsi="Times New Roman" w:cs="Times New Roman"/>
          <w:sz w:val="26"/>
          <w:szCs w:val="26"/>
        </w:rPr>
        <w:t xml:space="preserve">нами государственной власти по </w:t>
      </w:r>
      <w:r w:rsidRPr="0023619C">
        <w:rPr>
          <w:rFonts w:ascii="Times New Roman" w:hAnsi="Times New Roman" w:cs="Times New Roman"/>
          <w:sz w:val="26"/>
          <w:szCs w:val="26"/>
        </w:rPr>
        <w:t>вопросам охраны труда;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участвует в разработке и пересмотре локальных актов по охране труда;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участвует в организации и проведении подготовки по охране труда;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участвует в организации и проведении специальной оценки условий труда;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участвует в управлении профессиональными рисками;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организует и проводит проверки состояния охраны труд</w:t>
      </w:r>
      <w:r w:rsidR="009D1E23">
        <w:rPr>
          <w:rFonts w:ascii="Times New Roman" w:hAnsi="Times New Roman" w:cs="Times New Roman"/>
          <w:sz w:val="26"/>
          <w:szCs w:val="26"/>
        </w:rPr>
        <w:t xml:space="preserve">а в структурных подразделениях </w:t>
      </w:r>
      <w:r w:rsidRPr="0023619C">
        <w:rPr>
          <w:rFonts w:ascii="Times New Roman" w:hAnsi="Times New Roman" w:cs="Times New Roman"/>
          <w:sz w:val="26"/>
          <w:szCs w:val="26"/>
        </w:rPr>
        <w:t>работодателя;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 xml:space="preserve">- организует </w:t>
      </w:r>
      <w:r w:rsidR="009D1E23">
        <w:rPr>
          <w:rFonts w:ascii="Times New Roman" w:hAnsi="Times New Roman" w:cs="Times New Roman"/>
          <w:sz w:val="26"/>
          <w:szCs w:val="26"/>
        </w:rPr>
        <w:t>проведение медицинских осмотров</w:t>
      </w:r>
      <w:r w:rsidRPr="0023619C">
        <w:rPr>
          <w:rFonts w:ascii="Times New Roman" w:hAnsi="Times New Roman" w:cs="Times New Roman"/>
          <w:sz w:val="26"/>
          <w:szCs w:val="26"/>
        </w:rPr>
        <w:t xml:space="preserve"> работников;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дает указания (предписания) об устранении имеющихся недо</w:t>
      </w:r>
      <w:r w:rsidR="009D1E23">
        <w:rPr>
          <w:rFonts w:ascii="Times New Roman" w:hAnsi="Times New Roman" w:cs="Times New Roman"/>
          <w:sz w:val="26"/>
          <w:szCs w:val="26"/>
        </w:rPr>
        <w:t xml:space="preserve">статков и нарушений требований </w:t>
      </w:r>
      <w:r w:rsidRPr="0023619C">
        <w:rPr>
          <w:rFonts w:ascii="Times New Roman" w:hAnsi="Times New Roman" w:cs="Times New Roman"/>
          <w:sz w:val="26"/>
          <w:szCs w:val="26"/>
        </w:rPr>
        <w:t>охраны труда, контролирует их выполнение;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участвует в расследовании аварий, несчастных случаев и</w:t>
      </w:r>
      <w:r w:rsidR="009D1E23">
        <w:rPr>
          <w:rFonts w:ascii="Times New Roman" w:hAnsi="Times New Roman" w:cs="Times New Roman"/>
          <w:sz w:val="26"/>
          <w:szCs w:val="26"/>
        </w:rPr>
        <w:t xml:space="preserve"> профессиональных заболеваний, </w:t>
      </w:r>
      <w:r w:rsidRPr="0023619C">
        <w:rPr>
          <w:rFonts w:ascii="Times New Roman" w:hAnsi="Times New Roman" w:cs="Times New Roman"/>
          <w:sz w:val="26"/>
          <w:szCs w:val="26"/>
        </w:rPr>
        <w:t>ведет учет и отчетность по ним, анализирует их причины, намечае</w:t>
      </w:r>
      <w:r w:rsidR="009D1E23">
        <w:rPr>
          <w:rFonts w:ascii="Times New Roman" w:hAnsi="Times New Roman" w:cs="Times New Roman"/>
          <w:sz w:val="26"/>
          <w:szCs w:val="26"/>
        </w:rPr>
        <w:t xml:space="preserve">т и осуществляет мероприятия </w:t>
      </w:r>
      <w:r w:rsidRPr="0023619C">
        <w:rPr>
          <w:rFonts w:ascii="Times New Roman" w:hAnsi="Times New Roman" w:cs="Times New Roman"/>
          <w:sz w:val="26"/>
          <w:szCs w:val="26"/>
        </w:rPr>
        <w:t>по предупреждению повторения аналогичных случаев, контролирует их выполнение;</w:t>
      </w:r>
    </w:p>
    <w:p w:rsidR="0023619C" w:rsidRPr="009D1E23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D1E23">
        <w:rPr>
          <w:rFonts w:ascii="Times New Roman" w:hAnsi="Times New Roman" w:cs="Times New Roman"/>
          <w:bCs/>
          <w:sz w:val="26"/>
          <w:szCs w:val="26"/>
        </w:rPr>
        <w:t>д</w:t>
      </w:r>
      <w:proofErr w:type="spellEnd"/>
      <w:r w:rsidRPr="009D1E23">
        <w:rPr>
          <w:rFonts w:ascii="Times New Roman" w:hAnsi="Times New Roman" w:cs="Times New Roman"/>
          <w:bCs/>
          <w:sz w:val="26"/>
          <w:szCs w:val="26"/>
        </w:rPr>
        <w:t>) руководитель структурного подразделения: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обеспечивает условия труда, соответствующие требовани</w:t>
      </w:r>
      <w:r w:rsidR="009D1E23">
        <w:rPr>
          <w:rFonts w:ascii="Times New Roman" w:hAnsi="Times New Roman" w:cs="Times New Roman"/>
          <w:sz w:val="26"/>
          <w:szCs w:val="26"/>
        </w:rPr>
        <w:t>ям охраны труда, в структурном подразделении Комитета</w:t>
      </w:r>
      <w:r w:rsidRPr="0023619C">
        <w:rPr>
          <w:rFonts w:ascii="Times New Roman" w:hAnsi="Times New Roman" w:cs="Times New Roman"/>
          <w:sz w:val="26"/>
          <w:szCs w:val="26"/>
        </w:rPr>
        <w:t>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обеспечивает функционирование СУОТ;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несет ответственность за ненадлежащее выполнение возл</w:t>
      </w:r>
      <w:r w:rsidR="009D1E23">
        <w:rPr>
          <w:rFonts w:ascii="Times New Roman" w:hAnsi="Times New Roman" w:cs="Times New Roman"/>
          <w:sz w:val="26"/>
          <w:szCs w:val="26"/>
        </w:rPr>
        <w:t xml:space="preserve">оженных на него обязанностей в </w:t>
      </w:r>
      <w:r w:rsidRPr="0023619C">
        <w:rPr>
          <w:rFonts w:ascii="Times New Roman" w:hAnsi="Times New Roman" w:cs="Times New Roman"/>
          <w:sz w:val="26"/>
          <w:szCs w:val="26"/>
        </w:rPr>
        <w:t>сфере охраны труда;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распределяет обязанности в сфере охраны труда между св</w:t>
      </w:r>
      <w:r w:rsidR="009D1E23">
        <w:rPr>
          <w:rFonts w:ascii="Times New Roman" w:hAnsi="Times New Roman" w:cs="Times New Roman"/>
          <w:sz w:val="26"/>
          <w:szCs w:val="26"/>
        </w:rPr>
        <w:t xml:space="preserve">оими подчиненными, в том числе </w:t>
      </w:r>
      <w:r w:rsidRPr="0023619C">
        <w:rPr>
          <w:rFonts w:ascii="Times New Roman" w:hAnsi="Times New Roman" w:cs="Times New Roman"/>
          <w:sz w:val="26"/>
          <w:szCs w:val="26"/>
        </w:rPr>
        <w:t>делегирует им часть своих полномочий, определяет степень их ответственности;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обеспечивает своевременное проведение за счет средств работодателя обязательн</w:t>
      </w:r>
      <w:r w:rsidR="009D1E23">
        <w:rPr>
          <w:rFonts w:ascii="Times New Roman" w:hAnsi="Times New Roman" w:cs="Times New Roman"/>
          <w:sz w:val="26"/>
          <w:szCs w:val="26"/>
        </w:rPr>
        <w:t>ых </w:t>
      </w:r>
      <w:r w:rsidRPr="0023619C">
        <w:rPr>
          <w:rFonts w:ascii="Times New Roman" w:hAnsi="Times New Roman" w:cs="Times New Roman"/>
          <w:sz w:val="26"/>
          <w:szCs w:val="26"/>
        </w:rPr>
        <w:t>предварительных (при поступлении на работу) и пер</w:t>
      </w:r>
      <w:r w:rsidR="009D1E23">
        <w:rPr>
          <w:rFonts w:ascii="Times New Roman" w:hAnsi="Times New Roman" w:cs="Times New Roman"/>
          <w:sz w:val="26"/>
          <w:szCs w:val="26"/>
        </w:rPr>
        <w:t xml:space="preserve">иодических (в течение трудовой </w:t>
      </w:r>
      <w:r w:rsidRPr="0023619C">
        <w:rPr>
          <w:rFonts w:ascii="Times New Roman" w:hAnsi="Times New Roman" w:cs="Times New Roman"/>
          <w:sz w:val="26"/>
          <w:szCs w:val="26"/>
        </w:rPr>
        <w:t>деятельности) медицинских осмотров, работников структурного подразделения;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обеспечивает допуск к самостоятельной работе лиц, у</w:t>
      </w:r>
      <w:r w:rsidR="009D1E23">
        <w:rPr>
          <w:rFonts w:ascii="Times New Roman" w:hAnsi="Times New Roman" w:cs="Times New Roman"/>
          <w:sz w:val="26"/>
          <w:szCs w:val="26"/>
        </w:rPr>
        <w:t xml:space="preserve">довлетворяющих соответствующим </w:t>
      </w:r>
      <w:r w:rsidRPr="0023619C">
        <w:rPr>
          <w:rFonts w:ascii="Times New Roman" w:hAnsi="Times New Roman" w:cs="Times New Roman"/>
          <w:sz w:val="26"/>
          <w:szCs w:val="26"/>
        </w:rPr>
        <w:t>квалификационным требованиям и не имеющих медицински</w:t>
      </w:r>
      <w:r w:rsidR="009D1E23">
        <w:rPr>
          <w:rFonts w:ascii="Times New Roman" w:hAnsi="Times New Roman" w:cs="Times New Roman"/>
          <w:sz w:val="26"/>
          <w:szCs w:val="26"/>
        </w:rPr>
        <w:t xml:space="preserve">х противопоказаний к указанной </w:t>
      </w:r>
      <w:r w:rsidRPr="0023619C">
        <w:rPr>
          <w:rFonts w:ascii="Times New Roman" w:hAnsi="Times New Roman" w:cs="Times New Roman"/>
          <w:sz w:val="26"/>
          <w:szCs w:val="26"/>
        </w:rPr>
        <w:t>работе;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организует проведение подготовки по охране труда;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участвует в организации проведения специальной оценки условий труда;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участвует в организации управления профессиональными рисками;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 xml:space="preserve">- участвует в организации и проведении </w:t>
      </w:r>
      <w:proofErr w:type="gramStart"/>
      <w:r w:rsidRPr="0023619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3619C">
        <w:rPr>
          <w:rFonts w:ascii="Times New Roman" w:hAnsi="Times New Roman" w:cs="Times New Roman"/>
          <w:sz w:val="26"/>
          <w:szCs w:val="26"/>
        </w:rPr>
        <w:t xml:space="preserve"> состоянием условий и охраны тр</w:t>
      </w:r>
      <w:r w:rsidR="00E43C6B">
        <w:rPr>
          <w:rFonts w:ascii="Times New Roman" w:hAnsi="Times New Roman" w:cs="Times New Roman"/>
          <w:sz w:val="26"/>
          <w:szCs w:val="26"/>
        </w:rPr>
        <w:t xml:space="preserve">уда в </w:t>
      </w:r>
      <w:r w:rsidRPr="0023619C">
        <w:rPr>
          <w:rFonts w:ascii="Times New Roman" w:hAnsi="Times New Roman" w:cs="Times New Roman"/>
          <w:sz w:val="26"/>
          <w:szCs w:val="26"/>
        </w:rPr>
        <w:t>структурном подразделении;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 xml:space="preserve">- принимает меры по предотвращению аварий в структурном </w:t>
      </w:r>
      <w:r w:rsidR="00E43C6B">
        <w:rPr>
          <w:rFonts w:ascii="Times New Roman" w:hAnsi="Times New Roman" w:cs="Times New Roman"/>
          <w:sz w:val="26"/>
          <w:szCs w:val="26"/>
        </w:rPr>
        <w:t xml:space="preserve">подразделении, сохранению жизни </w:t>
      </w:r>
      <w:r w:rsidRPr="0023619C">
        <w:rPr>
          <w:rFonts w:ascii="Times New Roman" w:hAnsi="Times New Roman" w:cs="Times New Roman"/>
          <w:sz w:val="26"/>
          <w:szCs w:val="26"/>
        </w:rPr>
        <w:t xml:space="preserve">и здоровья работников структурного подразделения и иных лиц </w:t>
      </w:r>
      <w:r w:rsidR="00E43C6B">
        <w:rPr>
          <w:rFonts w:ascii="Times New Roman" w:hAnsi="Times New Roman" w:cs="Times New Roman"/>
          <w:sz w:val="26"/>
          <w:szCs w:val="26"/>
        </w:rPr>
        <w:t xml:space="preserve">при возникновении таких </w:t>
      </w:r>
      <w:r w:rsidRPr="0023619C">
        <w:rPr>
          <w:rFonts w:ascii="Times New Roman" w:hAnsi="Times New Roman" w:cs="Times New Roman"/>
          <w:sz w:val="26"/>
          <w:szCs w:val="26"/>
        </w:rPr>
        <w:t>ситуаций, в том числе меры по оказанию пострадавшим в результате аварии первой помощи;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lastRenderedPageBreak/>
        <w:t>- принимает участие в расследовании причин аварий, нес</w:t>
      </w:r>
      <w:r w:rsidR="00E43C6B">
        <w:rPr>
          <w:rFonts w:ascii="Times New Roman" w:hAnsi="Times New Roman" w:cs="Times New Roman"/>
          <w:sz w:val="26"/>
          <w:szCs w:val="26"/>
        </w:rPr>
        <w:t>частных случаев, происшедших в </w:t>
      </w:r>
      <w:r w:rsidRPr="0023619C">
        <w:rPr>
          <w:rFonts w:ascii="Times New Roman" w:hAnsi="Times New Roman" w:cs="Times New Roman"/>
          <w:sz w:val="26"/>
          <w:szCs w:val="26"/>
        </w:rPr>
        <w:t>структурном подразделении, и профессиональных забол</w:t>
      </w:r>
      <w:r w:rsidR="00E43C6B">
        <w:rPr>
          <w:rFonts w:ascii="Times New Roman" w:hAnsi="Times New Roman" w:cs="Times New Roman"/>
          <w:sz w:val="26"/>
          <w:szCs w:val="26"/>
        </w:rPr>
        <w:t>еваний работников структурного </w:t>
      </w:r>
      <w:r w:rsidRPr="0023619C">
        <w:rPr>
          <w:rFonts w:ascii="Times New Roman" w:hAnsi="Times New Roman" w:cs="Times New Roman"/>
          <w:sz w:val="26"/>
          <w:szCs w:val="26"/>
        </w:rPr>
        <w:t xml:space="preserve">подразделения, принимает меры по устранению указанных </w:t>
      </w:r>
      <w:r w:rsidR="00E43C6B">
        <w:rPr>
          <w:rFonts w:ascii="Times New Roman" w:hAnsi="Times New Roman" w:cs="Times New Roman"/>
          <w:sz w:val="26"/>
          <w:szCs w:val="26"/>
        </w:rPr>
        <w:t xml:space="preserve">причин, по их предупреждению и </w:t>
      </w:r>
      <w:r w:rsidRPr="0023619C">
        <w:rPr>
          <w:rFonts w:ascii="Times New Roman" w:hAnsi="Times New Roman" w:cs="Times New Roman"/>
          <w:sz w:val="26"/>
          <w:szCs w:val="26"/>
        </w:rPr>
        <w:t>профилактике;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своевременно информирует работодателя об авариях, нес</w:t>
      </w:r>
      <w:r w:rsidR="00E43C6B">
        <w:rPr>
          <w:rFonts w:ascii="Times New Roman" w:hAnsi="Times New Roman" w:cs="Times New Roman"/>
          <w:sz w:val="26"/>
          <w:szCs w:val="26"/>
        </w:rPr>
        <w:t xml:space="preserve">частных случаях, происшедших в </w:t>
      </w:r>
      <w:r w:rsidRPr="0023619C">
        <w:rPr>
          <w:rFonts w:ascii="Times New Roman" w:hAnsi="Times New Roman" w:cs="Times New Roman"/>
          <w:sz w:val="26"/>
          <w:szCs w:val="26"/>
        </w:rPr>
        <w:t>структурном подразделении, и профессиональных заболе</w:t>
      </w:r>
      <w:r w:rsidR="00E43C6B">
        <w:rPr>
          <w:rFonts w:ascii="Times New Roman" w:hAnsi="Times New Roman" w:cs="Times New Roman"/>
          <w:sz w:val="26"/>
          <w:szCs w:val="26"/>
        </w:rPr>
        <w:t xml:space="preserve">ваниях работников структурного </w:t>
      </w:r>
      <w:r w:rsidRPr="0023619C">
        <w:rPr>
          <w:rFonts w:ascii="Times New Roman" w:hAnsi="Times New Roman" w:cs="Times New Roman"/>
          <w:sz w:val="26"/>
          <w:szCs w:val="26"/>
        </w:rPr>
        <w:t>подразделения;</w:t>
      </w:r>
    </w:p>
    <w:p w:rsidR="0023619C" w:rsidRPr="0023619C" w:rsidRDefault="0023619C" w:rsidP="00E43C6B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обеспечивает исполнение указаний и предписаний о</w:t>
      </w:r>
      <w:r w:rsidR="00E43C6B">
        <w:rPr>
          <w:rFonts w:ascii="Times New Roman" w:hAnsi="Times New Roman" w:cs="Times New Roman"/>
          <w:sz w:val="26"/>
          <w:szCs w:val="26"/>
        </w:rPr>
        <w:t xml:space="preserve">рганов государственной власти, </w:t>
      </w:r>
      <w:r w:rsidRPr="0023619C">
        <w:rPr>
          <w:rFonts w:ascii="Times New Roman" w:hAnsi="Times New Roman" w:cs="Times New Roman"/>
          <w:sz w:val="26"/>
          <w:szCs w:val="26"/>
        </w:rPr>
        <w:t>выдаваемых ими по результатам контрольно-надзорной деятел</w:t>
      </w:r>
      <w:r w:rsidR="00E43C6B">
        <w:rPr>
          <w:rFonts w:ascii="Times New Roman" w:hAnsi="Times New Roman" w:cs="Times New Roman"/>
          <w:sz w:val="26"/>
          <w:szCs w:val="26"/>
        </w:rPr>
        <w:t>ьности, указаний (предписаний) специалиста по охране</w:t>
      </w:r>
      <w:r w:rsidRPr="0023619C">
        <w:rPr>
          <w:rFonts w:ascii="Times New Roman" w:hAnsi="Times New Roman" w:cs="Times New Roman"/>
          <w:sz w:val="26"/>
          <w:szCs w:val="26"/>
        </w:rPr>
        <w:t xml:space="preserve"> труда;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приостанавливает работы в структурном подразде</w:t>
      </w:r>
      <w:r w:rsidR="00E43C6B">
        <w:rPr>
          <w:rFonts w:ascii="Times New Roman" w:hAnsi="Times New Roman" w:cs="Times New Roman"/>
          <w:sz w:val="26"/>
          <w:szCs w:val="26"/>
        </w:rPr>
        <w:t xml:space="preserve">лении в случаях, установленных </w:t>
      </w:r>
      <w:r w:rsidRPr="0023619C">
        <w:rPr>
          <w:rFonts w:ascii="Times New Roman" w:hAnsi="Times New Roman" w:cs="Times New Roman"/>
          <w:sz w:val="26"/>
          <w:szCs w:val="26"/>
        </w:rPr>
        <w:t>требованиями охраны труда;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обеспечивает наличие в общедоступных местах структурного подразделения д</w:t>
      </w:r>
      <w:r w:rsidR="00E43C6B">
        <w:rPr>
          <w:rFonts w:ascii="Times New Roman" w:hAnsi="Times New Roman" w:cs="Times New Roman"/>
          <w:sz w:val="26"/>
          <w:szCs w:val="26"/>
        </w:rPr>
        <w:t xml:space="preserve">окументов и </w:t>
      </w:r>
      <w:r w:rsidRPr="0023619C">
        <w:rPr>
          <w:rFonts w:ascii="Times New Roman" w:hAnsi="Times New Roman" w:cs="Times New Roman"/>
          <w:sz w:val="26"/>
          <w:szCs w:val="26"/>
        </w:rPr>
        <w:t xml:space="preserve">информации, содержащих требования охраны труда, для </w:t>
      </w:r>
      <w:r w:rsidR="00E43C6B">
        <w:rPr>
          <w:rFonts w:ascii="Times New Roman" w:hAnsi="Times New Roman" w:cs="Times New Roman"/>
          <w:sz w:val="26"/>
          <w:szCs w:val="26"/>
        </w:rPr>
        <w:t xml:space="preserve">ознакомления с ними работников </w:t>
      </w:r>
      <w:r w:rsidRPr="0023619C">
        <w:rPr>
          <w:rFonts w:ascii="Times New Roman" w:hAnsi="Times New Roman" w:cs="Times New Roman"/>
          <w:sz w:val="26"/>
          <w:szCs w:val="26"/>
        </w:rPr>
        <w:t>структурного подразделения и иных лиц;</w:t>
      </w:r>
    </w:p>
    <w:p w:rsidR="0023619C" w:rsidRPr="0023619C" w:rsidRDefault="0023619C" w:rsidP="0023619C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9C">
        <w:rPr>
          <w:rFonts w:ascii="Times New Roman" w:hAnsi="Times New Roman" w:cs="Times New Roman"/>
          <w:sz w:val="26"/>
          <w:szCs w:val="26"/>
        </w:rPr>
        <w:t>- при авариях и несчастных случаях, происшедших в структ</w:t>
      </w:r>
      <w:r w:rsidR="00AD414D">
        <w:rPr>
          <w:rFonts w:ascii="Times New Roman" w:hAnsi="Times New Roman" w:cs="Times New Roman"/>
          <w:sz w:val="26"/>
          <w:szCs w:val="26"/>
        </w:rPr>
        <w:t xml:space="preserve">урном подразделении, принимает </w:t>
      </w:r>
      <w:r w:rsidRPr="0023619C">
        <w:rPr>
          <w:rFonts w:ascii="Times New Roman" w:hAnsi="Times New Roman" w:cs="Times New Roman"/>
          <w:sz w:val="26"/>
          <w:szCs w:val="26"/>
        </w:rPr>
        <w:t>меры по вызову скорой медицинской помощи и организации доставки</w:t>
      </w:r>
      <w:r w:rsidR="00AD414D">
        <w:rPr>
          <w:rFonts w:ascii="Times New Roman" w:hAnsi="Times New Roman" w:cs="Times New Roman"/>
          <w:sz w:val="26"/>
          <w:szCs w:val="26"/>
        </w:rPr>
        <w:t xml:space="preserve"> пострадавших в </w:t>
      </w:r>
      <w:r w:rsidRPr="0023619C">
        <w:rPr>
          <w:rFonts w:ascii="Times New Roman" w:hAnsi="Times New Roman" w:cs="Times New Roman"/>
          <w:sz w:val="26"/>
          <w:szCs w:val="26"/>
        </w:rPr>
        <w:t>медицинскую организацию;</w:t>
      </w:r>
    </w:p>
    <w:p w:rsidR="00293A0E" w:rsidRPr="00AD414D" w:rsidRDefault="00293A0E" w:rsidP="00994248">
      <w:pPr>
        <w:pStyle w:val="ConsPlusNormal"/>
        <w:ind w:right="-37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D414D" w:rsidRDefault="003F090E" w:rsidP="003F090E">
      <w:pPr>
        <w:pStyle w:val="ConsPlusNormal"/>
        <w:ind w:right="-370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AD414D" w:rsidRPr="00AD414D">
        <w:rPr>
          <w:rFonts w:ascii="Times New Roman" w:hAnsi="Times New Roman" w:cs="Times New Roman"/>
          <w:bCs/>
          <w:sz w:val="26"/>
          <w:szCs w:val="26"/>
        </w:rPr>
        <w:t>Пр</w:t>
      </w:r>
      <w:r w:rsidR="00AD414D">
        <w:rPr>
          <w:rFonts w:ascii="Times New Roman" w:hAnsi="Times New Roman" w:cs="Times New Roman"/>
          <w:bCs/>
          <w:sz w:val="26"/>
          <w:szCs w:val="26"/>
        </w:rPr>
        <w:t>оцедуры, направленные на достижение целей в области охраны труда</w:t>
      </w:r>
    </w:p>
    <w:p w:rsidR="003F090E" w:rsidRDefault="003F090E" w:rsidP="003F090E">
      <w:pPr>
        <w:pStyle w:val="ConsPlusNormal"/>
        <w:ind w:right="-370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D414D" w:rsidRPr="00AD414D" w:rsidRDefault="00280CC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AD414D" w:rsidRPr="00AD414D">
        <w:rPr>
          <w:rFonts w:ascii="Times New Roman" w:hAnsi="Times New Roman" w:cs="Times New Roman"/>
          <w:sz w:val="26"/>
          <w:szCs w:val="26"/>
        </w:rPr>
        <w:t>. С целью организации процедуры подготовки работни</w:t>
      </w:r>
      <w:r w:rsidR="003F090E">
        <w:rPr>
          <w:rFonts w:ascii="Times New Roman" w:hAnsi="Times New Roman" w:cs="Times New Roman"/>
          <w:sz w:val="26"/>
          <w:szCs w:val="26"/>
        </w:rPr>
        <w:t xml:space="preserve">ков по охране труда, исходя из </w:t>
      </w:r>
      <w:r w:rsidR="00AD414D" w:rsidRPr="00AD414D">
        <w:rPr>
          <w:rFonts w:ascii="Times New Roman" w:hAnsi="Times New Roman" w:cs="Times New Roman"/>
          <w:sz w:val="26"/>
          <w:szCs w:val="26"/>
        </w:rPr>
        <w:t>специфики деятельности</w:t>
      </w:r>
      <w:r w:rsidR="003F090E">
        <w:rPr>
          <w:rFonts w:ascii="Times New Roman" w:hAnsi="Times New Roman" w:cs="Times New Roman"/>
          <w:sz w:val="26"/>
          <w:szCs w:val="26"/>
        </w:rPr>
        <w:t xml:space="preserve"> Комитета,</w:t>
      </w:r>
      <w:r>
        <w:rPr>
          <w:rFonts w:ascii="Times New Roman" w:hAnsi="Times New Roman" w:cs="Times New Roman"/>
          <w:sz w:val="26"/>
          <w:szCs w:val="26"/>
        </w:rPr>
        <w:t xml:space="preserve"> устанавливаются:</w:t>
      </w:r>
    </w:p>
    <w:p w:rsidR="00AD414D" w:rsidRPr="00AD414D" w:rsidRDefault="003F090E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414D" w:rsidRPr="00AD414D">
        <w:rPr>
          <w:rFonts w:ascii="Times New Roman" w:hAnsi="Times New Roman" w:cs="Times New Roman"/>
          <w:sz w:val="26"/>
          <w:szCs w:val="26"/>
        </w:rPr>
        <w:t xml:space="preserve"> требования к необходимой профессиональной компетентности </w:t>
      </w:r>
      <w:r>
        <w:rPr>
          <w:rFonts w:ascii="Times New Roman" w:hAnsi="Times New Roman" w:cs="Times New Roman"/>
          <w:sz w:val="26"/>
          <w:szCs w:val="26"/>
        </w:rPr>
        <w:t xml:space="preserve">по охране труда работников, ее </w:t>
      </w:r>
      <w:r w:rsidR="00AD414D" w:rsidRPr="00AD414D">
        <w:rPr>
          <w:rFonts w:ascii="Times New Roman" w:hAnsi="Times New Roman" w:cs="Times New Roman"/>
          <w:sz w:val="26"/>
          <w:szCs w:val="26"/>
        </w:rPr>
        <w:t>проверке, поддержанию и развитию;</w:t>
      </w:r>
    </w:p>
    <w:p w:rsidR="00AD414D" w:rsidRPr="00AD414D" w:rsidRDefault="003F090E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414D" w:rsidRPr="00AD414D">
        <w:rPr>
          <w:rFonts w:ascii="Times New Roman" w:hAnsi="Times New Roman" w:cs="Times New Roman"/>
          <w:sz w:val="26"/>
          <w:szCs w:val="26"/>
        </w:rPr>
        <w:t xml:space="preserve"> перечень профессий (должностей) работников, проходящих</w:t>
      </w:r>
      <w:r>
        <w:rPr>
          <w:rFonts w:ascii="Times New Roman" w:hAnsi="Times New Roman" w:cs="Times New Roman"/>
          <w:sz w:val="26"/>
          <w:szCs w:val="26"/>
        </w:rPr>
        <w:t xml:space="preserve"> стажировку по охране труда, с </w:t>
      </w:r>
      <w:r w:rsidR="00AD414D" w:rsidRPr="00AD414D">
        <w:rPr>
          <w:rFonts w:ascii="Times New Roman" w:hAnsi="Times New Roman" w:cs="Times New Roman"/>
          <w:sz w:val="26"/>
          <w:szCs w:val="26"/>
        </w:rPr>
        <w:t>указанием ее продолжительности по каждой профессии (должности);</w:t>
      </w:r>
    </w:p>
    <w:p w:rsidR="00AD414D" w:rsidRPr="00AD414D" w:rsidRDefault="003F090E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414D" w:rsidRPr="00AD414D">
        <w:rPr>
          <w:rFonts w:ascii="Times New Roman" w:hAnsi="Times New Roman" w:cs="Times New Roman"/>
          <w:sz w:val="26"/>
          <w:szCs w:val="26"/>
        </w:rPr>
        <w:t xml:space="preserve"> перечень профессий (должностей) работников, проходящи</w:t>
      </w:r>
      <w:r>
        <w:rPr>
          <w:rFonts w:ascii="Times New Roman" w:hAnsi="Times New Roman" w:cs="Times New Roman"/>
          <w:sz w:val="26"/>
          <w:szCs w:val="26"/>
        </w:rPr>
        <w:t xml:space="preserve">х подготовку по охране труда в </w:t>
      </w:r>
      <w:r w:rsidR="00AD414D" w:rsidRPr="00AD414D">
        <w:rPr>
          <w:rFonts w:ascii="Times New Roman" w:hAnsi="Times New Roman" w:cs="Times New Roman"/>
          <w:sz w:val="26"/>
          <w:szCs w:val="26"/>
        </w:rPr>
        <w:t>обучающих организациях, допущенных к оказанию услуг в области охраны труда;</w:t>
      </w:r>
    </w:p>
    <w:p w:rsidR="00AD414D" w:rsidRPr="00AD414D" w:rsidRDefault="00BB355A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414D" w:rsidRPr="00AD414D">
        <w:rPr>
          <w:rFonts w:ascii="Times New Roman" w:hAnsi="Times New Roman" w:cs="Times New Roman"/>
          <w:sz w:val="26"/>
          <w:szCs w:val="26"/>
        </w:rPr>
        <w:t xml:space="preserve"> перечень профессий (должностей) работников, проходящих подготовку по</w:t>
      </w:r>
      <w:r>
        <w:rPr>
          <w:rFonts w:ascii="Times New Roman" w:hAnsi="Times New Roman" w:cs="Times New Roman"/>
          <w:sz w:val="26"/>
          <w:szCs w:val="26"/>
        </w:rPr>
        <w:t xml:space="preserve"> охране труда в </w:t>
      </w:r>
      <w:r w:rsidR="00AD414D" w:rsidRPr="00AD414D">
        <w:rPr>
          <w:rFonts w:ascii="Times New Roman" w:hAnsi="Times New Roman" w:cs="Times New Roman"/>
          <w:sz w:val="26"/>
          <w:szCs w:val="26"/>
        </w:rPr>
        <w:t>организации;</w:t>
      </w:r>
    </w:p>
    <w:p w:rsidR="00AD414D" w:rsidRPr="00AD414D" w:rsidRDefault="00A47C4C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414D" w:rsidRPr="00AD414D">
        <w:rPr>
          <w:rFonts w:ascii="Times New Roman" w:hAnsi="Times New Roman" w:cs="Times New Roman"/>
          <w:sz w:val="26"/>
          <w:szCs w:val="26"/>
        </w:rPr>
        <w:t xml:space="preserve"> работники, ответственные за проведение инструктажа по о</w:t>
      </w:r>
      <w:r>
        <w:rPr>
          <w:rFonts w:ascii="Times New Roman" w:hAnsi="Times New Roman" w:cs="Times New Roman"/>
          <w:sz w:val="26"/>
          <w:szCs w:val="26"/>
        </w:rPr>
        <w:t xml:space="preserve">хране труда на рабочем месте в </w:t>
      </w:r>
      <w:r w:rsidR="00AD414D" w:rsidRPr="00AD414D">
        <w:rPr>
          <w:rFonts w:ascii="Times New Roman" w:hAnsi="Times New Roman" w:cs="Times New Roman"/>
          <w:sz w:val="26"/>
          <w:szCs w:val="26"/>
        </w:rPr>
        <w:t>структурных подразделениях работодателя, за проведение стажировки по охране труда;</w:t>
      </w:r>
    </w:p>
    <w:p w:rsidR="00AD414D" w:rsidRPr="00AD414D" w:rsidRDefault="00A47C4C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414D" w:rsidRPr="00AD414D">
        <w:rPr>
          <w:rFonts w:ascii="Times New Roman" w:hAnsi="Times New Roman" w:cs="Times New Roman"/>
          <w:sz w:val="26"/>
          <w:szCs w:val="26"/>
        </w:rPr>
        <w:t xml:space="preserve"> вопросы, включаемые в программу инструктажа по охране труда;</w:t>
      </w:r>
    </w:p>
    <w:p w:rsidR="00AD414D" w:rsidRPr="00AD414D" w:rsidRDefault="00A47C4C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414D" w:rsidRPr="00AD414D">
        <w:rPr>
          <w:rFonts w:ascii="Times New Roman" w:hAnsi="Times New Roman" w:cs="Times New Roman"/>
          <w:sz w:val="26"/>
          <w:szCs w:val="26"/>
        </w:rPr>
        <w:t xml:space="preserve"> состав комиссии работодателя по проверке знаний требований охраны труда;</w:t>
      </w:r>
    </w:p>
    <w:p w:rsidR="00AD414D" w:rsidRPr="00AD414D" w:rsidRDefault="00C0380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414D" w:rsidRPr="00AD414D">
        <w:rPr>
          <w:rFonts w:ascii="Times New Roman" w:hAnsi="Times New Roman" w:cs="Times New Roman"/>
          <w:sz w:val="26"/>
          <w:szCs w:val="26"/>
        </w:rPr>
        <w:t xml:space="preserve"> реглам</w:t>
      </w:r>
      <w:r>
        <w:rPr>
          <w:rFonts w:ascii="Times New Roman" w:hAnsi="Times New Roman" w:cs="Times New Roman"/>
          <w:sz w:val="26"/>
          <w:szCs w:val="26"/>
        </w:rPr>
        <w:t>ент работы комиссии</w:t>
      </w:r>
      <w:r w:rsidR="00AD414D" w:rsidRPr="00AD414D">
        <w:rPr>
          <w:rFonts w:ascii="Times New Roman" w:hAnsi="Times New Roman" w:cs="Times New Roman"/>
          <w:sz w:val="26"/>
          <w:szCs w:val="26"/>
        </w:rPr>
        <w:t xml:space="preserve"> по проверке знаний требований охраны труда;</w:t>
      </w:r>
    </w:p>
    <w:p w:rsidR="00AD414D" w:rsidRPr="00AD414D" w:rsidRDefault="00C0380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414D" w:rsidRPr="00AD414D">
        <w:rPr>
          <w:rFonts w:ascii="Times New Roman" w:hAnsi="Times New Roman" w:cs="Times New Roman"/>
          <w:sz w:val="26"/>
          <w:szCs w:val="26"/>
        </w:rPr>
        <w:t xml:space="preserve"> перечень вопросов по охране труда, по которым работн</w:t>
      </w:r>
      <w:r>
        <w:rPr>
          <w:rFonts w:ascii="Times New Roman" w:hAnsi="Times New Roman" w:cs="Times New Roman"/>
          <w:sz w:val="26"/>
          <w:szCs w:val="26"/>
        </w:rPr>
        <w:t xml:space="preserve">ики проходят проверку знаний в </w:t>
      </w:r>
      <w:r w:rsidR="00AD414D" w:rsidRPr="00AD414D">
        <w:rPr>
          <w:rFonts w:ascii="Times New Roman" w:hAnsi="Times New Roman" w:cs="Times New Roman"/>
          <w:sz w:val="26"/>
          <w:szCs w:val="26"/>
        </w:rPr>
        <w:t>комиссии организации;</w:t>
      </w:r>
    </w:p>
    <w:p w:rsidR="00AD414D" w:rsidRPr="00AD414D" w:rsidRDefault="00532BAF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414D" w:rsidRPr="00AD414D">
        <w:rPr>
          <w:rFonts w:ascii="Times New Roman" w:hAnsi="Times New Roman" w:cs="Times New Roman"/>
          <w:sz w:val="26"/>
          <w:szCs w:val="26"/>
        </w:rPr>
        <w:t xml:space="preserve"> порядок организации подготовки по вопросам оказани</w:t>
      </w:r>
      <w:r w:rsidR="00C0380D">
        <w:rPr>
          <w:rFonts w:ascii="Times New Roman" w:hAnsi="Times New Roman" w:cs="Times New Roman"/>
          <w:sz w:val="26"/>
          <w:szCs w:val="26"/>
        </w:rPr>
        <w:t xml:space="preserve">я первой помощи пострадавшим в </w:t>
      </w:r>
      <w:r w:rsidR="00AD414D" w:rsidRPr="00AD414D">
        <w:rPr>
          <w:rFonts w:ascii="Times New Roman" w:hAnsi="Times New Roman" w:cs="Times New Roman"/>
          <w:sz w:val="26"/>
          <w:szCs w:val="26"/>
        </w:rPr>
        <w:t>результате аварий и несчастных случаев на производстве;</w:t>
      </w:r>
    </w:p>
    <w:p w:rsidR="00AD414D" w:rsidRPr="00AD414D" w:rsidRDefault="00532BAF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414D" w:rsidRPr="00AD414D">
        <w:rPr>
          <w:rFonts w:ascii="Times New Roman" w:hAnsi="Times New Roman" w:cs="Times New Roman"/>
          <w:sz w:val="26"/>
          <w:szCs w:val="26"/>
        </w:rPr>
        <w:t xml:space="preserve"> порядок организации и проведения стажировки на рабоче</w:t>
      </w:r>
      <w:r>
        <w:rPr>
          <w:rFonts w:ascii="Times New Roman" w:hAnsi="Times New Roman" w:cs="Times New Roman"/>
          <w:sz w:val="26"/>
          <w:szCs w:val="26"/>
        </w:rPr>
        <w:t xml:space="preserve">м месте и подготовки по охране </w:t>
      </w:r>
      <w:r w:rsidR="00AD414D" w:rsidRPr="00AD414D">
        <w:rPr>
          <w:rFonts w:ascii="Times New Roman" w:hAnsi="Times New Roman" w:cs="Times New Roman"/>
          <w:sz w:val="26"/>
          <w:szCs w:val="26"/>
        </w:rPr>
        <w:t>труда.</w:t>
      </w:r>
    </w:p>
    <w:p w:rsidR="00AD414D" w:rsidRPr="00AD414D" w:rsidRDefault="00280CC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AD414D" w:rsidRPr="00AD414D">
        <w:rPr>
          <w:rFonts w:ascii="Times New Roman" w:hAnsi="Times New Roman" w:cs="Times New Roman"/>
          <w:sz w:val="26"/>
          <w:szCs w:val="26"/>
        </w:rPr>
        <w:t xml:space="preserve">. С целью </w:t>
      </w:r>
      <w:proofErr w:type="gramStart"/>
      <w:r w:rsidR="00AD414D" w:rsidRPr="00AD414D">
        <w:rPr>
          <w:rFonts w:ascii="Times New Roman" w:hAnsi="Times New Roman" w:cs="Times New Roman"/>
          <w:sz w:val="26"/>
          <w:szCs w:val="26"/>
        </w:rPr>
        <w:t>организации процедуры пр</w:t>
      </w:r>
      <w:r w:rsidR="00FF2E85">
        <w:rPr>
          <w:rFonts w:ascii="Times New Roman" w:hAnsi="Times New Roman" w:cs="Times New Roman"/>
          <w:sz w:val="26"/>
          <w:szCs w:val="26"/>
        </w:rPr>
        <w:t>оведения оценки условий труда</w:t>
      </w:r>
      <w:proofErr w:type="gramEnd"/>
      <w:r w:rsidR="00FF2E85">
        <w:rPr>
          <w:rFonts w:ascii="Times New Roman" w:hAnsi="Times New Roman" w:cs="Times New Roman"/>
          <w:sz w:val="26"/>
          <w:szCs w:val="26"/>
        </w:rPr>
        <w:t xml:space="preserve"> в Комитете</w:t>
      </w:r>
      <w:r w:rsidR="00AD414D" w:rsidRPr="00AD414D">
        <w:rPr>
          <w:rFonts w:ascii="Times New Roman" w:hAnsi="Times New Roman" w:cs="Times New Roman"/>
          <w:sz w:val="26"/>
          <w:szCs w:val="26"/>
        </w:rPr>
        <w:t xml:space="preserve"> устанавливаются:</w:t>
      </w:r>
    </w:p>
    <w:p w:rsidR="00AD414D" w:rsidRPr="00AD414D" w:rsidRDefault="00815EF9" w:rsidP="00815EF9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414D" w:rsidRPr="00AD414D">
        <w:rPr>
          <w:rFonts w:ascii="Times New Roman" w:hAnsi="Times New Roman" w:cs="Times New Roman"/>
          <w:sz w:val="26"/>
          <w:szCs w:val="26"/>
        </w:rPr>
        <w:t xml:space="preserve"> порядок создания и функционирования комиссии по проведе</w:t>
      </w:r>
      <w:r w:rsidR="00FF2E85">
        <w:rPr>
          <w:rFonts w:ascii="Times New Roman" w:hAnsi="Times New Roman" w:cs="Times New Roman"/>
          <w:sz w:val="26"/>
          <w:szCs w:val="26"/>
        </w:rPr>
        <w:t xml:space="preserve">нию специальной оценки условий </w:t>
      </w:r>
      <w:r w:rsidR="00AD414D" w:rsidRPr="00AD414D">
        <w:rPr>
          <w:rFonts w:ascii="Times New Roman" w:hAnsi="Times New Roman" w:cs="Times New Roman"/>
          <w:sz w:val="26"/>
          <w:szCs w:val="26"/>
        </w:rPr>
        <w:t xml:space="preserve">труда, а также права, обязанности и ответственность ее </w:t>
      </w:r>
      <w:r w:rsidR="00AD414D" w:rsidRPr="00AD414D">
        <w:rPr>
          <w:rFonts w:ascii="Times New Roman" w:hAnsi="Times New Roman" w:cs="Times New Roman"/>
          <w:sz w:val="26"/>
          <w:szCs w:val="26"/>
        </w:rPr>
        <w:lastRenderedPageBreak/>
        <w:t>членов определяются приказом</w:t>
      </w:r>
      <w:r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AD414D" w:rsidRPr="00AD414D">
        <w:rPr>
          <w:rFonts w:ascii="Times New Roman" w:hAnsi="Times New Roman" w:cs="Times New Roman"/>
          <w:sz w:val="26"/>
          <w:szCs w:val="26"/>
        </w:rPr>
        <w:t>;</w:t>
      </w:r>
    </w:p>
    <w:p w:rsidR="00AD414D" w:rsidRPr="00AD414D" w:rsidRDefault="00815EF9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414D" w:rsidRPr="00AD414D">
        <w:rPr>
          <w:rFonts w:ascii="Times New Roman" w:hAnsi="Times New Roman" w:cs="Times New Roman"/>
          <w:sz w:val="26"/>
          <w:szCs w:val="26"/>
        </w:rPr>
        <w:t xml:space="preserve"> организационный порядок проведения специальной оценки ус</w:t>
      </w:r>
      <w:r>
        <w:rPr>
          <w:rFonts w:ascii="Times New Roman" w:hAnsi="Times New Roman" w:cs="Times New Roman"/>
          <w:sz w:val="26"/>
          <w:szCs w:val="26"/>
        </w:rPr>
        <w:t xml:space="preserve">ловий труда на рабочих местах в </w:t>
      </w:r>
      <w:r w:rsidR="00AD414D" w:rsidRPr="00AD414D">
        <w:rPr>
          <w:rFonts w:ascii="Times New Roman" w:hAnsi="Times New Roman" w:cs="Times New Roman"/>
          <w:sz w:val="26"/>
          <w:szCs w:val="26"/>
        </w:rPr>
        <w:t>части деятельности комиссии по проведению специальной оценки условий труда;</w:t>
      </w:r>
    </w:p>
    <w:p w:rsidR="00815EF9" w:rsidRDefault="00815EF9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414D" w:rsidRPr="00AD414D">
        <w:rPr>
          <w:rFonts w:ascii="Times New Roman" w:hAnsi="Times New Roman" w:cs="Times New Roman"/>
          <w:sz w:val="26"/>
          <w:szCs w:val="26"/>
        </w:rPr>
        <w:t xml:space="preserve"> порядок осуществления отбора и заключения гражданско-прав</w:t>
      </w:r>
      <w:r>
        <w:rPr>
          <w:rFonts w:ascii="Times New Roman" w:hAnsi="Times New Roman" w:cs="Times New Roman"/>
          <w:sz w:val="26"/>
          <w:szCs w:val="26"/>
        </w:rPr>
        <w:t xml:space="preserve">ового договора с организацией, </w:t>
      </w:r>
      <w:r w:rsidR="00AD414D" w:rsidRPr="00AD414D">
        <w:rPr>
          <w:rFonts w:ascii="Times New Roman" w:hAnsi="Times New Roman" w:cs="Times New Roman"/>
          <w:sz w:val="26"/>
          <w:szCs w:val="26"/>
        </w:rPr>
        <w:t>проводящей специальную оценку условий труда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D414D" w:rsidRPr="00AD414D" w:rsidRDefault="00815EF9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414D" w:rsidRPr="00AD414D">
        <w:rPr>
          <w:rFonts w:ascii="Times New Roman" w:hAnsi="Times New Roman" w:cs="Times New Roman"/>
          <w:sz w:val="26"/>
          <w:szCs w:val="26"/>
        </w:rPr>
        <w:t xml:space="preserve"> порядок урегулирования споров по вопросам специальной оценки условий труда;</w:t>
      </w:r>
    </w:p>
    <w:p w:rsidR="00AD414D" w:rsidRPr="00AD414D" w:rsidRDefault="00815EF9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414D" w:rsidRPr="00AD414D">
        <w:rPr>
          <w:rFonts w:ascii="Times New Roman" w:hAnsi="Times New Roman" w:cs="Times New Roman"/>
          <w:sz w:val="26"/>
          <w:szCs w:val="26"/>
        </w:rPr>
        <w:t xml:space="preserve"> порядок </w:t>
      </w:r>
      <w:proofErr w:type="gramStart"/>
      <w:r w:rsidR="00AD414D" w:rsidRPr="00AD414D">
        <w:rPr>
          <w:rFonts w:ascii="Times New Roman" w:hAnsi="Times New Roman" w:cs="Times New Roman"/>
          <w:sz w:val="26"/>
          <w:szCs w:val="26"/>
        </w:rPr>
        <w:t>использования результатов специальной оценки условий труда</w:t>
      </w:r>
      <w:proofErr w:type="gramEnd"/>
      <w:r w:rsidR="00AD414D" w:rsidRPr="00AD414D">
        <w:rPr>
          <w:rFonts w:ascii="Times New Roman" w:hAnsi="Times New Roman" w:cs="Times New Roman"/>
          <w:sz w:val="26"/>
          <w:szCs w:val="26"/>
        </w:rPr>
        <w:t>.</w:t>
      </w:r>
    </w:p>
    <w:p w:rsidR="00AD414D" w:rsidRPr="00AD414D" w:rsidRDefault="00280CC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AD414D" w:rsidRPr="00AD414D">
        <w:rPr>
          <w:rFonts w:ascii="Times New Roman" w:hAnsi="Times New Roman" w:cs="Times New Roman"/>
          <w:sz w:val="26"/>
          <w:szCs w:val="26"/>
        </w:rPr>
        <w:t>. С целью организации процедуры управления профессио</w:t>
      </w:r>
      <w:r w:rsidR="00815EF9">
        <w:rPr>
          <w:rFonts w:ascii="Times New Roman" w:hAnsi="Times New Roman" w:cs="Times New Roman"/>
          <w:sz w:val="26"/>
          <w:szCs w:val="26"/>
        </w:rPr>
        <w:t xml:space="preserve">нальными рисками в организации </w:t>
      </w:r>
      <w:r w:rsidR="00AD414D" w:rsidRPr="00AD414D">
        <w:rPr>
          <w:rFonts w:ascii="Times New Roman" w:hAnsi="Times New Roman" w:cs="Times New Roman"/>
          <w:sz w:val="26"/>
          <w:szCs w:val="26"/>
        </w:rPr>
        <w:t>устанавливаетс</w:t>
      </w:r>
      <w:r w:rsidR="00815EF9">
        <w:rPr>
          <w:rFonts w:ascii="Times New Roman" w:hAnsi="Times New Roman" w:cs="Times New Roman"/>
          <w:sz w:val="26"/>
          <w:szCs w:val="26"/>
        </w:rPr>
        <w:t xml:space="preserve">я порядок реализации следующих </w:t>
      </w:r>
      <w:r w:rsidR="00AD414D" w:rsidRPr="00AD414D">
        <w:rPr>
          <w:rFonts w:ascii="Times New Roman" w:hAnsi="Times New Roman" w:cs="Times New Roman"/>
          <w:sz w:val="26"/>
          <w:szCs w:val="26"/>
        </w:rPr>
        <w:t>мероприятий по управлению профессиональными рисками:</w:t>
      </w:r>
    </w:p>
    <w:p w:rsidR="00AD414D" w:rsidRPr="00AD414D" w:rsidRDefault="00815EF9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414D" w:rsidRPr="00AD414D">
        <w:rPr>
          <w:rFonts w:ascii="Times New Roman" w:hAnsi="Times New Roman" w:cs="Times New Roman"/>
          <w:sz w:val="26"/>
          <w:szCs w:val="26"/>
        </w:rPr>
        <w:t xml:space="preserve"> выявление опасностей;</w:t>
      </w:r>
    </w:p>
    <w:p w:rsidR="00AD414D" w:rsidRPr="00AD414D" w:rsidRDefault="00815EF9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414D" w:rsidRPr="00AD414D">
        <w:rPr>
          <w:rFonts w:ascii="Times New Roman" w:hAnsi="Times New Roman" w:cs="Times New Roman"/>
          <w:sz w:val="26"/>
          <w:szCs w:val="26"/>
        </w:rPr>
        <w:t xml:space="preserve"> оценка уровней профессиональных рисков;</w:t>
      </w:r>
    </w:p>
    <w:p w:rsidR="00AD414D" w:rsidRPr="00AD414D" w:rsidRDefault="00815EF9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414D" w:rsidRPr="00AD414D">
        <w:rPr>
          <w:rFonts w:ascii="Times New Roman" w:hAnsi="Times New Roman" w:cs="Times New Roman"/>
          <w:sz w:val="26"/>
          <w:szCs w:val="26"/>
        </w:rPr>
        <w:t xml:space="preserve"> снижение уровней профессиональных рисков.</w:t>
      </w:r>
    </w:p>
    <w:p w:rsidR="00AD414D" w:rsidRPr="00AD414D" w:rsidRDefault="00280CC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AD414D" w:rsidRPr="00AD414D">
        <w:rPr>
          <w:rFonts w:ascii="Times New Roman" w:hAnsi="Times New Roman" w:cs="Times New Roman"/>
          <w:sz w:val="26"/>
          <w:szCs w:val="26"/>
        </w:rPr>
        <w:t xml:space="preserve">. Перечень опасностей, представляющих угрозу жизни и </w:t>
      </w:r>
      <w:r w:rsidR="00AF10DD">
        <w:rPr>
          <w:rFonts w:ascii="Times New Roman" w:hAnsi="Times New Roman" w:cs="Times New Roman"/>
          <w:sz w:val="26"/>
          <w:szCs w:val="26"/>
        </w:rPr>
        <w:t xml:space="preserve">здоровью работников, исходя из </w:t>
      </w:r>
      <w:r w:rsidR="00AD414D" w:rsidRPr="00AD414D">
        <w:rPr>
          <w:rFonts w:ascii="Times New Roman" w:hAnsi="Times New Roman" w:cs="Times New Roman"/>
          <w:sz w:val="26"/>
          <w:szCs w:val="26"/>
        </w:rPr>
        <w:t>специфики деятельности</w:t>
      </w:r>
      <w:r w:rsidR="00AF10DD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AD414D" w:rsidRPr="00AD414D">
        <w:rPr>
          <w:rFonts w:ascii="Times New Roman" w:hAnsi="Times New Roman" w:cs="Times New Roman"/>
          <w:sz w:val="26"/>
          <w:szCs w:val="26"/>
        </w:rPr>
        <w:t>:</w:t>
      </w:r>
    </w:p>
    <w:p w:rsidR="00AD414D" w:rsidRPr="003140F3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0F3">
        <w:rPr>
          <w:rFonts w:ascii="Times New Roman" w:hAnsi="Times New Roman" w:cs="Times New Roman"/>
          <w:bCs/>
          <w:sz w:val="26"/>
          <w:szCs w:val="26"/>
        </w:rPr>
        <w:t>а) механические опасности: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 xml:space="preserve">- опасность падения из-за потери равновесия, </w:t>
      </w:r>
      <w:r w:rsidR="003140F3">
        <w:rPr>
          <w:rFonts w:ascii="Times New Roman" w:hAnsi="Times New Roman" w:cs="Times New Roman"/>
          <w:sz w:val="26"/>
          <w:szCs w:val="26"/>
        </w:rPr>
        <w:t xml:space="preserve">в том числе при спотыкании или </w:t>
      </w:r>
      <w:proofErr w:type="spellStart"/>
      <w:r w:rsidRPr="00AD414D">
        <w:rPr>
          <w:rFonts w:ascii="Times New Roman" w:hAnsi="Times New Roman" w:cs="Times New Roman"/>
          <w:sz w:val="26"/>
          <w:szCs w:val="26"/>
        </w:rPr>
        <w:t>подскальзывании</w:t>
      </w:r>
      <w:proofErr w:type="spellEnd"/>
      <w:r w:rsidRPr="00AD414D">
        <w:rPr>
          <w:rFonts w:ascii="Times New Roman" w:hAnsi="Times New Roman" w:cs="Times New Roman"/>
          <w:sz w:val="26"/>
          <w:szCs w:val="26"/>
        </w:rPr>
        <w:t>, при передвижении по скользким поверхностям или мокрым полам;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падения с высоты, в том числе из-за отсутствия огр</w:t>
      </w:r>
      <w:r w:rsidR="003140F3">
        <w:rPr>
          <w:rFonts w:ascii="Times New Roman" w:hAnsi="Times New Roman" w:cs="Times New Roman"/>
          <w:sz w:val="26"/>
          <w:szCs w:val="26"/>
        </w:rPr>
        <w:t>аждения</w:t>
      </w:r>
      <w:r w:rsidRPr="00AD414D">
        <w:rPr>
          <w:rFonts w:ascii="Times New Roman" w:hAnsi="Times New Roman" w:cs="Times New Roman"/>
          <w:sz w:val="26"/>
          <w:szCs w:val="26"/>
        </w:rPr>
        <w:t>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падения из-за внезапного появления на пути следования большого перепада высот;</w:t>
      </w:r>
    </w:p>
    <w:p w:rsidR="00AD414D" w:rsidRPr="00AD414D" w:rsidRDefault="00AD414D" w:rsidP="003140F3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удара;</w:t>
      </w:r>
    </w:p>
    <w:p w:rsidR="00AD414D" w:rsidRPr="00AD414D" w:rsidRDefault="00AD414D" w:rsidP="003140F3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 xml:space="preserve">- опасность </w:t>
      </w:r>
      <w:proofErr w:type="spellStart"/>
      <w:r w:rsidRPr="00AD414D">
        <w:rPr>
          <w:rFonts w:ascii="Times New Roman" w:hAnsi="Times New Roman" w:cs="Times New Roman"/>
          <w:sz w:val="26"/>
          <w:szCs w:val="26"/>
        </w:rPr>
        <w:t>натыкания</w:t>
      </w:r>
      <w:proofErr w:type="spellEnd"/>
      <w:r w:rsidRPr="00AD414D">
        <w:rPr>
          <w:rFonts w:ascii="Times New Roman" w:hAnsi="Times New Roman" w:cs="Times New Roman"/>
          <w:sz w:val="26"/>
          <w:szCs w:val="26"/>
        </w:rPr>
        <w:t xml:space="preserve"> на неподвижн</w:t>
      </w:r>
      <w:r w:rsidR="003140F3">
        <w:rPr>
          <w:rFonts w:ascii="Times New Roman" w:hAnsi="Times New Roman" w:cs="Times New Roman"/>
          <w:sz w:val="26"/>
          <w:szCs w:val="26"/>
        </w:rPr>
        <w:t>ую колющую поверхность (острие)</w:t>
      </w:r>
      <w:r w:rsidRPr="00AD414D">
        <w:rPr>
          <w:rFonts w:ascii="Times New Roman" w:hAnsi="Times New Roman" w:cs="Times New Roman"/>
          <w:sz w:val="26"/>
          <w:szCs w:val="26"/>
        </w:rPr>
        <w:t>;</w:t>
      </w:r>
    </w:p>
    <w:p w:rsidR="00AD414D" w:rsidRPr="00AD414D" w:rsidRDefault="00AD414D" w:rsidP="003140F3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воздействия механического упругого элемента;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раздавливания, в том числе из-за наезд</w:t>
      </w:r>
      <w:r w:rsidR="003140F3">
        <w:rPr>
          <w:rFonts w:ascii="Times New Roman" w:hAnsi="Times New Roman" w:cs="Times New Roman"/>
          <w:sz w:val="26"/>
          <w:szCs w:val="26"/>
        </w:rPr>
        <w:t>а транспортного средства;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пореза частей тела, в том числе кромкой лис</w:t>
      </w:r>
      <w:r w:rsidR="003140F3">
        <w:rPr>
          <w:rFonts w:ascii="Times New Roman" w:hAnsi="Times New Roman" w:cs="Times New Roman"/>
          <w:sz w:val="26"/>
          <w:szCs w:val="26"/>
        </w:rPr>
        <w:t>та бумаги, канцелярским ножом, ножницами;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0F3">
        <w:rPr>
          <w:rFonts w:ascii="Times New Roman" w:hAnsi="Times New Roman" w:cs="Times New Roman"/>
          <w:bCs/>
          <w:sz w:val="26"/>
          <w:szCs w:val="26"/>
        </w:rPr>
        <w:t>б) электрические опасности: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поражения током вследствие прямого контакт</w:t>
      </w:r>
      <w:r w:rsidR="00014AA9">
        <w:rPr>
          <w:rFonts w:ascii="Times New Roman" w:hAnsi="Times New Roman" w:cs="Times New Roman"/>
          <w:sz w:val="26"/>
          <w:szCs w:val="26"/>
        </w:rPr>
        <w:t xml:space="preserve">а с токоведущими частями из-за </w:t>
      </w:r>
      <w:r w:rsidRPr="00AD414D">
        <w:rPr>
          <w:rFonts w:ascii="Times New Roman" w:hAnsi="Times New Roman" w:cs="Times New Roman"/>
          <w:sz w:val="26"/>
          <w:szCs w:val="26"/>
        </w:rPr>
        <w:t>касания незащищенными частями тела деталей, находящихся под напряжением;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 xml:space="preserve">- опасность поражения током вследствие контакта с токоведущими частями, которые </w:t>
      </w:r>
      <w:r w:rsidR="00014AA9">
        <w:rPr>
          <w:rFonts w:ascii="Times New Roman" w:hAnsi="Times New Roman" w:cs="Times New Roman"/>
          <w:sz w:val="26"/>
          <w:szCs w:val="26"/>
        </w:rPr>
        <w:t xml:space="preserve">находятся </w:t>
      </w:r>
      <w:r w:rsidRPr="00AD414D">
        <w:rPr>
          <w:rFonts w:ascii="Times New Roman" w:hAnsi="Times New Roman" w:cs="Times New Roman"/>
          <w:sz w:val="26"/>
          <w:szCs w:val="26"/>
        </w:rPr>
        <w:t>под напряжением из-за неисправного состояния (косвенный контакт);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поражения электростатическим зарядом;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поражения током от наведенного напряжения на рабочем месте;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поражения вследствие возникновения электрической дуги;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поражения при прямом попадании молнии;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косвенного поражения молнией;</w:t>
      </w:r>
    </w:p>
    <w:p w:rsidR="00AD414D" w:rsidRPr="00014AA9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AA9">
        <w:rPr>
          <w:rFonts w:ascii="Times New Roman" w:hAnsi="Times New Roman" w:cs="Times New Roman"/>
          <w:bCs/>
          <w:sz w:val="26"/>
          <w:szCs w:val="26"/>
        </w:rPr>
        <w:t>в) термические опасности: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 xml:space="preserve">- опасность ожога при контакте незащищенных частей </w:t>
      </w:r>
      <w:r w:rsidR="00014AA9">
        <w:rPr>
          <w:rFonts w:ascii="Times New Roman" w:hAnsi="Times New Roman" w:cs="Times New Roman"/>
          <w:sz w:val="26"/>
          <w:szCs w:val="26"/>
        </w:rPr>
        <w:t xml:space="preserve">тела с поверхностью предметов, </w:t>
      </w:r>
      <w:r w:rsidRPr="00AD414D">
        <w:rPr>
          <w:rFonts w:ascii="Times New Roman" w:hAnsi="Times New Roman" w:cs="Times New Roman"/>
          <w:sz w:val="26"/>
          <w:szCs w:val="26"/>
        </w:rPr>
        <w:t>имеющих высокую температуру;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ожога от воздействия открытого пламени;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 xml:space="preserve">- опасность теплового удара при длительном нахождении </w:t>
      </w:r>
      <w:r w:rsidR="00712B0E">
        <w:rPr>
          <w:rFonts w:ascii="Times New Roman" w:hAnsi="Times New Roman" w:cs="Times New Roman"/>
          <w:sz w:val="26"/>
          <w:szCs w:val="26"/>
        </w:rPr>
        <w:t xml:space="preserve">на открытом воздухе при прямом </w:t>
      </w:r>
      <w:r w:rsidRPr="00AD414D">
        <w:rPr>
          <w:rFonts w:ascii="Times New Roman" w:hAnsi="Times New Roman" w:cs="Times New Roman"/>
          <w:sz w:val="26"/>
          <w:szCs w:val="26"/>
        </w:rPr>
        <w:t xml:space="preserve">воздействии лучей солнца на незащищенную поверхность </w:t>
      </w:r>
      <w:r w:rsidRPr="00AD414D">
        <w:rPr>
          <w:rFonts w:ascii="Times New Roman" w:hAnsi="Times New Roman" w:cs="Times New Roman"/>
          <w:sz w:val="26"/>
          <w:szCs w:val="26"/>
        </w:rPr>
        <w:lastRenderedPageBreak/>
        <w:t>головы;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теплового удара от воздействия окружающих поверхностей оборудования,</w:t>
      </w:r>
      <w:r w:rsidR="00712B0E">
        <w:rPr>
          <w:rFonts w:ascii="Times New Roman" w:hAnsi="Times New Roman" w:cs="Times New Roman"/>
          <w:sz w:val="26"/>
          <w:szCs w:val="26"/>
        </w:rPr>
        <w:t xml:space="preserve"> имеющих </w:t>
      </w:r>
      <w:r w:rsidRPr="00AD414D">
        <w:rPr>
          <w:rFonts w:ascii="Times New Roman" w:hAnsi="Times New Roman" w:cs="Times New Roman"/>
          <w:sz w:val="26"/>
          <w:szCs w:val="26"/>
        </w:rPr>
        <w:t>высокую температуру;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теплового удара при длительном нахождении в по</w:t>
      </w:r>
      <w:r w:rsidR="00712B0E">
        <w:rPr>
          <w:rFonts w:ascii="Times New Roman" w:hAnsi="Times New Roman" w:cs="Times New Roman"/>
          <w:sz w:val="26"/>
          <w:szCs w:val="26"/>
        </w:rPr>
        <w:t xml:space="preserve">мещении с высокой температурой </w:t>
      </w:r>
      <w:r w:rsidRPr="00AD414D">
        <w:rPr>
          <w:rFonts w:ascii="Times New Roman" w:hAnsi="Times New Roman" w:cs="Times New Roman"/>
          <w:sz w:val="26"/>
          <w:szCs w:val="26"/>
        </w:rPr>
        <w:t>воздуха;</w:t>
      </w:r>
    </w:p>
    <w:p w:rsidR="00AD414D" w:rsidRPr="00AD414D" w:rsidRDefault="00AD414D" w:rsidP="00712B0E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ожог роговицы глаза;</w:t>
      </w:r>
    </w:p>
    <w:p w:rsidR="00AD414D" w:rsidRPr="00712B0E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B0E">
        <w:rPr>
          <w:rFonts w:ascii="Times New Roman" w:hAnsi="Times New Roman" w:cs="Times New Roman"/>
          <w:bCs/>
          <w:sz w:val="26"/>
          <w:szCs w:val="26"/>
        </w:rPr>
        <w:t>г) опасности, связанные с воздействием микроклимата, и климатические опасности: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воздействия пониженных температур воздуха;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воздействия повышенных температур воздуха;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воздействия влажности;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воздействия скорости движения воздуха;</w:t>
      </w:r>
    </w:p>
    <w:p w:rsidR="00AD414D" w:rsidRPr="00353D91" w:rsidRDefault="00353D91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д</w:t>
      </w:r>
      <w:proofErr w:type="spellEnd"/>
      <w:r w:rsidR="00AD414D" w:rsidRPr="00353D91">
        <w:rPr>
          <w:rFonts w:ascii="Times New Roman" w:hAnsi="Times New Roman" w:cs="Times New Roman"/>
          <w:bCs/>
          <w:sz w:val="26"/>
          <w:szCs w:val="26"/>
        </w:rPr>
        <w:t>) опасности, связанные с воздействием световой среды: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недостаточной освещенности в рабочей зоне;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повышенной яркости света;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пониженной контрастности;</w:t>
      </w:r>
    </w:p>
    <w:p w:rsidR="00AD414D" w:rsidRPr="00BF7B7E" w:rsidRDefault="00BF7B7E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B7E">
        <w:rPr>
          <w:rFonts w:ascii="Times New Roman" w:hAnsi="Times New Roman" w:cs="Times New Roman"/>
          <w:bCs/>
          <w:sz w:val="26"/>
          <w:szCs w:val="26"/>
        </w:rPr>
        <w:t>е</w:t>
      </w:r>
      <w:r w:rsidR="00AD414D" w:rsidRPr="00BF7B7E">
        <w:rPr>
          <w:rFonts w:ascii="Times New Roman" w:hAnsi="Times New Roman" w:cs="Times New Roman"/>
          <w:bCs/>
          <w:sz w:val="26"/>
          <w:szCs w:val="26"/>
        </w:rPr>
        <w:t>) опасности, связанные с организационными недостатками: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 xml:space="preserve">- опасность, связанная с отсутствием на рабочем месте </w:t>
      </w:r>
      <w:r w:rsidR="00BF7B7E">
        <w:rPr>
          <w:rFonts w:ascii="Times New Roman" w:hAnsi="Times New Roman" w:cs="Times New Roman"/>
          <w:sz w:val="26"/>
          <w:szCs w:val="26"/>
        </w:rPr>
        <w:t xml:space="preserve">инструкций, содержащих порядок </w:t>
      </w:r>
      <w:r w:rsidRPr="00AD414D">
        <w:rPr>
          <w:rFonts w:ascii="Times New Roman" w:hAnsi="Times New Roman" w:cs="Times New Roman"/>
          <w:sz w:val="26"/>
          <w:szCs w:val="26"/>
        </w:rPr>
        <w:t>безопасного выполнения работ, и информации об име</w:t>
      </w:r>
      <w:r w:rsidR="00BF7B7E">
        <w:rPr>
          <w:rFonts w:ascii="Times New Roman" w:hAnsi="Times New Roman" w:cs="Times New Roman"/>
          <w:sz w:val="26"/>
          <w:szCs w:val="26"/>
        </w:rPr>
        <w:t xml:space="preserve">ющихся опасностях, связанных с </w:t>
      </w:r>
      <w:r w:rsidRPr="00AD414D">
        <w:rPr>
          <w:rFonts w:ascii="Times New Roman" w:hAnsi="Times New Roman" w:cs="Times New Roman"/>
          <w:sz w:val="26"/>
          <w:szCs w:val="26"/>
        </w:rPr>
        <w:t>выполнением рабочих операций;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опасность, связанная с отсутствием описанных меропри</w:t>
      </w:r>
      <w:r w:rsidR="003F1878">
        <w:rPr>
          <w:rFonts w:ascii="Times New Roman" w:hAnsi="Times New Roman" w:cs="Times New Roman"/>
          <w:sz w:val="26"/>
          <w:szCs w:val="26"/>
        </w:rPr>
        <w:t xml:space="preserve">ятий (содержания действий) при </w:t>
      </w:r>
      <w:r w:rsidRPr="00AD414D">
        <w:rPr>
          <w:rFonts w:ascii="Times New Roman" w:hAnsi="Times New Roman" w:cs="Times New Roman"/>
          <w:sz w:val="26"/>
          <w:szCs w:val="26"/>
        </w:rPr>
        <w:t>возникновении неисправностей (опасных ситуаций) при обслуживании устройств</w:t>
      </w:r>
      <w:r w:rsidR="003F1878">
        <w:rPr>
          <w:rFonts w:ascii="Times New Roman" w:hAnsi="Times New Roman" w:cs="Times New Roman"/>
          <w:sz w:val="26"/>
          <w:szCs w:val="26"/>
        </w:rPr>
        <w:t xml:space="preserve">, оборудования, </w:t>
      </w:r>
      <w:r w:rsidRPr="00AD414D">
        <w:rPr>
          <w:rFonts w:ascii="Times New Roman" w:hAnsi="Times New Roman" w:cs="Times New Roman"/>
          <w:sz w:val="26"/>
          <w:szCs w:val="26"/>
        </w:rPr>
        <w:t>приборов;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опасность, связанная с отсутствием на рабочем месте перечня возможных аварий;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опасность, связанная с отсутствием на рабочем месте аптечк</w:t>
      </w:r>
      <w:r w:rsidR="003F1878">
        <w:rPr>
          <w:rFonts w:ascii="Times New Roman" w:hAnsi="Times New Roman" w:cs="Times New Roman"/>
          <w:sz w:val="26"/>
          <w:szCs w:val="26"/>
        </w:rPr>
        <w:t xml:space="preserve">и первой помощи, инструкции по </w:t>
      </w:r>
      <w:r w:rsidRPr="00AD414D">
        <w:rPr>
          <w:rFonts w:ascii="Times New Roman" w:hAnsi="Times New Roman" w:cs="Times New Roman"/>
          <w:sz w:val="26"/>
          <w:szCs w:val="26"/>
        </w:rPr>
        <w:t>оказанию первой помощи пострадавшему на производстве и сре</w:t>
      </w:r>
      <w:proofErr w:type="gramStart"/>
      <w:r w:rsidRPr="00AD414D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AD414D">
        <w:rPr>
          <w:rFonts w:ascii="Times New Roman" w:hAnsi="Times New Roman" w:cs="Times New Roman"/>
          <w:sz w:val="26"/>
          <w:szCs w:val="26"/>
        </w:rPr>
        <w:t>язи;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опасность, связанная с отсутствием информации (схемы, з</w:t>
      </w:r>
      <w:r w:rsidR="003F1878">
        <w:rPr>
          <w:rFonts w:ascii="Times New Roman" w:hAnsi="Times New Roman" w:cs="Times New Roman"/>
          <w:sz w:val="26"/>
          <w:szCs w:val="26"/>
        </w:rPr>
        <w:t xml:space="preserve">наков, разметки) о направлении </w:t>
      </w:r>
      <w:r w:rsidRPr="00AD414D">
        <w:rPr>
          <w:rFonts w:ascii="Times New Roman" w:hAnsi="Times New Roman" w:cs="Times New Roman"/>
          <w:sz w:val="26"/>
          <w:szCs w:val="26"/>
        </w:rPr>
        <w:t>эвакуации в случае возникновения аварии;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опасность, связанная с допуском работников, не прошедших подготовку по охране труда;</w:t>
      </w:r>
    </w:p>
    <w:p w:rsidR="00AD414D" w:rsidRPr="003F1878" w:rsidRDefault="003F1878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878">
        <w:rPr>
          <w:rFonts w:ascii="Times New Roman" w:hAnsi="Times New Roman" w:cs="Times New Roman"/>
          <w:bCs/>
          <w:sz w:val="26"/>
          <w:szCs w:val="26"/>
        </w:rPr>
        <w:t>ж</w:t>
      </w:r>
      <w:r w:rsidR="00AD414D" w:rsidRPr="003F1878">
        <w:rPr>
          <w:rFonts w:ascii="Times New Roman" w:hAnsi="Times New Roman" w:cs="Times New Roman"/>
          <w:bCs/>
          <w:sz w:val="26"/>
          <w:szCs w:val="26"/>
        </w:rPr>
        <w:t>) опасности пожара: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от вдыхания дыма, паров вредных газов и пыли при пожаре;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воспламенения;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воздействия открытого пламени;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воздействия повышенной температуры окружающей среды;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воздействия пониженной концентрации кислорода в воздухе;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воздействия огнетушащих веществ;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воздействия осколков частей разрушившихся зданий, сооружений, строений;</w:t>
      </w:r>
    </w:p>
    <w:p w:rsidR="00AD414D" w:rsidRPr="00AD414D" w:rsidRDefault="002128BF" w:rsidP="002128BF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з</w:t>
      </w:r>
      <w:proofErr w:type="spellEnd"/>
      <w:r w:rsidR="00AD414D" w:rsidRPr="002128BF">
        <w:rPr>
          <w:rFonts w:ascii="Times New Roman" w:hAnsi="Times New Roman" w:cs="Times New Roman"/>
          <w:bCs/>
          <w:sz w:val="26"/>
          <w:szCs w:val="26"/>
        </w:rPr>
        <w:t>) опасности обрушения: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обрушения наземных конструкций;</w:t>
      </w:r>
    </w:p>
    <w:p w:rsidR="00AD414D" w:rsidRPr="002128BF" w:rsidRDefault="002128BF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</w:t>
      </w:r>
      <w:r w:rsidR="00AD414D" w:rsidRPr="002128BF">
        <w:rPr>
          <w:rFonts w:ascii="Times New Roman" w:hAnsi="Times New Roman" w:cs="Times New Roman"/>
          <w:bCs/>
          <w:sz w:val="26"/>
          <w:szCs w:val="26"/>
        </w:rPr>
        <w:t>) опасности транспорта: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наезда на человека;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 xml:space="preserve">- опасность раздавливания человека, находящегося между двумя </w:t>
      </w:r>
      <w:r w:rsidR="002128BF">
        <w:rPr>
          <w:rFonts w:ascii="Times New Roman" w:hAnsi="Times New Roman" w:cs="Times New Roman"/>
          <w:sz w:val="26"/>
          <w:szCs w:val="26"/>
        </w:rPr>
        <w:t xml:space="preserve">сближающимися </w:t>
      </w:r>
      <w:r w:rsidRPr="00AD414D">
        <w:rPr>
          <w:rFonts w:ascii="Times New Roman" w:hAnsi="Times New Roman" w:cs="Times New Roman"/>
          <w:sz w:val="26"/>
          <w:szCs w:val="26"/>
        </w:rPr>
        <w:t>транспортными средствами;</w:t>
      </w:r>
    </w:p>
    <w:p w:rsidR="00AD414D" w:rsidRPr="00AD414D" w:rsidRDefault="00AD414D" w:rsidP="002128BF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опрокидывания транспортного средства при нару</w:t>
      </w:r>
      <w:r w:rsidR="002128BF">
        <w:rPr>
          <w:rFonts w:ascii="Times New Roman" w:hAnsi="Times New Roman" w:cs="Times New Roman"/>
          <w:sz w:val="26"/>
          <w:szCs w:val="26"/>
        </w:rPr>
        <w:t xml:space="preserve">шении способов </w:t>
      </w:r>
      <w:r w:rsidR="002128BF">
        <w:rPr>
          <w:rFonts w:ascii="Times New Roman" w:hAnsi="Times New Roman" w:cs="Times New Roman"/>
          <w:sz w:val="26"/>
          <w:szCs w:val="26"/>
        </w:rPr>
        <w:lastRenderedPageBreak/>
        <w:t xml:space="preserve">установки и </w:t>
      </w:r>
      <w:proofErr w:type="spellStart"/>
      <w:r w:rsidRPr="00AD414D">
        <w:rPr>
          <w:rFonts w:ascii="Times New Roman" w:hAnsi="Times New Roman" w:cs="Times New Roman"/>
          <w:sz w:val="26"/>
          <w:szCs w:val="26"/>
        </w:rPr>
        <w:t>строповки</w:t>
      </w:r>
      <w:proofErr w:type="spellEnd"/>
      <w:r w:rsidRPr="00AD414D">
        <w:rPr>
          <w:rFonts w:ascii="Times New Roman" w:hAnsi="Times New Roman" w:cs="Times New Roman"/>
          <w:sz w:val="26"/>
          <w:szCs w:val="26"/>
        </w:rPr>
        <w:t xml:space="preserve"> грузов;</w:t>
      </w:r>
    </w:p>
    <w:p w:rsidR="00AD414D" w:rsidRPr="00AD414D" w:rsidRDefault="00AD414D" w:rsidP="002128BF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 xml:space="preserve">- опасность </w:t>
      </w:r>
      <w:proofErr w:type="spellStart"/>
      <w:r w:rsidRPr="00AD414D">
        <w:rPr>
          <w:rFonts w:ascii="Times New Roman" w:hAnsi="Times New Roman" w:cs="Times New Roman"/>
          <w:sz w:val="26"/>
          <w:szCs w:val="26"/>
        </w:rPr>
        <w:t>травмирования</w:t>
      </w:r>
      <w:proofErr w:type="spellEnd"/>
      <w:r w:rsidRPr="00AD414D">
        <w:rPr>
          <w:rFonts w:ascii="Times New Roman" w:hAnsi="Times New Roman" w:cs="Times New Roman"/>
          <w:sz w:val="26"/>
          <w:szCs w:val="26"/>
        </w:rPr>
        <w:t xml:space="preserve"> в результате дорожно-транспортного происшествия;</w:t>
      </w:r>
    </w:p>
    <w:p w:rsidR="00AD414D" w:rsidRPr="002128BF" w:rsidRDefault="002128BF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8BF">
        <w:rPr>
          <w:rFonts w:ascii="Times New Roman" w:hAnsi="Times New Roman" w:cs="Times New Roman"/>
          <w:bCs/>
          <w:sz w:val="26"/>
          <w:szCs w:val="26"/>
        </w:rPr>
        <w:t>к</w:t>
      </w:r>
      <w:r w:rsidR="00AD414D" w:rsidRPr="002128BF">
        <w:rPr>
          <w:rFonts w:ascii="Times New Roman" w:hAnsi="Times New Roman" w:cs="Times New Roman"/>
          <w:bCs/>
          <w:sz w:val="26"/>
          <w:szCs w:val="26"/>
        </w:rPr>
        <w:t>) опасности насилия: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насилия от враждебно настроенных работников;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- опасность насилия от третьих лиц;</w:t>
      </w:r>
    </w:p>
    <w:p w:rsidR="00AD414D" w:rsidRPr="00AD414D" w:rsidRDefault="00280CC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AD414D" w:rsidRPr="00AD414D">
        <w:rPr>
          <w:rFonts w:ascii="Times New Roman" w:hAnsi="Times New Roman" w:cs="Times New Roman"/>
          <w:sz w:val="26"/>
          <w:szCs w:val="26"/>
        </w:rPr>
        <w:t>. При рассмотрении вышеперечисленных опасностей в</w:t>
      </w:r>
      <w:r w:rsidR="008641B6">
        <w:rPr>
          <w:rFonts w:ascii="Times New Roman" w:hAnsi="Times New Roman" w:cs="Times New Roman"/>
          <w:sz w:val="26"/>
          <w:szCs w:val="26"/>
        </w:rPr>
        <w:t xml:space="preserve"> Комитете </w:t>
      </w:r>
      <w:r w:rsidR="002128BF">
        <w:rPr>
          <w:rFonts w:ascii="Times New Roman" w:hAnsi="Times New Roman" w:cs="Times New Roman"/>
          <w:sz w:val="26"/>
          <w:szCs w:val="26"/>
        </w:rPr>
        <w:t xml:space="preserve">учитывается порядок </w:t>
      </w:r>
      <w:r w:rsidR="00AD414D" w:rsidRPr="00AD414D">
        <w:rPr>
          <w:rFonts w:ascii="Times New Roman" w:hAnsi="Times New Roman" w:cs="Times New Roman"/>
          <w:sz w:val="26"/>
          <w:szCs w:val="26"/>
        </w:rPr>
        <w:t>проведения анализа, оценки и упорядочивания всех в</w:t>
      </w:r>
      <w:r w:rsidR="008641B6">
        <w:rPr>
          <w:rFonts w:ascii="Times New Roman" w:hAnsi="Times New Roman" w:cs="Times New Roman"/>
          <w:sz w:val="26"/>
          <w:szCs w:val="26"/>
        </w:rPr>
        <w:t xml:space="preserve">ыявленных опасностей исходя из </w:t>
      </w:r>
      <w:r w:rsidR="00AD414D" w:rsidRPr="00AD414D">
        <w:rPr>
          <w:rFonts w:ascii="Times New Roman" w:hAnsi="Times New Roman" w:cs="Times New Roman"/>
          <w:sz w:val="26"/>
          <w:szCs w:val="26"/>
        </w:rPr>
        <w:t>приоритета необходимости исключения или сн</w:t>
      </w:r>
      <w:r w:rsidR="008641B6">
        <w:rPr>
          <w:rFonts w:ascii="Times New Roman" w:hAnsi="Times New Roman" w:cs="Times New Roman"/>
          <w:sz w:val="26"/>
          <w:szCs w:val="26"/>
        </w:rPr>
        <w:t xml:space="preserve">ижения уровня создаваемого ими </w:t>
      </w:r>
      <w:r w:rsidR="00AD414D" w:rsidRPr="00AD414D">
        <w:rPr>
          <w:rFonts w:ascii="Times New Roman" w:hAnsi="Times New Roman" w:cs="Times New Roman"/>
          <w:sz w:val="26"/>
          <w:szCs w:val="26"/>
        </w:rPr>
        <w:t>профессионального риска и с учетом не только штатных ус</w:t>
      </w:r>
      <w:r w:rsidR="008641B6">
        <w:rPr>
          <w:rFonts w:ascii="Times New Roman" w:hAnsi="Times New Roman" w:cs="Times New Roman"/>
          <w:sz w:val="26"/>
          <w:szCs w:val="26"/>
        </w:rPr>
        <w:t xml:space="preserve">ловий своей деятельности, но и </w:t>
      </w:r>
      <w:r w:rsidR="00AD414D" w:rsidRPr="00AD414D">
        <w:rPr>
          <w:rFonts w:ascii="Times New Roman" w:hAnsi="Times New Roman" w:cs="Times New Roman"/>
          <w:sz w:val="26"/>
          <w:szCs w:val="26"/>
        </w:rPr>
        <w:t>случаев отклонений в работе, в том числе связанных с возможными авариями.</w:t>
      </w:r>
    </w:p>
    <w:p w:rsidR="00AD414D" w:rsidRPr="00AD414D" w:rsidRDefault="00280CC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AD414D" w:rsidRPr="00AD414D">
        <w:rPr>
          <w:rFonts w:ascii="Times New Roman" w:hAnsi="Times New Roman" w:cs="Times New Roman"/>
          <w:sz w:val="26"/>
          <w:szCs w:val="26"/>
        </w:rPr>
        <w:t>. Методы оценки уровня профессиональных рисков о</w:t>
      </w:r>
      <w:r w:rsidR="008641B6">
        <w:rPr>
          <w:rFonts w:ascii="Times New Roman" w:hAnsi="Times New Roman" w:cs="Times New Roman"/>
          <w:sz w:val="26"/>
          <w:szCs w:val="26"/>
        </w:rPr>
        <w:t xml:space="preserve">пределяются с учетом характера </w:t>
      </w:r>
      <w:r w:rsidR="00AD414D" w:rsidRPr="00AD414D">
        <w:rPr>
          <w:rFonts w:ascii="Times New Roman" w:hAnsi="Times New Roman" w:cs="Times New Roman"/>
          <w:sz w:val="26"/>
          <w:szCs w:val="26"/>
        </w:rPr>
        <w:t>деятельности и сложности выполняемых операций. Допускаетс</w:t>
      </w:r>
      <w:r w:rsidR="008641B6">
        <w:rPr>
          <w:rFonts w:ascii="Times New Roman" w:hAnsi="Times New Roman" w:cs="Times New Roman"/>
          <w:sz w:val="26"/>
          <w:szCs w:val="26"/>
        </w:rPr>
        <w:t xml:space="preserve">я использование разных методов </w:t>
      </w:r>
      <w:r w:rsidR="00AD414D" w:rsidRPr="00AD414D">
        <w:rPr>
          <w:rFonts w:ascii="Times New Roman" w:hAnsi="Times New Roman" w:cs="Times New Roman"/>
          <w:sz w:val="26"/>
          <w:szCs w:val="26"/>
        </w:rPr>
        <w:t>оценки уровня профессиональных рисков для разных процессов и операций.</w:t>
      </w:r>
    </w:p>
    <w:p w:rsidR="00AD414D" w:rsidRPr="00AD414D" w:rsidRDefault="00280CC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AD414D" w:rsidRPr="00AD414D">
        <w:rPr>
          <w:rFonts w:ascii="Times New Roman" w:hAnsi="Times New Roman" w:cs="Times New Roman"/>
          <w:sz w:val="26"/>
          <w:szCs w:val="26"/>
        </w:rPr>
        <w:t>. При описании процедуры управления профессиональными рисками учитывается следующее: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 xml:space="preserve">а) управление профессиональными рисками осуществляется с учетом деятельности </w:t>
      </w:r>
      <w:r w:rsidR="00C92A3C">
        <w:rPr>
          <w:rFonts w:ascii="Times New Roman" w:hAnsi="Times New Roman" w:cs="Times New Roman"/>
          <w:sz w:val="26"/>
          <w:szCs w:val="26"/>
        </w:rPr>
        <w:t>Комитета</w:t>
      </w:r>
      <w:r w:rsidRPr="00AD414D">
        <w:rPr>
          <w:rFonts w:ascii="Times New Roman" w:hAnsi="Times New Roman" w:cs="Times New Roman"/>
          <w:sz w:val="26"/>
          <w:szCs w:val="26"/>
        </w:rPr>
        <w:t>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б) тяжесть возможного ущерба растет пропорционально увеличению числа люд</w:t>
      </w:r>
      <w:r w:rsidR="000228BD">
        <w:rPr>
          <w:rFonts w:ascii="Times New Roman" w:hAnsi="Times New Roman" w:cs="Times New Roman"/>
          <w:sz w:val="26"/>
          <w:szCs w:val="26"/>
        </w:rPr>
        <w:t xml:space="preserve">ей, </w:t>
      </w:r>
      <w:r w:rsidRPr="00AD414D">
        <w:rPr>
          <w:rFonts w:ascii="Times New Roman" w:hAnsi="Times New Roman" w:cs="Times New Roman"/>
          <w:sz w:val="26"/>
          <w:szCs w:val="26"/>
        </w:rPr>
        <w:t>подвергающихся опасности;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в) все оцененные профессиональные риски подлежат управлению;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 xml:space="preserve">г) процедуры выявления опасностей и оценки уровня </w:t>
      </w:r>
      <w:r w:rsidR="000228BD">
        <w:rPr>
          <w:rFonts w:ascii="Times New Roman" w:hAnsi="Times New Roman" w:cs="Times New Roman"/>
          <w:sz w:val="26"/>
          <w:szCs w:val="26"/>
        </w:rPr>
        <w:t xml:space="preserve">профессиональных рисков должны </w:t>
      </w:r>
      <w:r w:rsidRPr="00AD414D">
        <w:rPr>
          <w:rFonts w:ascii="Times New Roman" w:hAnsi="Times New Roman" w:cs="Times New Roman"/>
          <w:sz w:val="26"/>
          <w:szCs w:val="26"/>
        </w:rPr>
        <w:t>постоянно совершенствоваться и поддерживаться в рабочем состоянии с целью обеспече</w:t>
      </w:r>
      <w:r w:rsidR="000228BD">
        <w:rPr>
          <w:rFonts w:ascii="Times New Roman" w:hAnsi="Times New Roman" w:cs="Times New Roman"/>
          <w:sz w:val="26"/>
          <w:szCs w:val="26"/>
        </w:rPr>
        <w:t>ния э</w:t>
      </w:r>
      <w:r w:rsidRPr="00AD414D">
        <w:rPr>
          <w:rFonts w:ascii="Times New Roman" w:hAnsi="Times New Roman" w:cs="Times New Roman"/>
          <w:sz w:val="26"/>
          <w:szCs w:val="26"/>
        </w:rPr>
        <w:t>ффективной реализации мер по их снижению;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D414D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AD414D">
        <w:rPr>
          <w:rFonts w:ascii="Times New Roman" w:hAnsi="Times New Roman" w:cs="Times New Roman"/>
          <w:sz w:val="26"/>
          <w:szCs w:val="26"/>
        </w:rPr>
        <w:t>) эффективность разработанных мер по управлению пр</w:t>
      </w:r>
      <w:r w:rsidR="000228BD">
        <w:rPr>
          <w:rFonts w:ascii="Times New Roman" w:hAnsi="Times New Roman" w:cs="Times New Roman"/>
          <w:sz w:val="26"/>
          <w:szCs w:val="26"/>
        </w:rPr>
        <w:t xml:space="preserve">офессиональными рисками должна </w:t>
      </w:r>
      <w:r w:rsidRPr="00AD414D">
        <w:rPr>
          <w:rFonts w:ascii="Times New Roman" w:hAnsi="Times New Roman" w:cs="Times New Roman"/>
          <w:sz w:val="26"/>
          <w:szCs w:val="26"/>
        </w:rPr>
        <w:t>постоянно оцениваться.</w:t>
      </w:r>
    </w:p>
    <w:p w:rsidR="00AD414D" w:rsidRPr="00AD414D" w:rsidRDefault="00280CC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</w:t>
      </w:r>
      <w:r w:rsidR="00AD414D" w:rsidRPr="00AD414D">
        <w:rPr>
          <w:rFonts w:ascii="Times New Roman" w:hAnsi="Times New Roman" w:cs="Times New Roman"/>
          <w:sz w:val="26"/>
          <w:szCs w:val="26"/>
        </w:rPr>
        <w:t>. К мерам по исключению или снижению уровней профессиональных рисков относятся: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а) исключение опасной работы (процедуры);</w:t>
      </w:r>
    </w:p>
    <w:p w:rsidR="00AD414D" w:rsidRPr="00AD414D" w:rsidRDefault="00AD414D" w:rsidP="000228B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б) замена опасной работы (процедуры) менее опасной;</w:t>
      </w:r>
    </w:p>
    <w:p w:rsidR="00AD414D" w:rsidRPr="00AD414D" w:rsidRDefault="00280CC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</w:t>
      </w:r>
      <w:r w:rsidR="00AD414D" w:rsidRPr="00AD414D">
        <w:rPr>
          <w:rFonts w:ascii="Times New Roman" w:hAnsi="Times New Roman" w:cs="Times New Roman"/>
          <w:sz w:val="26"/>
          <w:szCs w:val="26"/>
        </w:rPr>
        <w:t>. При проведении наблюдения за состоянием здоровья работников устанавливается: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а) порядок осуществления как обязательных (в силу положени</w:t>
      </w:r>
      <w:r w:rsidR="00326C02">
        <w:rPr>
          <w:rFonts w:ascii="Times New Roman" w:hAnsi="Times New Roman" w:cs="Times New Roman"/>
          <w:sz w:val="26"/>
          <w:szCs w:val="26"/>
        </w:rPr>
        <w:t xml:space="preserve">й нормативных правовых актов), </w:t>
      </w:r>
      <w:r w:rsidRPr="00AD414D">
        <w:rPr>
          <w:rFonts w:ascii="Times New Roman" w:hAnsi="Times New Roman" w:cs="Times New Roman"/>
          <w:sz w:val="26"/>
          <w:szCs w:val="26"/>
        </w:rPr>
        <w:t xml:space="preserve">так и на добровольной основе </w:t>
      </w:r>
      <w:r w:rsidR="00326C02">
        <w:rPr>
          <w:rFonts w:ascii="Times New Roman" w:hAnsi="Times New Roman" w:cs="Times New Roman"/>
          <w:sz w:val="26"/>
          <w:szCs w:val="26"/>
        </w:rPr>
        <w:t>медицинских осмотров</w:t>
      </w:r>
      <w:r w:rsidRPr="00AD414D">
        <w:rPr>
          <w:rFonts w:ascii="Times New Roman" w:hAnsi="Times New Roman" w:cs="Times New Roman"/>
          <w:sz w:val="26"/>
          <w:szCs w:val="26"/>
        </w:rPr>
        <w:t>;</w:t>
      </w:r>
    </w:p>
    <w:p w:rsidR="00AD414D" w:rsidRPr="00AD414D" w:rsidRDefault="00326C02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перечень должностей</w:t>
      </w:r>
      <w:r w:rsidR="00AD414D" w:rsidRPr="00AD414D">
        <w:rPr>
          <w:rFonts w:ascii="Times New Roman" w:hAnsi="Times New Roman" w:cs="Times New Roman"/>
          <w:sz w:val="26"/>
          <w:szCs w:val="26"/>
        </w:rPr>
        <w:t xml:space="preserve"> работников, которые </w:t>
      </w:r>
      <w:r>
        <w:rPr>
          <w:rFonts w:ascii="Times New Roman" w:hAnsi="Times New Roman" w:cs="Times New Roman"/>
          <w:sz w:val="26"/>
          <w:szCs w:val="26"/>
        </w:rPr>
        <w:t>подлежат медицинским осмотрам</w:t>
      </w:r>
      <w:r w:rsidR="00AD414D" w:rsidRPr="00AD414D">
        <w:rPr>
          <w:rFonts w:ascii="Times New Roman" w:hAnsi="Times New Roman" w:cs="Times New Roman"/>
          <w:sz w:val="26"/>
          <w:szCs w:val="26"/>
        </w:rPr>
        <w:t>.</w:t>
      </w:r>
    </w:p>
    <w:p w:rsidR="00AD414D" w:rsidRPr="00AD414D" w:rsidRDefault="00280CC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</w:t>
      </w:r>
      <w:r w:rsidR="00AD414D" w:rsidRPr="00AD414D">
        <w:rPr>
          <w:rFonts w:ascii="Times New Roman" w:hAnsi="Times New Roman" w:cs="Times New Roman"/>
          <w:sz w:val="26"/>
          <w:szCs w:val="26"/>
        </w:rPr>
        <w:t>. Производится информирование работников об условиях труда</w:t>
      </w:r>
      <w:r w:rsidR="00326C02">
        <w:rPr>
          <w:rFonts w:ascii="Times New Roman" w:hAnsi="Times New Roman" w:cs="Times New Roman"/>
          <w:sz w:val="26"/>
          <w:szCs w:val="26"/>
        </w:rPr>
        <w:t xml:space="preserve"> на их рабочих местах, уровнях </w:t>
      </w:r>
      <w:r w:rsidR="00AD414D" w:rsidRPr="00AD414D">
        <w:rPr>
          <w:rFonts w:ascii="Times New Roman" w:hAnsi="Times New Roman" w:cs="Times New Roman"/>
          <w:sz w:val="26"/>
          <w:szCs w:val="26"/>
        </w:rPr>
        <w:t>профессиональных рисков, а также о предоставляе</w:t>
      </w:r>
      <w:r w:rsidR="00326C02">
        <w:rPr>
          <w:rFonts w:ascii="Times New Roman" w:hAnsi="Times New Roman" w:cs="Times New Roman"/>
          <w:sz w:val="26"/>
          <w:szCs w:val="26"/>
        </w:rPr>
        <w:t xml:space="preserve">мых им гарантиях, полагающихся </w:t>
      </w:r>
      <w:r w:rsidR="00AD414D" w:rsidRPr="00AD414D">
        <w:rPr>
          <w:rFonts w:ascii="Times New Roman" w:hAnsi="Times New Roman" w:cs="Times New Roman"/>
          <w:sz w:val="26"/>
          <w:szCs w:val="26"/>
        </w:rPr>
        <w:t xml:space="preserve">компенсациях </w:t>
      </w:r>
      <w:r w:rsidR="00326C02">
        <w:rPr>
          <w:rFonts w:ascii="Times New Roman" w:hAnsi="Times New Roman" w:cs="Times New Roman"/>
          <w:sz w:val="26"/>
          <w:szCs w:val="26"/>
        </w:rPr>
        <w:t xml:space="preserve">в Комитете </w:t>
      </w:r>
      <w:r w:rsidR="00AD414D" w:rsidRPr="00AD414D">
        <w:rPr>
          <w:rFonts w:ascii="Times New Roman" w:hAnsi="Times New Roman" w:cs="Times New Roman"/>
          <w:sz w:val="26"/>
          <w:szCs w:val="26"/>
        </w:rPr>
        <w:t>исходя из специфики своей деятельности.</w:t>
      </w:r>
    </w:p>
    <w:p w:rsidR="00AD414D" w:rsidRPr="00AD414D" w:rsidRDefault="00280CC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</w:t>
      </w:r>
      <w:r w:rsidR="00AD414D" w:rsidRPr="00AD414D">
        <w:rPr>
          <w:rFonts w:ascii="Times New Roman" w:hAnsi="Times New Roman" w:cs="Times New Roman"/>
          <w:sz w:val="26"/>
          <w:szCs w:val="26"/>
        </w:rPr>
        <w:t>. Информирование работников осуществляется в форме:</w:t>
      </w:r>
    </w:p>
    <w:p w:rsidR="00AD414D" w:rsidRPr="00AD414D" w:rsidRDefault="00280CC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AD414D" w:rsidRPr="00AD414D">
        <w:rPr>
          <w:rFonts w:ascii="Times New Roman" w:hAnsi="Times New Roman" w:cs="Times New Roman"/>
          <w:sz w:val="26"/>
          <w:szCs w:val="26"/>
        </w:rPr>
        <w:t>) ознакомления работника с результатами специальной оценк</w:t>
      </w:r>
      <w:r w:rsidR="00004246">
        <w:rPr>
          <w:rFonts w:ascii="Times New Roman" w:hAnsi="Times New Roman" w:cs="Times New Roman"/>
          <w:sz w:val="26"/>
          <w:szCs w:val="26"/>
        </w:rPr>
        <w:t xml:space="preserve">и условий труда на его рабочем </w:t>
      </w:r>
      <w:r w:rsidR="00AD414D" w:rsidRPr="00AD414D">
        <w:rPr>
          <w:rFonts w:ascii="Times New Roman" w:hAnsi="Times New Roman" w:cs="Times New Roman"/>
          <w:sz w:val="26"/>
          <w:szCs w:val="26"/>
        </w:rPr>
        <w:t>месте;</w:t>
      </w:r>
    </w:p>
    <w:p w:rsidR="00AD414D" w:rsidRPr="00AD414D" w:rsidRDefault="00280CC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AD414D" w:rsidRPr="00AD414D">
        <w:rPr>
          <w:rFonts w:ascii="Times New Roman" w:hAnsi="Times New Roman" w:cs="Times New Roman"/>
          <w:sz w:val="26"/>
          <w:szCs w:val="26"/>
        </w:rPr>
        <w:t xml:space="preserve">) размещения сводных данных о результатах проведения специальной оценки </w:t>
      </w:r>
      <w:r w:rsidR="00E21564">
        <w:rPr>
          <w:rFonts w:ascii="Times New Roman" w:hAnsi="Times New Roman" w:cs="Times New Roman"/>
          <w:sz w:val="26"/>
          <w:szCs w:val="26"/>
        </w:rPr>
        <w:t xml:space="preserve">условий труда </w:t>
      </w:r>
      <w:r w:rsidR="00AD414D" w:rsidRPr="00AD414D">
        <w:rPr>
          <w:rFonts w:ascii="Times New Roman" w:hAnsi="Times New Roman" w:cs="Times New Roman"/>
          <w:sz w:val="26"/>
          <w:szCs w:val="26"/>
        </w:rPr>
        <w:t>на рабочих местах;</w:t>
      </w:r>
    </w:p>
    <w:p w:rsidR="00AD414D" w:rsidRPr="00AD414D" w:rsidRDefault="00280CC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D414D" w:rsidRPr="00AD414D">
        <w:rPr>
          <w:rFonts w:ascii="Times New Roman" w:hAnsi="Times New Roman" w:cs="Times New Roman"/>
          <w:sz w:val="26"/>
          <w:szCs w:val="26"/>
        </w:rPr>
        <w:t>) проведения совещаний, круглых столов, семинаров, конфер</w:t>
      </w:r>
      <w:r w:rsidR="00E21564">
        <w:rPr>
          <w:rFonts w:ascii="Times New Roman" w:hAnsi="Times New Roman" w:cs="Times New Roman"/>
          <w:sz w:val="26"/>
          <w:szCs w:val="26"/>
        </w:rPr>
        <w:t xml:space="preserve">енций, встреч </w:t>
      </w:r>
      <w:r w:rsidR="00E21564">
        <w:rPr>
          <w:rFonts w:ascii="Times New Roman" w:hAnsi="Times New Roman" w:cs="Times New Roman"/>
          <w:sz w:val="26"/>
          <w:szCs w:val="26"/>
        </w:rPr>
        <w:lastRenderedPageBreak/>
        <w:t xml:space="preserve">заинтересованных </w:t>
      </w:r>
      <w:r w:rsidR="00AD414D" w:rsidRPr="00AD414D">
        <w:rPr>
          <w:rFonts w:ascii="Times New Roman" w:hAnsi="Times New Roman" w:cs="Times New Roman"/>
          <w:sz w:val="26"/>
          <w:szCs w:val="26"/>
        </w:rPr>
        <w:t>сторон, переговоров;</w:t>
      </w:r>
    </w:p>
    <w:p w:rsidR="00AD414D" w:rsidRPr="00AD414D" w:rsidRDefault="00280CC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D414D" w:rsidRPr="00AD414D">
        <w:rPr>
          <w:rFonts w:ascii="Times New Roman" w:hAnsi="Times New Roman" w:cs="Times New Roman"/>
          <w:sz w:val="26"/>
          <w:szCs w:val="26"/>
        </w:rPr>
        <w:t>) изготовления и распространения информационных бюллетене</w:t>
      </w:r>
      <w:r w:rsidR="00E21564">
        <w:rPr>
          <w:rFonts w:ascii="Times New Roman" w:hAnsi="Times New Roman" w:cs="Times New Roman"/>
          <w:sz w:val="26"/>
          <w:szCs w:val="26"/>
        </w:rPr>
        <w:t xml:space="preserve">й, плакатов, иной печатной </w:t>
      </w:r>
      <w:r w:rsidR="00AD414D" w:rsidRPr="00AD414D">
        <w:rPr>
          <w:rFonts w:ascii="Times New Roman" w:hAnsi="Times New Roman" w:cs="Times New Roman"/>
          <w:sz w:val="26"/>
          <w:szCs w:val="26"/>
        </w:rPr>
        <w:t>продукции, видео- и аудиоматериалов;</w:t>
      </w:r>
    </w:p>
    <w:p w:rsidR="00AD414D" w:rsidRPr="00AD414D" w:rsidRDefault="00280CC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="00AD414D" w:rsidRPr="00AD414D">
        <w:rPr>
          <w:rFonts w:ascii="Times New Roman" w:hAnsi="Times New Roman" w:cs="Times New Roman"/>
          <w:sz w:val="26"/>
          <w:szCs w:val="26"/>
        </w:rPr>
        <w:t>) использования информационных ресурсов в информаци</w:t>
      </w:r>
      <w:r w:rsidR="00E21564">
        <w:rPr>
          <w:rFonts w:ascii="Times New Roman" w:hAnsi="Times New Roman" w:cs="Times New Roman"/>
          <w:sz w:val="26"/>
          <w:szCs w:val="26"/>
        </w:rPr>
        <w:t xml:space="preserve">онно-телекоммуникационной сети </w:t>
      </w:r>
      <w:r w:rsidR="00AD414D" w:rsidRPr="00AD414D">
        <w:rPr>
          <w:rFonts w:ascii="Times New Roman" w:hAnsi="Times New Roman" w:cs="Times New Roman"/>
          <w:sz w:val="26"/>
          <w:szCs w:val="26"/>
        </w:rPr>
        <w:t xml:space="preserve">Интернет и на </w:t>
      </w:r>
      <w:r w:rsidR="004C7C51">
        <w:rPr>
          <w:rFonts w:ascii="Times New Roman" w:hAnsi="Times New Roman" w:cs="Times New Roman"/>
          <w:sz w:val="26"/>
          <w:szCs w:val="26"/>
        </w:rPr>
        <w:t>сайте Комитета;</w:t>
      </w:r>
    </w:p>
    <w:p w:rsidR="00AD414D" w:rsidRPr="00AD414D" w:rsidRDefault="00280CC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AD414D" w:rsidRPr="00AD414D">
        <w:rPr>
          <w:rFonts w:ascii="Times New Roman" w:hAnsi="Times New Roman" w:cs="Times New Roman"/>
          <w:sz w:val="26"/>
          <w:szCs w:val="26"/>
        </w:rPr>
        <w:t>) размещения соответствующей информации в общедоступных местах.</w:t>
      </w:r>
    </w:p>
    <w:p w:rsidR="00AD414D" w:rsidRPr="00AD414D" w:rsidRDefault="00280CC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</w:t>
      </w:r>
      <w:r w:rsidR="00AD414D" w:rsidRPr="00AD414D">
        <w:rPr>
          <w:rFonts w:ascii="Times New Roman" w:hAnsi="Times New Roman" w:cs="Times New Roman"/>
          <w:sz w:val="26"/>
          <w:szCs w:val="26"/>
        </w:rPr>
        <w:t>. Процедуры обеспечения оптимальных режимов тр</w:t>
      </w:r>
      <w:r w:rsidR="004C7C51">
        <w:rPr>
          <w:rFonts w:ascii="Times New Roman" w:hAnsi="Times New Roman" w:cs="Times New Roman"/>
          <w:sz w:val="26"/>
          <w:szCs w:val="26"/>
        </w:rPr>
        <w:t xml:space="preserve">уда и отдыха работников </w:t>
      </w:r>
      <w:proofErr w:type="gramStart"/>
      <w:r w:rsidR="004C7C5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C7C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C7C51">
        <w:rPr>
          <w:rFonts w:ascii="Times New Roman" w:hAnsi="Times New Roman" w:cs="Times New Roman"/>
          <w:sz w:val="26"/>
          <w:szCs w:val="26"/>
        </w:rPr>
        <w:t>Комитета</w:t>
      </w:r>
      <w:proofErr w:type="gramEnd"/>
      <w:r w:rsidR="004C7C51">
        <w:rPr>
          <w:rFonts w:ascii="Times New Roman" w:hAnsi="Times New Roman" w:cs="Times New Roman"/>
          <w:sz w:val="26"/>
          <w:szCs w:val="26"/>
        </w:rPr>
        <w:t xml:space="preserve"> </w:t>
      </w:r>
      <w:r w:rsidR="00AD414D" w:rsidRPr="00AD414D">
        <w:rPr>
          <w:rFonts w:ascii="Times New Roman" w:hAnsi="Times New Roman" w:cs="Times New Roman"/>
          <w:sz w:val="26"/>
          <w:szCs w:val="26"/>
        </w:rPr>
        <w:t>обеспечиваются мероприятиями по предотвращению возможност</w:t>
      </w:r>
      <w:r w:rsidR="004C7C51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4C7C51">
        <w:rPr>
          <w:rFonts w:ascii="Times New Roman" w:hAnsi="Times New Roman" w:cs="Times New Roman"/>
          <w:sz w:val="26"/>
          <w:szCs w:val="26"/>
        </w:rPr>
        <w:t>травмирования</w:t>
      </w:r>
      <w:proofErr w:type="spellEnd"/>
      <w:r w:rsidR="004C7C51">
        <w:rPr>
          <w:rFonts w:ascii="Times New Roman" w:hAnsi="Times New Roman" w:cs="Times New Roman"/>
          <w:sz w:val="26"/>
          <w:szCs w:val="26"/>
        </w:rPr>
        <w:t xml:space="preserve"> работников, </w:t>
      </w:r>
      <w:r w:rsidR="00AD414D" w:rsidRPr="00AD414D">
        <w:rPr>
          <w:rFonts w:ascii="Times New Roman" w:hAnsi="Times New Roman" w:cs="Times New Roman"/>
          <w:sz w:val="26"/>
          <w:szCs w:val="26"/>
        </w:rPr>
        <w:t>заболеваемости из-за переутомления и воздействия психофизиологических факторов.</w:t>
      </w:r>
    </w:p>
    <w:p w:rsidR="00AD414D" w:rsidRPr="00AD414D" w:rsidRDefault="00280CC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</w:t>
      </w:r>
      <w:r w:rsidR="00AD414D" w:rsidRPr="00AD414D">
        <w:rPr>
          <w:rFonts w:ascii="Times New Roman" w:hAnsi="Times New Roman" w:cs="Times New Roman"/>
          <w:sz w:val="26"/>
          <w:szCs w:val="26"/>
        </w:rPr>
        <w:t>. К мероприятиям по обеспечению оптимальных реж</w:t>
      </w:r>
      <w:r w:rsidR="004C7C51">
        <w:rPr>
          <w:rFonts w:ascii="Times New Roman" w:hAnsi="Times New Roman" w:cs="Times New Roman"/>
          <w:sz w:val="26"/>
          <w:szCs w:val="26"/>
        </w:rPr>
        <w:t xml:space="preserve">имов труда и отдыха работников </w:t>
      </w:r>
      <w:r w:rsidR="00AD414D" w:rsidRPr="00AD414D">
        <w:rPr>
          <w:rFonts w:ascii="Times New Roman" w:hAnsi="Times New Roman" w:cs="Times New Roman"/>
          <w:sz w:val="26"/>
          <w:szCs w:val="26"/>
        </w:rPr>
        <w:t>относятся:</w:t>
      </w:r>
    </w:p>
    <w:p w:rsidR="00AD414D" w:rsidRPr="00AD414D" w:rsidRDefault="00AD414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4D">
        <w:rPr>
          <w:rFonts w:ascii="Times New Roman" w:hAnsi="Times New Roman" w:cs="Times New Roman"/>
          <w:sz w:val="26"/>
          <w:szCs w:val="26"/>
        </w:rPr>
        <w:t>а) обеспечение рационального использования рабочего времени;</w:t>
      </w:r>
    </w:p>
    <w:p w:rsidR="00AD414D" w:rsidRPr="00AD414D" w:rsidRDefault="00280CC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AD414D" w:rsidRPr="00AD414D">
        <w:rPr>
          <w:rFonts w:ascii="Times New Roman" w:hAnsi="Times New Roman" w:cs="Times New Roman"/>
          <w:sz w:val="26"/>
          <w:szCs w:val="26"/>
        </w:rPr>
        <w:t>) обеспечение внутрисменных перерывов для отдыха ра</w:t>
      </w:r>
      <w:r w:rsidR="004C7C51">
        <w:rPr>
          <w:rFonts w:ascii="Times New Roman" w:hAnsi="Times New Roman" w:cs="Times New Roman"/>
          <w:sz w:val="26"/>
          <w:szCs w:val="26"/>
        </w:rPr>
        <w:t xml:space="preserve">ботников, включая перерывы для </w:t>
      </w:r>
      <w:r w:rsidR="00AD414D" w:rsidRPr="00AD414D">
        <w:rPr>
          <w:rFonts w:ascii="Times New Roman" w:hAnsi="Times New Roman" w:cs="Times New Roman"/>
          <w:sz w:val="26"/>
          <w:szCs w:val="26"/>
        </w:rPr>
        <w:t>создания благоприятных микроклиматических условий;</w:t>
      </w:r>
    </w:p>
    <w:p w:rsidR="00AD414D" w:rsidRPr="00AD414D" w:rsidRDefault="00280CCD" w:rsidP="00AD414D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D414D" w:rsidRPr="00AD414D">
        <w:rPr>
          <w:rFonts w:ascii="Times New Roman" w:hAnsi="Times New Roman" w:cs="Times New Roman"/>
          <w:sz w:val="26"/>
          <w:szCs w:val="26"/>
        </w:rPr>
        <w:t>) поддержание высокого уровня работоспособности и профилактика утомляемости работников.</w:t>
      </w:r>
    </w:p>
    <w:p w:rsidR="00AD414D" w:rsidRDefault="00AD414D" w:rsidP="00994248">
      <w:pPr>
        <w:pStyle w:val="ConsPlusNormal"/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0715" w:rsidRDefault="005E0715" w:rsidP="005E0715">
      <w:pPr>
        <w:pStyle w:val="ConsPlusNormal"/>
        <w:ind w:right="-370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VI</w:t>
      </w:r>
      <w:r>
        <w:rPr>
          <w:rFonts w:ascii="Times New Roman" w:hAnsi="Times New Roman" w:cs="Times New Roman"/>
          <w:sz w:val="26"/>
          <w:szCs w:val="26"/>
        </w:rPr>
        <w:t>. Планирование мероприятий по реализации процедур</w:t>
      </w:r>
    </w:p>
    <w:p w:rsidR="005E0715" w:rsidRPr="005E0715" w:rsidRDefault="005E0715" w:rsidP="005E0715">
      <w:pPr>
        <w:pStyle w:val="ConsPlusNormal"/>
        <w:ind w:right="-37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E0715" w:rsidRPr="005E0715" w:rsidRDefault="00280CCD" w:rsidP="006B4816">
      <w:pPr>
        <w:pStyle w:val="ConsPlusNormal"/>
        <w:tabs>
          <w:tab w:val="left" w:pos="1134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</w:t>
      </w:r>
      <w:r w:rsidR="005E0715" w:rsidRPr="005E0715">
        <w:rPr>
          <w:rFonts w:ascii="Times New Roman" w:hAnsi="Times New Roman" w:cs="Times New Roman"/>
          <w:sz w:val="26"/>
          <w:szCs w:val="26"/>
        </w:rPr>
        <w:t xml:space="preserve">. Планирование мероприятий по реализации процедур </w:t>
      </w:r>
      <w:r w:rsidR="006B4816">
        <w:rPr>
          <w:rFonts w:ascii="Times New Roman" w:hAnsi="Times New Roman" w:cs="Times New Roman"/>
          <w:sz w:val="26"/>
          <w:szCs w:val="26"/>
        </w:rPr>
        <w:t xml:space="preserve">в Комитете производится </w:t>
      </w:r>
      <w:r w:rsidR="00A229EE">
        <w:rPr>
          <w:rFonts w:ascii="Times New Roman" w:hAnsi="Times New Roman" w:cs="Times New Roman"/>
          <w:sz w:val="26"/>
          <w:szCs w:val="26"/>
        </w:rPr>
        <w:t>ежегодно и утверждается председателем Комитета</w:t>
      </w:r>
      <w:r w:rsidR="005E0715" w:rsidRPr="005E0715">
        <w:rPr>
          <w:rFonts w:ascii="Times New Roman" w:hAnsi="Times New Roman" w:cs="Times New Roman"/>
          <w:sz w:val="26"/>
          <w:szCs w:val="26"/>
        </w:rPr>
        <w:t xml:space="preserve"> (далее – План).</w:t>
      </w:r>
    </w:p>
    <w:p w:rsidR="005E0715" w:rsidRPr="005E0715" w:rsidRDefault="00280CCD" w:rsidP="006B4816">
      <w:pPr>
        <w:pStyle w:val="ConsPlusNormal"/>
        <w:tabs>
          <w:tab w:val="left" w:pos="1134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</w:t>
      </w:r>
      <w:r w:rsidR="005E0715" w:rsidRPr="005E0715">
        <w:rPr>
          <w:rFonts w:ascii="Times New Roman" w:hAnsi="Times New Roman" w:cs="Times New Roman"/>
          <w:sz w:val="26"/>
          <w:szCs w:val="26"/>
        </w:rPr>
        <w:t>. В Плане отражаются:</w:t>
      </w:r>
    </w:p>
    <w:p w:rsidR="005E0715" w:rsidRPr="005E0715" w:rsidRDefault="005F6F4B" w:rsidP="006B4816">
      <w:pPr>
        <w:pStyle w:val="ConsPlusNormal"/>
        <w:tabs>
          <w:tab w:val="left" w:pos="1134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0715" w:rsidRPr="005E0715">
        <w:rPr>
          <w:rFonts w:ascii="Times New Roman" w:hAnsi="Times New Roman" w:cs="Times New Roman"/>
          <w:sz w:val="26"/>
          <w:szCs w:val="26"/>
        </w:rPr>
        <w:t xml:space="preserve"> результаты проведенного анализа состояния условий и охраны труда </w:t>
      </w:r>
      <w:r w:rsidR="006B4816">
        <w:rPr>
          <w:rFonts w:ascii="Times New Roman" w:hAnsi="Times New Roman" w:cs="Times New Roman"/>
          <w:sz w:val="26"/>
          <w:szCs w:val="26"/>
        </w:rPr>
        <w:t>в Комитете</w:t>
      </w:r>
      <w:r w:rsidR="005E0715" w:rsidRPr="005E0715">
        <w:rPr>
          <w:rFonts w:ascii="Times New Roman" w:hAnsi="Times New Roman" w:cs="Times New Roman"/>
          <w:sz w:val="26"/>
          <w:szCs w:val="26"/>
        </w:rPr>
        <w:t>;</w:t>
      </w:r>
    </w:p>
    <w:p w:rsidR="005E0715" w:rsidRPr="005E0715" w:rsidRDefault="005F6F4B" w:rsidP="006B4816">
      <w:pPr>
        <w:pStyle w:val="ConsPlusNormal"/>
        <w:tabs>
          <w:tab w:val="left" w:pos="1134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0715" w:rsidRPr="005E0715">
        <w:rPr>
          <w:rFonts w:ascii="Times New Roman" w:hAnsi="Times New Roman" w:cs="Times New Roman"/>
          <w:sz w:val="26"/>
          <w:szCs w:val="26"/>
        </w:rPr>
        <w:t xml:space="preserve"> общий перечень мероприятий, проводимых при реализации процедур;</w:t>
      </w:r>
    </w:p>
    <w:p w:rsidR="005E0715" w:rsidRPr="005E0715" w:rsidRDefault="005F6F4B" w:rsidP="006B4816">
      <w:pPr>
        <w:pStyle w:val="ConsPlusNormal"/>
        <w:tabs>
          <w:tab w:val="left" w:pos="1134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0715" w:rsidRPr="005E0715">
        <w:rPr>
          <w:rFonts w:ascii="Times New Roman" w:hAnsi="Times New Roman" w:cs="Times New Roman"/>
          <w:sz w:val="26"/>
          <w:szCs w:val="26"/>
        </w:rPr>
        <w:t xml:space="preserve"> ожидаемый результат по каждому мероприятию, проводимому при реализации процедур;</w:t>
      </w:r>
    </w:p>
    <w:p w:rsidR="005E0715" w:rsidRPr="005E0715" w:rsidRDefault="005F6F4B" w:rsidP="006B4816">
      <w:pPr>
        <w:pStyle w:val="ConsPlusNormal"/>
        <w:tabs>
          <w:tab w:val="left" w:pos="1134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0715" w:rsidRPr="005E0715">
        <w:rPr>
          <w:rFonts w:ascii="Times New Roman" w:hAnsi="Times New Roman" w:cs="Times New Roman"/>
          <w:sz w:val="26"/>
          <w:szCs w:val="26"/>
        </w:rPr>
        <w:t xml:space="preserve"> сроки реализации по каждому мероприятию, проводимому при реализации процедур;</w:t>
      </w:r>
    </w:p>
    <w:p w:rsidR="005E0715" w:rsidRPr="005E0715" w:rsidRDefault="005F6F4B" w:rsidP="006B4816">
      <w:pPr>
        <w:pStyle w:val="ConsPlusNormal"/>
        <w:tabs>
          <w:tab w:val="left" w:pos="1134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0715" w:rsidRPr="005E0715">
        <w:rPr>
          <w:rFonts w:ascii="Times New Roman" w:hAnsi="Times New Roman" w:cs="Times New Roman"/>
          <w:sz w:val="26"/>
          <w:szCs w:val="26"/>
        </w:rPr>
        <w:t xml:space="preserve"> ответственные лица за реализацию мероприятий, проводим</w:t>
      </w:r>
      <w:r w:rsidR="006B4816">
        <w:rPr>
          <w:rFonts w:ascii="Times New Roman" w:hAnsi="Times New Roman" w:cs="Times New Roman"/>
          <w:sz w:val="26"/>
          <w:szCs w:val="26"/>
        </w:rPr>
        <w:t xml:space="preserve">ых при реализации процедур, на </w:t>
      </w:r>
      <w:r w:rsidR="005E0715" w:rsidRPr="005E0715">
        <w:rPr>
          <w:rFonts w:ascii="Times New Roman" w:hAnsi="Times New Roman" w:cs="Times New Roman"/>
          <w:sz w:val="26"/>
          <w:szCs w:val="26"/>
        </w:rPr>
        <w:t>каждом уровне управления;</w:t>
      </w:r>
    </w:p>
    <w:p w:rsidR="005E0715" w:rsidRPr="005E0715" w:rsidRDefault="005F6F4B" w:rsidP="006B4816">
      <w:pPr>
        <w:pStyle w:val="ConsPlusNormal"/>
        <w:tabs>
          <w:tab w:val="left" w:pos="1134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0715" w:rsidRPr="005E0715">
        <w:rPr>
          <w:rFonts w:ascii="Times New Roman" w:hAnsi="Times New Roman" w:cs="Times New Roman"/>
          <w:sz w:val="26"/>
          <w:szCs w:val="26"/>
        </w:rPr>
        <w:t xml:space="preserve"> источник финансирования мероприятий, проводимых при реализации процедур.</w:t>
      </w:r>
    </w:p>
    <w:p w:rsidR="00994248" w:rsidRDefault="00994248" w:rsidP="006B4816">
      <w:pPr>
        <w:pStyle w:val="ConsPlusNormal"/>
        <w:tabs>
          <w:tab w:val="left" w:pos="1134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4248" w:rsidRDefault="005F6F4B" w:rsidP="005F6F4B">
      <w:pPr>
        <w:pStyle w:val="ConsPlusNormal"/>
        <w:tabs>
          <w:tab w:val="left" w:pos="1134"/>
        </w:tabs>
        <w:ind w:right="-370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4B61A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Контроль Функционирования СОУТ</w:t>
      </w:r>
    </w:p>
    <w:p w:rsidR="005F6F4B" w:rsidRPr="005F6F4B" w:rsidRDefault="005F6F4B" w:rsidP="005F6F4B">
      <w:pPr>
        <w:pStyle w:val="ConsPlusNormal"/>
        <w:tabs>
          <w:tab w:val="left" w:pos="1134"/>
        </w:tabs>
        <w:ind w:right="-37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F6F4B" w:rsidRPr="005F6F4B" w:rsidRDefault="00280CCD" w:rsidP="00A579C3">
      <w:pPr>
        <w:pStyle w:val="ConsPlusNormal"/>
        <w:tabs>
          <w:tab w:val="left" w:pos="993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</w:t>
      </w:r>
      <w:r w:rsidR="005F6F4B" w:rsidRPr="005F6F4B">
        <w:rPr>
          <w:rFonts w:ascii="Times New Roman" w:hAnsi="Times New Roman" w:cs="Times New Roman"/>
          <w:sz w:val="26"/>
          <w:szCs w:val="26"/>
        </w:rPr>
        <w:t xml:space="preserve">. </w:t>
      </w:r>
      <w:r w:rsidR="004B61AB">
        <w:rPr>
          <w:rFonts w:ascii="Times New Roman" w:hAnsi="Times New Roman" w:cs="Times New Roman"/>
          <w:sz w:val="26"/>
          <w:szCs w:val="26"/>
        </w:rPr>
        <w:t xml:space="preserve">В Комитете </w:t>
      </w:r>
      <w:r w:rsidR="005F6F4B" w:rsidRPr="005F6F4B">
        <w:rPr>
          <w:rFonts w:ascii="Times New Roman" w:hAnsi="Times New Roman" w:cs="Times New Roman"/>
          <w:sz w:val="26"/>
          <w:szCs w:val="26"/>
        </w:rPr>
        <w:t>определяются основные виды ко</w:t>
      </w:r>
      <w:r w:rsidR="004B61AB">
        <w:rPr>
          <w:rFonts w:ascii="Times New Roman" w:hAnsi="Times New Roman" w:cs="Times New Roman"/>
          <w:sz w:val="26"/>
          <w:szCs w:val="26"/>
        </w:rPr>
        <w:t xml:space="preserve">нтроля функционирования СУОТ и </w:t>
      </w:r>
      <w:r w:rsidR="005F6F4B" w:rsidRPr="005F6F4B">
        <w:rPr>
          <w:rFonts w:ascii="Times New Roman" w:hAnsi="Times New Roman" w:cs="Times New Roman"/>
          <w:sz w:val="26"/>
          <w:szCs w:val="26"/>
        </w:rPr>
        <w:t>мониторинга реализации процедур:</w:t>
      </w:r>
    </w:p>
    <w:p w:rsidR="005F6F4B" w:rsidRPr="005F6F4B" w:rsidRDefault="00B43668" w:rsidP="00A579C3">
      <w:pPr>
        <w:pStyle w:val="ConsPlusNormal"/>
        <w:tabs>
          <w:tab w:val="left" w:pos="993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F6F4B" w:rsidRPr="005F6F4B">
        <w:rPr>
          <w:rFonts w:ascii="Times New Roman" w:hAnsi="Times New Roman" w:cs="Times New Roman"/>
          <w:sz w:val="26"/>
          <w:szCs w:val="26"/>
        </w:rPr>
        <w:t xml:space="preserve"> контроль состояния рабочего места, применяемого обор</w:t>
      </w:r>
      <w:r w:rsidR="004B61AB">
        <w:rPr>
          <w:rFonts w:ascii="Times New Roman" w:hAnsi="Times New Roman" w:cs="Times New Roman"/>
          <w:sz w:val="26"/>
          <w:szCs w:val="26"/>
        </w:rPr>
        <w:t xml:space="preserve">удования, инструментов, сырья, </w:t>
      </w:r>
      <w:r w:rsidR="005F6F4B" w:rsidRPr="005F6F4B">
        <w:rPr>
          <w:rFonts w:ascii="Times New Roman" w:hAnsi="Times New Roman" w:cs="Times New Roman"/>
          <w:sz w:val="26"/>
          <w:szCs w:val="26"/>
        </w:rPr>
        <w:t xml:space="preserve">материалов, выполнения работ работником в рамках </w:t>
      </w:r>
      <w:r w:rsidR="004B61AB">
        <w:rPr>
          <w:rFonts w:ascii="Times New Roman" w:hAnsi="Times New Roman" w:cs="Times New Roman"/>
          <w:sz w:val="26"/>
          <w:szCs w:val="26"/>
        </w:rPr>
        <w:t xml:space="preserve">осуществляемых технологических </w:t>
      </w:r>
      <w:r w:rsidR="005F6F4B" w:rsidRPr="005F6F4B">
        <w:rPr>
          <w:rFonts w:ascii="Times New Roman" w:hAnsi="Times New Roman" w:cs="Times New Roman"/>
          <w:sz w:val="26"/>
          <w:szCs w:val="26"/>
        </w:rPr>
        <w:t xml:space="preserve">процессов, выявления профессиональных рисков, а также </w:t>
      </w:r>
      <w:r w:rsidR="004B61AB">
        <w:rPr>
          <w:rFonts w:ascii="Times New Roman" w:hAnsi="Times New Roman" w:cs="Times New Roman"/>
          <w:sz w:val="26"/>
          <w:szCs w:val="26"/>
        </w:rPr>
        <w:t xml:space="preserve">реализации иных мероприятий по </w:t>
      </w:r>
      <w:r w:rsidR="005F6F4B" w:rsidRPr="005F6F4B">
        <w:rPr>
          <w:rFonts w:ascii="Times New Roman" w:hAnsi="Times New Roman" w:cs="Times New Roman"/>
          <w:sz w:val="26"/>
          <w:szCs w:val="26"/>
        </w:rPr>
        <w:t>охране труда, осуществляемых постоянно, мониторинг показателей реализации процедур;</w:t>
      </w:r>
    </w:p>
    <w:p w:rsidR="005F6F4B" w:rsidRPr="005F6F4B" w:rsidRDefault="00B43668" w:rsidP="00A579C3">
      <w:pPr>
        <w:pStyle w:val="ConsPlusNormal"/>
        <w:tabs>
          <w:tab w:val="left" w:pos="993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F6F4B" w:rsidRPr="005F6F4B">
        <w:rPr>
          <w:rFonts w:ascii="Times New Roman" w:hAnsi="Times New Roman" w:cs="Times New Roman"/>
          <w:sz w:val="26"/>
          <w:szCs w:val="26"/>
        </w:rPr>
        <w:t xml:space="preserve"> контроль выполнения процессов, имеющих периодичес</w:t>
      </w:r>
      <w:r w:rsidR="004B61AB">
        <w:rPr>
          <w:rFonts w:ascii="Times New Roman" w:hAnsi="Times New Roman" w:cs="Times New Roman"/>
          <w:sz w:val="26"/>
          <w:szCs w:val="26"/>
        </w:rPr>
        <w:t xml:space="preserve">кий характер выполнения: оценка </w:t>
      </w:r>
      <w:r w:rsidR="005F6F4B" w:rsidRPr="005F6F4B">
        <w:rPr>
          <w:rFonts w:ascii="Times New Roman" w:hAnsi="Times New Roman" w:cs="Times New Roman"/>
          <w:sz w:val="26"/>
          <w:szCs w:val="26"/>
        </w:rPr>
        <w:t>условий труда работников, подготовка по охране труда, пр</w:t>
      </w:r>
      <w:r w:rsidR="004B61AB">
        <w:rPr>
          <w:rFonts w:ascii="Times New Roman" w:hAnsi="Times New Roman" w:cs="Times New Roman"/>
          <w:sz w:val="26"/>
          <w:szCs w:val="26"/>
        </w:rPr>
        <w:t xml:space="preserve">оведение медицинских осмотров, </w:t>
      </w:r>
      <w:r w:rsidR="005F6F4B" w:rsidRPr="005F6F4B">
        <w:rPr>
          <w:rFonts w:ascii="Times New Roman" w:hAnsi="Times New Roman" w:cs="Times New Roman"/>
          <w:sz w:val="26"/>
          <w:szCs w:val="26"/>
        </w:rPr>
        <w:t>псих</w:t>
      </w:r>
      <w:r>
        <w:rPr>
          <w:rFonts w:ascii="Times New Roman" w:hAnsi="Times New Roman" w:cs="Times New Roman"/>
          <w:sz w:val="26"/>
          <w:szCs w:val="26"/>
        </w:rPr>
        <w:t>иатрических освидетельствований</w:t>
      </w:r>
      <w:r w:rsidR="005F6F4B" w:rsidRPr="005F6F4B">
        <w:rPr>
          <w:rFonts w:ascii="Times New Roman" w:hAnsi="Times New Roman" w:cs="Times New Roman"/>
          <w:sz w:val="26"/>
          <w:szCs w:val="26"/>
        </w:rPr>
        <w:t>;</w:t>
      </w:r>
    </w:p>
    <w:p w:rsidR="005F6F4B" w:rsidRPr="005F6F4B" w:rsidRDefault="00B43668" w:rsidP="00A579C3">
      <w:pPr>
        <w:pStyle w:val="ConsPlusNormal"/>
        <w:tabs>
          <w:tab w:val="left" w:pos="993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F6F4B" w:rsidRPr="005F6F4B">
        <w:rPr>
          <w:rFonts w:ascii="Times New Roman" w:hAnsi="Times New Roman" w:cs="Times New Roman"/>
          <w:sz w:val="26"/>
          <w:szCs w:val="26"/>
        </w:rPr>
        <w:t xml:space="preserve">учет и анализ аварий, несчастных случаев, </w:t>
      </w:r>
      <w:r>
        <w:rPr>
          <w:rFonts w:ascii="Times New Roman" w:hAnsi="Times New Roman" w:cs="Times New Roman"/>
          <w:sz w:val="26"/>
          <w:szCs w:val="26"/>
        </w:rPr>
        <w:t xml:space="preserve">профессиональных заболеваний, а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также </w:t>
      </w:r>
      <w:r w:rsidR="005F6F4B" w:rsidRPr="005F6F4B">
        <w:rPr>
          <w:rFonts w:ascii="Times New Roman" w:hAnsi="Times New Roman" w:cs="Times New Roman"/>
          <w:sz w:val="26"/>
          <w:szCs w:val="26"/>
        </w:rPr>
        <w:t>изменений требований охраны труда, соглашений по охране</w:t>
      </w:r>
      <w:r w:rsidR="00F5007C">
        <w:rPr>
          <w:rFonts w:ascii="Times New Roman" w:hAnsi="Times New Roman" w:cs="Times New Roman"/>
          <w:sz w:val="26"/>
          <w:szCs w:val="26"/>
        </w:rPr>
        <w:t xml:space="preserve"> труда, подлежащих выполнению, </w:t>
      </w:r>
      <w:r w:rsidR="005F6F4B" w:rsidRPr="005F6F4B">
        <w:rPr>
          <w:rFonts w:ascii="Times New Roman" w:hAnsi="Times New Roman" w:cs="Times New Roman"/>
          <w:sz w:val="26"/>
          <w:szCs w:val="26"/>
        </w:rPr>
        <w:t>изменений или внедрения новых технологических процессов, обо</w:t>
      </w:r>
      <w:r w:rsidR="00F5007C">
        <w:rPr>
          <w:rFonts w:ascii="Times New Roman" w:hAnsi="Times New Roman" w:cs="Times New Roman"/>
          <w:sz w:val="26"/>
          <w:szCs w:val="26"/>
        </w:rPr>
        <w:t xml:space="preserve">рудования, инструментов, сырья </w:t>
      </w:r>
      <w:r w:rsidR="005F6F4B" w:rsidRPr="005F6F4B">
        <w:rPr>
          <w:rFonts w:ascii="Times New Roman" w:hAnsi="Times New Roman" w:cs="Times New Roman"/>
          <w:sz w:val="26"/>
          <w:szCs w:val="26"/>
        </w:rPr>
        <w:t>и материалов;</w:t>
      </w:r>
    </w:p>
    <w:p w:rsidR="005F6F4B" w:rsidRPr="005F6F4B" w:rsidRDefault="00623486" w:rsidP="00A579C3">
      <w:pPr>
        <w:pStyle w:val="ConsPlusNormal"/>
        <w:tabs>
          <w:tab w:val="left" w:pos="993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F6F4B" w:rsidRPr="005F6F4B">
        <w:rPr>
          <w:rFonts w:ascii="Times New Roman" w:hAnsi="Times New Roman" w:cs="Times New Roman"/>
          <w:sz w:val="26"/>
          <w:szCs w:val="26"/>
        </w:rPr>
        <w:t xml:space="preserve"> контроль эффективности функционирования СУОТ в целом.</w:t>
      </w:r>
    </w:p>
    <w:p w:rsidR="005F6F4B" w:rsidRPr="005F6F4B" w:rsidRDefault="00280CCD" w:rsidP="00A579C3">
      <w:pPr>
        <w:pStyle w:val="ConsPlusNormal"/>
        <w:tabs>
          <w:tab w:val="left" w:pos="993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41</w:t>
      </w:r>
      <w:r w:rsidR="005F6F4B" w:rsidRPr="005F6F4B">
        <w:rPr>
          <w:rFonts w:ascii="Times New Roman" w:hAnsi="Times New Roman" w:cs="Times New Roman"/>
          <w:sz w:val="26"/>
          <w:szCs w:val="26"/>
        </w:rPr>
        <w:t>. Результаты контроля функционирования СУОТ и м</w:t>
      </w:r>
      <w:r w:rsidR="00623486">
        <w:rPr>
          <w:rFonts w:ascii="Times New Roman" w:hAnsi="Times New Roman" w:cs="Times New Roman"/>
          <w:sz w:val="26"/>
          <w:szCs w:val="26"/>
        </w:rPr>
        <w:t xml:space="preserve">ониторинга реализации процедур </w:t>
      </w:r>
      <w:r w:rsidR="005F6F4B" w:rsidRPr="005F6F4B">
        <w:rPr>
          <w:rFonts w:ascii="Times New Roman" w:hAnsi="Times New Roman" w:cs="Times New Roman"/>
          <w:sz w:val="26"/>
          <w:szCs w:val="26"/>
        </w:rPr>
        <w:t>оформляются в форме акта.</w:t>
      </w:r>
    </w:p>
    <w:p w:rsidR="005F6F4B" w:rsidRPr="005F6F4B" w:rsidRDefault="00280CCD" w:rsidP="00A579C3">
      <w:pPr>
        <w:pStyle w:val="ConsPlusNormal"/>
        <w:tabs>
          <w:tab w:val="left" w:pos="993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</w:t>
      </w:r>
      <w:r w:rsidR="005F6F4B" w:rsidRPr="005F6F4B">
        <w:rPr>
          <w:rFonts w:ascii="Times New Roman" w:hAnsi="Times New Roman" w:cs="Times New Roman"/>
          <w:sz w:val="26"/>
          <w:szCs w:val="26"/>
        </w:rPr>
        <w:t>. Корректирующие действия производятся в случаях, ко</w:t>
      </w:r>
      <w:r w:rsidR="00623486">
        <w:rPr>
          <w:rFonts w:ascii="Times New Roman" w:hAnsi="Times New Roman" w:cs="Times New Roman"/>
          <w:sz w:val="26"/>
          <w:szCs w:val="26"/>
        </w:rPr>
        <w:t xml:space="preserve">гда в ходе проведения контроля </w:t>
      </w:r>
      <w:r w:rsidR="005F6F4B" w:rsidRPr="005F6F4B">
        <w:rPr>
          <w:rFonts w:ascii="Times New Roman" w:hAnsi="Times New Roman" w:cs="Times New Roman"/>
          <w:sz w:val="26"/>
          <w:szCs w:val="26"/>
        </w:rPr>
        <w:t>функционирования СУОТ и мониторинга реализации про</w:t>
      </w:r>
      <w:r w:rsidR="00623486">
        <w:rPr>
          <w:rFonts w:ascii="Times New Roman" w:hAnsi="Times New Roman" w:cs="Times New Roman"/>
          <w:sz w:val="26"/>
          <w:szCs w:val="26"/>
        </w:rPr>
        <w:t xml:space="preserve">цедур выявляется необходимость </w:t>
      </w:r>
      <w:r w:rsidR="005F6F4B" w:rsidRPr="005F6F4B">
        <w:rPr>
          <w:rFonts w:ascii="Times New Roman" w:hAnsi="Times New Roman" w:cs="Times New Roman"/>
          <w:sz w:val="26"/>
          <w:szCs w:val="26"/>
        </w:rPr>
        <w:t>предотвращения причин невыполнения каких-либо требований и, как сл</w:t>
      </w:r>
      <w:r w:rsidR="00623486">
        <w:rPr>
          <w:rFonts w:ascii="Times New Roman" w:hAnsi="Times New Roman" w:cs="Times New Roman"/>
          <w:sz w:val="26"/>
          <w:szCs w:val="26"/>
        </w:rPr>
        <w:t xml:space="preserve">едствие, возможного </w:t>
      </w:r>
      <w:r w:rsidR="005F6F4B" w:rsidRPr="005F6F4B">
        <w:rPr>
          <w:rFonts w:ascii="Times New Roman" w:hAnsi="Times New Roman" w:cs="Times New Roman"/>
          <w:sz w:val="26"/>
          <w:szCs w:val="26"/>
        </w:rPr>
        <w:t>повторения аварий, несчастных случаев, профессиональных заболеваний.</w:t>
      </w:r>
    </w:p>
    <w:p w:rsidR="00623486" w:rsidRDefault="00623486" w:rsidP="00A579C3">
      <w:pPr>
        <w:pStyle w:val="ConsPlusNormal"/>
        <w:tabs>
          <w:tab w:val="left" w:pos="993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6F4B" w:rsidRPr="005F6F4B" w:rsidRDefault="00623486" w:rsidP="00623486">
      <w:pPr>
        <w:pStyle w:val="ConsPlusNormal"/>
        <w:tabs>
          <w:tab w:val="left" w:pos="993"/>
        </w:tabs>
        <w:ind w:right="-370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62348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Планирование улучшений функционирования СУОТ</w:t>
      </w:r>
    </w:p>
    <w:p w:rsidR="00994248" w:rsidRDefault="00994248" w:rsidP="00623486">
      <w:pPr>
        <w:pStyle w:val="ConsPlusNormal"/>
        <w:tabs>
          <w:tab w:val="left" w:pos="993"/>
        </w:tabs>
        <w:ind w:right="-370"/>
        <w:jc w:val="both"/>
        <w:rPr>
          <w:rFonts w:ascii="Times New Roman" w:hAnsi="Times New Roman" w:cs="Times New Roman"/>
          <w:sz w:val="26"/>
          <w:szCs w:val="26"/>
        </w:rPr>
      </w:pPr>
    </w:p>
    <w:p w:rsidR="00623486" w:rsidRPr="00623486" w:rsidRDefault="006F3CAD" w:rsidP="00F05B7C">
      <w:pPr>
        <w:pStyle w:val="ConsPlusNormal"/>
        <w:tabs>
          <w:tab w:val="left" w:pos="851"/>
          <w:tab w:val="left" w:pos="1134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43</w:t>
      </w:r>
      <w:r w:rsidR="00623486" w:rsidRPr="00623486">
        <w:rPr>
          <w:rFonts w:ascii="Times New Roman" w:hAnsi="Times New Roman" w:cs="Times New Roman"/>
          <w:sz w:val="26"/>
          <w:szCs w:val="26"/>
        </w:rPr>
        <w:t>. Улучшение функционирования СУОТ в</w:t>
      </w:r>
      <w:r w:rsidR="00F05B7C">
        <w:rPr>
          <w:rFonts w:ascii="Times New Roman" w:hAnsi="Times New Roman" w:cs="Times New Roman"/>
          <w:sz w:val="26"/>
          <w:szCs w:val="26"/>
        </w:rPr>
        <w:t xml:space="preserve"> Комитете производится по результатам </w:t>
      </w:r>
      <w:r w:rsidR="00623486" w:rsidRPr="00623486">
        <w:rPr>
          <w:rFonts w:ascii="Times New Roman" w:hAnsi="Times New Roman" w:cs="Times New Roman"/>
          <w:sz w:val="26"/>
          <w:szCs w:val="26"/>
        </w:rPr>
        <w:t>контроля функционирования СУОТ и мониторинга реал</w:t>
      </w:r>
      <w:r w:rsidR="00F05B7C">
        <w:rPr>
          <w:rFonts w:ascii="Times New Roman" w:hAnsi="Times New Roman" w:cs="Times New Roman"/>
          <w:sz w:val="26"/>
          <w:szCs w:val="26"/>
        </w:rPr>
        <w:t xml:space="preserve">изации процедур, а также учета </w:t>
      </w:r>
      <w:r w:rsidR="00623486" w:rsidRPr="00623486">
        <w:rPr>
          <w:rFonts w:ascii="Times New Roman" w:hAnsi="Times New Roman" w:cs="Times New Roman"/>
          <w:sz w:val="26"/>
          <w:szCs w:val="26"/>
        </w:rPr>
        <w:t>результатов расследований аварий, несчастных случаев,</w:t>
      </w:r>
      <w:r w:rsidR="00F05B7C">
        <w:rPr>
          <w:rFonts w:ascii="Times New Roman" w:hAnsi="Times New Roman" w:cs="Times New Roman"/>
          <w:sz w:val="26"/>
          <w:szCs w:val="26"/>
        </w:rPr>
        <w:t xml:space="preserve"> профессиональных заболеваний, </w:t>
      </w:r>
      <w:r w:rsidR="00623486" w:rsidRPr="00623486">
        <w:rPr>
          <w:rFonts w:ascii="Times New Roman" w:hAnsi="Times New Roman" w:cs="Times New Roman"/>
          <w:sz w:val="26"/>
          <w:szCs w:val="26"/>
        </w:rPr>
        <w:t>результатов контрольно-надзорных мероприятий органов госуд</w:t>
      </w:r>
      <w:r w:rsidR="00F05B7C">
        <w:rPr>
          <w:rFonts w:ascii="Times New Roman" w:hAnsi="Times New Roman" w:cs="Times New Roman"/>
          <w:sz w:val="26"/>
          <w:szCs w:val="26"/>
        </w:rPr>
        <w:t xml:space="preserve">арственной власти, предложений </w:t>
      </w:r>
      <w:r w:rsidR="00623486" w:rsidRPr="00623486">
        <w:rPr>
          <w:rFonts w:ascii="Times New Roman" w:hAnsi="Times New Roman" w:cs="Times New Roman"/>
          <w:sz w:val="26"/>
          <w:szCs w:val="26"/>
        </w:rPr>
        <w:t>работников.</w:t>
      </w:r>
    </w:p>
    <w:p w:rsidR="00623486" w:rsidRPr="00623486" w:rsidRDefault="006F3CAD" w:rsidP="00F05B7C">
      <w:pPr>
        <w:pStyle w:val="ConsPlusNormal"/>
        <w:tabs>
          <w:tab w:val="left" w:pos="851"/>
          <w:tab w:val="left" w:pos="1134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44</w:t>
      </w:r>
      <w:r w:rsidR="00623486" w:rsidRPr="00623486">
        <w:rPr>
          <w:rFonts w:ascii="Times New Roman" w:hAnsi="Times New Roman" w:cs="Times New Roman"/>
          <w:sz w:val="26"/>
          <w:szCs w:val="26"/>
        </w:rPr>
        <w:t xml:space="preserve">. При планировании улучшения функционирования СУОТ </w:t>
      </w:r>
      <w:r w:rsidR="00F05B7C">
        <w:rPr>
          <w:rFonts w:ascii="Times New Roman" w:hAnsi="Times New Roman" w:cs="Times New Roman"/>
          <w:sz w:val="26"/>
          <w:szCs w:val="26"/>
        </w:rPr>
        <w:t xml:space="preserve">в Комитете проводится анализ </w:t>
      </w:r>
      <w:r w:rsidR="00623486" w:rsidRPr="00623486">
        <w:rPr>
          <w:rFonts w:ascii="Times New Roman" w:hAnsi="Times New Roman" w:cs="Times New Roman"/>
          <w:sz w:val="26"/>
          <w:szCs w:val="26"/>
        </w:rPr>
        <w:t>эффективности функционирования СУОТ, предусматривающий оценку следующих показателей:</w:t>
      </w:r>
    </w:p>
    <w:p w:rsidR="00623486" w:rsidRPr="00623486" w:rsidRDefault="00F05B7C" w:rsidP="00F05B7C">
      <w:pPr>
        <w:pStyle w:val="ConsPlusNormal"/>
        <w:tabs>
          <w:tab w:val="left" w:pos="851"/>
          <w:tab w:val="left" w:pos="1134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23486" w:rsidRPr="00623486">
        <w:rPr>
          <w:rFonts w:ascii="Times New Roman" w:hAnsi="Times New Roman" w:cs="Times New Roman"/>
          <w:sz w:val="26"/>
          <w:szCs w:val="26"/>
        </w:rPr>
        <w:t xml:space="preserve"> степень достижения целей в области охраны труда;</w:t>
      </w:r>
    </w:p>
    <w:p w:rsidR="00623486" w:rsidRPr="00623486" w:rsidRDefault="00F05B7C" w:rsidP="00F05B7C">
      <w:pPr>
        <w:pStyle w:val="ConsPlusNormal"/>
        <w:tabs>
          <w:tab w:val="left" w:pos="851"/>
          <w:tab w:val="left" w:pos="1134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23486" w:rsidRPr="00623486">
        <w:rPr>
          <w:rFonts w:ascii="Times New Roman" w:hAnsi="Times New Roman" w:cs="Times New Roman"/>
          <w:sz w:val="26"/>
          <w:szCs w:val="26"/>
        </w:rPr>
        <w:t xml:space="preserve"> способность СУОТ обеспечивать выполнение обязанност</w:t>
      </w:r>
      <w:r>
        <w:rPr>
          <w:rFonts w:ascii="Times New Roman" w:hAnsi="Times New Roman" w:cs="Times New Roman"/>
          <w:sz w:val="26"/>
          <w:szCs w:val="26"/>
        </w:rPr>
        <w:t xml:space="preserve">ей должностных лиц, отраженных </w:t>
      </w:r>
      <w:r w:rsidR="00623486" w:rsidRPr="00623486">
        <w:rPr>
          <w:rFonts w:ascii="Times New Roman" w:hAnsi="Times New Roman" w:cs="Times New Roman"/>
          <w:sz w:val="26"/>
          <w:szCs w:val="26"/>
        </w:rPr>
        <w:t>в Политике по охране труда;</w:t>
      </w:r>
    </w:p>
    <w:p w:rsidR="00623486" w:rsidRPr="00623486" w:rsidRDefault="00F05B7C" w:rsidP="00F05B7C">
      <w:pPr>
        <w:pStyle w:val="ConsPlusNormal"/>
        <w:tabs>
          <w:tab w:val="left" w:pos="851"/>
          <w:tab w:val="left" w:pos="1134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23486" w:rsidRPr="00623486">
        <w:rPr>
          <w:rFonts w:ascii="Times New Roman" w:hAnsi="Times New Roman" w:cs="Times New Roman"/>
          <w:sz w:val="26"/>
          <w:szCs w:val="26"/>
        </w:rPr>
        <w:t xml:space="preserve"> эффективность действий, намеченных в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на всех уровнях управления по </w:t>
      </w:r>
      <w:r w:rsidR="00623486" w:rsidRPr="00623486">
        <w:rPr>
          <w:rFonts w:ascii="Times New Roman" w:hAnsi="Times New Roman" w:cs="Times New Roman"/>
          <w:sz w:val="26"/>
          <w:szCs w:val="26"/>
        </w:rPr>
        <w:t>результатам предыдущего анализа эффективности функционирования СУОТ;</w:t>
      </w:r>
    </w:p>
    <w:p w:rsidR="00623486" w:rsidRPr="00623486" w:rsidRDefault="00F05B7C" w:rsidP="00F05B7C">
      <w:pPr>
        <w:pStyle w:val="ConsPlusNormal"/>
        <w:tabs>
          <w:tab w:val="left" w:pos="851"/>
          <w:tab w:val="left" w:pos="1134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23486" w:rsidRPr="00623486">
        <w:rPr>
          <w:rFonts w:ascii="Times New Roman" w:hAnsi="Times New Roman" w:cs="Times New Roman"/>
          <w:sz w:val="26"/>
          <w:szCs w:val="26"/>
        </w:rPr>
        <w:t xml:space="preserve"> необходимость изменения СУОТ, включая корректировку</w:t>
      </w:r>
      <w:r>
        <w:rPr>
          <w:rFonts w:ascii="Times New Roman" w:hAnsi="Times New Roman" w:cs="Times New Roman"/>
          <w:sz w:val="26"/>
          <w:szCs w:val="26"/>
        </w:rPr>
        <w:t xml:space="preserve"> целей в области охраны труда, </w:t>
      </w:r>
      <w:r w:rsidR="00623486" w:rsidRPr="00623486">
        <w:rPr>
          <w:rFonts w:ascii="Times New Roman" w:hAnsi="Times New Roman" w:cs="Times New Roman"/>
          <w:sz w:val="26"/>
          <w:szCs w:val="26"/>
        </w:rPr>
        <w:t>перераспределение обязанностей должностных лиц в орган</w:t>
      </w:r>
      <w:r>
        <w:rPr>
          <w:rFonts w:ascii="Times New Roman" w:hAnsi="Times New Roman" w:cs="Times New Roman"/>
          <w:sz w:val="26"/>
          <w:szCs w:val="26"/>
        </w:rPr>
        <w:t xml:space="preserve">изации в области охраны труда, </w:t>
      </w:r>
      <w:r w:rsidR="00623486" w:rsidRPr="00623486">
        <w:rPr>
          <w:rFonts w:ascii="Times New Roman" w:hAnsi="Times New Roman" w:cs="Times New Roman"/>
          <w:sz w:val="26"/>
          <w:szCs w:val="26"/>
        </w:rPr>
        <w:t>перераспределение ресурсов;</w:t>
      </w:r>
    </w:p>
    <w:p w:rsidR="00623486" w:rsidRPr="00623486" w:rsidRDefault="00F05B7C" w:rsidP="00F05B7C">
      <w:pPr>
        <w:pStyle w:val="ConsPlusNormal"/>
        <w:tabs>
          <w:tab w:val="left" w:pos="851"/>
          <w:tab w:val="left" w:pos="1134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23486" w:rsidRPr="00623486">
        <w:rPr>
          <w:rFonts w:ascii="Times New Roman" w:hAnsi="Times New Roman" w:cs="Times New Roman"/>
          <w:sz w:val="26"/>
          <w:szCs w:val="26"/>
        </w:rPr>
        <w:t xml:space="preserve"> необходимость </w:t>
      </w:r>
      <w:proofErr w:type="gramStart"/>
      <w:r w:rsidR="00623486" w:rsidRPr="00623486">
        <w:rPr>
          <w:rFonts w:ascii="Times New Roman" w:hAnsi="Times New Roman" w:cs="Times New Roman"/>
          <w:sz w:val="26"/>
          <w:szCs w:val="26"/>
        </w:rPr>
        <w:t>изменения критериев оценки эффективности функционирования</w:t>
      </w:r>
      <w:proofErr w:type="gramEnd"/>
      <w:r w:rsidR="00623486" w:rsidRPr="00623486">
        <w:rPr>
          <w:rFonts w:ascii="Times New Roman" w:hAnsi="Times New Roman" w:cs="Times New Roman"/>
          <w:sz w:val="26"/>
          <w:szCs w:val="26"/>
        </w:rPr>
        <w:t xml:space="preserve"> СУОТ.</w:t>
      </w:r>
    </w:p>
    <w:p w:rsidR="00623486" w:rsidRDefault="00623486" w:rsidP="00623486">
      <w:pPr>
        <w:pStyle w:val="ConsPlusNormal"/>
        <w:tabs>
          <w:tab w:val="left" w:pos="993"/>
        </w:tabs>
        <w:ind w:right="-370"/>
        <w:jc w:val="both"/>
        <w:rPr>
          <w:rFonts w:ascii="Times New Roman" w:hAnsi="Times New Roman" w:cs="Times New Roman"/>
          <w:sz w:val="26"/>
          <w:szCs w:val="26"/>
        </w:rPr>
      </w:pPr>
    </w:p>
    <w:p w:rsidR="005F6F4B" w:rsidRPr="00A921FF" w:rsidRDefault="00A921FF" w:rsidP="00A921FF">
      <w:pPr>
        <w:pStyle w:val="ConsPlusNormal"/>
        <w:tabs>
          <w:tab w:val="left" w:pos="993"/>
        </w:tabs>
        <w:ind w:right="-370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A921F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Реагирование на аварии, несчастные случаи и профессиональные заболевания</w:t>
      </w:r>
    </w:p>
    <w:p w:rsidR="00A921FF" w:rsidRDefault="00A921FF" w:rsidP="00A579C3">
      <w:pPr>
        <w:pStyle w:val="ConsPlusNormal"/>
        <w:tabs>
          <w:tab w:val="left" w:pos="993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21FF" w:rsidRPr="00A921FF" w:rsidRDefault="006F3CAD" w:rsidP="00A921FF">
      <w:pPr>
        <w:pStyle w:val="ConsPlusNormal"/>
        <w:tabs>
          <w:tab w:val="left" w:pos="993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</w:t>
      </w:r>
      <w:r w:rsidR="00A921FF" w:rsidRPr="00A921FF">
        <w:rPr>
          <w:rFonts w:ascii="Times New Roman" w:hAnsi="Times New Roman" w:cs="Times New Roman"/>
          <w:sz w:val="26"/>
          <w:szCs w:val="26"/>
        </w:rPr>
        <w:t>. С целью обеспечения и поддержания безопасных условий труда, недопущения случаев</w:t>
      </w:r>
      <w:r w:rsidR="00A921FF">
        <w:rPr>
          <w:rFonts w:ascii="Times New Roman" w:hAnsi="Times New Roman" w:cs="Times New Roman"/>
          <w:sz w:val="26"/>
          <w:szCs w:val="26"/>
        </w:rPr>
        <w:t xml:space="preserve"> </w:t>
      </w:r>
      <w:r w:rsidR="00A921FF" w:rsidRPr="00A921FF">
        <w:rPr>
          <w:rFonts w:ascii="Times New Roman" w:hAnsi="Times New Roman" w:cs="Times New Roman"/>
          <w:sz w:val="26"/>
          <w:szCs w:val="26"/>
        </w:rPr>
        <w:t>производственного травматизма и профессиональной заболеваемости в</w:t>
      </w:r>
      <w:r w:rsidR="00A921FF">
        <w:rPr>
          <w:rFonts w:ascii="Times New Roman" w:hAnsi="Times New Roman" w:cs="Times New Roman"/>
          <w:sz w:val="26"/>
          <w:szCs w:val="26"/>
        </w:rPr>
        <w:t xml:space="preserve"> Комитете </w:t>
      </w:r>
      <w:r w:rsidR="00A921FF" w:rsidRPr="00A921FF">
        <w:rPr>
          <w:rFonts w:ascii="Times New Roman" w:hAnsi="Times New Roman" w:cs="Times New Roman"/>
          <w:sz w:val="26"/>
          <w:szCs w:val="26"/>
        </w:rPr>
        <w:t>устанавливается выявление потенциально возможных аварий, порядок действий в случае их</w:t>
      </w:r>
      <w:r w:rsidR="00A921FF">
        <w:rPr>
          <w:rFonts w:ascii="Times New Roman" w:hAnsi="Times New Roman" w:cs="Times New Roman"/>
          <w:sz w:val="26"/>
          <w:szCs w:val="26"/>
        </w:rPr>
        <w:t xml:space="preserve"> </w:t>
      </w:r>
      <w:r w:rsidR="00A921FF" w:rsidRPr="00A921FF">
        <w:rPr>
          <w:rFonts w:ascii="Times New Roman" w:hAnsi="Times New Roman" w:cs="Times New Roman"/>
          <w:sz w:val="26"/>
          <w:szCs w:val="26"/>
        </w:rPr>
        <w:t>возникновения.</w:t>
      </w:r>
    </w:p>
    <w:p w:rsidR="00A921FF" w:rsidRPr="00A921FF" w:rsidRDefault="006F3CAD" w:rsidP="00A921FF">
      <w:pPr>
        <w:pStyle w:val="ConsPlusNormal"/>
        <w:tabs>
          <w:tab w:val="left" w:pos="993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46</w:t>
      </w:r>
      <w:r w:rsidR="00A921FF" w:rsidRPr="00A921FF">
        <w:rPr>
          <w:rFonts w:ascii="Times New Roman" w:hAnsi="Times New Roman" w:cs="Times New Roman"/>
          <w:sz w:val="26"/>
          <w:szCs w:val="26"/>
        </w:rPr>
        <w:t>. Порядок действий при возникновении аварии производится с учетом существующих и</w:t>
      </w:r>
      <w:r w:rsidR="00A921FF">
        <w:rPr>
          <w:rFonts w:ascii="Times New Roman" w:hAnsi="Times New Roman" w:cs="Times New Roman"/>
          <w:sz w:val="26"/>
          <w:szCs w:val="26"/>
        </w:rPr>
        <w:t xml:space="preserve"> </w:t>
      </w:r>
      <w:r w:rsidR="00A921FF" w:rsidRPr="00A921FF">
        <w:rPr>
          <w:rFonts w:ascii="Times New Roman" w:hAnsi="Times New Roman" w:cs="Times New Roman"/>
          <w:sz w:val="26"/>
          <w:szCs w:val="26"/>
        </w:rPr>
        <w:t>разрабатываемых планов реагирования на аварии и ликвидации их последствий, а также</w:t>
      </w:r>
      <w:r w:rsidR="00A921FF">
        <w:rPr>
          <w:rFonts w:ascii="Times New Roman" w:hAnsi="Times New Roman" w:cs="Times New Roman"/>
          <w:sz w:val="26"/>
          <w:szCs w:val="26"/>
        </w:rPr>
        <w:t xml:space="preserve"> </w:t>
      </w:r>
      <w:r w:rsidR="00A921FF" w:rsidRPr="00A921FF">
        <w:rPr>
          <w:rFonts w:ascii="Times New Roman" w:hAnsi="Times New Roman" w:cs="Times New Roman"/>
          <w:sz w:val="26"/>
          <w:szCs w:val="26"/>
        </w:rPr>
        <w:t>необходимость гарантировать в случае аварии:</w:t>
      </w:r>
    </w:p>
    <w:p w:rsidR="00A921FF" w:rsidRPr="00A921FF" w:rsidRDefault="00A921FF" w:rsidP="00A921FF">
      <w:pPr>
        <w:pStyle w:val="ConsPlusNormal"/>
        <w:tabs>
          <w:tab w:val="left" w:pos="993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92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1FF">
        <w:rPr>
          <w:rFonts w:ascii="Times New Roman" w:hAnsi="Times New Roman" w:cs="Times New Roman"/>
          <w:sz w:val="26"/>
          <w:szCs w:val="26"/>
        </w:rPr>
        <w:t>невозобновление</w:t>
      </w:r>
      <w:proofErr w:type="spellEnd"/>
      <w:r w:rsidRPr="00A921FF">
        <w:rPr>
          <w:rFonts w:ascii="Times New Roman" w:hAnsi="Times New Roman" w:cs="Times New Roman"/>
          <w:sz w:val="26"/>
          <w:szCs w:val="26"/>
        </w:rPr>
        <w:t xml:space="preserve"> работы в условиях аварии;</w:t>
      </w:r>
    </w:p>
    <w:p w:rsidR="00A921FF" w:rsidRPr="00A921FF" w:rsidRDefault="00A921FF" w:rsidP="00A921FF">
      <w:pPr>
        <w:pStyle w:val="ConsPlusNormal"/>
        <w:tabs>
          <w:tab w:val="left" w:pos="993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921FF">
        <w:rPr>
          <w:rFonts w:ascii="Times New Roman" w:hAnsi="Times New Roman" w:cs="Times New Roman"/>
          <w:sz w:val="26"/>
          <w:szCs w:val="26"/>
        </w:rPr>
        <w:t xml:space="preserve"> защиту людей, находящихся в рабочей</w:t>
      </w:r>
      <w:r w:rsidR="00220A7B">
        <w:rPr>
          <w:rFonts w:ascii="Times New Roman" w:hAnsi="Times New Roman" w:cs="Times New Roman"/>
          <w:sz w:val="26"/>
          <w:szCs w:val="26"/>
        </w:rPr>
        <w:t xml:space="preserve"> зоне, при возникновении аварии</w:t>
      </w:r>
      <w:r w:rsidRPr="00A921FF">
        <w:rPr>
          <w:rFonts w:ascii="Times New Roman" w:hAnsi="Times New Roman" w:cs="Times New Roman"/>
          <w:sz w:val="26"/>
          <w:szCs w:val="26"/>
        </w:rPr>
        <w:t>;</w:t>
      </w:r>
    </w:p>
    <w:p w:rsidR="00A921FF" w:rsidRPr="00A921FF" w:rsidRDefault="00BA3228" w:rsidP="00A921FF">
      <w:pPr>
        <w:pStyle w:val="ConsPlusNormal"/>
        <w:tabs>
          <w:tab w:val="left" w:pos="993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921FF" w:rsidRPr="00A921FF">
        <w:rPr>
          <w:rFonts w:ascii="Times New Roman" w:hAnsi="Times New Roman" w:cs="Times New Roman"/>
          <w:sz w:val="26"/>
          <w:szCs w:val="26"/>
        </w:rPr>
        <w:t xml:space="preserve"> возможность работников остановить работу и/или незамедлит</w:t>
      </w:r>
      <w:r w:rsidR="00220A7B">
        <w:rPr>
          <w:rFonts w:ascii="Times New Roman" w:hAnsi="Times New Roman" w:cs="Times New Roman"/>
          <w:sz w:val="26"/>
          <w:szCs w:val="26"/>
        </w:rPr>
        <w:t xml:space="preserve">ельно покинуть рабочее место и </w:t>
      </w:r>
      <w:r w:rsidR="00A921FF" w:rsidRPr="00A921FF">
        <w:rPr>
          <w:rFonts w:ascii="Times New Roman" w:hAnsi="Times New Roman" w:cs="Times New Roman"/>
          <w:sz w:val="26"/>
          <w:szCs w:val="26"/>
        </w:rPr>
        <w:t>направиться в безопасное место;</w:t>
      </w:r>
    </w:p>
    <w:p w:rsidR="00A921FF" w:rsidRPr="00A921FF" w:rsidRDefault="00BA3228" w:rsidP="00A921FF">
      <w:pPr>
        <w:pStyle w:val="ConsPlusNormal"/>
        <w:tabs>
          <w:tab w:val="left" w:pos="993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A921FF" w:rsidRPr="00A921FF">
        <w:rPr>
          <w:rFonts w:ascii="Times New Roman" w:hAnsi="Times New Roman" w:cs="Times New Roman"/>
          <w:sz w:val="26"/>
          <w:szCs w:val="26"/>
        </w:rPr>
        <w:t xml:space="preserve"> предоставление информации об аварии соответствующим к</w:t>
      </w:r>
      <w:r w:rsidR="00220A7B">
        <w:rPr>
          <w:rFonts w:ascii="Times New Roman" w:hAnsi="Times New Roman" w:cs="Times New Roman"/>
          <w:sz w:val="26"/>
          <w:szCs w:val="26"/>
        </w:rPr>
        <w:t xml:space="preserve">омпетентным органам, службам и </w:t>
      </w:r>
      <w:r w:rsidR="00A921FF" w:rsidRPr="00A921FF">
        <w:rPr>
          <w:rFonts w:ascii="Times New Roman" w:hAnsi="Times New Roman" w:cs="Times New Roman"/>
          <w:sz w:val="26"/>
          <w:szCs w:val="26"/>
        </w:rPr>
        <w:t>подразделениям по ликвидации аварийных и чрезвычайных ситуаций, надежной св</w:t>
      </w:r>
      <w:r w:rsidR="00220A7B">
        <w:rPr>
          <w:rFonts w:ascii="Times New Roman" w:hAnsi="Times New Roman" w:cs="Times New Roman"/>
          <w:sz w:val="26"/>
          <w:szCs w:val="26"/>
        </w:rPr>
        <w:t xml:space="preserve">язи </w:t>
      </w:r>
      <w:r w:rsidR="00A921FF" w:rsidRPr="00A921FF">
        <w:rPr>
          <w:rFonts w:ascii="Times New Roman" w:hAnsi="Times New Roman" w:cs="Times New Roman"/>
          <w:sz w:val="26"/>
          <w:szCs w:val="26"/>
        </w:rPr>
        <w:t>работодателя с ними;</w:t>
      </w:r>
    </w:p>
    <w:p w:rsidR="00A921FF" w:rsidRPr="00A921FF" w:rsidRDefault="00BA3228" w:rsidP="00BA3228">
      <w:pPr>
        <w:pStyle w:val="ConsPlusNormal"/>
        <w:tabs>
          <w:tab w:val="left" w:pos="993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921FF" w:rsidRPr="00A921FF">
        <w:rPr>
          <w:rFonts w:ascii="Times New Roman" w:hAnsi="Times New Roman" w:cs="Times New Roman"/>
          <w:sz w:val="26"/>
          <w:szCs w:val="26"/>
        </w:rPr>
        <w:t xml:space="preserve"> оказание первой помощи пострадавшим в результате </w:t>
      </w:r>
      <w:r>
        <w:rPr>
          <w:rFonts w:ascii="Times New Roman" w:hAnsi="Times New Roman" w:cs="Times New Roman"/>
          <w:sz w:val="26"/>
          <w:szCs w:val="26"/>
        </w:rPr>
        <w:t xml:space="preserve">аварий и несчастных случаев на </w:t>
      </w:r>
      <w:r w:rsidR="00A921FF" w:rsidRPr="00A921FF">
        <w:rPr>
          <w:rFonts w:ascii="Times New Roman" w:hAnsi="Times New Roman" w:cs="Times New Roman"/>
          <w:sz w:val="26"/>
          <w:szCs w:val="26"/>
        </w:rPr>
        <w:t>производстве и при необходимости вызов скорой медицинск</w:t>
      </w:r>
      <w:r>
        <w:rPr>
          <w:rFonts w:ascii="Times New Roman" w:hAnsi="Times New Roman" w:cs="Times New Roman"/>
          <w:sz w:val="26"/>
          <w:szCs w:val="26"/>
        </w:rPr>
        <w:t xml:space="preserve">ой помощи, </w:t>
      </w:r>
      <w:r w:rsidR="00A921FF" w:rsidRPr="00A921FF">
        <w:rPr>
          <w:rFonts w:ascii="Times New Roman" w:hAnsi="Times New Roman" w:cs="Times New Roman"/>
          <w:sz w:val="26"/>
          <w:szCs w:val="26"/>
        </w:rPr>
        <w:t>выполнение противопожарных</w:t>
      </w:r>
      <w:r>
        <w:rPr>
          <w:rFonts w:ascii="Times New Roman" w:hAnsi="Times New Roman" w:cs="Times New Roman"/>
          <w:sz w:val="26"/>
          <w:szCs w:val="26"/>
        </w:rPr>
        <w:t xml:space="preserve"> мероприятий и </w:t>
      </w:r>
      <w:r w:rsidR="00A921FF" w:rsidRPr="00A921FF">
        <w:rPr>
          <w:rFonts w:ascii="Times New Roman" w:hAnsi="Times New Roman" w:cs="Times New Roman"/>
          <w:sz w:val="26"/>
          <w:szCs w:val="26"/>
        </w:rPr>
        <w:t>эвакуации всех людей, находящихся в рабочей зоне;</w:t>
      </w:r>
    </w:p>
    <w:p w:rsidR="00A921FF" w:rsidRPr="00A921FF" w:rsidRDefault="006F3CAD" w:rsidP="00A921FF">
      <w:pPr>
        <w:pStyle w:val="ConsPlusNormal"/>
        <w:tabs>
          <w:tab w:val="left" w:pos="993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47</w:t>
      </w:r>
      <w:r w:rsidR="00A921FF" w:rsidRPr="00A921FF">
        <w:rPr>
          <w:rFonts w:ascii="Times New Roman" w:hAnsi="Times New Roman" w:cs="Times New Roman"/>
          <w:sz w:val="26"/>
          <w:szCs w:val="26"/>
        </w:rPr>
        <w:t xml:space="preserve">. С целью своевременного определения </w:t>
      </w:r>
      <w:r w:rsidR="00BA3228">
        <w:rPr>
          <w:rFonts w:ascii="Times New Roman" w:hAnsi="Times New Roman" w:cs="Times New Roman"/>
          <w:sz w:val="26"/>
          <w:szCs w:val="26"/>
        </w:rPr>
        <w:t xml:space="preserve">причин возникновения аварий, </w:t>
      </w:r>
      <w:r w:rsidR="00A921FF" w:rsidRPr="00A921FF">
        <w:rPr>
          <w:rFonts w:ascii="Times New Roman" w:hAnsi="Times New Roman" w:cs="Times New Roman"/>
          <w:sz w:val="26"/>
          <w:szCs w:val="26"/>
        </w:rPr>
        <w:t xml:space="preserve">несчастных случаев и профессиональных заболеваниях </w:t>
      </w:r>
      <w:r w:rsidR="00BA3228">
        <w:rPr>
          <w:rFonts w:ascii="Times New Roman" w:hAnsi="Times New Roman" w:cs="Times New Roman"/>
          <w:sz w:val="26"/>
          <w:szCs w:val="26"/>
        </w:rPr>
        <w:t xml:space="preserve">в Комитете устанавливается порядок </w:t>
      </w:r>
      <w:r w:rsidR="00A921FF" w:rsidRPr="00A921FF">
        <w:rPr>
          <w:rFonts w:ascii="Times New Roman" w:hAnsi="Times New Roman" w:cs="Times New Roman"/>
          <w:sz w:val="26"/>
          <w:szCs w:val="26"/>
        </w:rPr>
        <w:t>расследования аварий, несчастных случаев и профессиональных забо</w:t>
      </w:r>
      <w:r w:rsidR="00BA3228">
        <w:rPr>
          <w:rFonts w:ascii="Times New Roman" w:hAnsi="Times New Roman" w:cs="Times New Roman"/>
          <w:sz w:val="26"/>
          <w:szCs w:val="26"/>
        </w:rPr>
        <w:t xml:space="preserve">леваний, а также </w:t>
      </w:r>
      <w:r w:rsidR="00A921FF" w:rsidRPr="00A921FF">
        <w:rPr>
          <w:rFonts w:ascii="Times New Roman" w:hAnsi="Times New Roman" w:cs="Times New Roman"/>
          <w:sz w:val="26"/>
          <w:szCs w:val="26"/>
        </w:rPr>
        <w:t>оформления отчетных документов.</w:t>
      </w:r>
    </w:p>
    <w:p w:rsidR="00A921FF" w:rsidRPr="00A921FF" w:rsidRDefault="006F3CAD" w:rsidP="00A921FF">
      <w:pPr>
        <w:pStyle w:val="ConsPlusNormal"/>
        <w:tabs>
          <w:tab w:val="left" w:pos="993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48</w:t>
      </w:r>
      <w:r w:rsidR="00A921FF" w:rsidRPr="00A921FF">
        <w:rPr>
          <w:rFonts w:ascii="Times New Roman" w:hAnsi="Times New Roman" w:cs="Times New Roman"/>
          <w:sz w:val="26"/>
          <w:szCs w:val="26"/>
        </w:rPr>
        <w:t xml:space="preserve">. Результаты реагирования на аварии, несчастные случаи </w:t>
      </w:r>
      <w:r w:rsidR="00BA3228">
        <w:rPr>
          <w:rFonts w:ascii="Times New Roman" w:hAnsi="Times New Roman" w:cs="Times New Roman"/>
          <w:sz w:val="26"/>
          <w:szCs w:val="26"/>
        </w:rPr>
        <w:t xml:space="preserve">и профессиональные заболевания </w:t>
      </w:r>
      <w:r w:rsidR="00A921FF" w:rsidRPr="00A921FF">
        <w:rPr>
          <w:rFonts w:ascii="Times New Roman" w:hAnsi="Times New Roman" w:cs="Times New Roman"/>
          <w:sz w:val="26"/>
          <w:szCs w:val="26"/>
        </w:rPr>
        <w:t>оформляются в форме акта с указанием корректирующих мер</w:t>
      </w:r>
      <w:r w:rsidR="00BA3228">
        <w:rPr>
          <w:rFonts w:ascii="Times New Roman" w:hAnsi="Times New Roman" w:cs="Times New Roman"/>
          <w:sz w:val="26"/>
          <w:szCs w:val="26"/>
        </w:rPr>
        <w:t xml:space="preserve">оприятий по устранению причин, </w:t>
      </w:r>
      <w:r w:rsidR="00A921FF" w:rsidRPr="00A921FF">
        <w:rPr>
          <w:rFonts w:ascii="Times New Roman" w:hAnsi="Times New Roman" w:cs="Times New Roman"/>
          <w:sz w:val="26"/>
          <w:szCs w:val="26"/>
        </w:rPr>
        <w:t>повлекших их возникновение.</w:t>
      </w:r>
    </w:p>
    <w:p w:rsidR="00A921FF" w:rsidRDefault="00A921FF" w:rsidP="00A579C3">
      <w:pPr>
        <w:pStyle w:val="ConsPlusNormal"/>
        <w:tabs>
          <w:tab w:val="left" w:pos="993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3CAD" w:rsidRDefault="006F3CAD" w:rsidP="006F3CAD">
      <w:pPr>
        <w:pStyle w:val="ConsPlusNormal"/>
        <w:tabs>
          <w:tab w:val="left" w:pos="993"/>
        </w:tabs>
        <w:ind w:right="-370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Х. Управление документами СУОТ</w:t>
      </w:r>
    </w:p>
    <w:p w:rsidR="006F3CAD" w:rsidRDefault="006F3CAD" w:rsidP="006F3CAD">
      <w:pPr>
        <w:pStyle w:val="ConsPlusNormal"/>
        <w:tabs>
          <w:tab w:val="left" w:pos="993"/>
        </w:tabs>
        <w:ind w:right="-37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F3CAD" w:rsidRPr="00666E60" w:rsidRDefault="006F3CAD" w:rsidP="006F3CAD">
      <w:pPr>
        <w:pStyle w:val="ConsPlusNormal"/>
        <w:tabs>
          <w:tab w:val="left" w:pos="993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49</w:t>
      </w:r>
      <w:r w:rsidRPr="00666E60">
        <w:rPr>
          <w:rFonts w:ascii="Times New Roman" w:hAnsi="Times New Roman" w:cs="Times New Roman"/>
          <w:sz w:val="26"/>
          <w:szCs w:val="26"/>
        </w:rPr>
        <w:t>. Организация управления документами СУОТ в</w:t>
      </w:r>
      <w:r>
        <w:rPr>
          <w:rFonts w:ascii="Times New Roman" w:hAnsi="Times New Roman" w:cs="Times New Roman"/>
          <w:sz w:val="26"/>
          <w:szCs w:val="26"/>
        </w:rPr>
        <w:t xml:space="preserve"> Комитете</w:t>
      </w:r>
      <w:r w:rsidRPr="00666E60">
        <w:rPr>
          <w:rFonts w:ascii="Times New Roman" w:hAnsi="Times New Roman" w:cs="Times New Roman"/>
          <w:sz w:val="26"/>
          <w:szCs w:val="26"/>
        </w:rPr>
        <w:t> содержит:</w:t>
      </w:r>
    </w:p>
    <w:p w:rsidR="006F3CAD" w:rsidRPr="00666E60" w:rsidRDefault="006F3CAD" w:rsidP="006F3CAD">
      <w:pPr>
        <w:pStyle w:val="ConsPlusNormal"/>
        <w:tabs>
          <w:tab w:val="left" w:pos="993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E60">
        <w:rPr>
          <w:rFonts w:ascii="Times New Roman" w:hAnsi="Times New Roman" w:cs="Times New Roman"/>
          <w:sz w:val="26"/>
          <w:szCs w:val="26"/>
        </w:rPr>
        <w:t>- формы и рекомендации по оформлению локальных нормат</w:t>
      </w:r>
      <w:r>
        <w:rPr>
          <w:rFonts w:ascii="Times New Roman" w:hAnsi="Times New Roman" w:cs="Times New Roman"/>
          <w:sz w:val="26"/>
          <w:szCs w:val="26"/>
        </w:rPr>
        <w:t xml:space="preserve">ивных актов и иных документов, </w:t>
      </w:r>
      <w:r w:rsidRPr="00666E60">
        <w:rPr>
          <w:rFonts w:ascii="Times New Roman" w:hAnsi="Times New Roman" w:cs="Times New Roman"/>
          <w:sz w:val="26"/>
          <w:szCs w:val="26"/>
        </w:rPr>
        <w:t>содержащих структуру системы;</w:t>
      </w:r>
    </w:p>
    <w:p w:rsidR="006F3CAD" w:rsidRPr="00666E60" w:rsidRDefault="006F3CAD" w:rsidP="006F3CAD">
      <w:pPr>
        <w:pStyle w:val="ConsPlusNormal"/>
        <w:tabs>
          <w:tab w:val="left" w:pos="993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E60">
        <w:rPr>
          <w:rFonts w:ascii="Times New Roman" w:hAnsi="Times New Roman" w:cs="Times New Roman"/>
          <w:sz w:val="26"/>
          <w:szCs w:val="26"/>
        </w:rPr>
        <w:t>- обязанности и ответственность в сфере охраны труда для кажд</w:t>
      </w:r>
      <w:r>
        <w:rPr>
          <w:rFonts w:ascii="Times New Roman" w:hAnsi="Times New Roman" w:cs="Times New Roman"/>
          <w:sz w:val="26"/>
          <w:szCs w:val="26"/>
        </w:rPr>
        <w:t xml:space="preserve">ого структурного подразделения </w:t>
      </w:r>
      <w:r w:rsidRPr="00666E60">
        <w:rPr>
          <w:rFonts w:ascii="Times New Roman" w:hAnsi="Times New Roman" w:cs="Times New Roman"/>
          <w:sz w:val="26"/>
          <w:szCs w:val="26"/>
        </w:rPr>
        <w:t>и конкретного исполнителя;</w:t>
      </w:r>
    </w:p>
    <w:p w:rsidR="006F3CAD" w:rsidRPr="00666E60" w:rsidRDefault="006F3CAD" w:rsidP="006F3CAD">
      <w:pPr>
        <w:pStyle w:val="ConsPlusNormal"/>
        <w:tabs>
          <w:tab w:val="left" w:pos="993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E60">
        <w:rPr>
          <w:rFonts w:ascii="Times New Roman" w:hAnsi="Times New Roman" w:cs="Times New Roman"/>
          <w:sz w:val="26"/>
          <w:szCs w:val="26"/>
        </w:rPr>
        <w:t>- процессы обеспечения охраны труда и контроля;</w:t>
      </w:r>
    </w:p>
    <w:p w:rsidR="006F3CAD" w:rsidRPr="00666E60" w:rsidRDefault="006F3CAD" w:rsidP="006F3CAD">
      <w:pPr>
        <w:pStyle w:val="ConsPlusNormal"/>
        <w:tabs>
          <w:tab w:val="left" w:pos="993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50</w:t>
      </w:r>
      <w:r w:rsidRPr="00666E60">
        <w:rPr>
          <w:rFonts w:ascii="Times New Roman" w:hAnsi="Times New Roman" w:cs="Times New Roman"/>
          <w:sz w:val="26"/>
          <w:szCs w:val="26"/>
        </w:rPr>
        <w:t>. Лица, ответственные за разработку и утверждение докумен</w:t>
      </w:r>
      <w:r>
        <w:rPr>
          <w:rFonts w:ascii="Times New Roman" w:hAnsi="Times New Roman" w:cs="Times New Roman"/>
          <w:sz w:val="26"/>
          <w:szCs w:val="26"/>
        </w:rPr>
        <w:t xml:space="preserve">тов СУОТ, определяются на всех </w:t>
      </w:r>
      <w:r w:rsidRPr="00666E60">
        <w:rPr>
          <w:rFonts w:ascii="Times New Roman" w:hAnsi="Times New Roman" w:cs="Times New Roman"/>
          <w:sz w:val="26"/>
          <w:szCs w:val="26"/>
        </w:rPr>
        <w:t>уровнях управления и оформляются приказом.</w:t>
      </w:r>
    </w:p>
    <w:p w:rsidR="006F3CAD" w:rsidRPr="00666E60" w:rsidRDefault="006F3CAD" w:rsidP="006F3CAD">
      <w:pPr>
        <w:pStyle w:val="ConsPlusNormal"/>
        <w:tabs>
          <w:tab w:val="left" w:pos="993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51</w:t>
      </w:r>
      <w:r w:rsidRPr="00666E60">
        <w:rPr>
          <w:rFonts w:ascii="Times New Roman" w:hAnsi="Times New Roman" w:cs="Times New Roman"/>
          <w:sz w:val="26"/>
          <w:szCs w:val="26"/>
        </w:rPr>
        <w:t>. В</w:t>
      </w:r>
      <w:r>
        <w:rPr>
          <w:rFonts w:ascii="Times New Roman" w:hAnsi="Times New Roman" w:cs="Times New Roman"/>
          <w:sz w:val="26"/>
          <w:szCs w:val="26"/>
        </w:rPr>
        <w:t xml:space="preserve"> Комитете </w:t>
      </w:r>
      <w:r w:rsidRPr="00666E60">
        <w:rPr>
          <w:rFonts w:ascii="Times New Roman" w:hAnsi="Times New Roman" w:cs="Times New Roman"/>
          <w:sz w:val="26"/>
          <w:szCs w:val="26"/>
        </w:rPr>
        <w:t>устанавливается порядок разработк</w:t>
      </w:r>
      <w:r>
        <w:rPr>
          <w:rFonts w:ascii="Times New Roman" w:hAnsi="Times New Roman" w:cs="Times New Roman"/>
          <w:sz w:val="26"/>
          <w:szCs w:val="26"/>
        </w:rPr>
        <w:t xml:space="preserve">и, согласования, утверждения и </w:t>
      </w:r>
      <w:r w:rsidRPr="00666E60">
        <w:rPr>
          <w:rFonts w:ascii="Times New Roman" w:hAnsi="Times New Roman" w:cs="Times New Roman"/>
          <w:sz w:val="26"/>
          <w:szCs w:val="26"/>
        </w:rPr>
        <w:t>пересмотра документов СУОТ, сроки их хранения.</w:t>
      </w:r>
    </w:p>
    <w:p w:rsidR="006F3CAD" w:rsidRPr="00666E60" w:rsidRDefault="006F3CAD" w:rsidP="006F3CAD">
      <w:pPr>
        <w:pStyle w:val="ConsPlusNormal"/>
        <w:tabs>
          <w:tab w:val="left" w:pos="993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52</w:t>
      </w:r>
      <w:r w:rsidRPr="00666E60">
        <w:rPr>
          <w:rFonts w:ascii="Times New Roman" w:hAnsi="Times New Roman" w:cs="Times New Roman"/>
          <w:sz w:val="26"/>
          <w:szCs w:val="26"/>
        </w:rPr>
        <w:t>. В качестве особого вида документов СУОТ, которые не подл</w:t>
      </w:r>
      <w:r>
        <w:rPr>
          <w:rFonts w:ascii="Times New Roman" w:hAnsi="Times New Roman" w:cs="Times New Roman"/>
          <w:sz w:val="26"/>
          <w:szCs w:val="26"/>
        </w:rPr>
        <w:t xml:space="preserve">ежат пересмотру, актуализации, </w:t>
      </w:r>
      <w:r w:rsidRPr="00666E60">
        <w:rPr>
          <w:rFonts w:ascii="Times New Roman" w:hAnsi="Times New Roman" w:cs="Times New Roman"/>
          <w:sz w:val="26"/>
          <w:szCs w:val="26"/>
        </w:rPr>
        <w:t>обновлению и изменению, устанавливаются контрольно</w:t>
      </w:r>
      <w:r>
        <w:rPr>
          <w:rFonts w:ascii="Times New Roman" w:hAnsi="Times New Roman" w:cs="Times New Roman"/>
          <w:sz w:val="26"/>
          <w:szCs w:val="26"/>
        </w:rPr>
        <w:t>-учетные документы СУОТ</w:t>
      </w:r>
      <w:r w:rsidRPr="00666E60">
        <w:rPr>
          <w:rFonts w:ascii="Times New Roman" w:hAnsi="Times New Roman" w:cs="Times New Roman"/>
          <w:sz w:val="26"/>
          <w:szCs w:val="26"/>
        </w:rPr>
        <w:t>:</w:t>
      </w:r>
    </w:p>
    <w:p w:rsidR="006F3CAD" w:rsidRPr="00666E60" w:rsidRDefault="006F3CAD" w:rsidP="006F3CAD">
      <w:pPr>
        <w:pStyle w:val="ConsPlusNormal"/>
        <w:tabs>
          <w:tab w:val="left" w:pos="993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66E60">
        <w:rPr>
          <w:rFonts w:ascii="Times New Roman" w:hAnsi="Times New Roman" w:cs="Times New Roman"/>
          <w:sz w:val="26"/>
          <w:szCs w:val="26"/>
        </w:rPr>
        <w:t xml:space="preserve"> акты и иные записи данных, вытекающие из осуществления СУОТ;</w:t>
      </w:r>
    </w:p>
    <w:p w:rsidR="006F3CAD" w:rsidRPr="00666E60" w:rsidRDefault="006F3CAD" w:rsidP="006F3CAD">
      <w:pPr>
        <w:pStyle w:val="ConsPlusNormal"/>
        <w:tabs>
          <w:tab w:val="left" w:pos="993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66E60">
        <w:rPr>
          <w:rFonts w:ascii="Times New Roman" w:hAnsi="Times New Roman" w:cs="Times New Roman"/>
          <w:sz w:val="26"/>
          <w:szCs w:val="26"/>
        </w:rPr>
        <w:t xml:space="preserve"> журналы учета и акты записей данных об авариях, несчас</w:t>
      </w:r>
      <w:r>
        <w:rPr>
          <w:rFonts w:ascii="Times New Roman" w:hAnsi="Times New Roman" w:cs="Times New Roman"/>
          <w:sz w:val="26"/>
          <w:szCs w:val="26"/>
        </w:rPr>
        <w:t xml:space="preserve">тных случаях, профессиональных </w:t>
      </w:r>
      <w:r w:rsidRPr="00666E60">
        <w:rPr>
          <w:rFonts w:ascii="Times New Roman" w:hAnsi="Times New Roman" w:cs="Times New Roman"/>
          <w:sz w:val="26"/>
          <w:szCs w:val="26"/>
        </w:rPr>
        <w:t>заболеваниях;</w:t>
      </w:r>
    </w:p>
    <w:p w:rsidR="006F3CAD" w:rsidRPr="00666E60" w:rsidRDefault="006F3CAD" w:rsidP="006F3CAD">
      <w:pPr>
        <w:pStyle w:val="ConsPlusNormal"/>
        <w:tabs>
          <w:tab w:val="left" w:pos="993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66E60">
        <w:rPr>
          <w:rFonts w:ascii="Times New Roman" w:hAnsi="Times New Roman" w:cs="Times New Roman"/>
          <w:sz w:val="26"/>
          <w:szCs w:val="26"/>
        </w:rPr>
        <w:t xml:space="preserve"> записи данных о воздействиях вредных (опасных) фак</w:t>
      </w:r>
      <w:r>
        <w:rPr>
          <w:rFonts w:ascii="Times New Roman" w:hAnsi="Times New Roman" w:cs="Times New Roman"/>
          <w:sz w:val="26"/>
          <w:szCs w:val="26"/>
        </w:rPr>
        <w:t xml:space="preserve">торов производственной среды и </w:t>
      </w:r>
      <w:r w:rsidRPr="00666E60">
        <w:rPr>
          <w:rFonts w:ascii="Times New Roman" w:hAnsi="Times New Roman" w:cs="Times New Roman"/>
          <w:sz w:val="26"/>
          <w:szCs w:val="26"/>
        </w:rPr>
        <w:t>трудового процесса на работников и наблюдении за условиями труда и за состояние</w:t>
      </w:r>
      <w:r>
        <w:rPr>
          <w:rFonts w:ascii="Times New Roman" w:hAnsi="Times New Roman" w:cs="Times New Roman"/>
          <w:sz w:val="26"/>
          <w:szCs w:val="26"/>
        </w:rPr>
        <w:t xml:space="preserve">м здоровья </w:t>
      </w:r>
      <w:r w:rsidRPr="00666E60">
        <w:rPr>
          <w:rFonts w:ascii="Times New Roman" w:hAnsi="Times New Roman" w:cs="Times New Roman"/>
          <w:sz w:val="26"/>
          <w:szCs w:val="26"/>
        </w:rPr>
        <w:t>работников;</w:t>
      </w:r>
    </w:p>
    <w:p w:rsidR="006F3CAD" w:rsidRPr="00666E60" w:rsidRDefault="006F3CAD" w:rsidP="006F3CAD">
      <w:pPr>
        <w:pStyle w:val="ConsPlusNormal"/>
        <w:tabs>
          <w:tab w:val="left" w:pos="993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66E60">
        <w:rPr>
          <w:rFonts w:ascii="Times New Roman" w:hAnsi="Times New Roman" w:cs="Times New Roman"/>
          <w:sz w:val="26"/>
          <w:szCs w:val="26"/>
        </w:rPr>
        <w:t xml:space="preserve"> результаты контроля функционирования СУОТ.</w:t>
      </w:r>
    </w:p>
    <w:p w:rsidR="00BA3228" w:rsidRDefault="00BA3228" w:rsidP="00A579C3">
      <w:pPr>
        <w:pStyle w:val="ConsPlusNormal"/>
        <w:tabs>
          <w:tab w:val="left" w:pos="993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6E60" w:rsidRDefault="00666E60" w:rsidP="00A579C3">
      <w:pPr>
        <w:pStyle w:val="ConsPlusNormal"/>
        <w:tabs>
          <w:tab w:val="left" w:pos="993"/>
        </w:tabs>
        <w:ind w:right="-37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4248" w:rsidRPr="00994248" w:rsidRDefault="00994248" w:rsidP="00994248">
      <w:pPr>
        <w:pStyle w:val="ConsPlusNormal"/>
        <w:ind w:right="-3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кадров                                                                          Н. 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Аношкина</w:t>
      </w:r>
      <w:proofErr w:type="spellEnd"/>
    </w:p>
    <w:sectPr w:rsidR="00994248" w:rsidRPr="00994248" w:rsidSect="001A4FF8">
      <w:headerReference w:type="default" r:id="rId7"/>
      <w:pgSz w:w="11906" w:h="16838"/>
      <w:pgMar w:top="1134" w:right="107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A63" w:rsidRDefault="00DA3A63" w:rsidP="001A4FF8">
      <w:pPr>
        <w:spacing w:after="0" w:line="240" w:lineRule="auto"/>
      </w:pPr>
      <w:r>
        <w:separator/>
      </w:r>
    </w:p>
  </w:endnote>
  <w:endnote w:type="continuationSeparator" w:id="0">
    <w:p w:rsidR="00DA3A63" w:rsidRDefault="00DA3A63" w:rsidP="001A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A63" w:rsidRDefault="00DA3A63" w:rsidP="001A4FF8">
      <w:pPr>
        <w:spacing w:after="0" w:line="240" w:lineRule="auto"/>
      </w:pPr>
      <w:r>
        <w:separator/>
      </w:r>
    </w:p>
  </w:footnote>
  <w:footnote w:type="continuationSeparator" w:id="0">
    <w:p w:rsidR="00DA3A63" w:rsidRDefault="00DA3A63" w:rsidP="001A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18368"/>
      <w:docPartObj>
        <w:docPartGallery w:val="Page Numbers (Top of Page)"/>
        <w:docPartUnique/>
      </w:docPartObj>
    </w:sdtPr>
    <w:sdtContent>
      <w:p w:rsidR="00DA3A63" w:rsidRDefault="00DA3A63">
        <w:pPr>
          <w:pStyle w:val="a3"/>
          <w:jc w:val="center"/>
        </w:pPr>
        <w:fldSimple w:instr=" PAGE   \* MERGEFORMAT ">
          <w:r w:rsidR="00A229EE">
            <w:rPr>
              <w:noProof/>
            </w:rPr>
            <w:t>11</w:t>
          </w:r>
        </w:fldSimple>
      </w:p>
    </w:sdtContent>
  </w:sdt>
  <w:p w:rsidR="00DA3A63" w:rsidRDefault="00DA3A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FCC"/>
    <w:rsid w:val="00001960"/>
    <w:rsid w:val="00004246"/>
    <w:rsid w:val="0001353F"/>
    <w:rsid w:val="00014AA9"/>
    <w:rsid w:val="00020B9D"/>
    <w:rsid w:val="000221C9"/>
    <w:rsid w:val="000228BD"/>
    <w:rsid w:val="00040890"/>
    <w:rsid w:val="00042628"/>
    <w:rsid w:val="000C2CBB"/>
    <w:rsid w:val="00105426"/>
    <w:rsid w:val="001057E4"/>
    <w:rsid w:val="00114050"/>
    <w:rsid w:val="0013446E"/>
    <w:rsid w:val="001A4FF8"/>
    <w:rsid w:val="001C3B83"/>
    <w:rsid w:val="001D5D22"/>
    <w:rsid w:val="00203596"/>
    <w:rsid w:val="002128BF"/>
    <w:rsid w:val="00220A7B"/>
    <w:rsid w:val="0023619C"/>
    <w:rsid w:val="00243354"/>
    <w:rsid w:val="00254EE8"/>
    <w:rsid w:val="00280CCD"/>
    <w:rsid w:val="002829A2"/>
    <w:rsid w:val="00293A0E"/>
    <w:rsid w:val="002B06D0"/>
    <w:rsid w:val="002C4EED"/>
    <w:rsid w:val="002F6614"/>
    <w:rsid w:val="003140F3"/>
    <w:rsid w:val="003164A4"/>
    <w:rsid w:val="00326C02"/>
    <w:rsid w:val="00353D91"/>
    <w:rsid w:val="00363E91"/>
    <w:rsid w:val="00381D1E"/>
    <w:rsid w:val="003934EE"/>
    <w:rsid w:val="003C645B"/>
    <w:rsid w:val="003D1506"/>
    <w:rsid w:val="003D17DC"/>
    <w:rsid w:val="003F090E"/>
    <w:rsid w:val="003F1878"/>
    <w:rsid w:val="0045417D"/>
    <w:rsid w:val="004B61AB"/>
    <w:rsid w:val="004C7C51"/>
    <w:rsid w:val="004D6280"/>
    <w:rsid w:val="00501D79"/>
    <w:rsid w:val="005064AB"/>
    <w:rsid w:val="0051001F"/>
    <w:rsid w:val="005161E4"/>
    <w:rsid w:val="00532BAF"/>
    <w:rsid w:val="00577DF2"/>
    <w:rsid w:val="00587172"/>
    <w:rsid w:val="005C6F0F"/>
    <w:rsid w:val="005C70B9"/>
    <w:rsid w:val="005E0715"/>
    <w:rsid w:val="005F6F4B"/>
    <w:rsid w:val="00623486"/>
    <w:rsid w:val="00666E60"/>
    <w:rsid w:val="00690ECF"/>
    <w:rsid w:val="0069705D"/>
    <w:rsid w:val="006B1722"/>
    <w:rsid w:val="006B4816"/>
    <w:rsid w:val="006E7383"/>
    <w:rsid w:val="006F3CAD"/>
    <w:rsid w:val="00702D79"/>
    <w:rsid w:val="00712B0E"/>
    <w:rsid w:val="007465AD"/>
    <w:rsid w:val="007914BA"/>
    <w:rsid w:val="007A46B1"/>
    <w:rsid w:val="007A5172"/>
    <w:rsid w:val="007A6C64"/>
    <w:rsid w:val="007A6FAC"/>
    <w:rsid w:val="007C2EAD"/>
    <w:rsid w:val="007E623B"/>
    <w:rsid w:val="00815EF9"/>
    <w:rsid w:val="00820271"/>
    <w:rsid w:val="0083073C"/>
    <w:rsid w:val="0084433F"/>
    <w:rsid w:val="008641B6"/>
    <w:rsid w:val="008737D2"/>
    <w:rsid w:val="00891504"/>
    <w:rsid w:val="008A177A"/>
    <w:rsid w:val="009608FC"/>
    <w:rsid w:val="00967736"/>
    <w:rsid w:val="009678A1"/>
    <w:rsid w:val="00985BDB"/>
    <w:rsid w:val="00994248"/>
    <w:rsid w:val="009A106F"/>
    <w:rsid w:val="009B16A0"/>
    <w:rsid w:val="009D0C5E"/>
    <w:rsid w:val="009D1E23"/>
    <w:rsid w:val="00A229EE"/>
    <w:rsid w:val="00A340B0"/>
    <w:rsid w:val="00A41321"/>
    <w:rsid w:val="00A44D25"/>
    <w:rsid w:val="00A47C4C"/>
    <w:rsid w:val="00A579C3"/>
    <w:rsid w:val="00A77A74"/>
    <w:rsid w:val="00A81B77"/>
    <w:rsid w:val="00A921FF"/>
    <w:rsid w:val="00A97FCC"/>
    <w:rsid w:val="00AA28AB"/>
    <w:rsid w:val="00AA47ED"/>
    <w:rsid w:val="00AB4475"/>
    <w:rsid w:val="00AD414D"/>
    <w:rsid w:val="00AD6D94"/>
    <w:rsid w:val="00AF10DD"/>
    <w:rsid w:val="00AF3E86"/>
    <w:rsid w:val="00AF5DFA"/>
    <w:rsid w:val="00B17E27"/>
    <w:rsid w:val="00B23799"/>
    <w:rsid w:val="00B37B1C"/>
    <w:rsid w:val="00B43668"/>
    <w:rsid w:val="00B7418A"/>
    <w:rsid w:val="00B85659"/>
    <w:rsid w:val="00BA3228"/>
    <w:rsid w:val="00BB355A"/>
    <w:rsid w:val="00BB5873"/>
    <w:rsid w:val="00BE419C"/>
    <w:rsid w:val="00BF7B7E"/>
    <w:rsid w:val="00C0380D"/>
    <w:rsid w:val="00C10939"/>
    <w:rsid w:val="00C92A3C"/>
    <w:rsid w:val="00C979E9"/>
    <w:rsid w:val="00CA224A"/>
    <w:rsid w:val="00CA2AEC"/>
    <w:rsid w:val="00CB26E6"/>
    <w:rsid w:val="00CB7B70"/>
    <w:rsid w:val="00CE7EBE"/>
    <w:rsid w:val="00D00605"/>
    <w:rsid w:val="00D4509D"/>
    <w:rsid w:val="00D83A20"/>
    <w:rsid w:val="00D83CCD"/>
    <w:rsid w:val="00DA3A63"/>
    <w:rsid w:val="00DB4E67"/>
    <w:rsid w:val="00DD048E"/>
    <w:rsid w:val="00DF6EFD"/>
    <w:rsid w:val="00E0795C"/>
    <w:rsid w:val="00E119A0"/>
    <w:rsid w:val="00E1309A"/>
    <w:rsid w:val="00E21564"/>
    <w:rsid w:val="00E26F85"/>
    <w:rsid w:val="00E30D52"/>
    <w:rsid w:val="00E43C6B"/>
    <w:rsid w:val="00E51ED4"/>
    <w:rsid w:val="00E70334"/>
    <w:rsid w:val="00E80EDE"/>
    <w:rsid w:val="00E90880"/>
    <w:rsid w:val="00E91F8A"/>
    <w:rsid w:val="00E94894"/>
    <w:rsid w:val="00EA7587"/>
    <w:rsid w:val="00EB6BB9"/>
    <w:rsid w:val="00F037C5"/>
    <w:rsid w:val="00F05B7C"/>
    <w:rsid w:val="00F22AC1"/>
    <w:rsid w:val="00F40215"/>
    <w:rsid w:val="00F42BA5"/>
    <w:rsid w:val="00F5007C"/>
    <w:rsid w:val="00F86079"/>
    <w:rsid w:val="00FE0F2A"/>
    <w:rsid w:val="00FE35B1"/>
    <w:rsid w:val="00FF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7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97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4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4FF8"/>
  </w:style>
  <w:style w:type="paragraph" w:styleId="a5">
    <w:name w:val="footer"/>
    <w:basedOn w:val="a"/>
    <w:link w:val="a6"/>
    <w:uiPriority w:val="99"/>
    <w:semiHidden/>
    <w:unhideWhenUsed/>
    <w:rsid w:val="001A4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4FF8"/>
  </w:style>
  <w:style w:type="paragraph" w:styleId="a7">
    <w:name w:val="Normal (Web)"/>
    <w:basedOn w:val="a"/>
    <w:uiPriority w:val="99"/>
    <w:semiHidden/>
    <w:unhideWhenUsed/>
    <w:rsid w:val="00E51E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769C8-9B93-4E2E-8E70-20C405A9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13</Pages>
  <Words>4954</Words>
  <Characters>28244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33132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Gareeva</dc:creator>
  <cp:lastModifiedBy>Gareeva</cp:lastModifiedBy>
  <cp:revision>7</cp:revision>
  <cp:lastPrinted>2017-07-13T04:54:00Z</cp:lastPrinted>
  <dcterms:created xsi:type="dcterms:W3CDTF">2017-06-27T12:06:00Z</dcterms:created>
  <dcterms:modified xsi:type="dcterms:W3CDTF">2017-07-18T11:49:00Z</dcterms:modified>
</cp:coreProperties>
</file>