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484688">
        <w:rPr>
          <w:szCs w:val="24"/>
        </w:rPr>
        <w:t>95,8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>в цокольном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484688">
        <w:rPr>
          <w:szCs w:val="24"/>
        </w:rPr>
        <w:t>Мира</w:t>
      </w:r>
      <w:r w:rsidR="00273CAC">
        <w:rPr>
          <w:szCs w:val="24"/>
        </w:rPr>
        <w:t xml:space="preserve"> д. 3</w:t>
      </w:r>
      <w:r w:rsidR="00484688">
        <w:rPr>
          <w:szCs w:val="24"/>
        </w:rPr>
        <w:t>8-а</w:t>
      </w:r>
      <w:r w:rsidR="00EB243B">
        <w:rPr>
          <w:szCs w:val="24"/>
        </w:rPr>
        <w:t xml:space="preserve">, </w:t>
      </w:r>
      <w:r w:rsidR="00243DE7">
        <w:rPr>
          <w:szCs w:val="24"/>
        </w:rPr>
        <w:t xml:space="preserve"> помещение </w:t>
      </w:r>
      <w:r w:rsidR="00484688">
        <w:rPr>
          <w:szCs w:val="24"/>
        </w:rPr>
        <w:t>1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755B77" w:rsidP="00755B77">
      <w:pPr>
        <w:pStyle w:val="a5"/>
        <w:spacing w:after="0"/>
        <w:ind w:left="0" w:firstLine="567"/>
        <w:jc w:val="both"/>
      </w:pPr>
      <w:r>
        <w:t xml:space="preserve">1.4. Цель использования </w:t>
      </w:r>
      <w:r w:rsidR="001E7C96">
        <w:t xml:space="preserve">Объекта: </w:t>
      </w:r>
      <w:r>
        <w:t>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 w:rsidR="00484688"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D4F5B" w:rsidRDefault="001D4F5B" w:rsidP="001D4F5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 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4.2.3. В течение тридцати календарных дней со дня подписания настоящего договора заключить договоры  </w:t>
      </w:r>
      <w:r w:rsidR="00756A99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</w:t>
      </w:r>
      <w:r w:rsidR="00756A99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 </w:t>
      </w:r>
      <w:r w:rsidR="00756A99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</w:t>
      </w:r>
      <w:r w:rsidR="00484688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без  письменного разрешения Комитета. </w:t>
      </w:r>
    </w:p>
    <w:p w:rsidR="001D4F5B" w:rsidRDefault="001D4F5B" w:rsidP="00756A99">
      <w:pPr>
        <w:pStyle w:val="21"/>
        <w:tabs>
          <w:tab w:val="left" w:pos="9356"/>
        </w:tabs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</w:t>
      </w:r>
      <w:r w:rsidR="00756A99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от Комитета  установить вывеску с указанием своего наименования.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756A99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10 % годовой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756A99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756A99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   и эпидемиологическое  состояние.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 как в связи с окончанием срока действия договора, так и при досрочном освобождении.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484688">
        <w:rPr>
          <w:sz w:val="18"/>
          <w:szCs w:val="18"/>
        </w:rPr>
        <w:t xml:space="preserve">  </w:t>
      </w:r>
      <w:r>
        <w:rPr>
          <w:sz w:val="18"/>
          <w:szCs w:val="18"/>
        </w:rPr>
        <w:t>безвозмездно передать Комитету произведенные отделимые и неотделимые улучшения Объекта.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</w:t>
      </w:r>
      <w:r w:rsidR="00756A99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по первому требованию беспрепятственный доступ  в Объект для его осмотра и проверки соблюдения условий договора, </w:t>
      </w:r>
      <w:r w:rsidR="00756A99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756A99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4.2.13. При наступлении случаев: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1D4F5B" w:rsidRDefault="00756A99" w:rsidP="00756A99">
      <w:pPr>
        <w:pStyle w:val="a9"/>
        <w:tabs>
          <w:tab w:val="left" w:pos="9356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1D4F5B">
        <w:rPr>
          <w:sz w:val="18"/>
          <w:szCs w:val="18"/>
        </w:rPr>
        <w:t>4.2.14. Проводить благоустройство прилегающей территории в случаях и порядке, установленном действующим                       законодательством.</w:t>
      </w:r>
    </w:p>
    <w:p w:rsidR="001D4F5B" w:rsidRDefault="001D4F5B" w:rsidP="00756A99">
      <w:pPr>
        <w:pStyle w:val="a9"/>
        <w:tabs>
          <w:tab w:val="left" w:pos="709"/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4.2.15.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</w:t>
      </w:r>
      <w:r w:rsidR="00756A99">
        <w:rPr>
          <w:sz w:val="18"/>
          <w:szCs w:val="18"/>
        </w:rPr>
        <w:t xml:space="preserve">органами и организациями </w:t>
      </w:r>
      <w:r>
        <w:rPr>
          <w:sz w:val="18"/>
          <w:szCs w:val="18"/>
        </w:rPr>
        <w:t>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D4F5B" w:rsidRDefault="001D4F5B" w:rsidP="00756A9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026F8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756A99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>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756A99" w:rsidRDefault="00756A99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484688">
        <w:rPr>
          <w:szCs w:val="24"/>
        </w:rPr>
        <w:t>Мира, д. 38-а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484688">
              <w:rPr>
                <w:sz w:val="18"/>
                <w:szCs w:val="18"/>
              </w:rPr>
              <w:t>1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484688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84688" w:rsidP="005B1393">
            <w:pPr>
              <w:pStyle w:val="a5"/>
              <w:jc w:val="center"/>
            </w:pPr>
            <w:r>
              <w:t>95,8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231710" w:rsidP="00FF2EA4">
      <w:pPr>
        <w:jc w:val="both"/>
      </w:pPr>
      <w:r w:rsidRPr="00231710">
        <w:rPr>
          <w:noProof/>
        </w:rPr>
        <w:drawing>
          <wp:inline distT="0" distB="0" distL="0" distR="0">
            <wp:extent cx="5606353" cy="5406414"/>
            <wp:effectExtent l="152400" t="152400" r="146747" b="137136"/>
            <wp:docPr id="1" name="Рисунок 0" descr="сканирование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1.jpg"/>
                    <pic:cNvPicPr/>
                  </pic:nvPicPr>
                  <pic:blipFill>
                    <a:blip r:embed="rId8"/>
                    <a:srcRect l="5888" t="15454" r="2518" b="22034"/>
                    <a:stretch>
                      <a:fillRect/>
                    </a:stretch>
                  </pic:blipFill>
                  <pic:spPr>
                    <a:xfrm rot="21420507">
                      <a:off x="0" y="0"/>
                      <a:ext cx="5606353" cy="540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1E28DC">
      <w:pPr>
        <w:jc w:val="right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484688">
        <w:rPr>
          <w:sz w:val="24"/>
          <w:szCs w:val="24"/>
          <w:u w:val="single"/>
        </w:rPr>
        <w:t>95,8</w:t>
      </w:r>
      <w:r w:rsidR="00A750F8" w:rsidRPr="00EB243B">
        <w:rPr>
          <w:sz w:val="24"/>
          <w:szCs w:val="24"/>
        </w:rPr>
        <w:t xml:space="preserve"> кв.</w:t>
      </w:r>
      <w:r w:rsidR="00323936">
        <w:rPr>
          <w:sz w:val="24"/>
          <w:szCs w:val="24"/>
        </w:rPr>
        <w:t xml:space="preserve"> </w:t>
      </w:r>
      <w:r w:rsidR="00F41CC5">
        <w:rPr>
          <w:sz w:val="24"/>
          <w:szCs w:val="24"/>
        </w:rPr>
        <w:t xml:space="preserve"> расположенное  в цокольном этаже  в здании по адресу: г. Челябинск, 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ул. </w:t>
      </w:r>
      <w:r w:rsidR="00484688">
        <w:rPr>
          <w:sz w:val="24"/>
          <w:szCs w:val="24"/>
        </w:rPr>
        <w:t>Мира, д. 38-а</w:t>
      </w:r>
      <w:r w:rsidR="001E28D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484688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  <w:proofErr w:type="gramEnd"/>
    </w:p>
    <w:p w:rsidR="00F41CC5" w:rsidRPr="00EB243B" w:rsidRDefault="00F41CC5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67B" w:rsidRDefault="00BC667B" w:rsidP="00186484">
      <w:r>
        <w:separator/>
      </w:r>
    </w:p>
  </w:endnote>
  <w:endnote w:type="continuationSeparator" w:id="1">
    <w:p w:rsidR="00BC667B" w:rsidRDefault="00BC667B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67B" w:rsidRDefault="00BC667B" w:rsidP="00186484">
      <w:r>
        <w:separator/>
      </w:r>
    </w:p>
  </w:footnote>
  <w:footnote w:type="continuationSeparator" w:id="1">
    <w:p w:rsidR="00BC667B" w:rsidRDefault="00BC667B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4BB5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30176"/>
    <w:rsid w:val="00531FEC"/>
    <w:rsid w:val="00534201"/>
    <w:rsid w:val="00567A03"/>
    <w:rsid w:val="00571CD1"/>
    <w:rsid w:val="00593E5D"/>
    <w:rsid w:val="005A50DA"/>
    <w:rsid w:val="005A632E"/>
    <w:rsid w:val="005B1920"/>
    <w:rsid w:val="005C4EDA"/>
    <w:rsid w:val="005C6879"/>
    <w:rsid w:val="005D2C13"/>
    <w:rsid w:val="005D5E05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71D70"/>
    <w:rsid w:val="006800A9"/>
    <w:rsid w:val="006C6325"/>
    <w:rsid w:val="006D219E"/>
    <w:rsid w:val="0071115E"/>
    <w:rsid w:val="00713970"/>
    <w:rsid w:val="007501F7"/>
    <w:rsid w:val="00755B7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0F16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C667B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9D2"/>
    <w:rsid w:val="00ED73D3"/>
    <w:rsid w:val="00EE33EB"/>
    <w:rsid w:val="00EE51ED"/>
    <w:rsid w:val="00EE5251"/>
    <w:rsid w:val="00EF567C"/>
    <w:rsid w:val="00F17BED"/>
    <w:rsid w:val="00F23AA4"/>
    <w:rsid w:val="00F41CC5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2024-03-11T05:38:00Z</cp:lastPrinted>
  <dcterms:created xsi:type="dcterms:W3CDTF">2024-05-29T03:14:00Z</dcterms:created>
  <dcterms:modified xsi:type="dcterms:W3CDTF">2024-06-05T05:55:00Z</dcterms:modified>
</cp:coreProperties>
</file>