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</w:t>
      </w:r>
      <w:proofErr w:type="spellStart"/>
      <w:r w:rsidRPr="005F5492">
        <w:t>___________________</w:t>
      </w:r>
      <w:proofErr w:type="gramStart"/>
      <w:r w:rsidR="00C568AE" w:rsidRPr="005F5492">
        <w:t>г</w:t>
      </w:r>
      <w:proofErr w:type="spellEnd"/>
      <w:proofErr w:type="gramEnd"/>
      <w:r w:rsidR="00C568AE" w:rsidRPr="005F5492">
        <w:t>.</w:t>
      </w:r>
    </w:p>
    <w:p w:rsidR="00CE5686" w:rsidRPr="00571F45" w:rsidRDefault="00CE5686" w:rsidP="000A0B5B">
      <w:pPr>
        <w:jc w:val="center"/>
        <w:rPr>
          <w:b/>
        </w:rPr>
      </w:pPr>
    </w:p>
    <w:p w:rsidR="00DC7A0D" w:rsidRDefault="00DC7A0D" w:rsidP="00DC7A0D">
      <w:pPr>
        <w:pStyle w:val="a5"/>
        <w:ind w:left="0" w:firstLine="567"/>
        <w:jc w:val="both"/>
      </w:pPr>
      <w:proofErr w:type="gramStart"/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</w:t>
      </w:r>
      <w:proofErr w:type="spellStart"/>
      <w:r>
        <w:t>ая</w:t>
      </w:r>
      <w:proofErr w:type="spellEnd"/>
      <w:r>
        <w:t>) (</w:t>
      </w:r>
      <w:proofErr w:type="spellStart"/>
      <w:r>
        <w:t>ое</w:t>
      </w:r>
      <w:proofErr w:type="spellEnd"/>
      <w:r>
        <w:t>)                                     в дальнейшем «Арендатор», в лице ______________________ действующий (</w:t>
      </w:r>
      <w:proofErr w:type="spellStart"/>
      <w:r>
        <w:t>ая</w:t>
      </w:r>
      <w:proofErr w:type="spellEnd"/>
      <w:r>
        <w:t>) (ее) на основании _____________,   с другой стороны,  именуемые вместе «Стороны»,  на основании Протокола                                          № _____________    от ____________ «________», заключили настоящий  договор (далее – Договор, настоящий</w:t>
      </w:r>
      <w:proofErr w:type="gramEnd"/>
      <w:r>
        <w:t xml:space="preserve"> договор)  </w:t>
      </w:r>
      <w:proofErr w:type="gramStart"/>
      <w:r>
        <w:t>о</w:t>
      </w:r>
      <w:proofErr w:type="gramEnd"/>
      <w:r>
        <w:t xml:space="preserve">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484688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 xml:space="preserve">м </w:t>
      </w:r>
      <w:proofErr w:type="spellStart"/>
      <w:r w:rsidR="00377E1A">
        <w:rPr>
          <w:szCs w:val="24"/>
        </w:rPr>
        <w:t>номером</w:t>
      </w:r>
      <w:r>
        <w:rPr>
          <w:szCs w:val="24"/>
        </w:rPr>
        <w:t>_______________общей</w:t>
      </w:r>
      <w:proofErr w:type="spellEnd"/>
      <w:r>
        <w:rPr>
          <w:szCs w:val="24"/>
        </w:rPr>
        <w:t xml:space="preserve">  </w:t>
      </w:r>
      <w:r w:rsidRPr="00374F49">
        <w:rPr>
          <w:szCs w:val="24"/>
        </w:rPr>
        <w:t xml:space="preserve">площадью  </w:t>
      </w:r>
      <w:r w:rsidR="0034032C">
        <w:rPr>
          <w:szCs w:val="24"/>
        </w:rPr>
        <w:t>202,1</w:t>
      </w:r>
      <w:r w:rsidRPr="00374F49">
        <w:rPr>
          <w:szCs w:val="24"/>
        </w:rPr>
        <w:t xml:space="preserve"> кв. м, расположенное  </w:t>
      </w:r>
      <w:r w:rsidR="00484688">
        <w:rPr>
          <w:szCs w:val="24"/>
        </w:rPr>
        <w:t xml:space="preserve">в </w:t>
      </w:r>
      <w:r w:rsidR="00630C31">
        <w:rPr>
          <w:szCs w:val="24"/>
        </w:rPr>
        <w:t>подвальном</w:t>
      </w:r>
      <w:r w:rsidR="001E28DC">
        <w:rPr>
          <w:szCs w:val="24"/>
        </w:rPr>
        <w:t xml:space="preserve">  </w:t>
      </w:r>
      <w:r w:rsidR="00026F81">
        <w:rPr>
          <w:szCs w:val="24"/>
        </w:rPr>
        <w:t xml:space="preserve">этаже </w:t>
      </w:r>
      <w:r>
        <w:rPr>
          <w:szCs w:val="24"/>
        </w:rPr>
        <w:t xml:space="preserve"> </w:t>
      </w:r>
      <w:r w:rsidRPr="00374F49">
        <w:rPr>
          <w:szCs w:val="24"/>
        </w:rPr>
        <w:t>здани</w:t>
      </w:r>
      <w:r w:rsidR="001E28DC">
        <w:rPr>
          <w:szCs w:val="24"/>
        </w:rPr>
        <w:t xml:space="preserve">я                     </w:t>
      </w:r>
      <w:r w:rsidRPr="00374F49">
        <w:rPr>
          <w:szCs w:val="24"/>
        </w:rPr>
        <w:t xml:space="preserve"> </w:t>
      </w:r>
      <w:r w:rsidR="00756A99">
        <w:rPr>
          <w:szCs w:val="24"/>
        </w:rPr>
        <w:t xml:space="preserve"> </w:t>
      </w:r>
      <w:r w:rsidRPr="00374F49">
        <w:rPr>
          <w:szCs w:val="24"/>
        </w:rPr>
        <w:t>по адресу:</w:t>
      </w:r>
      <w:bookmarkStart w:id="1" w:name="mm24"/>
      <w:bookmarkEnd w:id="1"/>
      <w:r w:rsidR="00273CAC">
        <w:rPr>
          <w:szCs w:val="24"/>
        </w:rPr>
        <w:t xml:space="preserve">  </w:t>
      </w:r>
      <w:proofErr w:type="gramStart"/>
      <w:r w:rsidR="00EB243B">
        <w:rPr>
          <w:szCs w:val="24"/>
        </w:rPr>
        <w:t>г</w:t>
      </w:r>
      <w:proofErr w:type="gramEnd"/>
      <w:r w:rsidR="00EB243B">
        <w:rPr>
          <w:szCs w:val="24"/>
        </w:rPr>
        <w:t xml:space="preserve">. Челябинск, </w:t>
      </w:r>
      <w:r w:rsidR="001E28DC">
        <w:rPr>
          <w:szCs w:val="24"/>
        </w:rPr>
        <w:t xml:space="preserve">ул. </w:t>
      </w:r>
      <w:r w:rsidR="0034032C">
        <w:rPr>
          <w:szCs w:val="24"/>
        </w:rPr>
        <w:t>Липецкая, д. 17</w:t>
      </w:r>
      <w:r w:rsidR="00A76BFB">
        <w:rPr>
          <w:szCs w:val="24"/>
        </w:rPr>
        <w:t>,</w:t>
      </w:r>
      <w:r w:rsidR="00EB243B">
        <w:rPr>
          <w:szCs w:val="24"/>
        </w:rPr>
        <w:t xml:space="preserve"> </w:t>
      </w:r>
      <w:r w:rsidR="00243DE7">
        <w:rPr>
          <w:szCs w:val="24"/>
        </w:rPr>
        <w:t xml:space="preserve"> помещение </w:t>
      </w:r>
      <w:r w:rsidR="00875973">
        <w:rPr>
          <w:szCs w:val="24"/>
        </w:rPr>
        <w:t xml:space="preserve">№ </w:t>
      </w:r>
      <w:r w:rsidR="0034032C">
        <w:rPr>
          <w:szCs w:val="24"/>
        </w:rPr>
        <w:t>1</w:t>
      </w:r>
      <w:r w:rsidR="00671D70">
        <w:rPr>
          <w:szCs w:val="24"/>
        </w:rPr>
        <w:t xml:space="preserve"> </w:t>
      </w:r>
      <w:r>
        <w:rPr>
          <w:szCs w:val="24"/>
        </w:rPr>
        <w:t>(далее – Объект).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r>
        <w:t>1.3.</w:t>
      </w:r>
      <w:r w:rsidR="00756A99">
        <w:t xml:space="preserve"> </w:t>
      </w:r>
      <w:r>
        <w:t xml:space="preserve">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026F81">
        <w:t xml:space="preserve"> </w:t>
      </w:r>
      <w:r w:rsidRPr="00571F45">
        <w:t>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484688" w:rsidRDefault="001E7C96" w:rsidP="008330F1">
      <w:pPr>
        <w:pStyle w:val="a5"/>
        <w:spacing w:after="0"/>
        <w:ind w:left="0" w:firstLine="567"/>
        <w:jc w:val="both"/>
      </w:pPr>
      <w:r>
        <w:t>1.4</w:t>
      </w:r>
      <w:r w:rsidR="008330F1" w:rsidRPr="008330F1">
        <w:t xml:space="preserve"> </w:t>
      </w:r>
      <w:r w:rsidR="008330F1">
        <w:t>Цель использования Объекта: деятельность (</w:t>
      </w:r>
      <w:r w:rsidR="008330F1" w:rsidRPr="000B075B">
        <w:t>офис, оказание услуг, реализация товаров</w:t>
      </w:r>
      <w:r w:rsidR="008330F1">
        <w:t>)</w:t>
      </w:r>
      <w:r w:rsidR="008330F1" w:rsidRPr="000B075B">
        <w:t xml:space="preserve">, </w:t>
      </w:r>
      <w:r w:rsidR="008330F1">
        <w:br/>
      </w:r>
      <w:r w:rsidR="008330F1" w:rsidRPr="000B075B">
        <w:t>не запрещенн</w:t>
      </w:r>
      <w:r w:rsidR="008330F1">
        <w:t xml:space="preserve">ая </w:t>
      </w:r>
      <w:r w:rsidR="008330F1" w:rsidRPr="000B075B">
        <w:t>законодательством Российской Федерации</w:t>
      </w:r>
      <w:r w:rsidR="00484688">
        <w:t>.</w:t>
      </w:r>
    </w:p>
    <w:p w:rsidR="001E7C96" w:rsidRPr="00571F45" w:rsidRDefault="00756A99" w:rsidP="00484688">
      <w:pPr>
        <w:pStyle w:val="a5"/>
        <w:spacing w:after="0"/>
        <w:ind w:left="0" w:firstLine="567"/>
        <w:jc w:val="both"/>
      </w:pPr>
      <w:r>
        <w:t xml:space="preserve">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484688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484688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484688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484688">
      <w:pPr>
        <w:pStyle w:val="a5"/>
        <w:spacing w:after="0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Pr="005F5492" w:rsidRDefault="00484688" w:rsidP="00484688">
      <w:pPr>
        <w:pStyle w:val="a5"/>
        <w:spacing w:after="0"/>
        <w:ind w:left="0"/>
        <w:jc w:val="both"/>
        <w:rPr>
          <w:sz w:val="2"/>
        </w:rPr>
      </w:pPr>
    </w:p>
    <w:p w:rsidR="001E7C96" w:rsidRDefault="001E7C96" w:rsidP="00484688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484688" w:rsidP="00484688">
      <w:pPr>
        <w:pStyle w:val="a5"/>
        <w:widowControl/>
        <w:autoSpaceDE/>
        <w:autoSpaceDN/>
        <w:adjustRightInd/>
        <w:spacing w:after="0"/>
        <w:ind w:left="567"/>
        <w:jc w:val="both"/>
        <w:rPr>
          <w:b/>
        </w:rPr>
      </w:pPr>
      <w:r>
        <w:t xml:space="preserve">2.1. </w:t>
      </w:r>
      <w:r w:rsidR="001E7C96" w:rsidRPr="00571F45">
        <w:t>Срок действия настоящего договора устанавливается</w:t>
      </w:r>
      <w:r w:rsidR="001E7C96">
        <w:t>   </w:t>
      </w:r>
      <w:proofErr w:type="gramStart"/>
      <w:r w:rsidR="001E7C96" w:rsidRPr="00571F45">
        <w:rPr>
          <w:b/>
        </w:rPr>
        <w:t>с</w:t>
      </w:r>
      <w:proofErr w:type="gramEnd"/>
      <w:r w:rsidR="001E7C96" w:rsidRPr="00571F45">
        <w:rPr>
          <w:b/>
        </w:rPr>
        <w:t xml:space="preserve">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484688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>
              <w:rPr>
                <w:szCs w:val="24"/>
              </w:rPr>
              <w:t xml:space="preserve">           </w:t>
            </w:r>
            <w:r w:rsidR="001E7C96" w:rsidRPr="0018721E">
              <w:rPr>
                <w:szCs w:val="24"/>
              </w:rPr>
              <w:t>3.</w:t>
            </w:r>
            <w:r w:rsidR="001E7C96">
              <w:rPr>
                <w:szCs w:val="24"/>
              </w:rPr>
              <w:t>1</w:t>
            </w:r>
            <w:r w:rsidR="001E7C96"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 w:rsidR="001E7C96">
              <w:rPr>
                <w:szCs w:val="24"/>
              </w:rPr>
              <w:t xml:space="preserve">енной регистрации.  </w:t>
            </w:r>
          </w:p>
          <w:p w:rsidR="001E7C96" w:rsidRDefault="001E7C96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 xml:space="preserve">регистрации, кадастра и картографии по Челябинской области (далее -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 w:rsidRPr="0018721E">
              <w:rPr>
                <w:szCs w:val="24"/>
              </w:rPr>
              <w:t>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 xml:space="preserve">рендатор при его  намерении самостоятельно обратиться в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>
              <w:rPr>
                <w:szCs w:val="24"/>
              </w:rPr>
              <w:t>.</w:t>
            </w:r>
          </w:p>
          <w:p w:rsidR="001E7C96" w:rsidRPr="0018721E" w:rsidRDefault="001E7C96" w:rsidP="00CD0C3B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62180" w:rsidRDefault="00D62180" w:rsidP="00D62180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электро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за свой счет осуществлять содержание и текущий ремонт Объекта, своевременно                      и полностью вносить оплату за коммунальные услуги, в том числе за услуги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электро</w:t>
      </w:r>
      <w:proofErr w:type="spellEnd"/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62180" w:rsidRDefault="00D62180" w:rsidP="00D6218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в прежний вид за счет Арендатора.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                            от Комитета  установить вывеску с указанием своего наименования.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10 % годовой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как в связи с окончанием срока действия договора, так и при досрочном освобождении.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4.2.11. Обеспечивать представителям Комитета и организациям, указанным в пунктах 4.2.2. и 4.2.3. договора,                    по первому требованию беспрепятственный доступ  в Объект для его осмотра и проверки соблюдения условий договора,                 а также в случае возникновения аварийной ситуации в Объекте.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62180" w:rsidRDefault="00D62180" w:rsidP="00D62180">
      <w:pPr>
        <w:tabs>
          <w:tab w:val="left" w:pos="9781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D62180" w:rsidRDefault="00D62180" w:rsidP="00D62180">
      <w:pPr>
        <w:tabs>
          <w:tab w:val="left" w:pos="9781"/>
        </w:tabs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</w:t>
      </w:r>
      <w:r w:rsidRPr="00AF30D3">
        <w:rPr>
          <w:sz w:val="18"/>
          <w:szCs w:val="18"/>
        </w:rPr>
        <w:t>. При наступлении случаев: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“залива”, как следствие наводнения, аварии ТВОС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 w:rsidRPr="00AF30D3">
        <w:rPr>
          <w:sz w:val="18"/>
          <w:szCs w:val="18"/>
        </w:rPr>
        <w:t>со</w:t>
      </w:r>
      <w:proofErr w:type="gramEnd"/>
      <w:r w:rsidRPr="00AF30D3"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 w:rsidRPr="00AF30D3">
        <w:rPr>
          <w:sz w:val="18"/>
          <w:szCs w:val="18"/>
        </w:rPr>
        <w:t>электро</w:t>
      </w:r>
      <w:proofErr w:type="spellEnd"/>
      <w:r w:rsidRPr="00AF30D3"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D62180" w:rsidRDefault="00D62180" w:rsidP="00D62180">
      <w:pPr>
        <w:pStyle w:val="a9"/>
        <w:ind w:left="322" w:firstLine="387"/>
        <w:jc w:val="both"/>
        <w:rPr>
          <w:sz w:val="18"/>
          <w:szCs w:val="18"/>
        </w:rPr>
      </w:pPr>
      <w:r>
        <w:rPr>
          <w:sz w:val="18"/>
          <w:szCs w:val="18"/>
        </w:rPr>
        <w:t>4.2.14.</w:t>
      </w:r>
      <w:r w:rsidRPr="00AF30D3">
        <w:rPr>
          <w:sz w:val="18"/>
          <w:szCs w:val="18"/>
        </w:rPr>
        <w:t xml:space="preserve"> Проводить благоустройство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прилегающей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территории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в случаях и порядке,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установленном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действующим</w:t>
      </w:r>
      <w:r>
        <w:rPr>
          <w:sz w:val="18"/>
          <w:szCs w:val="18"/>
        </w:rPr>
        <w:t xml:space="preserve">                      </w:t>
      </w:r>
      <w:r w:rsidRPr="00AF30D3">
        <w:rPr>
          <w:sz w:val="18"/>
          <w:szCs w:val="18"/>
        </w:rPr>
        <w:t xml:space="preserve"> законодательством.</w:t>
      </w:r>
    </w:p>
    <w:p w:rsidR="00D62180" w:rsidRDefault="00D62180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D62180" w:rsidRPr="00AF30D3" w:rsidRDefault="00D62180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D62180" w:rsidRDefault="00D62180" w:rsidP="00D62180">
      <w:pPr>
        <w:pStyle w:val="a9"/>
        <w:tabs>
          <w:tab w:val="left" w:pos="709"/>
        </w:tabs>
        <w:ind w:left="0" w:firstLine="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4.2.15</w:t>
      </w:r>
      <w:r w:rsidRPr="00AF30D3">
        <w:rPr>
          <w:sz w:val="18"/>
          <w:szCs w:val="18"/>
        </w:rPr>
        <w:t>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56A99" w:rsidRDefault="00756A99" w:rsidP="00D62180">
      <w:pPr>
        <w:ind w:firstLine="720"/>
        <w:jc w:val="both"/>
        <w:rPr>
          <w:sz w:val="18"/>
          <w:szCs w:val="18"/>
        </w:rPr>
      </w:pPr>
    </w:p>
    <w:p w:rsidR="001D4F5B" w:rsidRDefault="001D4F5B" w:rsidP="001D4F5B">
      <w:pPr>
        <w:pStyle w:val="a9"/>
        <w:tabs>
          <w:tab w:val="left" w:pos="426"/>
        </w:tabs>
        <w:ind w:left="284"/>
        <w:jc w:val="both"/>
        <w:rPr>
          <w:sz w:val="6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1D4F5B" w:rsidRDefault="001D4F5B" w:rsidP="001D4F5B">
      <w:pPr>
        <w:pStyle w:val="a9"/>
        <w:ind w:left="284"/>
        <w:rPr>
          <w:b/>
          <w:sz w:val="6"/>
          <w:szCs w:val="18"/>
        </w:rPr>
      </w:pPr>
    </w:p>
    <w:p w:rsidR="001D4F5B" w:rsidRDefault="001D4F5B" w:rsidP="001D4F5B">
      <w:pPr>
        <w:pStyle w:val="a9"/>
        <w:ind w:left="284"/>
        <w:rPr>
          <w:b/>
          <w:sz w:val="4"/>
          <w:szCs w:val="18"/>
        </w:rPr>
      </w:pP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5.1.  За указанный в пункте 1.</w:t>
      </w:r>
      <w:r w:rsidR="00484688">
        <w:rPr>
          <w:sz w:val="18"/>
          <w:szCs w:val="18"/>
        </w:rPr>
        <w:t>4</w:t>
      </w:r>
      <w:r>
        <w:rPr>
          <w:sz w:val="18"/>
          <w:szCs w:val="18"/>
        </w:rPr>
        <w:t xml:space="preserve">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1D4F5B" w:rsidRDefault="001D4F5B" w:rsidP="001D4F5B">
      <w:pPr>
        <w:ind w:left="284" w:firstLine="720"/>
        <w:jc w:val="both"/>
        <w:rPr>
          <w:sz w:val="12"/>
          <w:szCs w:val="18"/>
        </w:rPr>
      </w:pPr>
    </w:p>
    <w:p w:rsidR="001D4F5B" w:rsidRDefault="001D4F5B" w:rsidP="001D4F5B">
      <w:pPr>
        <w:ind w:left="284" w:firstLine="720"/>
        <w:jc w:val="both"/>
        <w:rPr>
          <w:sz w:val="4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сторон.</w:t>
      </w:r>
    </w:p>
    <w:p w:rsidR="001D4F5B" w:rsidRDefault="001D4F5B" w:rsidP="00756A99">
      <w:pPr>
        <w:pStyle w:val="a9"/>
        <w:ind w:left="0" w:firstLine="568"/>
        <w:rPr>
          <w:b/>
          <w:sz w:val="10"/>
          <w:szCs w:val="18"/>
        </w:rPr>
      </w:pPr>
    </w:p>
    <w:p w:rsidR="001D4F5B" w:rsidRDefault="001D4F5B" w:rsidP="00756A99">
      <w:pPr>
        <w:pStyle w:val="a9"/>
        <w:ind w:left="0" w:firstLine="568"/>
        <w:rPr>
          <w:sz w:val="2"/>
          <w:szCs w:val="18"/>
        </w:rPr>
      </w:pP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   и сдать Объект  по акту приема - передачи Комитету.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6.5.1.  </w:t>
      </w:r>
      <w:r w:rsidR="00484688">
        <w:rPr>
          <w:sz w:val="18"/>
          <w:szCs w:val="18"/>
        </w:rPr>
        <w:t xml:space="preserve"> </w:t>
      </w:r>
      <w:r>
        <w:rPr>
          <w:sz w:val="18"/>
          <w:szCs w:val="18"/>
        </w:rPr>
        <w:t>При неиспользовании Объекта в течение месяца, в том числе при наличии платы за аренду.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 xml:space="preserve">При использовании Объекта (в целом или его части) не в соответствии с условиями договора,  </w:t>
      </w:r>
      <w:r w:rsidR="00C703EC">
        <w:rPr>
          <w:sz w:val="18"/>
          <w:szCs w:val="18"/>
        </w:rPr>
        <w:t xml:space="preserve">                                   </w:t>
      </w:r>
      <w:r>
        <w:rPr>
          <w:sz w:val="18"/>
          <w:szCs w:val="18"/>
        </w:rPr>
        <w:t xml:space="preserve">не  </w:t>
      </w:r>
      <w:r w:rsidR="00C703EC">
        <w:rPr>
          <w:sz w:val="18"/>
          <w:szCs w:val="18"/>
        </w:rPr>
        <w:t xml:space="preserve">  </w:t>
      </w:r>
      <w:r>
        <w:rPr>
          <w:sz w:val="18"/>
          <w:szCs w:val="18"/>
        </w:rPr>
        <w:t>по назначению, указанному  в п.1.4 настоящего  договора, в случае сдачи Объекта (в целом или его части)</w:t>
      </w:r>
      <w:r w:rsidR="00756A99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в субаренду  </w:t>
      </w:r>
      <w:r w:rsidR="00C703EC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или использования Объекта для совместной деятель</w:t>
      </w:r>
      <w:r w:rsidR="00A76BFB">
        <w:rPr>
          <w:sz w:val="18"/>
          <w:szCs w:val="18"/>
        </w:rPr>
        <w:t>ности, отчуждения права аренды,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>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от   Арендатора  неустойку</w:t>
      </w:r>
      <w:r w:rsidR="00A76BFB">
        <w:rPr>
          <w:sz w:val="18"/>
          <w:szCs w:val="18"/>
        </w:rPr>
        <w:t xml:space="preserve">                </w:t>
      </w:r>
      <w:r w:rsidR="00756A9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в размере</w:t>
      </w:r>
      <w:r w:rsidR="00D6218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 </w:t>
      </w:r>
      <w:r w:rsidR="00026F8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6.6.  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  Расторжение договора в соответствии с пунктом 6.5. договора осуществляется Комитетом на основании пункта 2 статьи 450   и статьи. 619 Гражданского кодекса Российской Федерации. При этом Арендатор обязан в течение 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D4F5B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             </w:t>
      </w:r>
      <w:r w:rsidR="001D4F5B"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026F81">
        <w:rPr>
          <w:sz w:val="18"/>
          <w:szCs w:val="18"/>
        </w:rPr>
        <w:t xml:space="preserve">                     </w:t>
      </w:r>
      <w:r w:rsidR="001D4F5B">
        <w:rPr>
          <w:sz w:val="18"/>
          <w:szCs w:val="18"/>
        </w:rPr>
        <w:t xml:space="preserve">   с Арендатора  неустойку в размере 25 % годовой арендной платы.</w:t>
      </w:r>
    </w:p>
    <w:p w:rsidR="00756A99" w:rsidRDefault="00756A99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="001D4F5B">
        <w:rPr>
          <w:sz w:val="18"/>
          <w:szCs w:val="18"/>
        </w:rPr>
        <w:t xml:space="preserve">6.8.  </w:t>
      </w:r>
      <w:proofErr w:type="gramStart"/>
      <w:r w:rsidR="001D4F5B">
        <w:rPr>
          <w:sz w:val="18"/>
          <w:szCs w:val="18"/>
        </w:rPr>
        <w:t xml:space="preserve">В случае продления договора на неопределенный срок (пункт 2 статьи 621 </w:t>
      </w:r>
      <w:r>
        <w:rPr>
          <w:sz w:val="18"/>
          <w:szCs w:val="18"/>
        </w:rPr>
        <w:t>Гражданского кодекса Российской</w:t>
      </w:r>
      <w:proofErr w:type="gramEnd"/>
    </w:p>
    <w:p w:rsidR="001D4F5B" w:rsidRDefault="001D4F5B" w:rsidP="00756A99">
      <w:pPr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Федерации) Комитет вправе в любое время отказаться от договора письменно, предупредив об этом Арендатора. </w:t>
      </w:r>
      <w:proofErr w:type="gramEnd"/>
    </w:p>
    <w:p w:rsidR="000C2A7D" w:rsidRDefault="000C2A7D" w:rsidP="00756A99">
      <w:pPr>
        <w:ind w:firstLine="567"/>
        <w:jc w:val="both"/>
        <w:rPr>
          <w:sz w:val="18"/>
          <w:szCs w:val="18"/>
        </w:rPr>
      </w:pPr>
    </w:p>
    <w:p w:rsidR="001D4F5B" w:rsidRDefault="001D4F5B" w:rsidP="00756A9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</w:t>
      </w:r>
      <w:r w:rsidR="00756A99">
        <w:rPr>
          <w:sz w:val="18"/>
          <w:szCs w:val="18"/>
        </w:rPr>
        <w:t xml:space="preserve">й  с момента отправки Комитетом Арендатору уведомления </w:t>
      </w:r>
      <w:r>
        <w:rPr>
          <w:sz w:val="18"/>
          <w:szCs w:val="18"/>
        </w:rPr>
        <w:t xml:space="preserve">  об отказе от договора.</w:t>
      </w:r>
    </w:p>
    <w:p w:rsidR="0077055A" w:rsidRDefault="0077055A" w:rsidP="00756A99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 Расчет арендной платы  (приложение № 1);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 Документы по индивидуализации Объекта  (приложение № 2);</w:t>
      </w:r>
    </w:p>
    <w:p w:rsidR="0077055A" w:rsidRPr="00AE74C5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7055A" w:rsidRPr="00AE74C5">
        <w:rPr>
          <w:sz w:val="18"/>
          <w:szCs w:val="18"/>
        </w:rPr>
        <w:t xml:space="preserve">3.   </w:t>
      </w:r>
      <w:r w:rsidR="00026F81">
        <w:rPr>
          <w:sz w:val="18"/>
          <w:szCs w:val="18"/>
        </w:rPr>
        <w:t xml:space="preserve">  </w:t>
      </w:r>
      <w:r w:rsidR="0077055A" w:rsidRPr="00AE74C5">
        <w:rPr>
          <w:sz w:val="18"/>
          <w:szCs w:val="18"/>
        </w:rPr>
        <w:t>Акт</w:t>
      </w:r>
      <w:r w:rsidR="0077055A">
        <w:rPr>
          <w:sz w:val="18"/>
          <w:szCs w:val="18"/>
        </w:rPr>
        <w:t xml:space="preserve"> п</w:t>
      </w:r>
      <w:r w:rsidR="0077055A" w:rsidRPr="00AE74C5">
        <w:rPr>
          <w:sz w:val="18"/>
          <w:szCs w:val="18"/>
        </w:rPr>
        <w:t>риема-передачи</w:t>
      </w:r>
      <w:r w:rsidR="0077055A">
        <w:rPr>
          <w:sz w:val="18"/>
          <w:szCs w:val="18"/>
        </w:rPr>
        <w:t xml:space="preserve">  (приложение № 3).</w:t>
      </w:r>
    </w:p>
    <w:p w:rsidR="001D4F5B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1D4F5B">
        <w:rPr>
          <w:sz w:val="18"/>
          <w:szCs w:val="18"/>
        </w:rPr>
        <w:tab/>
      </w:r>
    </w:p>
    <w:p w:rsidR="00756A99" w:rsidRDefault="00756A99" w:rsidP="00756A99">
      <w:pPr>
        <w:jc w:val="both"/>
        <w:rPr>
          <w:sz w:val="18"/>
          <w:szCs w:val="18"/>
        </w:rPr>
      </w:pPr>
    </w:p>
    <w:p w:rsidR="00756A99" w:rsidRDefault="00756A99" w:rsidP="00756A99">
      <w:pPr>
        <w:jc w:val="both"/>
        <w:rPr>
          <w:sz w:val="18"/>
          <w:szCs w:val="18"/>
        </w:rPr>
      </w:pPr>
    </w:p>
    <w:p w:rsidR="001D4F5B" w:rsidRDefault="001D4F5B" w:rsidP="00756A99">
      <w:pPr>
        <w:ind w:left="426" w:firstLine="426"/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1D4F5B" w:rsidRDefault="001D4F5B" w:rsidP="001D4F5B">
      <w:pPr>
        <w:ind w:left="426" w:firstLine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1D4F5B" w:rsidRDefault="001D4F5B" w:rsidP="001D4F5B">
      <w:pPr>
        <w:pStyle w:val="a5"/>
        <w:ind w:left="426"/>
        <w:rPr>
          <w:sz w:val="24"/>
        </w:rPr>
      </w:pPr>
      <w:r>
        <w:rPr>
          <w:sz w:val="18"/>
          <w:szCs w:val="18"/>
        </w:rPr>
        <w:t xml:space="preserve">                         м. п.                                                                                                                                         м.п.</w:t>
      </w: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756A99">
      <w:pPr>
        <w:rPr>
          <w:sz w:val="18"/>
          <w:szCs w:val="18"/>
        </w:rPr>
      </w:pPr>
      <w:r>
        <w:rPr>
          <w:sz w:val="18"/>
          <w:szCs w:val="18"/>
        </w:rPr>
        <w:t xml:space="preserve">          _______________________/</w:t>
      </w:r>
      <w:r w:rsidR="00484688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                                                      _____________________/_______________</w:t>
      </w:r>
    </w:p>
    <w:p w:rsidR="001D4F5B" w:rsidRDefault="001D4F5B" w:rsidP="001D4F5B"/>
    <w:p w:rsidR="001D4F5B" w:rsidRDefault="001D4F5B" w:rsidP="001D4F5B"/>
    <w:p w:rsidR="001D4F5B" w:rsidRPr="001D4F5B" w:rsidRDefault="001D4F5B" w:rsidP="001D4F5B">
      <w:pPr>
        <w:pStyle w:val="a5"/>
        <w:ind w:left="3600"/>
      </w:pPr>
    </w:p>
    <w:p w:rsidR="001E7C96" w:rsidRDefault="001E7C96" w:rsidP="001E7C96"/>
    <w:p w:rsidR="001E7C96" w:rsidRDefault="001E7C96" w:rsidP="001E7C96"/>
    <w:p w:rsidR="001E7C96" w:rsidRDefault="001E7C96" w:rsidP="001E7C96"/>
    <w:p w:rsidR="001E7C96" w:rsidRDefault="001E7C96" w:rsidP="001E7C96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756A99" w:rsidRDefault="00756A99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484688">
        <w:t>24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</w:t>
      </w:r>
      <w:proofErr w:type="spellStart"/>
      <w:r w:rsidRPr="003C52C8">
        <w:rPr>
          <w:b/>
        </w:rPr>
        <w:t>_____________по</w:t>
      </w:r>
      <w:proofErr w:type="spellEnd"/>
      <w:r w:rsidRPr="003C52C8">
        <w:rPr>
          <w:b/>
        </w:rPr>
        <w:t xml:space="preserve">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F2EA4" w:rsidRDefault="004F40B5" w:rsidP="00243DE7">
      <w:r>
        <w:t xml:space="preserve">Адрес расположения Объекта: </w:t>
      </w:r>
      <w:r w:rsidR="00EB243B">
        <w:rPr>
          <w:szCs w:val="24"/>
        </w:rPr>
        <w:t xml:space="preserve">г. Челябинск, </w:t>
      </w:r>
      <w:r w:rsidR="001E28DC">
        <w:rPr>
          <w:szCs w:val="24"/>
        </w:rPr>
        <w:t xml:space="preserve">ул. </w:t>
      </w:r>
      <w:proofErr w:type="gramStart"/>
      <w:r w:rsidR="0034032C">
        <w:rPr>
          <w:szCs w:val="24"/>
        </w:rPr>
        <w:t>Липецкая</w:t>
      </w:r>
      <w:proofErr w:type="gramEnd"/>
      <w:r w:rsidR="0034032C">
        <w:rPr>
          <w:szCs w:val="24"/>
        </w:rPr>
        <w:t>, д. 17</w:t>
      </w:r>
    </w:p>
    <w:p w:rsidR="004F42D1" w:rsidRPr="003C52C8" w:rsidRDefault="004F42D1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186484" w:rsidRPr="003C52C8" w:rsidTr="004D7261">
        <w:tc>
          <w:tcPr>
            <w:tcW w:w="2410" w:type="dxa"/>
            <w:vAlign w:val="center"/>
          </w:tcPr>
          <w:p w:rsidR="00186484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186484" w:rsidRPr="003C52C8" w:rsidRDefault="00186484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Назначение </w:t>
            </w:r>
            <w: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243DE7">
              <w:rPr>
                <w:sz w:val="18"/>
                <w:szCs w:val="18"/>
              </w:rPr>
              <w:t xml:space="preserve">№ </w:t>
            </w:r>
            <w:r w:rsidR="0034032C">
              <w:rPr>
                <w:sz w:val="18"/>
                <w:szCs w:val="18"/>
              </w:rPr>
              <w:t>1</w:t>
            </w:r>
          </w:p>
          <w:p w:rsidR="004D7261" w:rsidRDefault="00EB243B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1E28DC">
              <w:rPr>
                <w:sz w:val="18"/>
                <w:szCs w:val="18"/>
              </w:rPr>
              <w:t xml:space="preserve">: </w:t>
            </w:r>
            <w:r w:rsidR="00630C31">
              <w:rPr>
                <w:sz w:val="18"/>
                <w:szCs w:val="18"/>
              </w:rPr>
              <w:t>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34032C" w:rsidP="005B1393">
            <w:pPr>
              <w:pStyle w:val="a5"/>
              <w:jc w:val="center"/>
            </w:pPr>
            <w:r>
              <w:t>202,1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E7C96" w:rsidRDefault="001E7C96" w:rsidP="00030744">
      <w:pPr>
        <w:jc w:val="right"/>
      </w:pPr>
    </w:p>
    <w:p w:rsidR="000C2A7D" w:rsidRDefault="000C2A7D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DC665A" w:rsidP="00FF2EA4">
      <w:pPr>
        <w:jc w:val="both"/>
      </w:pPr>
      <w:r w:rsidRPr="00DC665A">
        <w:rPr>
          <w:noProof/>
        </w:rPr>
        <w:drawing>
          <wp:inline distT="0" distB="0" distL="0" distR="0">
            <wp:extent cx="4094480" cy="3890513"/>
            <wp:effectExtent l="19050" t="0" r="1270" b="0"/>
            <wp:docPr id="5" name="Рисунок 0" descr="сканирование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2.jpg"/>
                    <pic:cNvPicPr/>
                  </pic:nvPicPr>
                  <pic:blipFill>
                    <a:blip r:embed="rId8"/>
                    <a:srcRect l="44639" t="16671" r="24151" b="62355"/>
                    <a:stretch>
                      <a:fillRect/>
                    </a:stretch>
                  </pic:blipFill>
                  <pic:spPr>
                    <a:xfrm>
                      <a:off x="0" y="0"/>
                      <a:ext cx="4094480" cy="3890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1E28DC">
      <w:pPr>
        <w:jc w:val="right"/>
      </w:pPr>
    </w:p>
    <w:p w:rsidR="00E079E0" w:rsidRDefault="00E079E0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C2A7D" w:rsidRDefault="000C2A7D" w:rsidP="00FF2EA4">
      <w:pPr>
        <w:jc w:val="both"/>
      </w:pPr>
    </w:p>
    <w:p w:rsidR="000C2A7D" w:rsidRDefault="000C2A7D" w:rsidP="00FF2EA4">
      <w:pPr>
        <w:jc w:val="both"/>
      </w:pPr>
    </w:p>
    <w:p w:rsidR="000C2A7D" w:rsidRDefault="000C2A7D" w:rsidP="00FF2EA4">
      <w:pPr>
        <w:jc w:val="both"/>
      </w:pPr>
    </w:p>
    <w:p w:rsidR="000C2A7D" w:rsidRDefault="000C2A7D" w:rsidP="00FF2EA4">
      <w:pPr>
        <w:jc w:val="both"/>
      </w:pPr>
    </w:p>
    <w:p w:rsidR="000C2A7D" w:rsidRDefault="000C2A7D" w:rsidP="00FF2EA4">
      <w:pPr>
        <w:jc w:val="both"/>
      </w:pPr>
    </w:p>
    <w:p w:rsidR="000C2A7D" w:rsidRDefault="000C2A7D" w:rsidP="00FF2EA4">
      <w:pPr>
        <w:jc w:val="both"/>
      </w:pPr>
    </w:p>
    <w:p w:rsidR="000C2A7D" w:rsidRDefault="000C2A7D" w:rsidP="00FF2EA4">
      <w:pPr>
        <w:jc w:val="both"/>
      </w:pPr>
    </w:p>
    <w:p w:rsidR="000C2A7D" w:rsidRDefault="000C2A7D" w:rsidP="00FF2EA4">
      <w:pPr>
        <w:jc w:val="both"/>
      </w:pPr>
    </w:p>
    <w:p w:rsidR="000C2A7D" w:rsidRDefault="000C2A7D" w:rsidP="00FF2EA4">
      <w:pPr>
        <w:jc w:val="both"/>
      </w:pPr>
    </w:p>
    <w:p w:rsidR="000C2A7D" w:rsidRDefault="000C2A7D" w:rsidP="00FF2EA4">
      <w:pPr>
        <w:jc w:val="both"/>
      </w:pPr>
    </w:p>
    <w:p w:rsidR="000C2A7D" w:rsidRDefault="000C2A7D" w:rsidP="00FF2EA4">
      <w:pPr>
        <w:jc w:val="both"/>
      </w:pPr>
    </w:p>
    <w:p w:rsidR="000C2A7D" w:rsidRDefault="000C2A7D" w:rsidP="00FF2EA4">
      <w:pPr>
        <w:jc w:val="both"/>
      </w:pPr>
    </w:p>
    <w:p w:rsidR="001E28DC" w:rsidRDefault="001E28DC" w:rsidP="00FF2EA4">
      <w:pPr>
        <w:jc w:val="both"/>
      </w:pPr>
    </w:p>
    <w:p w:rsidR="001E28DC" w:rsidRDefault="001E28DC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231710">
        <w:t>24</w:t>
      </w:r>
      <w:r w:rsidRPr="003C52C8">
        <w:t>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231710">
        <w:rPr>
          <w:sz w:val="24"/>
          <w:szCs w:val="24"/>
        </w:rPr>
        <w:t>24</w:t>
      </w:r>
      <w:r w:rsidRPr="00EB243B">
        <w:rPr>
          <w:sz w:val="24"/>
          <w:szCs w:val="24"/>
        </w:rPr>
        <w:t>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EB243B">
        <w:rPr>
          <w:sz w:val="24"/>
          <w:szCs w:val="24"/>
        </w:rPr>
        <w:t>______________</w:t>
      </w:r>
      <w:r w:rsidRPr="00EB243B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(ей) на основании ______________ с другой стороны,  именуемые 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>вместе «Стороны»,</w:t>
      </w:r>
    </w:p>
    <w:p w:rsidR="001E7C96" w:rsidRDefault="001E7C96" w:rsidP="00EB243B">
      <w:pPr>
        <w:ind w:firstLine="709"/>
        <w:jc w:val="both"/>
        <w:rPr>
          <w:sz w:val="24"/>
          <w:szCs w:val="24"/>
        </w:rPr>
      </w:pPr>
      <w:proofErr w:type="gramStart"/>
      <w:r w:rsidRPr="00EB243B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EB243B">
        <w:rPr>
          <w:sz w:val="24"/>
          <w:szCs w:val="24"/>
        </w:rPr>
        <w:t xml:space="preserve">  </w:t>
      </w:r>
      <w:r w:rsidRPr="00EB243B">
        <w:rPr>
          <w:sz w:val="24"/>
          <w:szCs w:val="24"/>
        </w:rPr>
        <w:t xml:space="preserve"> помещение  с кадастровым  </w:t>
      </w:r>
      <w:r w:rsidR="004F42D1" w:rsidRPr="00EB243B">
        <w:rPr>
          <w:sz w:val="24"/>
          <w:szCs w:val="24"/>
        </w:rPr>
        <w:t>номером</w:t>
      </w:r>
      <w:r w:rsidRPr="00EB243B">
        <w:rPr>
          <w:sz w:val="24"/>
          <w:szCs w:val="24"/>
        </w:rPr>
        <w:t xml:space="preserve"> _____________________, </w:t>
      </w:r>
      <w:r w:rsidR="00A750F8" w:rsidRPr="00EB243B">
        <w:rPr>
          <w:sz w:val="24"/>
          <w:szCs w:val="24"/>
        </w:rPr>
        <w:t xml:space="preserve">общей площадью </w:t>
      </w:r>
      <w:r w:rsidR="00C43088">
        <w:rPr>
          <w:sz w:val="24"/>
          <w:szCs w:val="24"/>
        </w:rPr>
        <w:t xml:space="preserve"> </w:t>
      </w:r>
      <w:r w:rsidR="0034032C">
        <w:rPr>
          <w:sz w:val="24"/>
          <w:szCs w:val="24"/>
          <w:u w:val="single"/>
        </w:rPr>
        <w:t>202,1</w:t>
      </w:r>
      <w:r w:rsidR="00A750F8" w:rsidRPr="00EB243B">
        <w:rPr>
          <w:sz w:val="24"/>
          <w:szCs w:val="24"/>
        </w:rPr>
        <w:t xml:space="preserve"> кв.</w:t>
      </w:r>
      <w:r w:rsidR="00630C31">
        <w:rPr>
          <w:sz w:val="24"/>
          <w:szCs w:val="24"/>
        </w:rPr>
        <w:t xml:space="preserve"> м,  расположенное  в подвальном  этаже  в здании по адресу:                               г. Челябинск,</w:t>
      </w:r>
      <w:r w:rsidR="00323936">
        <w:rPr>
          <w:sz w:val="24"/>
          <w:szCs w:val="24"/>
        </w:rPr>
        <w:t xml:space="preserve">  </w:t>
      </w:r>
      <w:r w:rsidR="001E28DC">
        <w:rPr>
          <w:sz w:val="24"/>
          <w:szCs w:val="24"/>
        </w:rPr>
        <w:t xml:space="preserve">ул. </w:t>
      </w:r>
      <w:r w:rsidR="0034032C">
        <w:rPr>
          <w:sz w:val="24"/>
          <w:szCs w:val="24"/>
        </w:rPr>
        <w:t>Липецкая, д. 17</w:t>
      </w:r>
      <w:r w:rsidR="001E28DC">
        <w:rPr>
          <w:sz w:val="24"/>
          <w:szCs w:val="24"/>
        </w:rPr>
        <w:t>,</w:t>
      </w:r>
      <w:r w:rsidR="00323936">
        <w:rPr>
          <w:sz w:val="24"/>
          <w:szCs w:val="24"/>
        </w:rPr>
        <w:t xml:space="preserve"> </w:t>
      </w:r>
      <w:r w:rsidR="001E28DC">
        <w:rPr>
          <w:sz w:val="24"/>
          <w:szCs w:val="24"/>
        </w:rPr>
        <w:t xml:space="preserve"> </w:t>
      </w:r>
      <w:r w:rsidR="00EB243B" w:rsidRPr="00EB243B">
        <w:rPr>
          <w:sz w:val="24"/>
          <w:szCs w:val="24"/>
        </w:rPr>
        <w:t xml:space="preserve">помещение № </w:t>
      </w:r>
      <w:r w:rsidR="0034032C">
        <w:rPr>
          <w:sz w:val="24"/>
          <w:szCs w:val="24"/>
        </w:rPr>
        <w:t>1</w:t>
      </w:r>
      <w:r w:rsidR="00EB243B" w:rsidRPr="00EB243B">
        <w:rPr>
          <w:sz w:val="24"/>
          <w:szCs w:val="24"/>
        </w:rPr>
        <w:t>.</w:t>
      </w:r>
      <w:proofErr w:type="gramEnd"/>
    </w:p>
    <w:p w:rsidR="00630C31" w:rsidRPr="00EB243B" w:rsidRDefault="00630C31" w:rsidP="00EB243B">
      <w:pPr>
        <w:ind w:firstLine="709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  <w:u w:val="single"/>
        </w:rPr>
      </w:pPr>
      <w:r w:rsidRPr="00EB243B">
        <w:rPr>
          <w:sz w:val="24"/>
          <w:szCs w:val="24"/>
        </w:rPr>
        <w:t>для  размещения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  <w:u w:val="single"/>
        </w:rPr>
        <w:t>_ офиса, оказания  услуг, реализации товаров</w:t>
      </w:r>
      <w:r w:rsidRPr="00EB243B">
        <w:rPr>
          <w:sz w:val="24"/>
          <w:szCs w:val="24"/>
          <w:u w:val="single"/>
        </w:rPr>
        <w:tab/>
      </w: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>(цель использования помещения)</w:t>
      </w: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381C" w:rsidRDefault="0009381C" w:rsidP="00186484">
      <w:r>
        <w:separator/>
      </w:r>
    </w:p>
  </w:endnote>
  <w:endnote w:type="continuationSeparator" w:id="1">
    <w:p w:rsidR="0009381C" w:rsidRDefault="0009381C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381C" w:rsidRDefault="0009381C" w:rsidP="00186484">
      <w:r>
        <w:separator/>
      </w:r>
    </w:p>
  </w:footnote>
  <w:footnote w:type="continuationSeparator" w:id="1">
    <w:p w:rsidR="0009381C" w:rsidRDefault="0009381C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12C0E"/>
    <w:rsid w:val="00022E2D"/>
    <w:rsid w:val="00026F81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9381C"/>
    <w:rsid w:val="000977B7"/>
    <w:rsid w:val="000A0B5B"/>
    <w:rsid w:val="000C2A7D"/>
    <w:rsid w:val="000C54FB"/>
    <w:rsid w:val="000D6F48"/>
    <w:rsid w:val="000E39A2"/>
    <w:rsid w:val="000E4F47"/>
    <w:rsid w:val="000E7552"/>
    <w:rsid w:val="000E798D"/>
    <w:rsid w:val="000F6B8A"/>
    <w:rsid w:val="0010560B"/>
    <w:rsid w:val="001056D5"/>
    <w:rsid w:val="00112F75"/>
    <w:rsid w:val="0011546D"/>
    <w:rsid w:val="00130592"/>
    <w:rsid w:val="001449B1"/>
    <w:rsid w:val="00144B73"/>
    <w:rsid w:val="001455B5"/>
    <w:rsid w:val="00170C9B"/>
    <w:rsid w:val="00170D67"/>
    <w:rsid w:val="00186484"/>
    <w:rsid w:val="00186A00"/>
    <w:rsid w:val="00191A89"/>
    <w:rsid w:val="0019346B"/>
    <w:rsid w:val="00194BB5"/>
    <w:rsid w:val="001A457D"/>
    <w:rsid w:val="001C33D3"/>
    <w:rsid w:val="001D3378"/>
    <w:rsid w:val="001D4F5B"/>
    <w:rsid w:val="001E1272"/>
    <w:rsid w:val="001E28DC"/>
    <w:rsid w:val="001E7C96"/>
    <w:rsid w:val="001F5013"/>
    <w:rsid w:val="00202C84"/>
    <w:rsid w:val="002154F5"/>
    <w:rsid w:val="002215B0"/>
    <w:rsid w:val="00223569"/>
    <w:rsid w:val="0022538A"/>
    <w:rsid w:val="0022562E"/>
    <w:rsid w:val="00231710"/>
    <w:rsid w:val="0023265B"/>
    <w:rsid w:val="00243DE7"/>
    <w:rsid w:val="002440DD"/>
    <w:rsid w:val="002540F9"/>
    <w:rsid w:val="00273CAC"/>
    <w:rsid w:val="00277D6B"/>
    <w:rsid w:val="00290D9C"/>
    <w:rsid w:val="0029667E"/>
    <w:rsid w:val="002A2CA5"/>
    <w:rsid w:val="002B07F8"/>
    <w:rsid w:val="002B3542"/>
    <w:rsid w:val="002C216C"/>
    <w:rsid w:val="002E4842"/>
    <w:rsid w:val="002E54B3"/>
    <w:rsid w:val="00305417"/>
    <w:rsid w:val="00322760"/>
    <w:rsid w:val="00323936"/>
    <w:rsid w:val="0034032C"/>
    <w:rsid w:val="003462B0"/>
    <w:rsid w:val="00356DE5"/>
    <w:rsid w:val="003663ED"/>
    <w:rsid w:val="00370F20"/>
    <w:rsid w:val="00374ED0"/>
    <w:rsid w:val="00375340"/>
    <w:rsid w:val="00377886"/>
    <w:rsid w:val="00377E1A"/>
    <w:rsid w:val="003805E9"/>
    <w:rsid w:val="003915C3"/>
    <w:rsid w:val="003B0C3B"/>
    <w:rsid w:val="003B35B1"/>
    <w:rsid w:val="003B5FB5"/>
    <w:rsid w:val="003C6811"/>
    <w:rsid w:val="003C6E55"/>
    <w:rsid w:val="003D6E98"/>
    <w:rsid w:val="0040049D"/>
    <w:rsid w:val="00411F1D"/>
    <w:rsid w:val="00414902"/>
    <w:rsid w:val="00420CE4"/>
    <w:rsid w:val="00432B97"/>
    <w:rsid w:val="00454CFA"/>
    <w:rsid w:val="00464DB0"/>
    <w:rsid w:val="00484688"/>
    <w:rsid w:val="0048644B"/>
    <w:rsid w:val="004864EB"/>
    <w:rsid w:val="00487985"/>
    <w:rsid w:val="00491585"/>
    <w:rsid w:val="004972E2"/>
    <w:rsid w:val="004A71C2"/>
    <w:rsid w:val="004C0098"/>
    <w:rsid w:val="004C02AB"/>
    <w:rsid w:val="004C18AF"/>
    <w:rsid w:val="004C6677"/>
    <w:rsid w:val="004D7261"/>
    <w:rsid w:val="004D7440"/>
    <w:rsid w:val="004E06EC"/>
    <w:rsid w:val="004E1873"/>
    <w:rsid w:val="004E31C1"/>
    <w:rsid w:val="004E441C"/>
    <w:rsid w:val="004E7E60"/>
    <w:rsid w:val="004F1FEB"/>
    <w:rsid w:val="004F40B5"/>
    <w:rsid w:val="004F42D1"/>
    <w:rsid w:val="005129B4"/>
    <w:rsid w:val="00513AC4"/>
    <w:rsid w:val="005176F2"/>
    <w:rsid w:val="00526677"/>
    <w:rsid w:val="00530176"/>
    <w:rsid w:val="00531FEC"/>
    <w:rsid w:val="00534201"/>
    <w:rsid w:val="00567A03"/>
    <w:rsid w:val="00571CD1"/>
    <w:rsid w:val="00593E5D"/>
    <w:rsid w:val="005A50DA"/>
    <w:rsid w:val="005A632E"/>
    <w:rsid w:val="005C4EDA"/>
    <w:rsid w:val="005C6879"/>
    <w:rsid w:val="005D2C13"/>
    <w:rsid w:val="005D5E05"/>
    <w:rsid w:val="005F1402"/>
    <w:rsid w:val="005F5492"/>
    <w:rsid w:val="005F7280"/>
    <w:rsid w:val="00624DB7"/>
    <w:rsid w:val="00630C31"/>
    <w:rsid w:val="0063570F"/>
    <w:rsid w:val="00644869"/>
    <w:rsid w:val="00644DA7"/>
    <w:rsid w:val="0064761E"/>
    <w:rsid w:val="006564C9"/>
    <w:rsid w:val="00664984"/>
    <w:rsid w:val="00671D70"/>
    <w:rsid w:val="006800A9"/>
    <w:rsid w:val="006C6325"/>
    <w:rsid w:val="006D219E"/>
    <w:rsid w:val="0071115E"/>
    <w:rsid w:val="00713970"/>
    <w:rsid w:val="007501F7"/>
    <w:rsid w:val="0075608C"/>
    <w:rsid w:val="00756A99"/>
    <w:rsid w:val="00763EAF"/>
    <w:rsid w:val="007675B8"/>
    <w:rsid w:val="0077055A"/>
    <w:rsid w:val="00785DD7"/>
    <w:rsid w:val="007873FA"/>
    <w:rsid w:val="00790AEF"/>
    <w:rsid w:val="007A045C"/>
    <w:rsid w:val="007A785F"/>
    <w:rsid w:val="007C68F5"/>
    <w:rsid w:val="007D408D"/>
    <w:rsid w:val="007E377B"/>
    <w:rsid w:val="007F04B4"/>
    <w:rsid w:val="007F6167"/>
    <w:rsid w:val="007F7702"/>
    <w:rsid w:val="00817412"/>
    <w:rsid w:val="008220CA"/>
    <w:rsid w:val="00823886"/>
    <w:rsid w:val="008330F1"/>
    <w:rsid w:val="00850F51"/>
    <w:rsid w:val="008566F1"/>
    <w:rsid w:val="00857C00"/>
    <w:rsid w:val="00872B2E"/>
    <w:rsid w:val="00875973"/>
    <w:rsid w:val="00875AE3"/>
    <w:rsid w:val="00895E8B"/>
    <w:rsid w:val="008970ED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1289"/>
    <w:rsid w:val="00970A9A"/>
    <w:rsid w:val="0098048E"/>
    <w:rsid w:val="0098751A"/>
    <w:rsid w:val="009950F9"/>
    <w:rsid w:val="00997BB3"/>
    <w:rsid w:val="00997E9F"/>
    <w:rsid w:val="009B1961"/>
    <w:rsid w:val="009C2D2A"/>
    <w:rsid w:val="009D01D6"/>
    <w:rsid w:val="009F5145"/>
    <w:rsid w:val="009F779F"/>
    <w:rsid w:val="009F7852"/>
    <w:rsid w:val="00A2315B"/>
    <w:rsid w:val="00A2631F"/>
    <w:rsid w:val="00A46B6F"/>
    <w:rsid w:val="00A47FC7"/>
    <w:rsid w:val="00A6012E"/>
    <w:rsid w:val="00A702B2"/>
    <w:rsid w:val="00A750F8"/>
    <w:rsid w:val="00A76BFB"/>
    <w:rsid w:val="00A96AB3"/>
    <w:rsid w:val="00AD09CC"/>
    <w:rsid w:val="00AD4553"/>
    <w:rsid w:val="00AD7E73"/>
    <w:rsid w:val="00AE0ABF"/>
    <w:rsid w:val="00AE1C94"/>
    <w:rsid w:val="00AE6175"/>
    <w:rsid w:val="00AE7EB3"/>
    <w:rsid w:val="00B22A99"/>
    <w:rsid w:val="00B233AA"/>
    <w:rsid w:val="00B275CA"/>
    <w:rsid w:val="00B340FA"/>
    <w:rsid w:val="00B37238"/>
    <w:rsid w:val="00B41769"/>
    <w:rsid w:val="00B46A55"/>
    <w:rsid w:val="00B50DE5"/>
    <w:rsid w:val="00B55AC7"/>
    <w:rsid w:val="00B62D6D"/>
    <w:rsid w:val="00B6318E"/>
    <w:rsid w:val="00B6558A"/>
    <w:rsid w:val="00B74C34"/>
    <w:rsid w:val="00B8030D"/>
    <w:rsid w:val="00B82833"/>
    <w:rsid w:val="00B84DDC"/>
    <w:rsid w:val="00B914F8"/>
    <w:rsid w:val="00BB7A58"/>
    <w:rsid w:val="00BC574F"/>
    <w:rsid w:val="00BD4AB0"/>
    <w:rsid w:val="00C02107"/>
    <w:rsid w:val="00C12A2C"/>
    <w:rsid w:val="00C17056"/>
    <w:rsid w:val="00C33C1F"/>
    <w:rsid w:val="00C43088"/>
    <w:rsid w:val="00C53C49"/>
    <w:rsid w:val="00C53CA3"/>
    <w:rsid w:val="00C568AE"/>
    <w:rsid w:val="00C64889"/>
    <w:rsid w:val="00C653A7"/>
    <w:rsid w:val="00C703EC"/>
    <w:rsid w:val="00C82742"/>
    <w:rsid w:val="00C90272"/>
    <w:rsid w:val="00C97623"/>
    <w:rsid w:val="00CA5E6E"/>
    <w:rsid w:val="00CC0347"/>
    <w:rsid w:val="00CC1F64"/>
    <w:rsid w:val="00CC3317"/>
    <w:rsid w:val="00CD476F"/>
    <w:rsid w:val="00CE1EBE"/>
    <w:rsid w:val="00CE4828"/>
    <w:rsid w:val="00CE5686"/>
    <w:rsid w:val="00CF4FB7"/>
    <w:rsid w:val="00D12A3D"/>
    <w:rsid w:val="00D30DC7"/>
    <w:rsid w:val="00D44426"/>
    <w:rsid w:val="00D5611A"/>
    <w:rsid w:val="00D62180"/>
    <w:rsid w:val="00DA12DC"/>
    <w:rsid w:val="00DA22A8"/>
    <w:rsid w:val="00DA5999"/>
    <w:rsid w:val="00DB73F3"/>
    <w:rsid w:val="00DC1B32"/>
    <w:rsid w:val="00DC286F"/>
    <w:rsid w:val="00DC5223"/>
    <w:rsid w:val="00DC665A"/>
    <w:rsid w:val="00DC6693"/>
    <w:rsid w:val="00DC78C4"/>
    <w:rsid w:val="00DC7A0D"/>
    <w:rsid w:val="00DD70F1"/>
    <w:rsid w:val="00DE4436"/>
    <w:rsid w:val="00DF230B"/>
    <w:rsid w:val="00E0291E"/>
    <w:rsid w:val="00E079E0"/>
    <w:rsid w:val="00E17CF0"/>
    <w:rsid w:val="00E234B0"/>
    <w:rsid w:val="00E26FAA"/>
    <w:rsid w:val="00E32602"/>
    <w:rsid w:val="00E369A6"/>
    <w:rsid w:val="00E41FE6"/>
    <w:rsid w:val="00E43816"/>
    <w:rsid w:val="00E53FB4"/>
    <w:rsid w:val="00E54E50"/>
    <w:rsid w:val="00E55DDF"/>
    <w:rsid w:val="00E611FD"/>
    <w:rsid w:val="00E6277C"/>
    <w:rsid w:val="00E67EA6"/>
    <w:rsid w:val="00E7091E"/>
    <w:rsid w:val="00E80471"/>
    <w:rsid w:val="00E85BF2"/>
    <w:rsid w:val="00E90010"/>
    <w:rsid w:val="00E9059E"/>
    <w:rsid w:val="00EB243B"/>
    <w:rsid w:val="00EB47B7"/>
    <w:rsid w:val="00EC66A3"/>
    <w:rsid w:val="00EC69D2"/>
    <w:rsid w:val="00ED73D3"/>
    <w:rsid w:val="00EE33EB"/>
    <w:rsid w:val="00EE51ED"/>
    <w:rsid w:val="00EE5251"/>
    <w:rsid w:val="00EF567C"/>
    <w:rsid w:val="00F17BED"/>
    <w:rsid w:val="00F23AA4"/>
    <w:rsid w:val="00F540CE"/>
    <w:rsid w:val="00F57A12"/>
    <w:rsid w:val="00F643FD"/>
    <w:rsid w:val="00F7077A"/>
    <w:rsid w:val="00F77659"/>
    <w:rsid w:val="00F900E3"/>
    <w:rsid w:val="00F901ED"/>
    <w:rsid w:val="00F903CB"/>
    <w:rsid w:val="00F90E6C"/>
    <w:rsid w:val="00F913AB"/>
    <w:rsid w:val="00F923F7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D506E-286F-41C3-93FB-0F64B0E2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3065</Words>
  <Characters>17473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Евгения Н. Тюрина</cp:lastModifiedBy>
  <cp:revision>3</cp:revision>
  <cp:lastPrinted>2024-03-11T05:38:00Z</cp:lastPrinted>
  <dcterms:created xsi:type="dcterms:W3CDTF">2024-05-29T04:36:00Z</dcterms:created>
  <dcterms:modified xsi:type="dcterms:W3CDTF">2024-06-05T05:57:00Z</dcterms:modified>
</cp:coreProperties>
</file>