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5C3EE5">
        <w:rPr>
          <w:b/>
          <w:spacing w:val="-6"/>
        </w:rPr>
        <w:t xml:space="preserve">ул. </w:t>
      </w:r>
      <w:r w:rsidR="00CF0E65">
        <w:rPr>
          <w:b/>
          <w:spacing w:val="-6"/>
        </w:rPr>
        <w:t>Ярослава Гашека</w:t>
      </w:r>
      <w:r w:rsidR="005C3EE5">
        <w:rPr>
          <w:b/>
          <w:spacing w:val="-6"/>
        </w:rPr>
        <w:t xml:space="preserve">, д. </w:t>
      </w:r>
      <w:r w:rsidR="00CF0E65">
        <w:rPr>
          <w:b/>
          <w:spacing w:val="-6"/>
        </w:rPr>
        <w:t>18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CF0E65">
        <w:rPr>
          <w:b/>
        </w:rPr>
        <w:t>94,0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5C3EE5">
              <w:rPr>
                <w:sz w:val="18"/>
                <w:szCs w:val="18"/>
              </w:rPr>
              <w:t xml:space="preserve"> № </w:t>
            </w:r>
            <w:r w:rsidR="00CF0E65">
              <w:rPr>
                <w:sz w:val="18"/>
                <w:szCs w:val="18"/>
              </w:rPr>
              <w:t>2</w:t>
            </w:r>
          </w:p>
          <w:p w:rsidR="00B37238" w:rsidRPr="00C568AE" w:rsidRDefault="00487C08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>: 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CF0E65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94,0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</w:t>
      </w:r>
      <w:r w:rsidR="00B20A2B">
        <w:t>1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</w:t>
      </w:r>
      <w:r w:rsidR="005C3EE5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5C3EE5">
        <w:rPr>
          <w:sz w:val="18"/>
          <w:szCs w:val="18"/>
        </w:rPr>
        <w:t xml:space="preserve"> </w:t>
      </w:r>
      <w:proofErr w:type="gramStart"/>
      <w:r w:rsidR="00F90E6C">
        <w:rPr>
          <w:sz w:val="18"/>
          <w:szCs w:val="18"/>
        </w:rPr>
        <w:t>с даты заключения</w:t>
      </w:r>
      <w:proofErr w:type="gramEnd"/>
      <w:r w:rsidR="00F90E6C">
        <w:rPr>
          <w:sz w:val="18"/>
          <w:szCs w:val="18"/>
        </w:rPr>
        <w:t xml:space="preserve">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5C3EE5">
        <w:t xml:space="preserve">ул. </w:t>
      </w:r>
      <w:r w:rsidR="00CF0E65">
        <w:t>Ярослава Гашека</w:t>
      </w:r>
      <w:r w:rsidR="00487C08">
        <w:t xml:space="preserve">, д. </w:t>
      </w:r>
      <w:r w:rsidR="00CF0E65">
        <w:t>18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CF0E65">
        <w:rPr>
          <w:b/>
        </w:rPr>
        <w:t>94,0</w:t>
      </w:r>
      <w:r w:rsidR="005C3EE5">
        <w:rPr>
          <w:b/>
        </w:rPr>
        <w:t xml:space="preserve"> 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CF0E65">
              <w:rPr>
                <w:sz w:val="18"/>
                <w:szCs w:val="18"/>
              </w:rPr>
              <w:t xml:space="preserve"> № 2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5C3EE5">
              <w:rPr>
                <w:sz w:val="18"/>
                <w:szCs w:val="18"/>
              </w:rPr>
              <w:t xml:space="preserve"> 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CF0E65" w:rsidP="005B1393">
            <w:pPr>
              <w:pStyle w:val="a5"/>
              <w:jc w:val="center"/>
            </w:pPr>
            <w:r>
              <w:t>94,0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5C3EE5">
        <w:t>1</w:t>
      </w:r>
      <w:r w:rsidR="00487C08">
        <w:t xml:space="preserve">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Default="00FF2EA4" w:rsidP="00030744">
      <w:pPr>
        <w:jc w:val="right"/>
      </w:pPr>
    </w:p>
    <w:p w:rsidR="00CF0E65" w:rsidRDefault="00CF0E65" w:rsidP="00030744">
      <w:pPr>
        <w:jc w:val="right"/>
      </w:pPr>
    </w:p>
    <w:p w:rsidR="00CF0E65" w:rsidRPr="003C52C8" w:rsidRDefault="00CF0E65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CF0E65" w:rsidP="00FF2EA4">
      <w:pPr>
        <w:jc w:val="both"/>
      </w:pPr>
      <w:r w:rsidRPr="00CF0E65">
        <w:drawing>
          <wp:inline distT="0" distB="0" distL="0" distR="0">
            <wp:extent cx="6118402" cy="5266944"/>
            <wp:effectExtent l="19050" t="0" r="0" b="0"/>
            <wp:docPr id="6" name="Рисунок 1" descr="сканирование0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55.jpg"/>
                    <pic:cNvPicPr/>
                  </pic:nvPicPr>
                  <pic:blipFill>
                    <a:blip r:embed="rId6"/>
                    <a:srcRect b="23159"/>
                    <a:stretch>
                      <a:fillRect/>
                    </a:stretch>
                  </pic:blipFill>
                  <pic:spPr>
                    <a:xfrm>
                      <a:off x="0" y="0"/>
                      <a:ext cx="6118402" cy="5266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CF0E65" w:rsidRDefault="00CF0E65" w:rsidP="00FF2EA4">
      <w:pPr>
        <w:jc w:val="both"/>
      </w:pPr>
    </w:p>
    <w:p w:rsidR="00CF0E65" w:rsidRDefault="00CF0E65" w:rsidP="00FF2EA4">
      <w:pPr>
        <w:jc w:val="both"/>
      </w:pPr>
    </w:p>
    <w:p w:rsidR="00CF0E65" w:rsidRDefault="00CF0E65" w:rsidP="00FF2EA4">
      <w:pPr>
        <w:jc w:val="both"/>
      </w:pPr>
    </w:p>
    <w:p w:rsidR="00CF0E65" w:rsidRDefault="00CF0E65" w:rsidP="00FF2EA4">
      <w:pPr>
        <w:jc w:val="both"/>
      </w:pPr>
    </w:p>
    <w:p w:rsidR="00CF0E65" w:rsidRDefault="00CF0E65" w:rsidP="00FF2EA4">
      <w:pPr>
        <w:jc w:val="both"/>
      </w:pPr>
    </w:p>
    <w:p w:rsidR="00CF0E65" w:rsidRDefault="00CF0E65" w:rsidP="00FF2EA4">
      <w:pPr>
        <w:jc w:val="both"/>
      </w:pPr>
    </w:p>
    <w:p w:rsidR="00CF0E65" w:rsidRDefault="00CF0E65" w:rsidP="00FF2EA4">
      <w:pPr>
        <w:jc w:val="both"/>
      </w:pPr>
    </w:p>
    <w:p w:rsidR="00CF0E65" w:rsidRDefault="00CF0E65" w:rsidP="00FF2EA4">
      <w:pPr>
        <w:jc w:val="both"/>
      </w:pPr>
    </w:p>
    <w:p w:rsidR="00CF0E65" w:rsidRDefault="00CF0E65" w:rsidP="00FF2EA4">
      <w:pPr>
        <w:jc w:val="both"/>
      </w:pPr>
    </w:p>
    <w:p w:rsidR="00CF0E65" w:rsidRDefault="00CF0E65" w:rsidP="00FF2EA4">
      <w:pPr>
        <w:jc w:val="both"/>
      </w:pPr>
    </w:p>
    <w:p w:rsidR="00CF0E65" w:rsidRDefault="00CF0E65" w:rsidP="00FF2EA4">
      <w:pPr>
        <w:jc w:val="both"/>
      </w:pPr>
    </w:p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57C00" w:rsidRPr="006800A9" w:rsidRDefault="003B5FB5" w:rsidP="00821A52">
      <w:pPr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6800A9">
        <w:t>о</w:t>
      </w:r>
      <w:r w:rsidR="006800A9" w:rsidRPr="006800A9">
        <w:t xml:space="preserve">бщей </w:t>
      </w:r>
      <w:r w:rsidR="00821A52">
        <w:t xml:space="preserve">                            </w:t>
      </w:r>
      <w:r w:rsidR="006800A9"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</w:t>
      </w:r>
      <w:r w:rsidR="00CF0E65">
        <w:rPr>
          <w:u w:val="single"/>
        </w:rPr>
        <w:t>94,0</w:t>
      </w:r>
      <w:r w:rsidR="007D5562">
        <w:rPr>
          <w:u w:val="single"/>
        </w:rPr>
        <w:t xml:space="preserve"> </w:t>
      </w:r>
      <w:r w:rsidR="006800A9"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821A52">
        <w:rPr>
          <w:b/>
        </w:rPr>
        <w:t xml:space="preserve">ул. </w:t>
      </w:r>
      <w:r w:rsidR="00CF0E65">
        <w:rPr>
          <w:b/>
        </w:rPr>
        <w:t>Ярослава Гашека</w:t>
      </w:r>
      <w:r w:rsidR="00821A52">
        <w:rPr>
          <w:b/>
        </w:rPr>
        <w:t>, д.</w:t>
      </w:r>
      <w:r w:rsidR="00D86DA8">
        <w:rPr>
          <w:b/>
        </w:rPr>
        <w:t xml:space="preserve"> </w:t>
      </w:r>
      <w:r w:rsidR="00CF0E65">
        <w:rPr>
          <w:b/>
        </w:rPr>
        <w:t>18</w:t>
      </w:r>
      <w:r w:rsidR="007A44F9">
        <w:rPr>
          <w:b/>
        </w:rPr>
        <w:t>,</w:t>
      </w:r>
      <w:r w:rsidR="003C6E55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8079E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0E65"/>
    <w:rsid w:val="00CF4FB7"/>
    <w:rsid w:val="00D12A3D"/>
    <w:rsid w:val="00D44426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9185E-2F72-4490-A932-FADB95BA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2908</Words>
  <Characters>16582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2</cp:revision>
  <cp:lastPrinted>2021-01-12T12:20:00Z</cp:lastPrinted>
  <dcterms:created xsi:type="dcterms:W3CDTF">2021-05-05T10:46:00Z</dcterms:created>
  <dcterms:modified xsi:type="dcterms:W3CDTF">2021-05-05T10:46:00Z</dcterms:modified>
</cp:coreProperties>
</file>