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Муниципальный реестр </w:t>
      </w:r>
    </w:p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наемных домов социального использования </w:t>
      </w:r>
    </w:p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земельных участков, предоставленных или предназначенных </w:t>
      </w:r>
    </w:p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их строительства, на территории </w:t>
      </w:r>
    </w:p>
    <w:p w:rsidR="003C3ABA" w:rsidRPr="003C3ABA" w:rsidRDefault="003C3AB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C3ABA">
        <w:rPr>
          <w:rFonts w:ascii="Arial" w:hAnsi="Arial" w:cs="Arial"/>
          <w:sz w:val="20"/>
          <w:szCs w:val="20"/>
          <w:u w:val="single"/>
        </w:rPr>
        <w:t xml:space="preserve">город Челябинск </w:t>
      </w:r>
    </w:p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(наименование муниципального образования </w:t>
      </w:r>
      <w:proofErr w:type="gramEnd"/>
    </w:p>
    <w:p w:rsidR="001B743A" w:rsidRDefault="001B743A" w:rsidP="001B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Челябинской области) </w:t>
      </w:r>
      <w:proofErr w:type="gramEnd"/>
    </w:p>
    <w:p w:rsidR="001B743A" w:rsidRDefault="001B743A" w:rsidP="001B74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644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993"/>
        <w:gridCol w:w="1275"/>
        <w:gridCol w:w="993"/>
        <w:gridCol w:w="1134"/>
        <w:gridCol w:w="1275"/>
        <w:gridCol w:w="1134"/>
        <w:gridCol w:w="2268"/>
        <w:gridCol w:w="1843"/>
        <w:gridCol w:w="1843"/>
        <w:gridCol w:w="1559"/>
        <w:gridCol w:w="993"/>
      </w:tblGrid>
      <w:tr w:rsidR="00885C36" w:rsidTr="00A60547">
        <w:trPr>
          <w:trHeight w:val="34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N </w:t>
            </w:r>
            <w:proofErr w:type="gramStart"/>
            <w:r w:rsidRPr="001B743A">
              <w:rPr>
                <w:sz w:val="18"/>
                <w:szCs w:val="18"/>
              </w:rPr>
              <w:t>п</w:t>
            </w:r>
            <w:proofErr w:type="gramEnd"/>
            <w:r w:rsidRPr="001B743A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Учетный номер объекта учета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Вид объекта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Местоположение (адрес объекта учета)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Кадастровый номер объекта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Площадь объекта учета </w:t>
            </w:r>
            <w:hyperlink r:id="rId5" w:history="1">
              <w:r w:rsidRPr="001B743A">
                <w:rPr>
                  <w:color w:val="0000FF"/>
                  <w:sz w:val="18"/>
                  <w:szCs w:val="18"/>
                </w:rPr>
                <w:t xml:space="preserve">&lt;*&gt; 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Реквизиты акта, решения, договора </w:t>
            </w:r>
            <w:hyperlink r:id="rId6" w:history="1">
              <w:r w:rsidRPr="001B743A">
                <w:rPr>
                  <w:color w:val="0000FF"/>
                  <w:sz w:val="18"/>
                  <w:szCs w:val="18"/>
                </w:rPr>
                <w:t xml:space="preserve">&lt;**&gt;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Сведения о собственнике объекта учета </w:t>
            </w:r>
            <w:hyperlink r:id="rId7" w:history="1">
              <w:r w:rsidRPr="001B743A">
                <w:rPr>
                  <w:color w:val="0000FF"/>
                  <w:sz w:val="18"/>
                  <w:szCs w:val="18"/>
                </w:rPr>
                <w:t xml:space="preserve">&lt;***&gt;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>Сведения о застройщике/</w:t>
            </w:r>
            <w:proofErr w:type="spellStart"/>
            <w:r w:rsidRPr="001B743A">
              <w:rPr>
                <w:sz w:val="18"/>
                <w:szCs w:val="18"/>
              </w:rPr>
              <w:t>наймодателе</w:t>
            </w:r>
            <w:proofErr w:type="spellEnd"/>
            <w:r w:rsidRPr="001B743A">
              <w:rPr>
                <w:sz w:val="18"/>
                <w:szCs w:val="18"/>
              </w:rPr>
              <w:t xml:space="preserve"> </w:t>
            </w:r>
            <w:hyperlink r:id="rId8" w:history="1">
              <w:r w:rsidRPr="001B743A">
                <w:rPr>
                  <w:color w:val="0000FF"/>
                  <w:sz w:val="18"/>
                  <w:szCs w:val="18"/>
                </w:rPr>
                <w:t xml:space="preserve">&lt;****&gt;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Реквизиты разрешения на строительство/разрешения на ввод объекта в эксплуатацию наемного дома социального использования </w:t>
            </w:r>
            <w:hyperlink r:id="rId9" w:history="1">
              <w:r w:rsidRPr="001B743A">
                <w:rPr>
                  <w:color w:val="0000FF"/>
                  <w:sz w:val="18"/>
                  <w:szCs w:val="18"/>
                </w:rPr>
                <w:t xml:space="preserve">&lt;*****&gt;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Сведения о видах, объемах, условиях и источниках предоставленной государственной, муниципальной и (или) иной поддержки для создания, эксплуатации наемного дома социального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Сведения о выполнении (невыполнении) условий предоставления государственной, муниципальной и (или) иной поддержки для создания, эксплуатации наемного дома социального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Сведения о снятии объекта с учета </w:t>
            </w:r>
            <w:hyperlink r:id="rId10" w:history="1">
              <w:r w:rsidRPr="001B743A">
                <w:rPr>
                  <w:color w:val="0000FF"/>
                  <w:sz w:val="18"/>
                  <w:szCs w:val="18"/>
                </w:rPr>
                <w:t xml:space="preserve">&lt;******&gt; </w:t>
              </w:r>
            </w:hyperlink>
          </w:p>
        </w:tc>
      </w:tr>
      <w:tr w:rsidR="00885C36" w:rsidTr="00A60547">
        <w:trPr>
          <w:trHeight w:val="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13 </w:t>
            </w:r>
          </w:p>
        </w:tc>
      </w:tr>
      <w:tr w:rsidR="00885C36" w:rsidTr="00A60547">
        <w:trPr>
          <w:trHeight w:val="7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001 75 701 000</w:t>
            </w:r>
          </w:p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наемный дом социального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Челябинск, ул. Хохрякова, д. 6-В.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625883" w:rsidRDefault="00625883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83">
              <w:rPr>
                <w:bCs/>
                <w:sz w:val="18"/>
                <w:szCs w:val="18"/>
              </w:rPr>
              <w:t>74:36:0204005:3861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CA1A82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5490,5 </w:t>
            </w:r>
            <w:r w:rsidR="00205891">
              <w:rPr>
                <w:sz w:val="18"/>
                <w:szCs w:val="18"/>
              </w:rPr>
              <w:t>кв. м., 69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3C3AB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города Челябинска      от 21.03.2018              № 3207</w:t>
            </w:r>
            <w:r w:rsidR="002058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«город Челябинск»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36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Застройщик-</w:t>
            </w:r>
          </w:p>
          <w:p w:rsidR="00885C36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ЧелябСтройКомплект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885C36" w:rsidRPr="001B743A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Наймодатель</w:t>
            </w:r>
            <w:proofErr w:type="spellEnd"/>
            <w:r>
              <w:rPr>
                <w:sz w:val="18"/>
                <w:szCs w:val="18"/>
              </w:rPr>
              <w:t xml:space="preserve"> – Комитет по управлению имуществом и земельным отношениям города Челябинска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</w:t>
            </w:r>
            <w:r w:rsidRPr="001B743A">
              <w:rPr>
                <w:sz w:val="18"/>
                <w:szCs w:val="18"/>
              </w:rPr>
              <w:t xml:space="preserve"> на ввод объекта в эксплуатацию</w:t>
            </w:r>
            <w:r w:rsidR="00203FE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от 02.06.2017 </w:t>
            </w:r>
            <w:r w:rsidR="00885C36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74315000-103-2017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Default="00FD252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Челябинской области (80 135 610,61 руб.), города Челябинска (2 471  253,12 руб.).</w:t>
            </w:r>
          </w:p>
          <w:p w:rsidR="00FD252A" w:rsidRPr="001B743A" w:rsidRDefault="00FD252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был включен  в подпрограмму  «Строительство (приобретение) жилых помещений для переселения граждан из жилищного фонда, признанного непригодным для проживания» муниципальных программ «Доступное </w:t>
            </w:r>
            <w:r>
              <w:rPr>
                <w:sz w:val="18"/>
                <w:szCs w:val="18"/>
              </w:rPr>
              <w:lastRenderedPageBreak/>
              <w:t xml:space="preserve">и комфортное </w:t>
            </w:r>
            <w:proofErr w:type="gramStart"/>
            <w:r>
              <w:rPr>
                <w:sz w:val="18"/>
                <w:szCs w:val="18"/>
              </w:rPr>
              <w:t>жилье</w:t>
            </w:r>
            <w:bookmarkStart w:id="0" w:name="_GoBack"/>
            <w:bookmarkEnd w:id="0"/>
            <w:r>
              <w:rPr>
                <w:sz w:val="18"/>
                <w:szCs w:val="18"/>
              </w:rPr>
              <w:t>-гражданам</w:t>
            </w:r>
            <w:proofErr w:type="gramEnd"/>
            <w:r>
              <w:rPr>
                <w:sz w:val="18"/>
                <w:szCs w:val="18"/>
              </w:rPr>
              <w:t xml:space="preserve"> России» в городе Челябинске на 2013-2016 годы, «Капитальное строительство в городе Челябинске» на 2017-2020 годы.  В соответствии с распоряжением Администрации города Челябинска от 21.12.2017 № 15126 объект был перенесен в подпрограмму «Формирование жилищного фонда, предоставляемого по договорам социального найма и договорам найма в городе Челябинске</w:t>
            </w:r>
            <w:r w:rsidR="006C0FB5">
              <w:rPr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A60547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Разрешение</w:t>
            </w:r>
            <w:r w:rsidRPr="001B743A">
              <w:rPr>
                <w:sz w:val="18"/>
                <w:szCs w:val="18"/>
              </w:rPr>
              <w:t xml:space="preserve"> на ввод объекта в эксплуатацию</w:t>
            </w:r>
            <w:r>
              <w:rPr>
                <w:sz w:val="18"/>
                <w:szCs w:val="18"/>
              </w:rPr>
              <w:t xml:space="preserve">                            от 02.06.2017                    № 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74315000-103-2017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85C36" w:rsidTr="00A6054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F030BC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002 75 701 000 1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DA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область,                    г. 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74:36:0204005:3770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085E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УЗ № 015281-П-2016 безвозмездного пользования земельным участком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«город Челябинск»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Наймодатель</w:t>
            </w:r>
            <w:proofErr w:type="spellEnd"/>
            <w:r>
              <w:rPr>
                <w:sz w:val="18"/>
                <w:szCs w:val="18"/>
              </w:rPr>
              <w:t xml:space="preserve"> – Комитет по управлению имуществом и земельным отношениям города Челябинска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203FE2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строительство </w:t>
            </w:r>
            <w:r w:rsidR="00625883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от 22.12.2016 №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</w:t>
            </w:r>
            <w:r>
              <w:rPr>
                <w:sz w:val="18"/>
                <w:szCs w:val="18"/>
              </w:rPr>
              <w:t xml:space="preserve"> -96-ж</w:t>
            </w:r>
            <w:r w:rsidRPr="00205891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12B97" w:rsidRDefault="00A12B97"/>
    <w:sectPr w:rsidR="00A12B97" w:rsidSect="00085E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2"/>
    <w:rsid w:val="00024A32"/>
    <w:rsid w:val="00027784"/>
    <w:rsid w:val="00085E36"/>
    <w:rsid w:val="000D65DB"/>
    <w:rsid w:val="001B743A"/>
    <w:rsid w:val="00203FE2"/>
    <w:rsid w:val="00205891"/>
    <w:rsid w:val="003C3ABA"/>
    <w:rsid w:val="00625883"/>
    <w:rsid w:val="006C0FB5"/>
    <w:rsid w:val="00885C36"/>
    <w:rsid w:val="00912F70"/>
    <w:rsid w:val="009F6743"/>
    <w:rsid w:val="00A12B97"/>
    <w:rsid w:val="00A60547"/>
    <w:rsid w:val="00AC16DA"/>
    <w:rsid w:val="00CA1A82"/>
    <w:rsid w:val="00F030BC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E91C7BC02660FB41509913B30E09FB119A687C64BB772F5F8E82B7FFC4F792C73914734B435429A2F98CEd9d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E91C7BC02660FB41509913B30E09FB119A687C64BB772F5F8E82B7FFC4F792C73914734B435429A2F98CEd9d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E91C7BC02660FB41509913B30E09FB119A687C64BB772F5F8E82B7FFC4F792C73914734B435429A2F98CEd9d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BE91C7BC02660FB41509913B30E09FB119A687C64BB772F5F8E82B7FFC4F792C73914734B435429A2F98CEd9d8J" TargetMode="External"/><Relationship Id="rId10" Type="http://schemas.openxmlformats.org/officeDocument/2006/relationships/hyperlink" Target="consultantplus://offline/ref=85BE91C7BC02660FB41509913B30E09FB119A687C64BB772F5F8E82B7FFC4F792C73914734B435429A2F98CDd9d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E91C7BC02660FB41509913B30E09FB119A687C64BB772F5F8E82B7FFC4F792C73914734B435429A2F98CDd9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harchenko</cp:lastModifiedBy>
  <cp:revision>13</cp:revision>
  <cp:lastPrinted>2018-09-25T09:24:00Z</cp:lastPrinted>
  <dcterms:created xsi:type="dcterms:W3CDTF">2018-07-26T09:29:00Z</dcterms:created>
  <dcterms:modified xsi:type="dcterms:W3CDTF">2018-09-25T09:24:00Z</dcterms:modified>
</cp:coreProperties>
</file>