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FF" w:rsidRDefault="00CE5EFF" w:rsidP="00CE5EFF">
      <w:pPr>
        <w:ind w:right="-1"/>
        <w:jc w:val="both"/>
        <w:rPr>
          <w:sz w:val="22"/>
          <w:szCs w:val="22"/>
        </w:rPr>
      </w:pPr>
    </w:p>
    <w:p w:rsidR="00CE5EFF" w:rsidRPr="004726C6" w:rsidRDefault="00CE5EFF" w:rsidP="00F26EE6">
      <w:pPr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</w:t>
      </w:r>
      <w:r w:rsidR="00F26EE6">
        <w:rPr>
          <w:sz w:val="26"/>
          <w:szCs w:val="26"/>
        </w:rPr>
        <w:t xml:space="preserve"> </w:t>
      </w:r>
      <w:r w:rsidRPr="004726C6">
        <w:rPr>
          <w:sz w:val="26"/>
          <w:szCs w:val="26"/>
        </w:rPr>
        <w:t xml:space="preserve">          Приложение </w:t>
      </w:r>
    </w:p>
    <w:p w:rsidR="00CE5EFF" w:rsidRPr="004726C6" w:rsidRDefault="00CE5EFF" w:rsidP="00F26EE6">
      <w:pPr>
        <w:ind w:right="-739"/>
        <w:jc w:val="right"/>
        <w:rPr>
          <w:sz w:val="26"/>
          <w:szCs w:val="26"/>
        </w:rPr>
      </w:pPr>
    </w:p>
    <w:p w:rsidR="0070778D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к приказу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Комитета по управлению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>имуществом и земельным</w:t>
      </w:r>
    </w:p>
    <w:p w:rsidR="00CE5EFF" w:rsidRPr="004726C6" w:rsidRDefault="00CE5EFF" w:rsidP="00F26EE6">
      <w:pPr>
        <w:tabs>
          <w:tab w:val="left" w:pos="5812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отношениям города Челябинска</w:t>
      </w:r>
    </w:p>
    <w:p w:rsidR="00CE5EFF" w:rsidRPr="004726C6" w:rsidRDefault="00CE5EFF" w:rsidP="00F26EE6">
      <w:pPr>
        <w:tabs>
          <w:tab w:val="left" w:pos="5954"/>
        </w:tabs>
        <w:ind w:right="-739"/>
        <w:jc w:val="right"/>
        <w:rPr>
          <w:sz w:val="26"/>
          <w:szCs w:val="26"/>
        </w:rPr>
      </w:pPr>
      <w:r w:rsidRPr="004726C6">
        <w:rPr>
          <w:sz w:val="26"/>
          <w:szCs w:val="26"/>
        </w:rPr>
        <w:t xml:space="preserve">                                                                             </w:t>
      </w:r>
      <w:proofErr w:type="spellStart"/>
      <w:r w:rsidRPr="004726C6">
        <w:rPr>
          <w:sz w:val="26"/>
          <w:szCs w:val="26"/>
        </w:rPr>
        <w:t>от__</w:t>
      </w:r>
      <w:r w:rsidR="00BC1252">
        <w:rPr>
          <w:sz w:val="26"/>
          <w:szCs w:val="26"/>
        </w:rPr>
        <w:t>_</w:t>
      </w:r>
      <w:r w:rsidRPr="004726C6">
        <w:rPr>
          <w:sz w:val="26"/>
          <w:szCs w:val="26"/>
        </w:rPr>
        <w:t>________№</w:t>
      </w:r>
      <w:proofErr w:type="spellEnd"/>
      <w:r w:rsidRPr="004726C6">
        <w:rPr>
          <w:sz w:val="26"/>
          <w:szCs w:val="26"/>
        </w:rPr>
        <w:t>____________</w:t>
      </w:r>
    </w:p>
    <w:p w:rsidR="00CE5EFF" w:rsidRPr="004726C6" w:rsidRDefault="00CE5EFF" w:rsidP="00CE5EFF">
      <w:pPr>
        <w:ind w:left="3600" w:firstLine="720"/>
        <w:jc w:val="both"/>
        <w:rPr>
          <w:sz w:val="26"/>
          <w:szCs w:val="26"/>
        </w:rPr>
      </w:pPr>
    </w:p>
    <w:p w:rsidR="00CE5EFF" w:rsidRDefault="00CE5EFF" w:rsidP="00CE5EF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747726">
        <w:rPr>
          <w:sz w:val="26"/>
          <w:szCs w:val="26"/>
        </w:rPr>
        <w:t>Реестр аварийного жилищного фонда города Челябинска</w:t>
      </w:r>
      <w:r w:rsidR="00BD1486">
        <w:rPr>
          <w:sz w:val="26"/>
          <w:szCs w:val="26"/>
        </w:rPr>
        <w:t xml:space="preserve"> по состоянию на </w:t>
      </w:r>
      <w:r w:rsidR="009D7C7B">
        <w:rPr>
          <w:sz w:val="26"/>
          <w:szCs w:val="26"/>
        </w:rPr>
        <w:t>31.03.2025</w:t>
      </w:r>
    </w:p>
    <w:p w:rsidR="00606B16" w:rsidRDefault="00606B16" w:rsidP="00CE5EF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551"/>
        <w:gridCol w:w="1701"/>
        <w:gridCol w:w="1275"/>
        <w:gridCol w:w="1276"/>
        <w:gridCol w:w="1844"/>
        <w:gridCol w:w="2126"/>
        <w:gridCol w:w="2268"/>
        <w:gridCol w:w="1276"/>
      </w:tblGrid>
      <w:tr w:rsidR="00606B16" w:rsidRPr="00F06508" w:rsidTr="002F162A">
        <w:trPr>
          <w:trHeight w:val="484"/>
        </w:trPr>
        <w:tc>
          <w:tcPr>
            <w:tcW w:w="993" w:type="dxa"/>
            <w:vMerge w:val="restart"/>
          </w:tcPr>
          <w:p w:rsidR="00606B16" w:rsidRPr="00F06508" w:rsidRDefault="00606B16" w:rsidP="001B0EF4">
            <w:pPr>
              <w:widowControl w:val="0"/>
              <w:tabs>
                <w:tab w:val="left" w:pos="428"/>
              </w:tabs>
              <w:autoSpaceDE w:val="0"/>
              <w:autoSpaceDN w:val="0"/>
              <w:jc w:val="center"/>
            </w:pPr>
            <w:r w:rsidRPr="00F06508">
              <w:t xml:space="preserve">№ </w:t>
            </w:r>
            <w:proofErr w:type="spellStart"/>
            <w:proofErr w:type="gramStart"/>
            <w:r w:rsidRPr="00F06508">
              <w:t>п</w:t>
            </w:r>
            <w:proofErr w:type="spellEnd"/>
            <w:proofErr w:type="gramEnd"/>
            <w:r w:rsidRPr="00F06508">
              <w:t>/</w:t>
            </w:r>
            <w:proofErr w:type="spellStart"/>
            <w:r w:rsidRPr="00F06508"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Адрес жилого помещения, признанного непригодным для проживания, или многоквартирного дома, признанного аварийным и подлежащим сносу (реконструкции)</w:t>
            </w:r>
          </w:p>
        </w:tc>
        <w:tc>
          <w:tcPr>
            <w:tcW w:w="1701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right="-62"/>
              <w:jc w:val="center"/>
            </w:pPr>
            <w:r w:rsidRPr="00F06508">
              <w:t>Общая площадь жилого помещения, признанного непригодным для проживания, или многоквартирного дома, признанного аварийным и подлежащим сносу (реконструкции), кв. м</w:t>
            </w:r>
          </w:p>
        </w:tc>
        <w:tc>
          <w:tcPr>
            <w:tcW w:w="2551" w:type="dxa"/>
            <w:gridSpan w:val="2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Количество жилых помещений в аварийном жилищном фонде</w:t>
            </w:r>
          </w:p>
        </w:tc>
        <w:tc>
          <w:tcPr>
            <w:tcW w:w="1844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Дата издания муниципального правового акта о признании многоквартирного дома аварийным и подлежащим сносу или реконструкции, либо жилого помещения непригодным для проживания</w:t>
            </w:r>
          </w:p>
        </w:tc>
        <w:tc>
          <w:tcPr>
            <w:tcW w:w="2126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left="-86" w:right="-39"/>
              <w:jc w:val="center"/>
            </w:pPr>
            <w:r w:rsidRPr="00F06508">
              <w:t xml:space="preserve">Дата осуществления мероприятий по переселению граждан из аварийного жилищного фонда </w:t>
            </w:r>
            <w:r w:rsidRPr="00F06508">
              <w:br/>
              <w:t xml:space="preserve">в соответствии </w:t>
            </w:r>
            <w:r w:rsidRPr="00F06508">
              <w:br/>
              <w:t>с муниципальным правовым актом</w:t>
            </w:r>
          </w:p>
        </w:tc>
        <w:tc>
          <w:tcPr>
            <w:tcW w:w="2268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Источники строительства (приобретения) жилых помещений для переселения граждан из аварийного жилищного фонда</w:t>
            </w:r>
          </w:p>
        </w:tc>
        <w:tc>
          <w:tcPr>
            <w:tcW w:w="1276" w:type="dxa"/>
            <w:vMerge w:val="restart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Информация о сносе строения</w:t>
            </w:r>
          </w:p>
        </w:tc>
      </w:tr>
      <w:tr w:rsidR="00606B16" w:rsidRPr="00F06508" w:rsidTr="002F162A">
        <w:trPr>
          <w:trHeight w:val="797"/>
        </w:trPr>
        <w:tc>
          <w:tcPr>
            <w:tcW w:w="993" w:type="dxa"/>
            <w:vMerge/>
          </w:tcPr>
          <w:p w:rsidR="00606B16" w:rsidRPr="00F06508" w:rsidRDefault="00606B16" w:rsidP="001B0EF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</w:tcPr>
          <w:p w:rsidR="00606B16" w:rsidRPr="00F06508" w:rsidRDefault="00606B16" w:rsidP="001B0EF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количество жилых помещений, подлежащих расселению</w:t>
            </w:r>
          </w:p>
        </w:tc>
        <w:tc>
          <w:tcPr>
            <w:tcW w:w="127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общая площадь жилых помещений, подлежащих расселению, кв. м</w:t>
            </w:r>
          </w:p>
        </w:tc>
        <w:tc>
          <w:tcPr>
            <w:tcW w:w="1844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606B16" w:rsidRPr="00F06508" w:rsidRDefault="00606B16" w:rsidP="001B0E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606B16" w:rsidRPr="00F06508" w:rsidRDefault="00606B16" w:rsidP="001B0EF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606B16" w:rsidRPr="00F06508" w:rsidTr="002F162A">
        <w:trPr>
          <w:trHeight w:val="275"/>
        </w:trPr>
        <w:tc>
          <w:tcPr>
            <w:tcW w:w="993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left="80"/>
              <w:jc w:val="center"/>
            </w:pPr>
            <w:r w:rsidRPr="00F06508">
              <w:t>1</w:t>
            </w:r>
          </w:p>
        </w:tc>
        <w:tc>
          <w:tcPr>
            <w:tcW w:w="2551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2</w:t>
            </w:r>
          </w:p>
        </w:tc>
        <w:tc>
          <w:tcPr>
            <w:tcW w:w="1701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3</w:t>
            </w:r>
          </w:p>
        </w:tc>
        <w:tc>
          <w:tcPr>
            <w:tcW w:w="1275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4</w:t>
            </w:r>
          </w:p>
        </w:tc>
        <w:tc>
          <w:tcPr>
            <w:tcW w:w="127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5</w:t>
            </w:r>
          </w:p>
        </w:tc>
        <w:tc>
          <w:tcPr>
            <w:tcW w:w="1844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6</w:t>
            </w:r>
          </w:p>
        </w:tc>
        <w:tc>
          <w:tcPr>
            <w:tcW w:w="212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7</w:t>
            </w:r>
          </w:p>
        </w:tc>
        <w:tc>
          <w:tcPr>
            <w:tcW w:w="2268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8</w:t>
            </w:r>
          </w:p>
        </w:tc>
        <w:tc>
          <w:tcPr>
            <w:tcW w:w="1276" w:type="dxa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9</w:t>
            </w:r>
          </w:p>
        </w:tc>
      </w:tr>
      <w:tr w:rsidR="00606B16" w:rsidRPr="00F06508" w:rsidTr="009D7C7B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shd w:val="clear" w:color="auto" w:fill="FFFF00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Советская, 18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236,5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125,6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02.06.2010</w:t>
            </w:r>
          </w:p>
          <w:p w:rsidR="00606B16" w:rsidRPr="00F06508" w:rsidRDefault="00606B16" w:rsidP="001B0EF4">
            <w:pPr>
              <w:jc w:val="center"/>
            </w:pPr>
            <w:r w:rsidRPr="00F06508">
              <w:t xml:space="preserve">(внесение изменений              от 19.12.2016 </w:t>
            </w:r>
            <w:r w:rsidR="00E4791F" w:rsidRPr="00F06508">
              <w:br/>
            </w:r>
            <w:r w:rsidRPr="00F06508">
              <w:t>№ 14188 подлежит реконструкции)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ind w:left="-85" w:right="-39"/>
              <w:jc w:val="center"/>
            </w:pPr>
            <w:r w:rsidRPr="00F06508">
              <w:t>муниципальная 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Прорабатывается вопрос о проведении реконструкции</w:t>
            </w: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Марченко, 7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767,0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16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735,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22.05.2012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2013</w:t>
            </w: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ind w:left="-85" w:right="-39"/>
              <w:jc w:val="center"/>
            </w:pPr>
            <w:r w:rsidRPr="00F06508">
              <w:t xml:space="preserve">муниципальная подпрограмма «Мероприятия по переселению граждан из </w:t>
            </w:r>
            <w:r w:rsidRPr="00F06508">
              <w:lastRenderedPageBreak/>
              <w:t>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proofErr w:type="spellStart"/>
            <w:r w:rsidRPr="00F06508">
              <w:t>Копейское</w:t>
            </w:r>
            <w:proofErr w:type="spellEnd"/>
            <w:r w:rsidRPr="00F06508">
              <w:t xml:space="preserve"> шоссе, 14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489,9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13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489,9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19.09.2012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2013</w:t>
            </w: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ind w:left="-85" w:right="-39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Цинковая, 2а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591,6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25,0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07.11.2013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2015</w:t>
            </w:r>
          </w:p>
        </w:tc>
        <w:tc>
          <w:tcPr>
            <w:tcW w:w="2268" w:type="dxa"/>
            <w:vAlign w:val="center"/>
          </w:tcPr>
          <w:p w:rsidR="00606B16" w:rsidRPr="00F06508" w:rsidRDefault="00606B16" w:rsidP="001B0EF4">
            <w:pPr>
              <w:ind w:left="-85" w:right="-39"/>
              <w:jc w:val="center"/>
            </w:pPr>
            <w:r w:rsidRPr="00F06508">
              <w:t>муниципальная подпрограмма «Мероприятия по переселению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606B16" w:rsidRPr="00F06508" w:rsidTr="002F162A">
        <w:trPr>
          <w:trHeight w:val="1418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Грузовая, 50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449,0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9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449,0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18.11.2015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2017</w:t>
            </w:r>
          </w:p>
        </w:tc>
        <w:tc>
          <w:tcPr>
            <w:tcW w:w="2268" w:type="dxa"/>
          </w:tcPr>
          <w:p w:rsidR="00606B16" w:rsidRPr="00F06508" w:rsidRDefault="00A27F38" w:rsidP="001B0EF4">
            <w:pPr>
              <w:ind w:left="-38" w:right="-63"/>
              <w:jc w:val="center"/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06B16" w:rsidRPr="00F06508" w:rsidTr="002F162A">
        <w:trPr>
          <w:trHeight w:val="485"/>
        </w:trPr>
        <w:tc>
          <w:tcPr>
            <w:tcW w:w="993" w:type="dxa"/>
            <w:vAlign w:val="center"/>
          </w:tcPr>
          <w:p w:rsidR="00606B16" w:rsidRPr="00F06508" w:rsidRDefault="00606B1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ул. Сталеваров, 86б</w:t>
            </w:r>
          </w:p>
        </w:tc>
        <w:tc>
          <w:tcPr>
            <w:tcW w:w="1701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572,3</w:t>
            </w:r>
          </w:p>
        </w:tc>
        <w:tc>
          <w:tcPr>
            <w:tcW w:w="1275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572,3</w:t>
            </w:r>
          </w:p>
        </w:tc>
        <w:tc>
          <w:tcPr>
            <w:tcW w:w="1844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10.12.2015</w:t>
            </w:r>
          </w:p>
        </w:tc>
        <w:tc>
          <w:tcPr>
            <w:tcW w:w="2126" w:type="dxa"/>
            <w:vAlign w:val="center"/>
          </w:tcPr>
          <w:p w:rsidR="00606B16" w:rsidRPr="00F06508" w:rsidRDefault="00606B16" w:rsidP="001B0EF4">
            <w:pPr>
              <w:jc w:val="center"/>
            </w:pPr>
            <w:r w:rsidRPr="00F06508">
              <w:t>2017</w:t>
            </w:r>
          </w:p>
        </w:tc>
        <w:tc>
          <w:tcPr>
            <w:tcW w:w="2268" w:type="dxa"/>
          </w:tcPr>
          <w:p w:rsidR="00606B16" w:rsidRPr="00F06508" w:rsidRDefault="00606B16" w:rsidP="001B0EF4">
            <w:pPr>
              <w:ind w:left="-38"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606B16" w:rsidRPr="00F06508" w:rsidRDefault="00606B16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Воровского, 41а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2479,6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54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2479,6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30.06.2016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2018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left="-38" w:right="-63"/>
              <w:jc w:val="center"/>
            </w:pPr>
            <w:r w:rsidRPr="00F06508">
              <w:t xml:space="preserve">областная адресная программа «Переселение в 2019-2023 годах граждан </w:t>
            </w:r>
            <w:r w:rsidRPr="00F06508">
              <w:br/>
              <w:t>из аварийного жилищного фонда в городах и районах Челябинской области»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1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382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382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20.09.2017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Колхозная, 29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426,8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426,8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17.11.2017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Сталеваров, 86-а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679,9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679,9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27.10.2017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</w:pPr>
            <w:r w:rsidRPr="00F06508">
              <w:t>2020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68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750,5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750,5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15.12.2017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</w:pPr>
            <w:r w:rsidRPr="00F06508">
              <w:rPr>
                <w:color w:val="000000"/>
              </w:rPr>
              <w:lastRenderedPageBreak/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lastRenderedPageBreak/>
              <w:t xml:space="preserve">подпрограмма «Строительство (приобретение) жилых помещений для </w:t>
            </w:r>
            <w:r w:rsidRPr="00F06508">
              <w:rPr>
                <w:rFonts w:eastAsia="Calibri"/>
                <w:lang w:eastAsia="en-US"/>
              </w:rPr>
              <w:lastRenderedPageBreak/>
              <w:t>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Свердловский проспект, 8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1780,8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1780,8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15.12.2017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276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Верхнеуральская, 5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385,9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385,9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A27F38" w:rsidP="001B0EF4">
            <w:pPr>
              <w:ind w:right="-63"/>
              <w:jc w:val="center"/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284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Бродокалмакский</w:t>
            </w:r>
            <w:proofErr w:type="spellEnd"/>
            <w:r w:rsidRPr="00F06508">
              <w:rPr>
                <w:color w:val="000000"/>
              </w:rPr>
              <w:t xml:space="preserve"> тракт, 4а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189,9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189,9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2024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3A1D5E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Октябрьская, 25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450,6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450,6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подпрограмма «Строительство (приобретение) жилых помещений для переселения граждан из жилищного фонда, признанного непригодным для </w:t>
            </w:r>
            <w:r w:rsidRPr="00F06508">
              <w:rPr>
                <w:rFonts w:eastAsia="Calibri"/>
                <w:lang w:eastAsia="en-US"/>
              </w:rPr>
              <w:lastRenderedPageBreak/>
              <w:t>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Трубников, 55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471,7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471,7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2F162A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Трубников, 49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477,2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477,2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270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ind w:left="-62" w:righ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Свердловский проспект, 6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2720,2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2720,2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368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Коммунаров, 21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1557,2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60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1557,2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320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Белорецкая</w:t>
            </w:r>
            <w:proofErr w:type="spellEnd"/>
            <w:r w:rsidRPr="00F06508">
              <w:rPr>
                <w:color w:val="000000"/>
              </w:rPr>
              <w:t>, 70а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611,4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33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611,4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442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ind w:righ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57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907,9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907,9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07.03.2018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338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Днепровская, 6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939,7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694,5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18.05.2018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233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43б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750,77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712,3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14.08.2018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276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Цинковая, 18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634,3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634,3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14.08.2018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распоряжением</w:t>
            </w:r>
          </w:p>
          <w:p w:rsidR="002C3F21" w:rsidRPr="00F06508" w:rsidRDefault="002C3F21" w:rsidP="00344AE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заместителя Главы города по городскому хозяйству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7678-а </w:t>
            </w:r>
            <w:r w:rsidRPr="00F06508">
              <w:rPr>
                <w:color w:val="000000"/>
              </w:rPr>
              <w:br/>
              <w:t>от 25.06.2024 внесено изменение: завершить расселение в 2025 году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226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Прессовщиков, 3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109,6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109,6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пер. Островского, 10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919,6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919,6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Гидрострой</w:t>
            </w:r>
            <w:proofErr w:type="spellEnd"/>
            <w:r w:rsidRPr="00F06508">
              <w:rPr>
                <w:color w:val="000000"/>
              </w:rPr>
              <w:t>, 13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450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441,7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13.09.2018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9D7C7B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2а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232,2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232,2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подпрограмма «Строительство (приобретение) жилых </w:t>
            </w:r>
            <w:r w:rsidRPr="00F06508">
              <w:rPr>
                <w:rFonts w:eastAsia="Calibri"/>
                <w:lang w:eastAsia="en-US"/>
              </w:rPr>
              <w:lastRenderedPageBreak/>
              <w:t>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D40DAC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 xml:space="preserve">Осуществляются мероприятия </w:t>
            </w:r>
            <w:r w:rsidRPr="00F06508">
              <w:lastRenderedPageBreak/>
              <w:t>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Горелова, 7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109,7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109,7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9D7C7B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Цимлянская</w:t>
            </w:r>
            <w:proofErr w:type="spellEnd"/>
            <w:r w:rsidRPr="00F06508">
              <w:rPr>
                <w:color w:val="000000"/>
              </w:rPr>
              <w:t>, 17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637,5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637,5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20.12.2018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2024</w:t>
            </w:r>
          </w:p>
        </w:tc>
        <w:tc>
          <w:tcPr>
            <w:tcW w:w="2268" w:type="dxa"/>
          </w:tcPr>
          <w:p w:rsidR="00F06508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 xml:space="preserve">№ 700-П, </w:t>
            </w: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C3F21" w:rsidRPr="00F06508" w:rsidRDefault="00F06508" w:rsidP="00F06508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485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15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748,2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748,2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21.03.2019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2025 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подпрограмма «Строительство (приобретение) жилых </w:t>
            </w:r>
            <w:r w:rsidRPr="00F06508">
              <w:rPr>
                <w:rFonts w:eastAsia="Calibri"/>
                <w:lang w:eastAsia="en-US"/>
              </w:rPr>
              <w:lastRenderedPageBreak/>
              <w:t>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2F162A">
        <w:trPr>
          <w:trHeight w:val="1368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33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616,6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616,6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21.03.2019</w:t>
            </w:r>
          </w:p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от 19.12.2023 </w:t>
            </w:r>
            <w:r w:rsidRPr="00F06508">
              <w:rPr>
                <w:color w:val="000000"/>
              </w:rPr>
              <w:br/>
              <w:t>№ 17439-а изменен срок расселения</w:t>
            </w:r>
          </w:p>
        </w:tc>
        <w:tc>
          <w:tcPr>
            <w:tcW w:w="212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F06508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 xml:space="preserve">№ 700-П, </w:t>
            </w: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2C3F21" w:rsidRPr="00F06508" w:rsidRDefault="00F06508" w:rsidP="00F06508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2C3F21" w:rsidRPr="00F06508" w:rsidTr="004C56F1">
        <w:trPr>
          <w:trHeight w:val="3918"/>
        </w:trPr>
        <w:tc>
          <w:tcPr>
            <w:tcW w:w="993" w:type="dxa"/>
            <w:vAlign w:val="center"/>
          </w:tcPr>
          <w:p w:rsidR="002C3F21" w:rsidRPr="00F06508" w:rsidRDefault="002C3F21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Блюхера, 7</w:t>
            </w:r>
          </w:p>
        </w:tc>
        <w:tc>
          <w:tcPr>
            <w:tcW w:w="1701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383,9</w:t>
            </w:r>
          </w:p>
        </w:tc>
        <w:tc>
          <w:tcPr>
            <w:tcW w:w="1275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383,9</w:t>
            </w:r>
          </w:p>
        </w:tc>
        <w:tc>
          <w:tcPr>
            <w:tcW w:w="1844" w:type="dxa"/>
            <w:vAlign w:val="center"/>
          </w:tcPr>
          <w:p w:rsidR="002C3F21" w:rsidRPr="00F06508" w:rsidRDefault="002C3F21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09.04.2019</w:t>
            </w:r>
          </w:p>
        </w:tc>
        <w:tc>
          <w:tcPr>
            <w:tcW w:w="2126" w:type="dxa"/>
            <w:vAlign w:val="center"/>
          </w:tcPr>
          <w:p w:rsidR="004C56F1" w:rsidRPr="00F06508" w:rsidRDefault="004C56F1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</w:r>
            <w:r w:rsidRPr="00F06508">
              <w:rPr>
                <w:color w:val="000000"/>
              </w:rPr>
              <w:t xml:space="preserve">от 28.10.2019 </w:t>
            </w:r>
          </w:p>
          <w:p w:rsidR="002C3F21" w:rsidRPr="00F06508" w:rsidRDefault="004C56F1" w:rsidP="004C56F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 </w:t>
            </w:r>
            <w:r w:rsidRPr="00F06508">
              <w:t>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2C3F21" w:rsidRPr="00F06508" w:rsidRDefault="002C3F21" w:rsidP="001B0EF4">
            <w:pPr>
              <w:ind w:right="-63"/>
              <w:jc w:val="center"/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2C3F21" w:rsidRPr="00F06508" w:rsidRDefault="002C3F21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130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Тихорецкая 2-я, 13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109,7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</w:pPr>
            <w:r w:rsidRPr="00F06508">
              <w:t>109,7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10.09.2019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983D8D" w:rsidRPr="00F06508" w:rsidRDefault="00983D8D" w:rsidP="00983D8D">
            <w:pPr>
              <w:ind w:right="-63"/>
              <w:jc w:val="center"/>
            </w:pPr>
            <w:r w:rsidRPr="00F06508"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Цинковая, 16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12.09.2019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F06508" w:rsidRPr="00F06508" w:rsidTr="002F162A">
        <w:trPr>
          <w:trHeight w:val="1404"/>
        </w:trPr>
        <w:tc>
          <w:tcPr>
            <w:tcW w:w="993" w:type="dxa"/>
            <w:vAlign w:val="center"/>
          </w:tcPr>
          <w:p w:rsidR="00F06508" w:rsidRPr="00F06508" w:rsidRDefault="00F0650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F06508" w:rsidRPr="00F06508" w:rsidRDefault="00F06508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Цинковая, 14-а</w:t>
            </w:r>
          </w:p>
        </w:tc>
        <w:tc>
          <w:tcPr>
            <w:tcW w:w="1701" w:type="dxa"/>
            <w:vAlign w:val="center"/>
          </w:tcPr>
          <w:p w:rsidR="00F06508" w:rsidRPr="00F06508" w:rsidRDefault="00F06508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598,2</w:t>
            </w:r>
          </w:p>
        </w:tc>
        <w:tc>
          <w:tcPr>
            <w:tcW w:w="1275" w:type="dxa"/>
            <w:vAlign w:val="center"/>
          </w:tcPr>
          <w:p w:rsidR="00F06508" w:rsidRPr="00F06508" w:rsidRDefault="00F06508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06508" w:rsidRPr="00F06508" w:rsidRDefault="00F06508" w:rsidP="00F0650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598,2</w:t>
            </w:r>
          </w:p>
        </w:tc>
        <w:tc>
          <w:tcPr>
            <w:tcW w:w="1844" w:type="dxa"/>
            <w:vAlign w:val="center"/>
          </w:tcPr>
          <w:p w:rsidR="00F06508" w:rsidRPr="00F06508" w:rsidRDefault="00F06508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F06508" w:rsidRPr="00F06508" w:rsidRDefault="00F06508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2025</w:t>
            </w:r>
          </w:p>
        </w:tc>
        <w:tc>
          <w:tcPr>
            <w:tcW w:w="2268" w:type="dxa"/>
          </w:tcPr>
          <w:p w:rsidR="00F06508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F06508" w:rsidRPr="00F06508" w:rsidRDefault="00F0650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Дегтярева, 20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823,9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823,9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983D8D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F06508" w:rsidRPr="00F06508" w:rsidTr="002F162A">
        <w:trPr>
          <w:trHeight w:val="1306"/>
        </w:trPr>
        <w:tc>
          <w:tcPr>
            <w:tcW w:w="993" w:type="dxa"/>
            <w:vAlign w:val="center"/>
          </w:tcPr>
          <w:p w:rsidR="00F06508" w:rsidRPr="00F06508" w:rsidRDefault="00F0650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10-а</w:t>
            </w:r>
          </w:p>
        </w:tc>
        <w:tc>
          <w:tcPr>
            <w:tcW w:w="1701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423,2</w:t>
            </w:r>
          </w:p>
        </w:tc>
        <w:tc>
          <w:tcPr>
            <w:tcW w:w="1275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06508" w:rsidRPr="00F06508" w:rsidRDefault="00F06508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423,2</w:t>
            </w:r>
          </w:p>
        </w:tc>
        <w:tc>
          <w:tcPr>
            <w:tcW w:w="1844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F06508" w:rsidRPr="00813C36" w:rsidRDefault="00F06508" w:rsidP="00F06508">
            <w:pPr>
              <w:jc w:val="center"/>
              <w:rPr>
                <w:rFonts w:eastAsia="Calibri"/>
              </w:rPr>
            </w:pPr>
            <w:r w:rsidRPr="00813C36">
              <w:rPr>
                <w:rFonts w:eastAsia="Calibri"/>
              </w:rPr>
              <w:t>муниципальн</w:t>
            </w:r>
            <w:r w:rsidRPr="00813C36">
              <w:t>ая</w:t>
            </w:r>
            <w:r w:rsidRPr="00813C36">
              <w:rPr>
                <w:rFonts w:eastAsia="Calibri"/>
              </w:rPr>
              <w:t xml:space="preserve"> программ</w:t>
            </w:r>
            <w:r w:rsidRPr="00813C36">
              <w:t>а</w:t>
            </w:r>
            <w:r w:rsidRPr="00813C36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F06508" w:rsidRPr="00F06508" w:rsidRDefault="00F0650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F06508" w:rsidRPr="00F06508" w:rsidTr="002F162A">
        <w:trPr>
          <w:trHeight w:val="485"/>
        </w:trPr>
        <w:tc>
          <w:tcPr>
            <w:tcW w:w="993" w:type="dxa"/>
            <w:vAlign w:val="center"/>
          </w:tcPr>
          <w:p w:rsidR="00F06508" w:rsidRPr="00F06508" w:rsidRDefault="00F0650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10</w:t>
            </w:r>
          </w:p>
        </w:tc>
        <w:tc>
          <w:tcPr>
            <w:tcW w:w="1701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479,9</w:t>
            </w:r>
          </w:p>
        </w:tc>
        <w:tc>
          <w:tcPr>
            <w:tcW w:w="1275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06508" w:rsidRPr="00F06508" w:rsidRDefault="00F06508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479,9</w:t>
            </w:r>
          </w:p>
        </w:tc>
        <w:tc>
          <w:tcPr>
            <w:tcW w:w="1844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F06508" w:rsidRPr="00F06508" w:rsidRDefault="00F0650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F06508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F06508" w:rsidRPr="00F06508" w:rsidRDefault="00F0650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Дегтярева, 24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428,8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428,8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lastRenderedPageBreak/>
              <w:t xml:space="preserve">от 20.07.2023 </w:t>
            </w:r>
            <w:r w:rsidRPr="00F06508">
              <w:rPr>
                <w:color w:val="000000"/>
              </w:rPr>
              <w:br/>
              <w:t xml:space="preserve">№ 9875-а 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изменен срок расселения 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lastRenderedPageBreak/>
              <w:t>2025</w:t>
            </w:r>
          </w:p>
        </w:tc>
        <w:tc>
          <w:tcPr>
            <w:tcW w:w="2268" w:type="dxa"/>
          </w:tcPr>
          <w:p w:rsidR="00983D8D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</w:t>
            </w:r>
            <w:r w:rsidRPr="00344AE4">
              <w:rPr>
                <w:rFonts w:eastAsia="Calibri"/>
              </w:rPr>
              <w:lastRenderedPageBreak/>
              <w:t>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C3F21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Стахановцев, 120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534,79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534,79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983D8D" w:rsidRPr="00F06508" w:rsidRDefault="00983D8D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</w:t>
            </w:r>
            <w:r w:rsidRPr="00F06508">
              <w:t xml:space="preserve"> 09.07.2021 № 28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C3F21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Неймана, 24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459,6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459,6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2026</w:t>
            </w:r>
          </w:p>
        </w:tc>
        <w:tc>
          <w:tcPr>
            <w:tcW w:w="2268" w:type="dxa"/>
          </w:tcPr>
          <w:p w:rsidR="00983D8D" w:rsidRPr="00F06508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F0650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r w:rsidR="00F06508">
              <w:rPr>
                <w:color w:val="000000"/>
              </w:rPr>
              <w:t>Больничная</w:t>
            </w:r>
            <w:r w:rsidRPr="00F06508">
              <w:rPr>
                <w:color w:val="000000"/>
              </w:rPr>
              <w:t>, 1</w:t>
            </w:r>
            <w:r w:rsidR="00F06508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83D8D" w:rsidRPr="00F06508" w:rsidRDefault="00F06508" w:rsidP="001B0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438,4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F06508" w:rsidP="00F0650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438,4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983D8D" w:rsidRPr="00F06508" w:rsidRDefault="00F06508" w:rsidP="001B0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2268" w:type="dxa"/>
          </w:tcPr>
          <w:p w:rsidR="00F06508" w:rsidRPr="00344AE4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983D8D" w:rsidRPr="00F06508" w:rsidRDefault="00F06508" w:rsidP="00F06508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85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Батумская, 21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14.11.2019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  <w:t xml:space="preserve">от 07.04.2023 № 3В/2023-КЧС расселение осуществляется в первоочередном </w:t>
            </w:r>
            <w:r w:rsidRPr="00F06508">
              <w:lastRenderedPageBreak/>
              <w:t>порядке</w:t>
            </w:r>
          </w:p>
        </w:tc>
        <w:tc>
          <w:tcPr>
            <w:tcW w:w="2268" w:type="dxa"/>
          </w:tcPr>
          <w:p w:rsidR="00F06508" w:rsidRPr="00344AE4" w:rsidRDefault="00F06508" w:rsidP="00F06508">
            <w:pPr>
              <w:ind w:right="-63"/>
              <w:jc w:val="center"/>
              <w:rPr>
                <w:rFonts w:eastAsia="Calibri"/>
              </w:rPr>
            </w:pPr>
            <w:r w:rsidRPr="00344AE4">
              <w:rPr>
                <w:rFonts w:eastAsia="Calibri"/>
              </w:rPr>
              <w:lastRenderedPageBreak/>
              <w:t>муниципальн</w:t>
            </w:r>
            <w:r w:rsidRPr="00344AE4">
              <w:t>ая</w:t>
            </w:r>
            <w:r w:rsidRPr="00344AE4">
              <w:rPr>
                <w:rFonts w:eastAsia="Calibri"/>
              </w:rPr>
              <w:t xml:space="preserve"> программ</w:t>
            </w:r>
            <w:r w:rsidRPr="00344AE4">
              <w:t>а</w:t>
            </w:r>
            <w:r w:rsidRPr="00344AE4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983D8D" w:rsidRPr="00F06508" w:rsidRDefault="00F06508" w:rsidP="00F06508">
            <w:pPr>
              <w:ind w:right="-63"/>
              <w:jc w:val="center"/>
            </w:pPr>
            <w:r w:rsidRPr="00344AE4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Челябинского Рабочего, 5 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3 830,70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174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3 830,70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23.12.2019,</w:t>
            </w:r>
          </w:p>
          <w:p w:rsidR="00983D8D" w:rsidRPr="00F06508" w:rsidRDefault="00983D8D" w:rsidP="000776E0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983D8D" w:rsidRPr="00F06508" w:rsidRDefault="00983D8D" w:rsidP="000776E0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от 14.03.2024 № 3076-а изменен срок расселения</w:t>
            </w:r>
          </w:p>
        </w:tc>
        <w:tc>
          <w:tcPr>
            <w:tcW w:w="2126" w:type="dxa"/>
            <w:vAlign w:val="center"/>
          </w:tcPr>
          <w:p w:rsidR="00983D8D" w:rsidRPr="00F06508" w:rsidRDefault="006938C7" w:rsidP="001B0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Приступить в </w:t>
            </w:r>
            <w:r w:rsidR="00983D8D" w:rsidRPr="00F06508">
              <w:rPr>
                <w:color w:val="000000"/>
              </w:rPr>
              <w:t>2026</w:t>
            </w:r>
            <w:r>
              <w:rPr>
                <w:color w:val="000000"/>
              </w:rPr>
              <w:t>, завершить не позднее 2027</w:t>
            </w:r>
          </w:p>
        </w:tc>
        <w:tc>
          <w:tcPr>
            <w:tcW w:w="2268" w:type="dxa"/>
          </w:tcPr>
          <w:p w:rsidR="00983D8D" w:rsidRPr="00F06508" w:rsidRDefault="00F06508" w:rsidP="00F06508">
            <w:pPr>
              <w:ind w:right="-63"/>
              <w:jc w:val="center"/>
            </w:pPr>
            <w:r w:rsidRPr="00A13CFF">
              <w:rPr>
                <w:sz w:val="22"/>
                <w:szCs w:val="22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</w:t>
            </w:r>
            <w:r>
              <w:rPr>
                <w:sz w:val="22"/>
                <w:szCs w:val="22"/>
              </w:rPr>
              <w:t>ской области», утвержденная</w:t>
            </w:r>
            <w:r w:rsidRPr="00A13CFF">
              <w:rPr>
                <w:sz w:val="22"/>
                <w:szCs w:val="22"/>
              </w:rPr>
              <w:t xml:space="preserve"> постановлением Правительства Челябинской области от 21.12.2020   </w:t>
            </w:r>
            <w:r w:rsidRPr="00A13CFF">
              <w:rPr>
                <w:sz w:val="22"/>
                <w:szCs w:val="22"/>
              </w:rPr>
              <w:br/>
              <w:t>№ 700-П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1549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Энергетиков, 42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776,8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776,8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23.12.2019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2027</w:t>
            </w:r>
          </w:p>
        </w:tc>
        <w:tc>
          <w:tcPr>
            <w:tcW w:w="2268" w:type="dxa"/>
          </w:tcPr>
          <w:p w:rsidR="00983D8D" w:rsidRPr="00F06508" w:rsidRDefault="006938C7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Островского, 11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796,7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796,7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23.12.2019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2027</w:t>
            </w:r>
          </w:p>
        </w:tc>
        <w:tc>
          <w:tcPr>
            <w:tcW w:w="2268" w:type="dxa"/>
          </w:tcPr>
          <w:p w:rsidR="00983D8D" w:rsidRPr="00F06508" w:rsidRDefault="006938C7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Угольная, 23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383,1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383,1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983D8D" w:rsidRPr="00F06508" w:rsidRDefault="006938C7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47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619,5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619,5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983D8D" w:rsidRPr="00F06508" w:rsidRDefault="006938C7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Стройгородок-2, 1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732,3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732,3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983D8D" w:rsidRPr="00F06508" w:rsidRDefault="006938C7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Стройгородок-2, 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732,6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732,6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  <w:t xml:space="preserve">от 27.04.2022 № 5 расселение осуществляется в </w:t>
            </w:r>
            <w:r w:rsidRPr="00F06508">
              <w:lastRenderedPageBreak/>
              <w:t>первоочередном порядке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ind w:right="-63"/>
              <w:jc w:val="center"/>
              <w:rPr>
                <w:rFonts w:eastAsia="Calibri"/>
              </w:rPr>
            </w:pPr>
            <w:r w:rsidRPr="00F06508">
              <w:rPr>
                <w:rFonts w:eastAsia="Calibri"/>
              </w:rPr>
              <w:lastRenderedPageBreak/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983D8D" w:rsidRPr="00F06508" w:rsidRDefault="00983D8D" w:rsidP="00242AC2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подпрограмма 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Василевского, 9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843,8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843,8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8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526,7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526,7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10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536,2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536,2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19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376,5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376,5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Стройгородок-2, 3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820,0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820,0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  <w:p w:rsidR="00613053" w:rsidRPr="00F06508" w:rsidRDefault="00613053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613053" w:rsidRPr="00F06508" w:rsidRDefault="00613053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16.09.2024 </w:t>
            </w:r>
            <w:r w:rsidRPr="00F06508">
              <w:rPr>
                <w:color w:val="000000"/>
              </w:rPr>
              <w:br/>
              <w:t>№ 11430-а</w:t>
            </w:r>
          </w:p>
          <w:p w:rsidR="00613053" w:rsidRPr="00F06508" w:rsidRDefault="00613053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2028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пер. Островского, 10-а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1000,8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1000,8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пер. </w:t>
            </w:r>
            <w:proofErr w:type="spellStart"/>
            <w:r w:rsidRPr="00F06508">
              <w:rPr>
                <w:color w:val="000000"/>
              </w:rPr>
              <w:t>Канатовский</w:t>
            </w:r>
            <w:proofErr w:type="spellEnd"/>
            <w:r w:rsidRPr="00F06508">
              <w:rPr>
                <w:color w:val="000000"/>
              </w:rPr>
              <w:t>, 11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696,2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696,2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11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  <w:r w:rsidRPr="00F06508">
              <w:t>у</w:t>
            </w: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45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748,4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748,4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270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45-а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745,1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745,1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613053" w:rsidRPr="00F06508" w:rsidTr="002F162A">
        <w:trPr>
          <w:trHeight w:val="485"/>
        </w:trPr>
        <w:tc>
          <w:tcPr>
            <w:tcW w:w="993" w:type="dxa"/>
            <w:vAlign w:val="center"/>
          </w:tcPr>
          <w:p w:rsidR="00613053" w:rsidRPr="00F06508" w:rsidRDefault="00613053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613053" w:rsidRPr="00F06508" w:rsidRDefault="00613053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47-а</w:t>
            </w:r>
          </w:p>
        </w:tc>
        <w:tc>
          <w:tcPr>
            <w:tcW w:w="1701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743,9</w:t>
            </w:r>
          </w:p>
        </w:tc>
        <w:tc>
          <w:tcPr>
            <w:tcW w:w="1275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743,8</w:t>
            </w:r>
          </w:p>
        </w:tc>
        <w:tc>
          <w:tcPr>
            <w:tcW w:w="1844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613053" w:rsidRPr="00F06508" w:rsidRDefault="00613053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613053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пер. </w:t>
            </w:r>
            <w:proofErr w:type="spellStart"/>
            <w:r w:rsidRPr="00F06508">
              <w:rPr>
                <w:color w:val="000000"/>
              </w:rPr>
              <w:t>Канатовский</w:t>
            </w:r>
            <w:proofErr w:type="spellEnd"/>
            <w:r w:rsidRPr="00F06508">
              <w:rPr>
                <w:color w:val="000000"/>
              </w:rPr>
              <w:t>, 9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729,7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729,7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20.05.2020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2029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 Безымянная, 10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104,9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104,9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10.07.2020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76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733,8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733,8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18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936,0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936,0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  <w:p w:rsidR="00983D8D" w:rsidRPr="00F06508" w:rsidRDefault="00983D8D" w:rsidP="00BB22EF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983D8D" w:rsidRPr="00F06508" w:rsidRDefault="00983D8D" w:rsidP="00BB22EF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25.03.2024 </w:t>
            </w:r>
            <w:r w:rsidRPr="00F06508">
              <w:rPr>
                <w:color w:val="000000"/>
              </w:rPr>
              <w:br/>
              <w:t xml:space="preserve">№ 3602-а </w:t>
            </w:r>
          </w:p>
          <w:p w:rsidR="00983D8D" w:rsidRPr="00F06508" w:rsidRDefault="00983D8D" w:rsidP="00BB22EF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</w:pPr>
            <w:r w:rsidRPr="00F06508">
              <w:t xml:space="preserve">2028 </w:t>
            </w:r>
          </w:p>
          <w:p w:rsidR="00983D8D" w:rsidRPr="00F06508" w:rsidRDefault="00983D8D" w:rsidP="00BB22EF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979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Цимлянская</w:t>
            </w:r>
            <w:proofErr w:type="spellEnd"/>
            <w:r w:rsidRPr="00F06508">
              <w:rPr>
                <w:color w:val="000000"/>
              </w:rPr>
              <w:t>, 11-а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802,9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802,9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132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Дербентская, 47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716,4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716,4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4C56F1">
        <w:trPr>
          <w:trHeight w:val="978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Тяговая, 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473,1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473,1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  <w:p w:rsidR="00983D8D" w:rsidRPr="00F06508" w:rsidRDefault="00983D8D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983D8D" w:rsidRPr="00F06508" w:rsidRDefault="00983D8D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18.07.2024 </w:t>
            </w:r>
            <w:r w:rsidRPr="00F06508">
              <w:rPr>
                <w:color w:val="000000"/>
              </w:rPr>
              <w:br/>
            </w:r>
            <w:r w:rsidRPr="00F06508">
              <w:rPr>
                <w:color w:val="000000"/>
              </w:rPr>
              <w:lastRenderedPageBreak/>
              <w:t xml:space="preserve">№ 8663-а </w:t>
            </w:r>
          </w:p>
          <w:p w:rsidR="00983D8D" w:rsidRPr="00F06508" w:rsidRDefault="00983D8D" w:rsidP="00C703C5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lastRenderedPageBreak/>
              <w:t>2029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27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Цимлянская</w:t>
            </w:r>
            <w:proofErr w:type="spellEnd"/>
            <w:r w:rsidRPr="00F06508">
              <w:rPr>
                <w:color w:val="000000"/>
              </w:rPr>
              <w:t>, 3-а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937,9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937,9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12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486,3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486,3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05.11.2020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Дегтярева,  22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824,1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824,1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05.11.2020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right="-63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Батумская, 25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533,4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533,4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05.11.2020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</w:t>
            </w:r>
            <w:r w:rsidRPr="00F06508">
              <w:lastRenderedPageBreak/>
              <w:t xml:space="preserve">безопасности города Челябинска </w:t>
            </w:r>
            <w:r w:rsidRPr="00F06508">
              <w:br/>
              <w:t xml:space="preserve">от 13.02.2023 </w:t>
            </w:r>
            <w:r w:rsidRPr="00F06508">
              <w:br/>
              <w:t>№ 1В-2023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ind w:right="-63"/>
              <w:jc w:val="center"/>
            </w:pPr>
            <w:r w:rsidRPr="00F06508">
              <w:lastRenderedPageBreak/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</w:t>
            </w:r>
            <w:r w:rsidRPr="00F06508">
              <w:lastRenderedPageBreak/>
              <w:t xml:space="preserve">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983D8D" w:rsidRPr="00F06508" w:rsidTr="002C3F21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lef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Ереванская, 47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472,9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472,9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13.11.2020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№ 7679-а </w:t>
            </w:r>
            <w:r w:rsidRPr="00F06508">
              <w:rPr>
                <w:color w:val="000000"/>
              </w:rPr>
              <w:br/>
              <w:t xml:space="preserve">от 25.06.2024 внесено изменение </w:t>
            </w:r>
            <w:proofErr w:type="gramStart"/>
            <w:r w:rsidRPr="00F06508">
              <w:rPr>
                <w:color w:val="000000"/>
              </w:rPr>
              <w:t>завершить</w:t>
            </w:r>
            <w:proofErr w:type="gramEnd"/>
            <w:r w:rsidRPr="00F06508">
              <w:rPr>
                <w:color w:val="000000"/>
              </w:rPr>
              <w:t xml:space="preserve"> расселение в 2025 году</w:t>
            </w:r>
          </w:p>
        </w:tc>
        <w:tc>
          <w:tcPr>
            <w:tcW w:w="2268" w:type="dxa"/>
            <w:vAlign w:val="center"/>
          </w:tcPr>
          <w:p w:rsidR="00983D8D" w:rsidRPr="00F06508" w:rsidRDefault="00983D8D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14.06.2019 № 56 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C3F21">
        <w:trPr>
          <w:trHeight w:val="72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Гидрострой</w:t>
            </w:r>
            <w:proofErr w:type="spellEnd"/>
            <w:r w:rsidRPr="00F06508">
              <w:rPr>
                <w:color w:val="000000"/>
              </w:rPr>
              <w:t>, 13-а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274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274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29.12.2020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2030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 «Строительство (приобретение) жилых помещений для переселения граждан из жилищного фонда, признанного непригодным для проживания»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C3F21">
        <w:trPr>
          <w:trHeight w:val="1829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Стахановцев, 122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29.12.2020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983D8D" w:rsidRPr="00F06508" w:rsidRDefault="00983D8D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 xml:space="preserve">от </w:t>
            </w:r>
            <w:r w:rsidRPr="00F06508">
              <w:t xml:space="preserve"> 09.07.2021 № 28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1688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Островского, 9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1149,8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1149,8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1773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Неймана,  26-а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444,7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444,7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983D8D" w:rsidRPr="00F06508" w:rsidRDefault="00613053" w:rsidP="00613053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Решением Челябинской городской Думы от 03.02.2025 № 6/23 рекомендовано отселение граждан до 01.08.2025</w:t>
            </w:r>
          </w:p>
        </w:tc>
        <w:tc>
          <w:tcPr>
            <w:tcW w:w="2268" w:type="dxa"/>
          </w:tcPr>
          <w:p w:rsidR="00613053" w:rsidRPr="00F06508" w:rsidRDefault="00613053" w:rsidP="00613053">
            <w:pPr>
              <w:ind w:right="-63"/>
              <w:jc w:val="center"/>
              <w:rPr>
                <w:rFonts w:eastAsia="Calibri"/>
              </w:rPr>
            </w:pP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  <w:p w:rsidR="00983D8D" w:rsidRPr="00F06508" w:rsidRDefault="00613053" w:rsidP="00613053">
            <w:pPr>
              <w:jc w:val="center"/>
            </w:pPr>
            <w:r w:rsidRPr="00F06508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1829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ind w:right="-62"/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Героев </w:t>
            </w:r>
            <w:proofErr w:type="spellStart"/>
            <w:r w:rsidRPr="00F06508">
              <w:rPr>
                <w:color w:val="000000"/>
              </w:rPr>
              <w:t>Танкограда</w:t>
            </w:r>
            <w:proofErr w:type="spellEnd"/>
            <w:r w:rsidRPr="00F06508">
              <w:rPr>
                <w:color w:val="000000"/>
              </w:rPr>
              <w:t>, 94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756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756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10.03.2021,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03.11.2022 </w:t>
            </w:r>
            <w:r w:rsidRPr="00F06508">
              <w:rPr>
                <w:color w:val="000000"/>
              </w:rPr>
              <w:br/>
              <w:t>№ 13051-а изменен срок расселения</w:t>
            </w:r>
          </w:p>
        </w:tc>
        <w:tc>
          <w:tcPr>
            <w:tcW w:w="2126" w:type="dxa"/>
            <w:vAlign w:val="center"/>
          </w:tcPr>
          <w:p w:rsidR="00983D8D" w:rsidRPr="00F06508" w:rsidRDefault="009D23FD" w:rsidP="009D23FD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Решением Челябинской городской Думы от 10.12.2024 № 5/7 рекомендовано отселение граждан до 01.06.2025</w:t>
            </w:r>
          </w:p>
        </w:tc>
        <w:tc>
          <w:tcPr>
            <w:tcW w:w="2268" w:type="dxa"/>
          </w:tcPr>
          <w:p w:rsidR="00983D8D" w:rsidRPr="00F06508" w:rsidRDefault="00613053" w:rsidP="001B0EF4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>Распоряжение Правительства Челябинской области от 20.11.2024 № 1263-рп</w:t>
            </w:r>
          </w:p>
        </w:tc>
        <w:tc>
          <w:tcPr>
            <w:tcW w:w="1276" w:type="dxa"/>
            <w:vAlign w:val="center"/>
          </w:tcPr>
          <w:p w:rsidR="00983D8D" w:rsidRPr="00F06508" w:rsidRDefault="00613053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t>Осуществляются мероприятия по сносу</w:t>
            </w:r>
          </w:p>
        </w:tc>
      </w:tr>
      <w:tr w:rsidR="009D23FD" w:rsidRPr="00F06508" w:rsidTr="002F162A">
        <w:trPr>
          <w:trHeight w:val="270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Электростальская</w:t>
            </w:r>
            <w:proofErr w:type="spellEnd"/>
            <w:r w:rsidRPr="00F06508">
              <w:rPr>
                <w:color w:val="000000"/>
              </w:rPr>
              <w:t>,  5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523,1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523,1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д. 26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667,5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667,5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10.03.2021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Электростальская</w:t>
            </w:r>
            <w:proofErr w:type="spellEnd"/>
            <w:r w:rsidRPr="00F06508">
              <w:rPr>
                <w:color w:val="000000"/>
              </w:rPr>
              <w:t>,  7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685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685,0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840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Электростальская</w:t>
            </w:r>
            <w:proofErr w:type="spellEnd"/>
            <w:r w:rsidRPr="00F06508">
              <w:rPr>
                <w:color w:val="000000"/>
              </w:rPr>
              <w:t>,  9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523,8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523,8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654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Новороссийская, 74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746,4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746,4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829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13-а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522,9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522,9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2031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891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Чайкиной, 3-а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728,5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728,5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  <w:p w:rsidR="009D23FD" w:rsidRPr="00F06508" w:rsidRDefault="009D23FD" w:rsidP="00D92EC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9D23FD" w:rsidRPr="00F06508" w:rsidRDefault="009D23FD" w:rsidP="00D92EC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lastRenderedPageBreak/>
              <w:t xml:space="preserve">от 18.07.2024 </w:t>
            </w:r>
            <w:r w:rsidRPr="00F06508">
              <w:rPr>
                <w:color w:val="000000"/>
              </w:rPr>
              <w:br/>
              <w:t xml:space="preserve">№ 8664-а </w:t>
            </w:r>
          </w:p>
          <w:p w:rsidR="009D23FD" w:rsidRPr="00F06508" w:rsidRDefault="009D23FD" w:rsidP="00D92EC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pStyle w:val="6"/>
              <w:tabs>
                <w:tab w:val="left" w:pos="1553"/>
              </w:tabs>
              <w:ind w:right="55"/>
              <w:jc w:val="center"/>
              <w:rPr>
                <w:sz w:val="20"/>
              </w:rPr>
            </w:pPr>
            <w:r w:rsidRPr="00F06508">
              <w:rPr>
                <w:sz w:val="20"/>
              </w:rPr>
              <w:lastRenderedPageBreak/>
              <w:t>2030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31-а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2631,5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2631,5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27-а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2634,5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2634,5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27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2738,6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2738,6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29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1897,5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1897,5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lastRenderedPageBreak/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Российская, 29-а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1855,4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1855,4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07.05.2021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2032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440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Шаумяна, д. 96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1563,6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1563,6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30.06.2021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2033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687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Байкальская, 38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568,7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568,7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30.06.2021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2033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6938C7">
        <w:trPr>
          <w:trHeight w:val="1404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Кронштадтская</w:t>
            </w:r>
            <w:proofErr w:type="spellEnd"/>
            <w:r w:rsidRPr="00F06508">
              <w:rPr>
                <w:color w:val="000000"/>
              </w:rPr>
              <w:t>, 16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492,7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492,7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</w:r>
            <w:r w:rsidRPr="00F06508">
              <w:lastRenderedPageBreak/>
              <w:t xml:space="preserve">от 08.06.2023 </w:t>
            </w:r>
            <w:r w:rsidRPr="00F06508">
              <w:br/>
              <w:t>№ 6В/2023-КЧС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ind w:left="-38"/>
              <w:jc w:val="center"/>
            </w:pPr>
            <w:r w:rsidRPr="00F06508">
              <w:lastRenderedPageBreak/>
              <w:t xml:space="preserve">Государственная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</w:t>
            </w:r>
            <w:r w:rsidRPr="00F06508">
              <w:lastRenderedPageBreak/>
              <w:t xml:space="preserve">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  <w:r w:rsidRPr="00F06508">
              <w:lastRenderedPageBreak/>
              <w:t>Осуществляются мероприятия по сносу</w:t>
            </w:r>
          </w:p>
        </w:tc>
      </w:tr>
      <w:tr w:rsidR="009D23FD" w:rsidRPr="00F06508" w:rsidTr="002F162A">
        <w:trPr>
          <w:trHeight w:val="1640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Нахимова, 10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731,3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731,3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610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Доватора</w:t>
            </w:r>
            <w:proofErr w:type="spellEnd"/>
            <w:r w:rsidRPr="00F06508">
              <w:rPr>
                <w:color w:val="000000"/>
              </w:rPr>
              <w:t>, 17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6259,9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98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6259,9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31.08.2021,</w:t>
            </w:r>
          </w:p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 </w:t>
            </w:r>
          </w:p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от 19.12.2023 № 17438-а изменен срок расселения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FF0000"/>
              </w:rPr>
            </w:pPr>
            <w:r w:rsidRPr="00F06508">
              <w:t>2029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1570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Детская, 5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775,0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775,0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Энергетиков, 11-б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478,7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478,7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Туруханская,  47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614,2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614,2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01.11.2021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D23F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D23FD" w:rsidRPr="00F06508" w:rsidRDefault="009D23F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Секторная 3-я, 31</w:t>
            </w:r>
          </w:p>
        </w:tc>
        <w:tc>
          <w:tcPr>
            <w:tcW w:w="1701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107</w:t>
            </w:r>
          </w:p>
        </w:tc>
        <w:tc>
          <w:tcPr>
            <w:tcW w:w="1275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107</w:t>
            </w:r>
          </w:p>
        </w:tc>
        <w:tc>
          <w:tcPr>
            <w:tcW w:w="1844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01.11.2021</w:t>
            </w:r>
          </w:p>
        </w:tc>
        <w:tc>
          <w:tcPr>
            <w:tcW w:w="2126" w:type="dxa"/>
            <w:vAlign w:val="center"/>
          </w:tcPr>
          <w:p w:rsidR="009D23FD" w:rsidRPr="00F06508" w:rsidRDefault="009D23F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2034</w:t>
            </w:r>
          </w:p>
        </w:tc>
        <w:tc>
          <w:tcPr>
            <w:tcW w:w="2268" w:type="dxa"/>
          </w:tcPr>
          <w:p w:rsidR="009D23FD" w:rsidRPr="00F06508" w:rsidRDefault="009D23FD" w:rsidP="009D23FD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399, финансирование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D23FD" w:rsidRPr="00F06508" w:rsidRDefault="009D23F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Уфимский парк, тупик ДС, 5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54,8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54,8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983D8D" w:rsidRPr="00F06508" w:rsidRDefault="00011CE6" w:rsidP="006938C7">
            <w:pPr>
              <w:ind w:left="-38"/>
              <w:jc w:val="center"/>
              <w:rPr>
                <w:rFonts w:eastAsia="Calibri"/>
                <w:lang w:eastAsia="en-US"/>
              </w:rPr>
            </w:pPr>
            <w:r w:rsidRPr="00F06508">
              <w:t>муниципальная подпрограмма «</w:t>
            </w:r>
            <w:r w:rsidR="006938C7">
              <w:t>К</w:t>
            </w:r>
            <w:r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Тепловозная, 15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197,2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197,2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983D8D" w:rsidRPr="00F06508" w:rsidRDefault="009D23FD" w:rsidP="001B0EF4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399-П, финансированием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27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Пушкина, 69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506,6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506,6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ind w:right="-63"/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комплексном развитии территории жилой застройки от </w:t>
            </w:r>
            <w:r w:rsidRPr="00F06508">
              <w:rPr>
                <w:rFonts w:eastAsia="Calibri"/>
                <w:lang w:eastAsia="en-US"/>
              </w:rPr>
              <w:lastRenderedPageBreak/>
              <w:t xml:space="preserve">20.02.2023 </w:t>
            </w:r>
          </w:p>
          <w:p w:rsidR="00983D8D" w:rsidRPr="00F06508" w:rsidRDefault="00983D8D" w:rsidP="001B0EF4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>№ 11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27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Клубная, 6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436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436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16.12.2021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983D8D" w:rsidRPr="00F06508" w:rsidRDefault="009D23FD" w:rsidP="009D23FD">
            <w:pPr>
              <w:ind w:left="-38"/>
              <w:jc w:val="center"/>
            </w:pPr>
            <w:r w:rsidRPr="00F06508">
              <w:rPr>
                <w:rFonts w:eastAsia="Calibri"/>
                <w:lang w:eastAsia="en-US"/>
              </w:rPr>
              <w:t xml:space="preserve">Областная адресная программа, утвержденная постановлением Правительства Челябинской области от 27.06.2024 № 399-П, финансированием 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Савина, 8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3092,5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3092,5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24.01.2022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пожарной безопасности города Челябинска </w:t>
            </w:r>
            <w:r w:rsidRPr="00F06508">
              <w:br/>
            </w:r>
            <w:r w:rsidRPr="00F06508">
              <w:rPr>
                <w:spacing w:val="-4"/>
              </w:rPr>
              <w:t xml:space="preserve">от 08.06.2023 </w:t>
            </w:r>
            <w:r w:rsidRPr="00F06508">
              <w:rPr>
                <w:spacing w:val="-4"/>
              </w:rPr>
              <w:br/>
              <w:t>№ 6В/2023-КЧС</w:t>
            </w:r>
            <w:r w:rsidRPr="00F06508">
              <w:t xml:space="preserve"> 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983D8D" w:rsidRPr="00F06508" w:rsidRDefault="009D23FD" w:rsidP="001B0EF4">
            <w:pPr>
              <w:ind w:left="-38"/>
              <w:jc w:val="center"/>
            </w:pPr>
            <w:r w:rsidRPr="00F06508">
              <w:t>Г</w:t>
            </w:r>
            <w:r w:rsidR="00983D8D" w:rsidRPr="00F06508">
              <w:t xml:space="preserve">осударственная программа Челябинской области «Обеспечение доступным и комфортным жильем граждан Российской Федерации в Челябинской области», утвержденная постановлением Правительства Челябинской области от 21.12.2020   </w:t>
            </w:r>
            <w:r w:rsidR="00983D8D" w:rsidRPr="00F06508">
              <w:br/>
              <w:t>№ 700-П</w:t>
            </w:r>
            <w:r w:rsidRPr="00F06508">
              <w:t xml:space="preserve">, </w:t>
            </w:r>
            <w:r w:rsidRPr="00F06508">
              <w:rPr>
                <w:rFonts w:eastAsia="Calibri"/>
              </w:rPr>
              <w:t>муниципальн</w:t>
            </w:r>
            <w:r w:rsidRPr="00F06508">
              <w:t>ая</w:t>
            </w:r>
            <w:r w:rsidRPr="00F06508">
              <w:rPr>
                <w:rFonts w:eastAsia="Calibri"/>
              </w:rPr>
              <w:t xml:space="preserve"> программ</w:t>
            </w:r>
            <w:r w:rsidRPr="00F06508">
              <w:t>а</w:t>
            </w:r>
            <w:r w:rsidRPr="00F06508">
              <w:rPr>
                <w:rFonts w:eastAsia="Calibri"/>
              </w:rPr>
              <w:t xml:space="preserve"> «Выполнение функций по управлению, владению, пользованию и распоряжению муниципальной собственностью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7F0EA8" w:rsidRPr="00F06508" w:rsidTr="002F162A">
        <w:trPr>
          <w:trHeight w:val="485"/>
        </w:trPr>
        <w:tc>
          <w:tcPr>
            <w:tcW w:w="993" w:type="dxa"/>
            <w:vAlign w:val="center"/>
          </w:tcPr>
          <w:p w:rsidR="007F0EA8" w:rsidRPr="00F06508" w:rsidRDefault="007F0EA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Доватора</w:t>
            </w:r>
            <w:proofErr w:type="spellEnd"/>
            <w:r w:rsidRPr="00F06508">
              <w:rPr>
                <w:color w:val="000000"/>
              </w:rPr>
              <w:t>, 7</w:t>
            </w:r>
          </w:p>
        </w:tc>
        <w:tc>
          <w:tcPr>
            <w:tcW w:w="170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1383,9</w:t>
            </w:r>
          </w:p>
        </w:tc>
        <w:tc>
          <w:tcPr>
            <w:tcW w:w="1275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25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1383,9</w:t>
            </w:r>
          </w:p>
        </w:tc>
        <w:tc>
          <w:tcPr>
            <w:tcW w:w="1844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02.03.2022</w:t>
            </w:r>
          </w:p>
        </w:tc>
        <w:tc>
          <w:tcPr>
            <w:tcW w:w="212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7F0EA8" w:rsidRPr="00F06508" w:rsidRDefault="007F0EA8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7F0EA8" w:rsidRPr="00F06508" w:rsidTr="002F162A">
        <w:trPr>
          <w:trHeight w:val="270"/>
        </w:trPr>
        <w:tc>
          <w:tcPr>
            <w:tcW w:w="993" w:type="dxa"/>
            <w:vAlign w:val="center"/>
          </w:tcPr>
          <w:p w:rsidR="007F0EA8" w:rsidRPr="00F06508" w:rsidRDefault="007F0EA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ст. Чурилово 2108 км, 7</w:t>
            </w:r>
          </w:p>
        </w:tc>
        <w:tc>
          <w:tcPr>
            <w:tcW w:w="170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208,1</w:t>
            </w:r>
          </w:p>
        </w:tc>
        <w:tc>
          <w:tcPr>
            <w:tcW w:w="1275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208,1</w:t>
            </w:r>
          </w:p>
        </w:tc>
        <w:tc>
          <w:tcPr>
            <w:tcW w:w="1844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02.03.2022</w:t>
            </w:r>
          </w:p>
        </w:tc>
        <w:tc>
          <w:tcPr>
            <w:tcW w:w="212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7F0EA8" w:rsidRPr="00F06508" w:rsidRDefault="007F0EA8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7F0EA8" w:rsidRPr="00F06508" w:rsidTr="007F0EA8">
        <w:trPr>
          <w:trHeight w:val="806"/>
        </w:trPr>
        <w:tc>
          <w:tcPr>
            <w:tcW w:w="993" w:type="dxa"/>
            <w:vAlign w:val="center"/>
          </w:tcPr>
          <w:p w:rsidR="007F0EA8" w:rsidRPr="00F06508" w:rsidRDefault="007F0EA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Василевского, 1</w:t>
            </w:r>
          </w:p>
        </w:tc>
        <w:tc>
          <w:tcPr>
            <w:tcW w:w="170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799,5</w:t>
            </w:r>
          </w:p>
        </w:tc>
        <w:tc>
          <w:tcPr>
            <w:tcW w:w="1275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799,5</w:t>
            </w:r>
          </w:p>
        </w:tc>
        <w:tc>
          <w:tcPr>
            <w:tcW w:w="1844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7F0EA8" w:rsidRPr="00F06508" w:rsidRDefault="007F0EA8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7F0EA8" w:rsidRPr="00F06508" w:rsidTr="007F0EA8">
        <w:trPr>
          <w:trHeight w:val="695"/>
        </w:trPr>
        <w:tc>
          <w:tcPr>
            <w:tcW w:w="993" w:type="dxa"/>
            <w:vAlign w:val="center"/>
          </w:tcPr>
          <w:p w:rsidR="007F0EA8" w:rsidRPr="00F06508" w:rsidRDefault="007F0EA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Крылова, 19</w:t>
            </w:r>
          </w:p>
        </w:tc>
        <w:tc>
          <w:tcPr>
            <w:tcW w:w="170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</w:t>
            </w:r>
          </w:p>
        </w:tc>
        <w:tc>
          <w:tcPr>
            <w:tcW w:w="1275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</w:t>
            </w:r>
          </w:p>
        </w:tc>
        <w:tc>
          <w:tcPr>
            <w:tcW w:w="1844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7F0EA8" w:rsidRPr="00F06508" w:rsidRDefault="007F0EA8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7F0EA8" w:rsidRPr="00F06508" w:rsidTr="007F0EA8">
        <w:trPr>
          <w:trHeight w:val="485"/>
        </w:trPr>
        <w:tc>
          <w:tcPr>
            <w:tcW w:w="993" w:type="dxa"/>
            <w:vAlign w:val="center"/>
          </w:tcPr>
          <w:p w:rsidR="007F0EA8" w:rsidRPr="00F06508" w:rsidRDefault="007F0EA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Комсомольская, 14</w:t>
            </w:r>
          </w:p>
        </w:tc>
        <w:tc>
          <w:tcPr>
            <w:tcW w:w="1701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452</w:t>
            </w:r>
          </w:p>
        </w:tc>
        <w:tc>
          <w:tcPr>
            <w:tcW w:w="1275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452</w:t>
            </w:r>
          </w:p>
        </w:tc>
        <w:tc>
          <w:tcPr>
            <w:tcW w:w="1844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7F0EA8" w:rsidRPr="00F06508" w:rsidRDefault="007F0EA8" w:rsidP="007F0EA8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Пономарева, 27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476,2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476,2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05.05.2022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  <w:vAlign w:val="center"/>
          </w:tcPr>
          <w:p w:rsidR="00983D8D" w:rsidRPr="00F06508" w:rsidRDefault="007F0EA8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Тепловозная, 1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120,1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120,1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06.07.2022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  <w:vAlign w:val="center"/>
          </w:tcPr>
          <w:p w:rsidR="00983D8D" w:rsidRPr="00F06508" w:rsidRDefault="007F0EA8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Тихорецкая 2-я, 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д. 6, кв. 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44,9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44,9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</w:pPr>
            <w:r w:rsidRPr="00F06508">
              <w:rPr>
                <w:color w:val="000000"/>
              </w:rPr>
              <w:t>08.07.2022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D8D" w:rsidRPr="00F06508" w:rsidRDefault="007F0EA8" w:rsidP="006938C7">
            <w:pPr>
              <w:jc w:val="center"/>
            </w:pPr>
            <w:r w:rsidRPr="00F06508">
              <w:t>муниципальная подпрограмма «</w:t>
            </w:r>
            <w:r w:rsidR="006938C7">
              <w:t>К</w:t>
            </w:r>
            <w:r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27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Котина</w:t>
            </w:r>
            <w:proofErr w:type="spellEnd"/>
            <w:r w:rsidRPr="00F06508">
              <w:rPr>
                <w:color w:val="000000"/>
              </w:rPr>
              <w:t>, д. 37, кв. 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51,4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51,4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</w:pPr>
            <w:r w:rsidRPr="00F06508">
              <w:rPr>
                <w:color w:val="000000"/>
              </w:rPr>
              <w:t>08.07.2022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3D8D" w:rsidRPr="00F06508" w:rsidRDefault="006938C7" w:rsidP="001B0EF4">
            <w:pPr>
              <w:jc w:val="center"/>
            </w:pPr>
            <w:r>
              <w:t>муниципальная подпрограмма «К</w:t>
            </w:r>
            <w:r w:rsidR="007F0EA8"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C3F21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Дарвина, 111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693,8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693,8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31.08.2022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983D8D" w:rsidRPr="00F06508" w:rsidRDefault="0009122C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Героев </w:t>
            </w:r>
            <w:proofErr w:type="spellStart"/>
            <w:r w:rsidRPr="00F06508">
              <w:rPr>
                <w:color w:val="000000"/>
              </w:rPr>
              <w:t>Танкограда</w:t>
            </w:r>
            <w:proofErr w:type="spellEnd"/>
            <w:r w:rsidRPr="00F06508">
              <w:rPr>
                <w:color w:val="000000"/>
              </w:rPr>
              <w:t>, 92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372,2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372,2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31.08.2022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983D8D" w:rsidRPr="00F06508" w:rsidRDefault="0009122C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102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3289,39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137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3289,39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4B575C">
            <w:pPr>
              <w:jc w:val="center"/>
              <w:rPr>
                <w:color w:val="000000"/>
              </w:rPr>
            </w:pPr>
          </w:p>
          <w:p w:rsidR="00983D8D" w:rsidRPr="00F06508" w:rsidRDefault="00983D8D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09.09.2022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t xml:space="preserve">На основании решения комиссии по предупреждению и ликвидации чрезвычайных ситуаций и обеспечению </w:t>
            </w:r>
            <w:r w:rsidRPr="00F06508">
              <w:lastRenderedPageBreak/>
              <w:t xml:space="preserve">пожарной безопасности города Челябинска </w:t>
            </w:r>
            <w:r w:rsidRPr="00F06508">
              <w:br/>
            </w:r>
            <w:r w:rsidRPr="00F06508">
              <w:rPr>
                <w:spacing w:val="-4"/>
              </w:rPr>
              <w:t xml:space="preserve">от 09.09.2022 </w:t>
            </w:r>
            <w:r w:rsidRPr="00F06508">
              <w:rPr>
                <w:spacing w:val="-4"/>
              </w:rPr>
              <w:br/>
              <w:t xml:space="preserve">№ 9 </w:t>
            </w:r>
            <w:r w:rsidRPr="00F06508">
              <w:t>расселение осуществляется в первоочередном порядке</w:t>
            </w:r>
          </w:p>
        </w:tc>
        <w:tc>
          <w:tcPr>
            <w:tcW w:w="2268" w:type="dxa"/>
          </w:tcPr>
          <w:p w:rsidR="00983D8D" w:rsidRPr="00F06508" w:rsidRDefault="00983D8D" w:rsidP="001B0EF4">
            <w:pPr>
              <w:ind w:left="-38"/>
              <w:jc w:val="center"/>
            </w:pPr>
            <w:r w:rsidRPr="00F06508">
              <w:lastRenderedPageBreak/>
              <w:t xml:space="preserve">Государственная программа Челябинской области «Обеспечение доступным и комфортным жильем граждан Российской Федерации в </w:t>
            </w:r>
            <w:r w:rsidRPr="00F06508">
              <w:lastRenderedPageBreak/>
              <w:t xml:space="preserve">Челябинской области», утвержденная постановлением Правительства Челябинской области от 21.12.2020   </w:t>
            </w:r>
            <w:r w:rsidRPr="00F06508">
              <w:br/>
              <w:t>№ 700-П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09122C" w:rsidRPr="00F06508" w:rsidTr="006938C7">
        <w:trPr>
          <w:trHeight w:val="624"/>
        </w:trPr>
        <w:tc>
          <w:tcPr>
            <w:tcW w:w="993" w:type="dxa"/>
            <w:vAlign w:val="center"/>
          </w:tcPr>
          <w:p w:rsidR="0009122C" w:rsidRPr="00F06508" w:rsidRDefault="0009122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Аэропорт, 7</w:t>
            </w:r>
          </w:p>
        </w:tc>
        <w:tc>
          <w:tcPr>
            <w:tcW w:w="170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629,60</w:t>
            </w:r>
          </w:p>
        </w:tc>
        <w:tc>
          <w:tcPr>
            <w:tcW w:w="1275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629,60</w:t>
            </w:r>
          </w:p>
        </w:tc>
        <w:tc>
          <w:tcPr>
            <w:tcW w:w="1844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02.11.2022</w:t>
            </w:r>
          </w:p>
        </w:tc>
        <w:tc>
          <w:tcPr>
            <w:tcW w:w="212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09122C" w:rsidRPr="00F06508" w:rsidRDefault="0009122C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09122C" w:rsidRPr="00F06508" w:rsidTr="004B575C">
        <w:trPr>
          <w:trHeight w:val="411"/>
        </w:trPr>
        <w:tc>
          <w:tcPr>
            <w:tcW w:w="993" w:type="dxa"/>
            <w:vAlign w:val="center"/>
          </w:tcPr>
          <w:p w:rsidR="0009122C" w:rsidRPr="00F06508" w:rsidRDefault="0009122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</w:pPr>
          </w:p>
        </w:tc>
        <w:tc>
          <w:tcPr>
            <w:tcW w:w="255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пос. Аэропорт, 4</w:t>
            </w:r>
          </w:p>
        </w:tc>
        <w:tc>
          <w:tcPr>
            <w:tcW w:w="170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978,4</w:t>
            </w:r>
          </w:p>
        </w:tc>
        <w:tc>
          <w:tcPr>
            <w:tcW w:w="1275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978,4</w:t>
            </w:r>
          </w:p>
        </w:tc>
        <w:tc>
          <w:tcPr>
            <w:tcW w:w="1844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02.11.2022</w:t>
            </w:r>
          </w:p>
        </w:tc>
        <w:tc>
          <w:tcPr>
            <w:tcW w:w="212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09122C" w:rsidRPr="00F06508" w:rsidRDefault="0009122C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widowControl w:val="0"/>
              <w:autoSpaceDE w:val="0"/>
              <w:autoSpaceDN w:val="0"/>
              <w:jc w:val="center"/>
            </w:pPr>
          </w:p>
        </w:tc>
      </w:tr>
      <w:tr w:rsidR="0009122C" w:rsidRPr="00F06508" w:rsidTr="0009122C">
        <w:trPr>
          <w:trHeight w:val="582"/>
        </w:trPr>
        <w:tc>
          <w:tcPr>
            <w:tcW w:w="993" w:type="dxa"/>
            <w:vAlign w:val="center"/>
          </w:tcPr>
          <w:p w:rsidR="0009122C" w:rsidRPr="00F06508" w:rsidRDefault="0009122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Коммунаров, 22</w:t>
            </w:r>
          </w:p>
        </w:tc>
        <w:tc>
          <w:tcPr>
            <w:tcW w:w="170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782</w:t>
            </w:r>
          </w:p>
        </w:tc>
        <w:tc>
          <w:tcPr>
            <w:tcW w:w="1275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782</w:t>
            </w:r>
          </w:p>
        </w:tc>
        <w:tc>
          <w:tcPr>
            <w:tcW w:w="1844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20.12.2022</w:t>
            </w:r>
          </w:p>
        </w:tc>
        <w:tc>
          <w:tcPr>
            <w:tcW w:w="212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09122C" w:rsidRPr="00F06508" w:rsidRDefault="0009122C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9122C" w:rsidRPr="00F06508" w:rsidTr="006938C7">
        <w:trPr>
          <w:trHeight w:val="444"/>
        </w:trPr>
        <w:tc>
          <w:tcPr>
            <w:tcW w:w="993" w:type="dxa"/>
            <w:vAlign w:val="center"/>
          </w:tcPr>
          <w:p w:rsidR="0009122C" w:rsidRPr="00F06508" w:rsidRDefault="0009122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Туруханская, 45</w:t>
            </w:r>
          </w:p>
        </w:tc>
        <w:tc>
          <w:tcPr>
            <w:tcW w:w="170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615,3</w:t>
            </w:r>
          </w:p>
        </w:tc>
        <w:tc>
          <w:tcPr>
            <w:tcW w:w="1275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615,3</w:t>
            </w:r>
          </w:p>
        </w:tc>
        <w:tc>
          <w:tcPr>
            <w:tcW w:w="1844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20.12.2022</w:t>
            </w:r>
          </w:p>
        </w:tc>
        <w:tc>
          <w:tcPr>
            <w:tcW w:w="212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09122C" w:rsidRPr="00F06508" w:rsidRDefault="0009122C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9122C" w:rsidRPr="00F06508" w:rsidTr="002F162A">
        <w:trPr>
          <w:trHeight w:val="485"/>
        </w:trPr>
        <w:tc>
          <w:tcPr>
            <w:tcW w:w="993" w:type="dxa"/>
            <w:vAlign w:val="center"/>
          </w:tcPr>
          <w:p w:rsidR="0009122C" w:rsidRPr="00F06508" w:rsidRDefault="0009122C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пер. </w:t>
            </w:r>
            <w:proofErr w:type="spellStart"/>
            <w:r w:rsidRPr="00F06508">
              <w:rPr>
                <w:color w:val="000000"/>
              </w:rPr>
              <w:t>Канатовский</w:t>
            </w:r>
            <w:proofErr w:type="spellEnd"/>
            <w:r w:rsidRPr="00F06508">
              <w:rPr>
                <w:color w:val="000000"/>
              </w:rPr>
              <w:t>, 7</w:t>
            </w:r>
          </w:p>
        </w:tc>
        <w:tc>
          <w:tcPr>
            <w:tcW w:w="1701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625,4</w:t>
            </w:r>
          </w:p>
        </w:tc>
        <w:tc>
          <w:tcPr>
            <w:tcW w:w="1275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625,4</w:t>
            </w:r>
          </w:p>
        </w:tc>
        <w:tc>
          <w:tcPr>
            <w:tcW w:w="1844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20.12.2022</w:t>
            </w:r>
          </w:p>
        </w:tc>
        <w:tc>
          <w:tcPr>
            <w:tcW w:w="2126" w:type="dxa"/>
            <w:vAlign w:val="center"/>
          </w:tcPr>
          <w:p w:rsidR="0009122C" w:rsidRPr="00F06508" w:rsidRDefault="0009122C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09122C" w:rsidRPr="00F06508" w:rsidRDefault="0009122C" w:rsidP="0009122C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9122C" w:rsidRPr="00F06508" w:rsidRDefault="0009122C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983D8D" w:rsidRPr="00F06508" w:rsidTr="006938C7">
        <w:trPr>
          <w:trHeight w:val="508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Советская, 26, </w:t>
            </w:r>
          </w:p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06508">
              <w:rPr>
                <w:color w:val="000000"/>
              </w:rPr>
              <w:t>пос</w:t>
            </w:r>
            <w:proofErr w:type="spellEnd"/>
            <w:proofErr w:type="gramEnd"/>
            <w:r w:rsidRPr="00F06508">
              <w:rPr>
                <w:color w:val="000000"/>
              </w:rPr>
              <w:t xml:space="preserve">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488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983D8D" w:rsidRPr="00F06508" w:rsidRDefault="0009122C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983D8D" w:rsidRPr="00F06508" w:rsidTr="006938C7">
        <w:trPr>
          <w:trHeight w:val="498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Социалистическая,  32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881,8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881,8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983D8D" w:rsidRPr="00F06508" w:rsidRDefault="00011CE6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983D8D" w:rsidRPr="00F06508" w:rsidTr="006938C7">
        <w:trPr>
          <w:trHeight w:val="270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proofErr w:type="spellStart"/>
            <w:r w:rsidRPr="00F06508">
              <w:rPr>
                <w:color w:val="000000"/>
              </w:rPr>
              <w:t>Копейское</w:t>
            </w:r>
            <w:proofErr w:type="spellEnd"/>
            <w:r w:rsidRPr="00F06508">
              <w:rPr>
                <w:color w:val="000000"/>
              </w:rPr>
              <w:t xml:space="preserve"> шоссе, 15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4123,8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4123,8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  <w:p w:rsidR="00983D8D" w:rsidRPr="00F06508" w:rsidRDefault="00983D8D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распоряжением заместителя Главы города по городскому хозяйству </w:t>
            </w:r>
          </w:p>
          <w:p w:rsidR="00983D8D" w:rsidRPr="00F06508" w:rsidRDefault="00983D8D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от 16.09.2024 </w:t>
            </w:r>
            <w:r w:rsidRPr="00F06508">
              <w:rPr>
                <w:color w:val="000000"/>
              </w:rPr>
              <w:br/>
              <w:t xml:space="preserve">№ 11429-а </w:t>
            </w:r>
          </w:p>
          <w:p w:rsidR="00983D8D" w:rsidRPr="00F06508" w:rsidRDefault="00983D8D" w:rsidP="004B575C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изменен срок расселения</w:t>
            </w:r>
          </w:p>
        </w:tc>
        <w:tc>
          <w:tcPr>
            <w:tcW w:w="2126" w:type="dxa"/>
            <w:vAlign w:val="center"/>
          </w:tcPr>
          <w:p w:rsidR="00983D8D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Приступить в 2024, </w:t>
            </w:r>
            <w:r w:rsidR="0078304D" w:rsidRPr="00F06508">
              <w:rPr>
                <w:color w:val="000000"/>
              </w:rPr>
              <w:t xml:space="preserve">осуществить в </w:t>
            </w:r>
            <w:r w:rsidR="00983D8D" w:rsidRPr="00F06508">
              <w:rPr>
                <w:color w:val="000000"/>
              </w:rPr>
              <w:t>2035</w:t>
            </w:r>
          </w:p>
        </w:tc>
        <w:tc>
          <w:tcPr>
            <w:tcW w:w="2268" w:type="dxa"/>
          </w:tcPr>
          <w:p w:rsidR="00983D8D" w:rsidRPr="00F06508" w:rsidRDefault="0078304D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983D8D" w:rsidRPr="00F06508" w:rsidTr="002F162A">
        <w:trPr>
          <w:trHeight w:val="485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Карпенко, 9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835,2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835,2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2036</w:t>
            </w:r>
          </w:p>
        </w:tc>
        <w:tc>
          <w:tcPr>
            <w:tcW w:w="2268" w:type="dxa"/>
          </w:tcPr>
          <w:p w:rsidR="00983D8D" w:rsidRPr="00F06508" w:rsidRDefault="00011CE6" w:rsidP="001B0EF4">
            <w:pPr>
              <w:jc w:val="center"/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983D8D" w:rsidRPr="00F06508" w:rsidTr="006938C7">
        <w:trPr>
          <w:trHeight w:val="787"/>
        </w:trPr>
        <w:tc>
          <w:tcPr>
            <w:tcW w:w="993" w:type="dxa"/>
            <w:vAlign w:val="center"/>
          </w:tcPr>
          <w:p w:rsidR="00983D8D" w:rsidRPr="00F06508" w:rsidRDefault="00983D8D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Ереванская, 52</w:t>
            </w:r>
          </w:p>
        </w:tc>
        <w:tc>
          <w:tcPr>
            <w:tcW w:w="1701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465,1</w:t>
            </w:r>
          </w:p>
        </w:tc>
        <w:tc>
          <w:tcPr>
            <w:tcW w:w="1275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465,1</w:t>
            </w:r>
          </w:p>
        </w:tc>
        <w:tc>
          <w:tcPr>
            <w:tcW w:w="1844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05.05.2023</w:t>
            </w:r>
          </w:p>
        </w:tc>
        <w:tc>
          <w:tcPr>
            <w:tcW w:w="2126" w:type="dxa"/>
            <w:vAlign w:val="center"/>
          </w:tcPr>
          <w:p w:rsidR="00983D8D" w:rsidRPr="00F06508" w:rsidRDefault="00983D8D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не позднее 8 лет с момента заключения договора</w:t>
            </w:r>
          </w:p>
        </w:tc>
        <w:tc>
          <w:tcPr>
            <w:tcW w:w="2268" w:type="dxa"/>
            <w:vAlign w:val="center"/>
          </w:tcPr>
          <w:p w:rsidR="00983D8D" w:rsidRPr="00F06508" w:rsidRDefault="00983D8D" w:rsidP="001B0EF4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Договор о развитии застроенной территории </w:t>
            </w:r>
            <w:r w:rsidRPr="00F06508">
              <w:rPr>
                <w:rFonts w:eastAsia="Calibri"/>
                <w:lang w:eastAsia="en-US"/>
              </w:rPr>
              <w:br/>
              <w:t>от 14.06.2019 № 56</w:t>
            </w:r>
          </w:p>
        </w:tc>
        <w:tc>
          <w:tcPr>
            <w:tcW w:w="1276" w:type="dxa"/>
            <w:vAlign w:val="center"/>
          </w:tcPr>
          <w:p w:rsidR="00983D8D" w:rsidRPr="00F06508" w:rsidRDefault="00983D8D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6938C7">
        <w:trPr>
          <w:trHeight w:val="548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188"/>
              </w:tabs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Верхоянская</w:t>
            </w:r>
            <w:proofErr w:type="spellEnd"/>
            <w:r w:rsidRPr="00F06508">
              <w:rPr>
                <w:color w:val="000000"/>
              </w:rPr>
              <w:t>, 54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131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131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24.07.2023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F162A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Суворова, 8,                      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638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638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24.07.2023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F162A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Восьмого марта, 8,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747,7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745,1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06.10.2023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F162A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Сулимова</w:t>
            </w:r>
            <w:proofErr w:type="spellEnd"/>
            <w:r w:rsidRPr="00F06508">
              <w:rPr>
                <w:color w:val="000000"/>
              </w:rPr>
              <w:t>, 51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981,5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891,69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06.10.2023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F162A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Октябрьская, 27, пос. </w:t>
            </w:r>
            <w:proofErr w:type="spellStart"/>
            <w:r w:rsidRPr="00F06508">
              <w:rPr>
                <w:color w:val="000000"/>
              </w:rPr>
              <w:t>Новосинеглазово</w:t>
            </w:r>
            <w:proofErr w:type="spellEnd"/>
          </w:p>
        </w:tc>
        <w:tc>
          <w:tcPr>
            <w:tcW w:w="1701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456,9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456,5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06.10.2023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42AC2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Якутская, 6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471,1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471,1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09.01.2024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42AC2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Кронштадтская</w:t>
            </w:r>
            <w:proofErr w:type="spellEnd"/>
            <w:r w:rsidRPr="00F06508">
              <w:rPr>
                <w:color w:val="000000"/>
              </w:rPr>
              <w:t>, 21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470,7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470,7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09.01.2024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242AC2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Грибоедова</w:t>
            </w:r>
            <w:proofErr w:type="spellEnd"/>
            <w:r w:rsidRPr="00F06508">
              <w:rPr>
                <w:color w:val="000000"/>
              </w:rPr>
              <w:t>, 3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2707,9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64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242AC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2546,7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13.03.2024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2035, но не позднее 2036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Малиновая, 23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270,2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230,2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27.06.2024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Челябинская, 32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272,8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217,6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27.06.2024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Секторная, 3-я, 29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110,1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100,1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27.06.2024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Блюхера, 11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772,40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17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705,60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03.12.2024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Решением Челябинской городской Думы от 20.12.2024 № 6/1 рекомендовано отселить граждан </w:t>
            </w:r>
            <w:r w:rsidRPr="00F06508">
              <w:rPr>
                <w:color w:val="000000"/>
              </w:rPr>
              <w:br/>
              <w:t>до 01.07.2025</w:t>
            </w:r>
          </w:p>
        </w:tc>
        <w:tc>
          <w:tcPr>
            <w:tcW w:w="2268" w:type="dxa"/>
          </w:tcPr>
          <w:p w:rsidR="00011CE6" w:rsidRPr="00F06508" w:rsidRDefault="006938C7" w:rsidP="00011C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Распоряжение Правительства Челябинской области от 19.12.2024 № 1428-рп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7F0EA8" w:rsidRPr="00F06508" w:rsidTr="003A1D5E">
        <w:trPr>
          <w:trHeight w:val="485"/>
        </w:trPr>
        <w:tc>
          <w:tcPr>
            <w:tcW w:w="993" w:type="dxa"/>
            <w:vAlign w:val="center"/>
          </w:tcPr>
          <w:p w:rsidR="007F0EA8" w:rsidRPr="00F06508" w:rsidRDefault="007F0EA8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7F0EA8" w:rsidRPr="00F06508" w:rsidRDefault="007F0EA8" w:rsidP="007F0EA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Пономарева, д. 34. кв. 2</w:t>
            </w:r>
          </w:p>
        </w:tc>
        <w:tc>
          <w:tcPr>
            <w:tcW w:w="1701" w:type="dxa"/>
            <w:vAlign w:val="center"/>
          </w:tcPr>
          <w:p w:rsidR="007F0EA8" w:rsidRPr="00F06508" w:rsidRDefault="007F0EA8" w:rsidP="003A1D5E">
            <w:pPr>
              <w:jc w:val="center"/>
              <w:rPr>
                <w:spacing w:val="5"/>
                <w:shd w:val="clear" w:color="auto" w:fill="FFFFFF"/>
              </w:rPr>
            </w:pPr>
            <w:r w:rsidRPr="00F06508">
              <w:rPr>
                <w:spacing w:val="5"/>
                <w:shd w:val="clear" w:color="auto" w:fill="FFFFFF"/>
              </w:rPr>
              <w:t>38,0</w:t>
            </w:r>
          </w:p>
        </w:tc>
        <w:tc>
          <w:tcPr>
            <w:tcW w:w="1275" w:type="dxa"/>
            <w:vAlign w:val="center"/>
          </w:tcPr>
          <w:p w:rsidR="007F0EA8" w:rsidRPr="00F06508" w:rsidRDefault="007F0EA8" w:rsidP="003A1D5E">
            <w:pPr>
              <w:jc w:val="center"/>
            </w:pPr>
            <w:r w:rsidRPr="00F06508">
              <w:t>1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3A1D5E">
            <w:pPr>
              <w:jc w:val="center"/>
              <w:rPr>
                <w:spacing w:val="5"/>
                <w:shd w:val="clear" w:color="auto" w:fill="FFFFFF"/>
              </w:rPr>
            </w:pPr>
            <w:r w:rsidRPr="00F06508">
              <w:rPr>
                <w:spacing w:val="5"/>
                <w:shd w:val="clear" w:color="auto" w:fill="FFFFFF"/>
              </w:rPr>
              <w:t>38,0</w:t>
            </w:r>
          </w:p>
        </w:tc>
        <w:tc>
          <w:tcPr>
            <w:tcW w:w="1844" w:type="dxa"/>
            <w:vAlign w:val="center"/>
          </w:tcPr>
          <w:p w:rsidR="007F0EA8" w:rsidRPr="00F06508" w:rsidRDefault="007F0EA8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7F0EA8" w:rsidRPr="00F06508" w:rsidRDefault="007F0EA8" w:rsidP="00011CE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F0EA8" w:rsidRPr="00F06508" w:rsidRDefault="007F0EA8" w:rsidP="006938C7">
            <w:pPr>
              <w:jc w:val="center"/>
              <w:rPr>
                <w:rFonts w:eastAsia="Calibri"/>
                <w:lang w:eastAsia="en-US"/>
              </w:rPr>
            </w:pPr>
            <w:r w:rsidRPr="00F06508">
              <w:t>муниципальная подпрограмма «</w:t>
            </w:r>
            <w:r w:rsidR="006938C7">
              <w:t>К</w:t>
            </w:r>
            <w:r w:rsidRPr="00F06508">
              <w:t>апитальное строительство в городе Челябинске»</w:t>
            </w:r>
          </w:p>
        </w:tc>
        <w:tc>
          <w:tcPr>
            <w:tcW w:w="1276" w:type="dxa"/>
            <w:vAlign w:val="center"/>
          </w:tcPr>
          <w:p w:rsidR="007F0EA8" w:rsidRPr="00F06508" w:rsidRDefault="007F0EA8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Стрелковая,  37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209,7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4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121,2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Геологов, 19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296,5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275,20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Мира, 35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601,5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16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601,5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Нефтебазовая</w:t>
            </w:r>
            <w:proofErr w:type="spellEnd"/>
            <w:r w:rsidRPr="00F06508">
              <w:rPr>
                <w:color w:val="000000"/>
              </w:rPr>
              <w:t>, 5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455,5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420,90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Горького, 49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1883,25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58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rPr>
                <w:spacing w:val="5"/>
                <w:shd w:val="clear" w:color="auto" w:fill="FFFFFF"/>
              </w:rPr>
              <w:t>1 677,97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Челябинская, 30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293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272,3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Грибоедова</w:t>
            </w:r>
            <w:proofErr w:type="spellEnd"/>
            <w:r w:rsidRPr="00F06508">
              <w:rPr>
                <w:color w:val="000000"/>
              </w:rPr>
              <w:t>, 5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1265,5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32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</w:pPr>
            <w:r w:rsidRPr="00F06508">
              <w:t>1265,5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12.12.2024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3A1D5E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11CE6" w:rsidRPr="00F06508" w:rsidRDefault="00011CE6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Челябинская, 36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  <w:shd w:val="clear" w:color="auto" w:fill="F9F9F9"/>
              </w:rPr>
              <w:t>294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  <w:shd w:val="clear" w:color="auto" w:fill="FFFFFF"/>
              </w:rPr>
              <w:t>273,9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18.12.2024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Приступить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Правдухина</w:t>
            </w:r>
            <w:proofErr w:type="spellEnd"/>
            <w:r w:rsidRPr="00F06508">
              <w:rPr>
                <w:color w:val="000000"/>
              </w:rPr>
              <w:t>, 18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481,0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481,0</w:t>
            </w:r>
          </w:p>
        </w:tc>
        <w:tc>
          <w:tcPr>
            <w:tcW w:w="1844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1B0EF4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ул. Горького, 51б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751,2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21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751,2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ул. Горького, 31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476,4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476,4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ул. Санаторная, 30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454,5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88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454,5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Правдухина</w:t>
            </w:r>
            <w:proofErr w:type="spellEnd"/>
            <w:r w:rsidRPr="00F06508">
              <w:rPr>
                <w:color w:val="000000"/>
              </w:rPr>
              <w:t>, 10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471,1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471,1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ул. Горького, 51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2146,6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2146,6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ул. Цинковая, 26а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389,4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011CE6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389,4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</w:pPr>
            <w:r w:rsidRPr="00F06508">
              <w:rPr>
                <w:color w:val="000000"/>
              </w:rPr>
              <w:t>31.01.2025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2037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33721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Котина</w:t>
            </w:r>
            <w:proofErr w:type="spellEnd"/>
            <w:r w:rsidRPr="00F06508">
              <w:rPr>
                <w:color w:val="000000"/>
              </w:rPr>
              <w:t>, 36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942,0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942,0</w:t>
            </w:r>
          </w:p>
        </w:tc>
        <w:tc>
          <w:tcPr>
            <w:tcW w:w="1844" w:type="dxa"/>
          </w:tcPr>
          <w:p w:rsidR="00011CE6" w:rsidRPr="00F06508" w:rsidRDefault="00011CE6" w:rsidP="008F1070">
            <w:pPr>
              <w:jc w:val="center"/>
            </w:pPr>
            <w:r w:rsidRPr="00F06508">
              <w:rPr>
                <w:color w:val="000000"/>
              </w:rPr>
              <w:t>07.01.2025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A27F38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33721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 xml:space="preserve">ул. </w:t>
            </w:r>
            <w:proofErr w:type="spellStart"/>
            <w:r w:rsidRPr="00F06508">
              <w:rPr>
                <w:color w:val="000000"/>
              </w:rPr>
              <w:t>Правдухина</w:t>
            </w:r>
            <w:proofErr w:type="spellEnd"/>
            <w:r w:rsidRPr="00F06508">
              <w:rPr>
                <w:color w:val="000000"/>
              </w:rPr>
              <w:t>, 3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699,9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699,9</w:t>
            </w:r>
          </w:p>
        </w:tc>
        <w:tc>
          <w:tcPr>
            <w:tcW w:w="1844" w:type="dxa"/>
          </w:tcPr>
          <w:p w:rsidR="00011CE6" w:rsidRPr="00F06508" w:rsidRDefault="00011CE6" w:rsidP="008F1070">
            <w:pPr>
              <w:jc w:val="center"/>
            </w:pPr>
            <w:r w:rsidRPr="00F06508">
              <w:rPr>
                <w:color w:val="000000"/>
              </w:rPr>
              <w:t>07.01.2025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33721E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Омская, 61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900,7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900,7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10.01.2025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0C02A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Блюхера, 9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424,3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424,3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Уральская, 17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382,5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382,5</w:t>
            </w:r>
          </w:p>
        </w:tc>
        <w:tc>
          <w:tcPr>
            <w:tcW w:w="1844" w:type="dxa"/>
          </w:tcPr>
          <w:p w:rsidR="00011CE6" w:rsidRPr="00F06508" w:rsidRDefault="00011CE6" w:rsidP="00CD55A2">
            <w:pPr>
              <w:jc w:val="center"/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0C02A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Салютная, 56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1236,1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1236,1</w:t>
            </w:r>
          </w:p>
        </w:tc>
        <w:tc>
          <w:tcPr>
            <w:tcW w:w="1844" w:type="dxa"/>
          </w:tcPr>
          <w:p w:rsidR="00011CE6" w:rsidRPr="00F06508" w:rsidRDefault="00011CE6" w:rsidP="00CD55A2">
            <w:pPr>
              <w:jc w:val="center"/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011CE6" w:rsidRPr="00F06508" w:rsidTr="00A27F38">
        <w:trPr>
          <w:trHeight w:val="485"/>
        </w:trPr>
        <w:tc>
          <w:tcPr>
            <w:tcW w:w="993" w:type="dxa"/>
            <w:vAlign w:val="center"/>
          </w:tcPr>
          <w:p w:rsidR="00011CE6" w:rsidRPr="00F06508" w:rsidRDefault="00011CE6" w:rsidP="00552D94">
            <w:pPr>
              <w:pStyle w:val="ad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7" w:hanging="425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011CE6" w:rsidRPr="00F06508" w:rsidRDefault="00011CE6" w:rsidP="000C02A1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ул. Павелецкая, 20</w:t>
            </w:r>
          </w:p>
        </w:tc>
        <w:tc>
          <w:tcPr>
            <w:tcW w:w="1701" w:type="dxa"/>
            <w:vAlign w:val="center"/>
          </w:tcPr>
          <w:p w:rsidR="00011CE6" w:rsidRPr="00F06508" w:rsidRDefault="00011CE6" w:rsidP="00011CE6">
            <w:pPr>
              <w:jc w:val="center"/>
              <w:rPr>
                <w:color w:val="000000"/>
                <w:shd w:val="clear" w:color="auto" w:fill="F9F9F9"/>
              </w:rPr>
            </w:pPr>
            <w:r w:rsidRPr="00F06508">
              <w:rPr>
                <w:color w:val="000000"/>
                <w:shd w:val="clear" w:color="auto" w:fill="F9F9F9"/>
              </w:rPr>
              <w:t>665,2</w:t>
            </w:r>
          </w:p>
        </w:tc>
        <w:tc>
          <w:tcPr>
            <w:tcW w:w="1275" w:type="dxa"/>
            <w:vAlign w:val="center"/>
          </w:tcPr>
          <w:p w:rsidR="00011CE6" w:rsidRPr="00F06508" w:rsidRDefault="00011CE6" w:rsidP="00AD15F2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1276" w:type="dxa"/>
            <w:vAlign w:val="center"/>
          </w:tcPr>
          <w:p w:rsidR="00011CE6" w:rsidRPr="00F06508" w:rsidRDefault="00011CE6" w:rsidP="003A1D5E">
            <w:pPr>
              <w:jc w:val="center"/>
              <w:rPr>
                <w:color w:val="000000"/>
                <w:shd w:val="clear" w:color="auto" w:fill="FFFFFF"/>
              </w:rPr>
            </w:pPr>
            <w:r w:rsidRPr="00F06508">
              <w:rPr>
                <w:color w:val="000000"/>
                <w:shd w:val="clear" w:color="auto" w:fill="FFFFFF"/>
              </w:rPr>
              <w:t>665,2</w:t>
            </w:r>
          </w:p>
        </w:tc>
        <w:tc>
          <w:tcPr>
            <w:tcW w:w="1844" w:type="dxa"/>
          </w:tcPr>
          <w:p w:rsidR="00011CE6" w:rsidRPr="00F06508" w:rsidRDefault="00011CE6" w:rsidP="009D7C7B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13.01.2025</w:t>
            </w:r>
          </w:p>
        </w:tc>
        <w:tc>
          <w:tcPr>
            <w:tcW w:w="2126" w:type="dxa"/>
            <w:vAlign w:val="center"/>
          </w:tcPr>
          <w:p w:rsidR="00011CE6" w:rsidRPr="00F06508" w:rsidRDefault="00011CE6" w:rsidP="00CD55A2">
            <w:pPr>
              <w:jc w:val="center"/>
              <w:rPr>
                <w:color w:val="000000"/>
              </w:rPr>
            </w:pPr>
            <w:r w:rsidRPr="00F06508">
              <w:rPr>
                <w:color w:val="000000"/>
              </w:rPr>
              <w:t>Осуществить в 2038</w:t>
            </w:r>
          </w:p>
        </w:tc>
        <w:tc>
          <w:tcPr>
            <w:tcW w:w="2268" w:type="dxa"/>
          </w:tcPr>
          <w:p w:rsidR="00011CE6" w:rsidRPr="00F06508" w:rsidRDefault="00011CE6" w:rsidP="00011CE6">
            <w:pPr>
              <w:jc w:val="center"/>
              <w:rPr>
                <w:rFonts w:eastAsia="Calibri"/>
                <w:lang w:eastAsia="en-US"/>
              </w:rPr>
            </w:pPr>
            <w:r w:rsidRPr="00F06508">
              <w:rPr>
                <w:rFonts w:eastAsia="Calibri"/>
                <w:lang w:eastAsia="en-US"/>
              </w:rPr>
              <w:t xml:space="preserve">Финансированием </w:t>
            </w:r>
            <w:r w:rsidRPr="00F06508">
              <w:rPr>
                <w:rFonts w:eastAsia="Calibri"/>
                <w:lang w:eastAsia="en-US"/>
              </w:rPr>
              <w:br/>
              <w:t xml:space="preserve">не </w:t>
            </w:r>
            <w:proofErr w:type="gramStart"/>
            <w:r w:rsidRPr="00F06508">
              <w:rPr>
                <w:rFonts w:eastAsia="Calibri"/>
                <w:lang w:eastAsia="en-US"/>
              </w:rPr>
              <w:t>обеспечен</w:t>
            </w:r>
            <w:proofErr w:type="gramEnd"/>
          </w:p>
        </w:tc>
        <w:tc>
          <w:tcPr>
            <w:tcW w:w="1276" w:type="dxa"/>
            <w:vAlign w:val="center"/>
          </w:tcPr>
          <w:p w:rsidR="00011CE6" w:rsidRPr="00F06508" w:rsidRDefault="00011CE6" w:rsidP="001B0EF4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:rsidR="003A1D5E" w:rsidRDefault="003A1D5E" w:rsidP="00606B16">
      <w:pPr>
        <w:ind w:right="-456"/>
        <w:rPr>
          <w:sz w:val="26"/>
          <w:szCs w:val="26"/>
        </w:rPr>
      </w:pPr>
    </w:p>
    <w:p w:rsidR="00214719" w:rsidRDefault="006938C7" w:rsidP="006938C7">
      <w:pPr>
        <w:ind w:hanging="142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214719">
        <w:rPr>
          <w:sz w:val="26"/>
          <w:szCs w:val="26"/>
        </w:rPr>
        <w:t xml:space="preserve">Комитета по управлению имуществом </w:t>
      </w:r>
    </w:p>
    <w:p w:rsidR="00CE280A" w:rsidRDefault="00214719" w:rsidP="006938C7">
      <w:pPr>
        <w:ind w:left="-142" w:right="-739"/>
      </w:pPr>
      <w:r>
        <w:rPr>
          <w:sz w:val="26"/>
          <w:szCs w:val="26"/>
        </w:rPr>
        <w:t xml:space="preserve">и земельным отношениям города Челябинска                                                                                    </w:t>
      </w:r>
      <w:r w:rsidR="00693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</w:t>
      </w:r>
      <w:r w:rsidR="006938C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</w:t>
      </w:r>
      <w:r w:rsidR="006938C7">
        <w:rPr>
          <w:sz w:val="26"/>
          <w:szCs w:val="26"/>
        </w:rPr>
        <w:t xml:space="preserve">А. Н. </w:t>
      </w:r>
      <w:proofErr w:type="spellStart"/>
      <w:r w:rsidR="006938C7">
        <w:rPr>
          <w:sz w:val="26"/>
          <w:szCs w:val="26"/>
        </w:rPr>
        <w:t>Лаптиева</w:t>
      </w:r>
      <w:proofErr w:type="spellEnd"/>
    </w:p>
    <w:sectPr w:rsidR="00CE280A" w:rsidSect="00F26EE6">
      <w:headerReference w:type="default" r:id="rId8"/>
      <w:headerReference w:type="first" r:id="rId9"/>
      <w:pgSz w:w="16838" w:h="11906" w:orient="landscape"/>
      <w:pgMar w:top="1135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508" w:rsidRDefault="00F06508" w:rsidP="00CE5EFF">
      <w:r>
        <w:separator/>
      </w:r>
    </w:p>
  </w:endnote>
  <w:endnote w:type="continuationSeparator" w:id="1">
    <w:p w:rsidR="00F06508" w:rsidRDefault="00F06508" w:rsidP="00CE5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508" w:rsidRDefault="00F06508" w:rsidP="00CE5EFF">
      <w:r>
        <w:separator/>
      </w:r>
    </w:p>
  </w:footnote>
  <w:footnote w:type="continuationSeparator" w:id="1">
    <w:p w:rsidR="00F06508" w:rsidRDefault="00F06508" w:rsidP="00CE5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08" w:rsidRDefault="00F06508">
    <w:pPr>
      <w:pStyle w:val="a9"/>
      <w:jc w:val="center"/>
    </w:pPr>
    <w:fldSimple w:instr=" PAGE   \* MERGEFORMAT ">
      <w:r w:rsidR="006938C7">
        <w:rPr>
          <w:noProof/>
        </w:rPr>
        <w:t>2</w:t>
      </w:r>
    </w:fldSimple>
  </w:p>
  <w:p w:rsidR="00F06508" w:rsidRDefault="00F065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08" w:rsidRDefault="00F06508">
    <w:pPr>
      <w:pStyle w:val="a9"/>
      <w:jc w:val="center"/>
    </w:pPr>
  </w:p>
  <w:p w:rsidR="00F06508" w:rsidRDefault="00F065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D18"/>
    <w:multiLevelType w:val="hybridMultilevel"/>
    <w:tmpl w:val="FB48C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67C"/>
    <w:multiLevelType w:val="hybridMultilevel"/>
    <w:tmpl w:val="2D4E96A0"/>
    <w:lvl w:ilvl="0" w:tplc="9CBA2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036F7E"/>
    <w:multiLevelType w:val="hybridMultilevel"/>
    <w:tmpl w:val="1DF8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6751"/>
    <w:multiLevelType w:val="hybridMultilevel"/>
    <w:tmpl w:val="D4F0802C"/>
    <w:lvl w:ilvl="0" w:tplc="D796385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00E64"/>
    <w:multiLevelType w:val="hybridMultilevel"/>
    <w:tmpl w:val="67BE519C"/>
    <w:lvl w:ilvl="0" w:tplc="D796385C">
      <w:start w:val="1"/>
      <w:numFmt w:val="decimal"/>
      <w:lvlText w:val="%1."/>
      <w:lvlJc w:val="center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5">
    <w:nsid w:val="2AA6584F"/>
    <w:multiLevelType w:val="hybridMultilevel"/>
    <w:tmpl w:val="D462669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75F0A"/>
    <w:multiLevelType w:val="hybridMultilevel"/>
    <w:tmpl w:val="8384E7B8"/>
    <w:lvl w:ilvl="0" w:tplc="0419000F">
      <w:start w:val="1"/>
      <w:numFmt w:val="decimal"/>
      <w:lvlText w:val="%1."/>
      <w:lvlJc w:val="left"/>
      <w:pPr>
        <w:ind w:left="914" w:hanging="360"/>
      </w:p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7">
    <w:nsid w:val="4E2824AD"/>
    <w:multiLevelType w:val="hybridMultilevel"/>
    <w:tmpl w:val="5186D8D2"/>
    <w:lvl w:ilvl="0" w:tplc="D79638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5332C"/>
    <w:multiLevelType w:val="hybridMultilevel"/>
    <w:tmpl w:val="BA784328"/>
    <w:lvl w:ilvl="0" w:tplc="A25A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EFF"/>
    <w:rsid w:val="00001604"/>
    <w:rsid w:val="00003ADB"/>
    <w:rsid w:val="00010288"/>
    <w:rsid w:val="00011CE6"/>
    <w:rsid w:val="000122B2"/>
    <w:rsid w:val="000204FE"/>
    <w:rsid w:val="00021B88"/>
    <w:rsid w:val="0003450B"/>
    <w:rsid w:val="000438A8"/>
    <w:rsid w:val="00046C2F"/>
    <w:rsid w:val="00046D9C"/>
    <w:rsid w:val="00057506"/>
    <w:rsid w:val="000676B9"/>
    <w:rsid w:val="00074BF5"/>
    <w:rsid w:val="000776E0"/>
    <w:rsid w:val="000800C0"/>
    <w:rsid w:val="00085998"/>
    <w:rsid w:val="0009122C"/>
    <w:rsid w:val="0009366B"/>
    <w:rsid w:val="000A028C"/>
    <w:rsid w:val="000A210C"/>
    <w:rsid w:val="000A675E"/>
    <w:rsid w:val="000C02A1"/>
    <w:rsid w:val="000D1B3E"/>
    <w:rsid w:val="000E50AB"/>
    <w:rsid w:val="000F2ECD"/>
    <w:rsid w:val="00121FCE"/>
    <w:rsid w:val="0015553E"/>
    <w:rsid w:val="001637B4"/>
    <w:rsid w:val="00181625"/>
    <w:rsid w:val="00186692"/>
    <w:rsid w:val="00186C73"/>
    <w:rsid w:val="00195DCF"/>
    <w:rsid w:val="00196AC2"/>
    <w:rsid w:val="001A2E4A"/>
    <w:rsid w:val="001B0EF4"/>
    <w:rsid w:val="001B747B"/>
    <w:rsid w:val="001D0478"/>
    <w:rsid w:val="001D24BB"/>
    <w:rsid w:val="001D5D50"/>
    <w:rsid w:val="001E1505"/>
    <w:rsid w:val="001E6838"/>
    <w:rsid w:val="001E7359"/>
    <w:rsid w:val="001E77EA"/>
    <w:rsid w:val="001F074D"/>
    <w:rsid w:val="001F232C"/>
    <w:rsid w:val="0021397D"/>
    <w:rsid w:val="00214719"/>
    <w:rsid w:val="00242AC2"/>
    <w:rsid w:val="002551ED"/>
    <w:rsid w:val="0025746A"/>
    <w:rsid w:val="002634C5"/>
    <w:rsid w:val="0026350C"/>
    <w:rsid w:val="00267A30"/>
    <w:rsid w:val="002A5BB8"/>
    <w:rsid w:val="002C3F21"/>
    <w:rsid w:val="002D0E47"/>
    <w:rsid w:val="002D2451"/>
    <w:rsid w:val="002F162A"/>
    <w:rsid w:val="003146F1"/>
    <w:rsid w:val="00325CDB"/>
    <w:rsid w:val="003309FD"/>
    <w:rsid w:val="0033721E"/>
    <w:rsid w:val="003416A3"/>
    <w:rsid w:val="003418FC"/>
    <w:rsid w:val="00344AE4"/>
    <w:rsid w:val="0037018C"/>
    <w:rsid w:val="0037232B"/>
    <w:rsid w:val="00376984"/>
    <w:rsid w:val="003821F6"/>
    <w:rsid w:val="003834F9"/>
    <w:rsid w:val="00397E36"/>
    <w:rsid w:val="003A1D5E"/>
    <w:rsid w:val="003A6E6A"/>
    <w:rsid w:val="003B0990"/>
    <w:rsid w:val="003C1135"/>
    <w:rsid w:val="003C2A22"/>
    <w:rsid w:val="003D247C"/>
    <w:rsid w:val="003D737F"/>
    <w:rsid w:val="003F74F3"/>
    <w:rsid w:val="003F7C4A"/>
    <w:rsid w:val="00436393"/>
    <w:rsid w:val="00441F1D"/>
    <w:rsid w:val="00444EE4"/>
    <w:rsid w:val="004612B6"/>
    <w:rsid w:val="00475F6D"/>
    <w:rsid w:val="00482B4C"/>
    <w:rsid w:val="0049374E"/>
    <w:rsid w:val="004A39A9"/>
    <w:rsid w:val="004B2082"/>
    <w:rsid w:val="004B575C"/>
    <w:rsid w:val="004C0EF3"/>
    <w:rsid w:val="004C2F0C"/>
    <w:rsid w:val="004C56F1"/>
    <w:rsid w:val="004E5B0E"/>
    <w:rsid w:val="004E64CF"/>
    <w:rsid w:val="004E7160"/>
    <w:rsid w:val="005100B2"/>
    <w:rsid w:val="00515B35"/>
    <w:rsid w:val="00520363"/>
    <w:rsid w:val="005251A5"/>
    <w:rsid w:val="00531436"/>
    <w:rsid w:val="00552D94"/>
    <w:rsid w:val="00554BE5"/>
    <w:rsid w:val="00556CB4"/>
    <w:rsid w:val="005575F5"/>
    <w:rsid w:val="0058641E"/>
    <w:rsid w:val="00587B20"/>
    <w:rsid w:val="005B5868"/>
    <w:rsid w:val="005E11C2"/>
    <w:rsid w:val="005E34BE"/>
    <w:rsid w:val="005F3AD1"/>
    <w:rsid w:val="00600774"/>
    <w:rsid w:val="006048FA"/>
    <w:rsid w:val="00606B16"/>
    <w:rsid w:val="00607F41"/>
    <w:rsid w:val="00611390"/>
    <w:rsid w:val="00613053"/>
    <w:rsid w:val="0061783E"/>
    <w:rsid w:val="00626BCB"/>
    <w:rsid w:val="00632581"/>
    <w:rsid w:val="00640F0F"/>
    <w:rsid w:val="0065143C"/>
    <w:rsid w:val="006616C7"/>
    <w:rsid w:val="00676643"/>
    <w:rsid w:val="006938C7"/>
    <w:rsid w:val="006B4C1F"/>
    <w:rsid w:val="006C572B"/>
    <w:rsid w:val="006F3ABD"/>
    <w:rsid w:val="0070778D"/>
    <w:rsid w:val="00712340"/>
    <w:rsid w:val="0072209D"/>
    <w:rsid w:val="007220D8"/>
    <w:rsid w:val="00730077"/>
    <w:rsid w:val="00745247"/>
    <w:rsid w:val="00747726"/>
    <w:rsid w:val="0075713F"/>
    <w:rsid w:val="00761169"/>
    <w:rsid w:val="00776716"/>
    <w:rsid w:val="0078304D"/>
    <w:rsid w:val="0078358E"/>
    <w:rsid w:val="00795472"/>
    <w:rsid w:val="007965DC"/>
    <w:rsid w:val="007A17F5"/>
    <w:rsid w:val="007B2290"/>
    <w:rsid w:val="007B6768"/>
    <w:rsid w:val="007D37F2"/>
    <w:rsid w:val="007F0EA8"/>
    <w:rsid w:val="007F2112"/>
    <w:rsid w:val="007F3B56"/>
    <w:rsid w:val="00800C2E"/>
    <w:rsid w:val="00804E77"/>
    <w:rsid w:val="008143DE"/>
    <w:rsid w:val="008149CC"/>
    <w:rsid w:val="00823083"/>
    <w:rsid w:val="008240CA"/>
    <w:rsid w:val="00825969"/>
    <w:rsid w:val="00827A51"/>
    <w:rsid w:val="00831BDA"/>
    <w:rsid w:val="00832C5A"/>
    <w:rsid w:val="00855EF0"/>
    <w:rsid w:val="008614E2"/>
    <w:rsid w:val="00861974"/>
    <w:rsid w:val="00862640"/>
    <w:rsid w:val="00867F93"/>
    <w:rsid w:val="00882F2A"/>
    <w:rsid w:val="008A3C15"/>
    <w:rsid w:val="008C0018"/>
    <w:rsid w:val="008C217F"/>
    <w:rsid w:val="008C33D3"/>
    <w:rsid w:val="008C3A8E"/>
    <w:rsid w:val="008D3933"/>
    <w:rsid w:val="008F1070"/>
    <w:rsid w:val="008F53B9"/>
    <w:rsid w:val="00953703"/>
    <w:rsid w:val="009614ED"/>
    <w:rsid w:val="0097252E"/>
    <w:rsid w:val="00977671"/>
    <w:rsid w:val="00983D8D"/>
    <w:rsid w:val="009A4949"/>
    <w:rsid w:val="009B2D1F"/>
    <w:rsid w:val="009B33AF"/>
    <w:rsid w:val="009C511E"/>
    <w:rsid w:val="009D23FD"/>
    <w:rsid w:val="009D7C7B"/>
    <w:rsid w:val="009E20F8"/>
    <w:rsid w:val="00A03751"/>
    <w:rsid w:val="00A11CA1"/>
    <w:rsid w:val="00A13CFF"/>
    <w:rsid w:val="00A16DB1"/>
    <w:rsid w:val="00A27F38"/>
    <w:rsid w:val="00A4222A"/>
    <w:rsid w:val="00A44799"/>
    <w:rsid w:val="00A45C0B"/>
    <w:rsid w:val="00A64684"/>
    <w:rsid w:val="00A717AC"/>
    <w:rsid w:val="00A86072"/>
    <w:rsid w:val="00A87F01"/>
    <w:rsid w:val="00A931B2"/>
    <w:rsid w:val="00AA7ECA"/>
    <w:rsid w:val="00AB1365"/>
    <w:rsid w:val="00AB58F6"/>
    <w:rsid w:val="00AC05E0"/>
    <w:rsid w:val="00AC07F2"/>
    <w:rsid w:val="00AD15F2"/>
    <w:rsid w:val="00AD34C1"/>
    <w:rsid w:val="00AE1003"/>
    <w:rsid w:val="00AE338E"/>
    <w:rsid w:val="00B07714"/>
    <w:rsid w:val="00B17870"/>
    <w:rsid w:val="00B17C5E"/>
    <w:rsid w:val="00B22CA6"/>
    <w:rsid w:val="00B25038"/>
    <w:rsid w:val="00B53A39"/>
    <w:rsid w:val="00B57392"/>
    <w:rsid w:val="00B7042C"/>
    <w:rsid w:val="00B72D1C"/>
    <w:rsid w:val="00B76CA4"/>
    <w:rsid w:val="00B90AFD"/>
    <w:rsid w:val="00BA4870"/>
    <w:rsid w:val="00BB1BEB"/>
    <w:rsid w:val="00BB22EF"/>
    <w:rsid w:val="00BB56E1"/>
    <w:rsid w:val="00BB5908"/>
    <w:rsid w:val="00BC1252"/>
    <w:rsid w:val="00BD1116"/>
    <w:rsid w:val="00BD1486"/>
    <w:rsid w:val="00BD18E7"/>
    <w:rsid w:val="00BE5772"/>
    <w:rsid w:val="00BF15BB"/>
    <w:rsid w:val="00C00820"/>
    <w:rsid w:val="00C03493"/>
    <w:rsid w:val="00C03FCA"/>
    <w:rsid w:val="00C0452B"/>
    <w:rsid w:val="00C05EB1"/>
    <w:rsid w:val="00C0600F"/>
    <w:rsid w:val="00C07F82"/>
    <w:rsid w:val="00C22925"/>
    <w:rsid w:val="00C3049D"/>
    <w:rsid w:val="00C30642"/>
    <w:rsid w:val="00C321D2"/>
    <w:rsid w:val="00C35F7B"/>
    <w:rsid w:val="00C40192"/>
    <w:rsid w:val="00C42D1C"/>
    <w:rsid w:val="00C471EE"/>
    <w:rsid w:val="00C65286"/>
    <w:rsid w:val="00C703C5"/>
    <w:rsid w:val="00C81FF7"/>
    <w:rsid w:val="00C8491B"/>
    <w:rsid w:val="00C90E25"/>
    <w:rsid w:val="00CA6789"/>
    <w:rsid w:val="00CB4E30"/>
    <w:rsid w:val="00CC621B"/>
    <w:rsid w:val="00CD55A2"/>
    <w:rsid w:val="00CE280A"/>
    <w:rsid w:val="00CE5706"/>
    <w:rsid w:val="00CE5EFF"/>
    <w:rsid w:val="00CF3E61"/>
    <w:rsid w:val="00D140D9"/>
    <w:rsid w:val="00D16227"/>
    <w:rsid w:val="00D23B10"/>
    <w:rsid w:val="00D26F4A"/>
    <w:rsid w:val="00D32373"/>
    <w:rsid w:val="00D40DAC"/>
    <w:rsid w:val="00D45700"/>
    <w:rsid w:val="00D46F2F"/>
    <w:rsid w:val="00D51B41"/>
    <w:rsid w:val="00D620B9"/>
    <w:rsid w:val="00D73C06"/>
    <w:rsid w:val="00D81BC6"/>
    <w:rsid w:val="00D92EC4"/>
    <w:rsid w:val="00DC2013"/>
    <w:rsid w:val="00DE777B"/>
    <w:rsid w:val="00E00F00"/>
    <w:rsid w:val="00E02C93"/>
    <w:rsid w:val="00E12482"/>
    <w:rsid w:val="00E30274"/>
    <w:rsid w:val="00E31027"/>
    <w:rsid w:val="00E33722"/>
    <w:rsid w:val="00E403C7"/>
    <w:rsid w:val="00E43DE4"/>
    <w:rsid w:val="00E45E38"/>
    <w:rsid w:val="00E4791F"/>
    <w:rsid w:val="00E54047"/>
    <w:rsid w:val="00E63D3B"/>
    <w:rsid w:val="00E70538"/>
    <w:rsid w:val="00E840D1"/>
    <w:rsid w:val="00E84D16"/>
    <w:rsid w:val="00EA1AB2"/>
    <w:rsid w:val="00EB7FDE"/>
    <w:rsid w:val="00ED4655"/>
    <w:rsid w:val="00ED488E"/>
    <w:rsid w:val="00ED6E5D"/>
    <w:rsid w:val="00EE0863"/>
    <w:rsid w:val="00EF2B06"/>
    <w:rsid w:val="00F05E4E"/>
    <w:rsid w:val="00F06508"/>
    <w:rsid w:val="00F26EE6"/>
    <w:rsid w:val="00F37F41"/>
    <w:rsid w:val="00F439D6"/>
    <w:rsid w:val="00F53977"/>
    <w:rsid w:val="00F64434"/>
    <w:rsid w:val="00F66730"/>
    <w:rsid w:val="00F67666"/>
    <w:rsid w:val="00F67C90"/>
    <w:rsid w:val="00F80485"/>
    <w:rsid w:val="00F925A6"/>
    <w:rsid w:val="00F946C6"/>
    <w:rsid w:val="00F94AA4"/>
    <w:rsid w:val="00FB5375"/>
    <w:rsid w:val="00FB65C1"/>
    <w:rsid w:val="00FC5899"/>
    <w:rsid w:val="00FD76A1"/>
    <w:rsid w:val="00FD7F7B"/>
    <w:rsid w:val="00FE1283"/>
    <w:rsid w:val="00FE460A"/>
    <w:rsid w:val="00FE554B"/>
    <w:rsid w:val="00FE7E4D"/>
    <w:rsid w:val="00FF018F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FF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CE5EFF"/>
    <w:pPr>
      <w:keepNext/>
      <w:ind w:right="85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CE5EFF"/>
    <w:pPr>
      <w:ind w:right="850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5E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CE5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5E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CE5E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E5E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5E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5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122B2"/>
    <w:pPr>
      <w:widowControl w:val="0"/>
      <w:autoSpaceDE w:val="0"/>
      <w:autoSpaceDN w:val="0"/>
      <w:adjustRightInd w:val="0"/>
      <w:spacing w:line="310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0122B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32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F1B6-9A5E-457B-9241-4AB29AF6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32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popovaaa</dc:creator>
  <cp:lastModifiedBy>Ольга А. Молдаван</cp:lastModifiedBy>
  <cp:revision>4</cp:revision>
  <cp:lastPrinted>2024-09-25T05:06:00Z</cp:lastPrinted>
  <dcterms:created xsi:type="dcterms:W3CDTF">2025-02-16T09:43:00Z</dcterms:created>
  <dcterms:modified xsi:type="dcterms:W3CDTF">2025-03-31T13:21:00Z</dcterms:modified>
</cp:coreProperties>
</file>