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41" w:rsidRPr="00B42347" w:rsidRDefault="00B42347" w:rsidP="00B42347">
      <w:pPr>
        <w:ind w:left="5812"/>
        <w:jc w:val="left"/>
        <w:rPr>
          <w:rFonts w:ascii="Times New Roman" w:hAnsi="Times New Roman" w:cs="Times New Roman"/>
          <w:sz w:val="24"/>
          <w:szCs w:val="24"/>
        </w:rPr>
      </w:pPr>
      <w:r w:rsidRPr="00B42347">
        <w:rPr>
          <w:rFonts w:ascii="Times New Roman" w:hAnsi="Times New Roman" w:cs="Times New Roman"/>
          <w:sz w:val="24"/>
          <w:szCs w:val="24"/>
        </w:rPr>
        <w:t>УТВЕРЖДЕНА</w:t>
      </w:r>
    </w:p>
    <w:p w:rsidR="00B42347" w:rsidRPr="00B42347" w:rsidRDefault="00B42347" w:rsidP="00B42347">
      <w:pPr>
        <w:ind w:left="5812"/>
        <w:jc w:val="left"/>
        <w:rPr>
          <w:rFonts w:ascii="Times New Roman" w:hAnsi="Times New Roman" w:cs="Times New Roman"/>
          <w:sz w:val="24"/>
          <w:szCs w:val="24"/>
        </w:rPr>
      </w:pPr>
      <w:r w:rsidRPr="00B42347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B42347" w:rsidRPr="00B42347" w:rsidRDefault="00B42347" w:rsidP="00B42347">
      <w:pPr>
        <w:ind w:left="5812"/>
        <w:jc w:val="left"/>
        <w:rPr>
          <w:rFonts w:ascii="Times New Roman" w:hAnsi="Times New Roman" w:cs="Times New Roman"/>
          <w:sz w:val="24"/>
          <w:szCs w:val="24"/>
        </w:rPr>
      </w:pPr>
      <w:r w:rsidRPr="00B42347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B42347" w:rsidRDefault="00B42347" w:rsidP="00B42347">
      <w:pPr>
        <w:ind w:left="5812"/>
        <w:jc w:val="left"/>
        <w:rPr>
          <w:rFonts w:ascii="Times New Roman" w:hAnsi="Times New Roman" w:cs="Times New Roman"/>
          <w:sz w:val="24"/>
          <w:szCs w:val="24"/>
        </w:rPr>
      </w:pPr>
      <w:r w:rsidRPr="00B42347">
        <w:rPr>
          <w:rFonts w:ascii="Times New Roman" w:hAnsi="Times New Roman" w:cs="Times New Roman"/>
          <w:sz w:val="24"/>
          <w:szCs w:val="24"/>
        </w:rPr>
        <w:t>от _______</w:t>
      </w:r>
      <w:r>
        <w:rPr>
          <w:rFonts w:ascii="Times New Roman" w:hAnsi="Times New Roman" w:cs="Times New Roman"/>
          <w:sz w:val="24"/>
          <w:szCs w:val="24"/>
        </w:rPr>
        <w:t>_____ № ___</w:t>
      </w:r>
      <w:r w:rsidRPr="00B42347">
        <w:rPr>
          <w:rFonts w:ascii="Times New Roman" w:hAnsi="Times New Roman" w:cs="Times New Roman"/>
          <w:sz w:val="24"/>
          <w:szCs w:val="24"/>
        </w:rPr>
        <w:t>_______</w:t>
      </w:r>
    </w:p>
    <w:p w:rsidR="00B42347" w:rsidRDefault="00B42347" w:rsidP="00B42347">
      <w:pPr>
        <w:ind w:left="5812"/>
        <w:jc w:val="left"/>
        <w:rPr>
          <w:rFonts w:ascii="Times New Roman" w:hAnsi="Times New Roman" w:cs="Times New Roman"/>
          <w:sz w:val="24"/>
          <w:szCs w:val="24"/>
        </w:rPr>
      </w:pPr>
    </w:p>
    <w:p w:rsidR="00B42347" w:rsidRDefault="00B42347" w:rsidP="00B42347">
      <w:pPr>
        <w:ind w:left="5812"/>
        <w:jc w:val="left"/>
        <w:rPr>
          <w:rFonts w:ascii="Times New Roman" w:hAnsi="Times New Roman" w:cs="Times New Roman"/>
          <w:sz w:val="24"/>
          <w:szCs w:val="24"/>
        </w:rPr>
      </w:pPr>
    </w:p>
    <w:p w:rsidR="00B42347" w:rsidRDefault="00B42347" w:rsidP="00B42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B42347" w:rsidRDefault="00B42347" w:rsidP="00B42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«Снос жилищного и нежилого фонда в городе Челябинске»</w:t>
      </w:r>
    </w:p>
    <w:p w:rsidR="00B42347" w:rsidRDefault="00B42347" w:rsidP="00B423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5CCB" w:rsidRDefault="00B42347" w:rsidP="00B4234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Оценка текущего состояния сферы </w:t>
      </w:r>
      <w:r w:rsidR="006B062B">
        <w:rPr>
          <w:rFonts w:ascii="Times New Roman" w:hAnsi="Times New Roman" w:cs="Times New Roman"/>
          <w:sz w:val="24"/>
          <w:szCs w:val="24"/>
        </w:rPr>
        <w:t xml:space="preserve">правовых и имущественных вопросов </w:t>
      </w:r>
    </w:p>
    <w:p w:rsidR="00B42347" w:rsidRDefault="00B42347" w:rsidP="00B42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B42347" w:rsidRPr="00F7353F" w:rsidRDefault="00B42347" w:rsidP="00B423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3DE8" w:rsidRPr="00DB3DE8" w:rsidRDefault="00F7353F" w:rsidP="00DB3D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="00DB3DE8" w:rsidRPr="00DB3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социально-экономических  вопросов,  направленных на сбалансированное развитие жизнедеятельности города Челябинска, создание благоприятной среды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DB3DE8" w:rsidRPr="00DB3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проживания граждан на территории города Челябинска является одной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DB3DE8" w:rsidRPr="00DB3DE8">
        <w:rPr>
          <w:rFonts w:ascii="Times New Roman" w:hAnsi="Times New Roman" w:cs="Times New Roman"/>
          <w:color w:val="000000" w:themeColor="text1"/>
          <w:sz w:val="24"/>
          <w:szCs w:val="24"/>
        </w:rPr>
        <w:t>из приоритетных целей деятельности органов местного самоуправления.</w:t>
      </w:r>
    </w:p>
    <w:p w:rsidR="00DB3DE8" w:rsidRPr="00DB3DE8" w:rsidRDefault="00DB3DE8" w:rsidP="00DB3D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Эффективное развитие строительного комплекса в области жилищного строительства и объектов социальной инфраструктуры в городе Челябинске возможно </w:t>
      </w:r>
      <w:r w:rsidR="00F73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условии снижения тенденции старения существующего жилищного фонда, а также уменьшения количества аварийных объектов нежилого фонда.  При этом на территории города Челябинска расположены малоэтажные многоквартирные дома, признанные аварийными и подлежащими сносу, а также нежилые здания, построенные более 50 лет назад. Техническое состояние инженерных сетей данных объектов характеризуется высоким уровнем износа. Пребывание граждан в аварийном жилом фонде, а также  объектах социальной инфраструктуры, </w:t>
      </w:r>
      <w:r w:rsidRPr="00DB3DE8">
        <w:rPr>
          <w:rFonts w:ascii="Times New Roman" w:hAnsi="Times New Roman" w:cs="Times New Roman"/>
          <w:sz w:val="24"/>
          <w:szCs w:val="24"/>
        </w:rPr>
        <w:t>техническое состояние которых не соответствует требованиям действующих нормативно-технических документов, правил и регламентов</w:t>
      </w:r>
      <w:r w:rsidRPr="00DB3DE8">
        <w:rPr>
          <w:rFonts w:ascii="Times New Roman" w:hAnsi="Times New Roman" w:cs="Times New Roman"/>
          <w:color w:val="000000" w:themeColor="text1"/>
          <w:sz w:val="24"/>
          <w:szCs w:val="24"/>
        </w:rPr>
        <w:t>, сопряжено с риском возникновения чрезвычайных ситуаций. Кроме того, аварийные строения ухудшают внешний облик и благоустройство города, сдерживают развитие инженерной и социальной инфраструктур, снижают инвестиционную привлекательность города.</w:t>
      </w:r>
    </w:p>
    <w:p w:rsidR="00DB3DE8" w:rsidRPr="00DB3DE8" w:rsidRDefault="00DB3DE8" w:rsidP="00DB3D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DE8">
        <w:rPr>
          <w:rFonts w:ascii="Times New Roman" w:hAnsi="Times New Roman" w:cs="Times New Roman"/>
          <w:color w:val="000000" w:themeColor="text1"/>
          <w:sz w:val="24"/>
          <w:szCs w:val="24"/>
        </w:rPr>
        <w:t>Учитывая изложенное, вопрос сноса аварийного жилищного</w:t>
      </w:r>
      <w:r w:rsidR="00F73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(нежилого)</w:t>
      </w:r>
      <w:r w:rsidRPr="00DB3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DB3DE8">
        <w:rPr>
          <w:rFonts w:ascii="Times New Roman" w:hAnsi="Times New Roman" w:cs="Times New Roman"/>
          <w:color w:val="000000" w:themeColor="text1"/>
          <w:sz w:val="24"/>
          <w:szCs w:val="24"/>
        </w:rPr>
        <w:t>фонда, а также объектов недвижимости, изымаемых для муниципальных нужд</w:t>
      </w:r>
      <w:r w:rsidR="00F73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DB3DE8">
        <w:rPr>
          <w:rFonts w:ascii="Times New Roman" w:hAnsi="Times New Roman" w:cs="Times New Roman"/>
          <w:color w:val="000000" w:themeColor="text1"/>
          <w:sz w:val="24"/>
          <w:szCs w:val="24"/>
        </w:rPr>
        <w:t>в целях строительства (реконструкции) объектов транспортной инфраструктуры</w:t>
      </w:r>
      <w:r w:rsidR="00F73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B3DE8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актуальным.</w:t>
      </w:r>
    </w:p>
    <w:p w:rsidR="00B42347" w:rsidRPr="00DB3DE8" w:rsidRDefault="00B42347" w:rsidP="00DB3DE8">
      <w:pPr>
        <w:rPr>
          <w:rFonts w:ascii="Times New Roman" w:hAnsi="Times New Roman" w:cs="Times New Roman"/>
          <w:sz w:val="24"/>
          <w:szCs w:val="24"/>
        </w:rPr>
      </w:pPr>
    </w:p>
    <w:p w:rsidR="00B42347" w:rsidRPr="00B42347" w:rsidRDefault="00B42347" w:rsidP="00E464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23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Описание приоритетов и целей муниципальн</w:t>
      </w:r>
      <w:r w:rsidR="00163037">
        <w:rPr>
          <w:rFonts w:ascii="Times New Roman" w:hAnsi="Times New Roman" w:cs="Times New Roman"/>
          <w:sz w:val="24"/>
          <w:szCs w:val="24"/>
        </w:rPr>
        <w:t>ой политики в сфере реализации муниципальной п</w:t>
      </w:r>
      <w:r>
        <w:rPr>
          <w:rFonts w:ascii="Times New Roman" w:hAnsi="Times New Roman" w:cs="Times New Roman"/>
          <w:sz w:val="24"/>
          <w:szCs w:val="24"/>
        </w:rPr>
        <w:t>рограммы</w:t>
      </w:r>
      <w:r w:rsidR="00163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47" w:rsidRDefault="00B42347" w:rsidP="00E4641E">
      <w:pPr>
        <w:rPr>
          <w:rFonts w:ascii="Times New Roman" w:hAnsi="Times New Roman" w:cs="Times New Roman"/>
          <w:sz w:val="24"/>
          <w:szCs w:val="24"/>
        </w:rPr>
      </w:pPr>
    </w:p>
    <w:p w:rsidR="00DF0BA5" w:rsidRPr="00DF0BA5" w:rsidRDefault="00DF0BA5" w:rsidP="00DF0B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0BA5">
        <w:rPr>
          <w:rFonts w:ascii="Times New Roman" w:hAnsi="Times New Roman" w:cs="Times New Roman"/>
          <w:sz w:val="24"/>
          <w:szCs w:val="24"/>
        </w:rPr>
        <w:t>Приоритеты муниципальной политики в вопросах сноса аварийного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F0BA5">
        <w:rPr>
          <w:rFonts w:ascii="Times New Roman" w:hAnsi="Times New Roman" w:cs="Times New Roman"/>
          <w:sz w:val="24"/>
          <w:szCs w:val="24"/>
        </w:rPr>
        <w:t xml:space="preserve"> и нежилого фонда соответствуют приоритетам, отраженным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BA5">
        <w:rPr>
          <w:rFonts w:ascii="Times New Roman" w:hAnsi="Times New Roman" w:cs="Times New Roman"/>
          <w:sz w:val="24"/>
          <w:szCs w:val="24"/>
        </w:rPr>
        <w:t xml:space="preserve">Стратегии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города Челябинска на период до 2035 года, утвержденной р</w:t>
      </w:r>
      <w:r w:rsidRPr="00DF0BA5">
        <w:rPr>
          <w:rFonts w:ascii="Times New Roman" w:hAnsi="Times New Roman" w:cs="Times New Roman"/>
          <w:sz w:val="24"/>
          <w:szCs w:val="24"/>
        </w:rPr>
        <w:t>ешением Челябинской горо</w:t>
      </w:r>
      <w:r>
        <w:rPr>
          <w:rFonts w:ascii="Times New Roman" w:hAnsi="Times New Roman" w:cs="Times New Roman"/>
          <w:sz w:val="24"/>
          <w:szCs w:val="24"/>
        </w:rPr>
        <w:t>дской Думы от 29.06.2021 № 20/2</w:t>
      </w:r>
      <w:r w:rsidRPr="00DF0BA5">
        <w:rPr>
          <w:rFonts w:ascii="Times New Roman" w:hAnsi="Times New Roman" w:cs="Times New Roman"/>
          <w:sz w:val="24"/>
          <w:szCs w:val="24"/>
        </w:rPr>
        <w:t xml:space="preserve"> (далее – Стратегия-2035),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0BA5">
        <w:rPr>
          <w:rFonts w:ascii="Times New Roman" w:hAnsi="Times New Roman" w:cs="Times New Roman"/>
          <w:sz w:val="24"/>
          <w:szCs w:val="24"/>
        </w:rPr>
        <w:t xml:space="preserve">в частности приоритету «Повышение качества жизни населения», направленному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F0BA5">
        <w:rPr>
          <w:rFonts w:ascii="Times New Roman" w:hAnsi="Times New Roman" w:cs="Times New Roman"/>
          <w:sz w:val="24"/>
          <w:szCs w:val="24"/>
        </w:rPr>
        <w:t>на создание условий для реализации жизненных устремлений и планов людей разных социальных групп.</w:t>
      </w:r>
    </w:p>
    <w:p w:rsidR="00DF0BA5" w:rsidRPr="00DF0BA5" w:rsidRDefault="00DF0BA5" w:rsidP="00DF0B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0BA5">
        <w:rPr>
          <w:rFonts w:ascii="Times New Roman" w:hAnsi="Times New Roman" w:cs="Times New Roman"/>
          <w:sz w:val="24"/>
          <w:szCs w:val="24"/>
        </w:rPr>
        <w:t xml:space="preserve">Мероприятия Программы реализуются в соответствии с Планом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F0BA5">
        <w:rPr>
          <w:rFonts w:ascii="Times New Roman" w:hAnsi="Times New Roman" w:cs="Times New Roman"/>
          <w:sz w:val="24"/>
          <w:szCs w:val="24"/>
        </w:rPr>
        <w:t xml:space="preserve">по реализации 1 этапа (2021 - 2025 годы) Стратегии-2035 (распоряжение Администрации города Челябинска от 11.04.2022 № 3854), мероприятия по сносу аварийного жилищного фонда и нежилых зданий предусмотрены в рамках направления 2. «Жилищно-коммунальное хозяйство и энергетика» (направление трансформации 2.1. и 2.2.), а также направления 10. «Развитие человеческого капитала» (направление трансформации 10.3.)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0BA5">
        <w:rPr>
          <w:rFonts w:ascii="Times New Roman" w:hAnsi="Times New Roman" w:cs="Times New Roman"/>
          <w:sz w:val="24"/>
          <w:szCs w:val="24"/>
        </w:rPr>
        <w:t>с целью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F0BA5">
        <w:rPr>
          <w:rFonts w:ascii="Times New Roman" w:hAnsi="Times New Roman" w:cs="Times New Roman"/>
          <w:sz w:val="24"/>
          <w:szCs w:val="24"/>
        </w:rPr>
        <w:t xml:space="preserve"> улучшения жилищных условий граждан, состоящих на учете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F0BA5">
        <w:rPr>
          <w:rFonts w:ascii="Times New Roman" w:hAnsi="Times New Roman" w:cs="Times New Roman"/>
          <w:sz w:val="24"/>
          <w:szCs w:val="24"/>
        </w:rPr>
        <w:t>в органах социальной защиты населения.</w:t>
      </w:r>
    </w:p>
    <w:p w:rsidR="00163037" w:rsidRPr="00DF0BA5" w:rsidRDefault="00DF0BA5" w:rsidP="001630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0BA5">
        <w:rPr>
          <w:rFonts w:ascii="Times New Roman" w:hAnsi="Times New Roman" w:cs="Times New Roman"/>
          <w:sz w:val="24"/>
          <w:szCs w:val="24"/>
        </w:rPr>
        <w:lastRenderedPageBreak/>
        <w:t>Программой</w:t>
      </w:r>
      <w:r w:rsidR="00163037" w:rsidRPr="00DF0BA5">
        <w:rPr>
          <w:rFonts w:ascii="Times New Roman" w:hAnsi="Times New Roman" w:cs="Times New Roman"/>
          <w:sz w:val="24"/>
          <w:szCs w:val="24"/>
        </w:rPr>
        <w:t xml:space="preserve"> предусмотрен снос расселенного аварийного жилищного фонда </w:t>
      </w:r>
      <w:r w:rsidR="00F15DF8" w:rsidRPr="00DF0BA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63037" w:rsidRPr="00DF0BA5">
        <w:rPr>
          <w:rFonts w:ascii="Times New Roman" w:hAnsi="Times New Roman" w:cs="Times New Roman"/>
          <w:sz w:val="24"/>
          <w:szCs w:val="24"/>
        </w:rPr>
        <w:t xml:space="preserve">и </w:t>
      </w:r>
      <w:r w:rsidR="00F15DF8" w:rsidRPr="00DF0BA5">
        <w:rPr>
          <w:rFonts w:ascii="Times New Roman" w:hAnsi="Times New Roman" w:cs="Times New Roman"/>
          <w:sz w:val="24"/>
          <w:szCs w:val="24"/>
        </w:rPr>
        <w:t>нежилого фонда, в том числе объектов незавершенного строительства, учитываемого                            в муниципальной казне города Челябинска и свободного от прав третьих лиц, техническое состояние которого не соответствует требованиям действующих нормативно-технических документов, правил и регламентов (далее – нежилые здания (строения, сооружения))</w:t>
      </w:r>
      <w:r w:rsidR="00163037" w:rsidRPr="00DF0BA5">
        <w:rPr>
          <w:rFonts w:ascii="Times New Roman" w:hAnsi="Times New Roman" w:cs="Times New Roman"/>
          <w:sz w:val="24"/>
          <w:szCs w:val="24"/>
        </w:rPr>
        <w:t xml:space="preserve">, </w:t>
      </w:r>
      <w:r w:rsidR="00F15DF8" w:rsidRPr="00DF0B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63037" w:rsidRPr="00DF0BA5">
        <w:rPr>
          <w:rFonts w:ascii="Times New Roman" w:hAnsi="Times New Roman" w:cs="Times New Roman"/>
          <w:sz w:val="24"/>
          <w:szCs w:val="24"/>
        </w:rPr>
        <w:t xml:space="preserve">а также освобождение с целью дальнейшего использования земельных участков, </w:t>
      </w:r>
      <w:r w:rsidR="00F15DF8" w:rsidRPr="00DF0B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63037" w:rsidRPr="00DF0BA5">
        <w:rPr>
          <w:rFonts w:ascii="Times New Roman" w:hAnsi="Times New Roman" w:cs="Times New Roman"/>
          <w:sz w:val="24"/>
          <w:szCs w:val="24"/>
        </w:rPr>
        <w:t>на которых расположены многоквартирные дома</w:t>
      </w:r>
      <w:r w:rsidR="00F15DF8" w:rsidRPr="00DF0BA5">
        <w:rPr>
          <w:rFonts w:ascii="Times New Roman" w:hAnsi="Times New Roman" w:cs="Times New Roman"/>
          <w:sz w:val="24"/>
          <w:szCs w:val="24"/>
        </w:rPr>
        <w:t xml:space="preserve">, признанные аварийными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15DF8" w:rsidRPr="00DF0BA5">
        <w:rPr>
          <w:rFonts w:ascii="Times New Roman" w:hAnsi="Times New Roman" w:cs="Times New Roman"/>
          <w:sz w:val="24"/>
          <w:szCs w:val="24"/>
        </w:rPr>
        <w:t>и подлежащими сносу (далее – многоквартирные дома), нежилые здания (строения, сооружения)), объекты недвижимого имущества, изъятые для муниципальных нужд, затраты на снос которых не предусмотрены проектной документацией на строительство                 и реконструкцию автомобильных дорог, мостов и путепроводов местного значения                       в рамках муниципальной программы по развитию улично-дорожной сети города Челябинска  (далее – объекты недвижимости, изъятые для муниципальных нужд)</w:t>
      </w:r>
      <w:r w:rsidR="00163037" w:rsidRPr="00DF0BA5">
        <w:rPr>
          <w:rFonts w:ascii="Times New Roman" w:hAnsi="Times New Roman" w:cs="Times New Roman"/>
          <w:sz w:val="24"/>
          <w:szCs w:val="24"/>
        </w:rPr>
        <w:t>.</w:t>
      </w:r>
    </w:p>
    <w:p w:rsidR="00B42347" w:rsidRPr="00E4641E" w:rsidRDefault="00E4641E" w:rsidP="00E464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641E">
        <w:rPr>
          <w:rFonts w:ascii="Times New Roman" w:hAnsi="Times New Roman" w:cs="Times New Roman"/>
          <w:sz w:val="24"/>
          <w:szCs w:val="24"/>
        </w:rPr>
        <w:t xml:space="preserve">Основные приоритеты и цели муниципальной политики в сфере реализации </w:t>
      </w:r>
      <w:r w:rsidR="0016303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E4641E">
        <w:rPr>
          <w:rFonts w:ascii="Times New Roman" w:hAnsi="Times New Roman" w:cs="Times New Roman"/>
          <w:sz w:val="24"/>
          <w:szCs w:val="24"/>
        </w:rPr>
        <w:t>рограммы включают в себя:</w:t>
      </w:r>
    </w:p>
    <w:p w:rsidR="00E4641E" w:rsidRPr="00E4641E" w:rsidRDefault="00E4641E" w:rsidP="00E464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1E">
        <w:rPr>
          <w:rFonts w:ascii="Times New Roman" w:hAnsi="Times New Roman" w:cs="Times New Roman"/>
          <w:sz w:val="24"/>
          <w:szCs w:val="24"/>
        </w:rPr>
        <w:t>1) создание безопасных и благоприятных условий проживания граждан                    на территории города Челябинска;</w:t>
      </w:r>
    </w:p>
    <w:p w:rsidR="00E4641E" w:rsidRPr="00E4641E" w:rsidRDefault="00E4641E" w:rsidP="00E464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1E">
        <w:rPr>
          <w:rFonts w:ascii="Times New Roman" w:hAnsi="Times New Roman" w:cs="Times New Roman"/>
          <w:sz w:val="24"/>
          <w:szCs w:val="24"/>
        </w:rPr>
        <w:t>2) уменьшение объемов аварийно</w:t>
      </w:r>
      <w:r w:rsidR="00F15DF8">
        <w:rPr>
          <w:rFonts w:ascii="Times New Roman" w:hAnsi="Times New Roman" w:cs="Times New Roman"/>
          <w:sz w:val="24"/>
          <w:szCs w:val="24"/>
        </w:rPr>
        <w:t xml:space="preserve">го жилищного фонда, подлежащего </w:t>
      </w:r>
      <w:r w:rsidRPr="00E4641E">
        <w:rPr>
          <w:rFonts w:ascii="Times New Roman" w:hAnsi="Times New Roman" w:cs="Times New Roman"/>
          <w:sz w:val="24"/>
          <w:szCs w:val="24"/>
        </w:rPr>
        <w:t>сносу,               нежилы</w:t>
      </w:r>
      <w:r w:rsidR="00F15DF8">
        <w:rPr>
          <w:rFonts w:ascii="Times New Roman" w:hAnsi="Times New Roman" w:cs="Times New Roman"/>
          <w:sz w:val="24"/>
          <w:szCs w:val="24"/>
        </w:rPr>
        <w:t>х</w:t>
      </w:r>
      <w:r w:rsidRPr="00E4641E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F15DF8">
        <w:rPr>
          <w:rFonts w:ascii="Times New Roman" w:hAnsi="Times New Roman" w:cs="Times New Roman"/>
          <w:sz w:val="24"/>
          <w:szCs w:val="24"/>
        </w:rPr>
        <w:t>й</w:t>
      </w:r>
      <w:r w:rsidRPr="00E4641E">
        <w:rPr>
          <w:rFonts w:ascii="Times New Roman" w:hAnsi="Times New Roman" w:cs="Times New Roman"/>
          <w:sz w:val="24"/>
          <w:szCs w:val="24"/>
        </w:rPr>
        <w:t xml:space="preserve"> (строени</w:t>
      </w:r>
      <w:r w:rsidR="00F15DF8">
        <w:rPr>
          <w:rFonts w:ascii="Times New Roman" w:hAnsi="Times New Roman" w:cs="Times New Roman"/>
          <w:sz w:val="24"/>
          <w:szCs w:val="24"/>
        </w:rPr>
        <w:t>й</w:t>
      </w:r>
      <w:r w:rsidRPr="00E4641E">
        <w:rPr>
          <w:rFonts w:ascii="Times New Roman" w:hAnsi="Times New Roman" w:cs="Times New Roman"/>
          <w:sz w:val="24"/>
          <w:szCs w:val="24"/>
        </w:rPr>
        <w:t>, сооружени</w:t>
      </w:r>
      <w:r w:rsidR="00F15DF8">
        <w:rPr>
          <w:rFonts w:ascii="Times New Roman" w:hAnsi="Times New Roman" w:cs="Times New Roman"/>
          <w:sz w:val="24"/>
          <w:szCs w:val="24"/>
        </w:rPr>
        <w:t>й</w:t>
      </w:r>
      <w:r w:rsidRPr="00E4641E">
        <w:rPr>
          <w:rFonts w:ascii="Times New Roman" w:hAnsi="Times New Roman" w:cs="Times New Roman"/>
          <w:sz w:val="24"/>
          <w:szCs w:val="24"/>
        </w:rPr>
        <w:t>)), а также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недвижимости, </w:t>
      </w:r>
      <w:r w:rsidRPr="00E4641E">
        <w:rPr>
          <w:rFonts w:ascii="Times New Roman" w:hAnsi="Times New Roman" w:cs="Times New Roman"/>
          <w:color w:val="000000" w:themeColor="text1"/>
          <w:sz w:val="24"/>
          <w:szCs w:val="24"/>
        </w:rPr>
        <w:t>изъяты</w:t>
      </w:r>
      <w:r w:rsidR="00F15DF8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E46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E4641E">
        <w:rPr>
          <w:rFonts w:ascii="Times New Roman" w:hAnsi="Times New Roman" w:cs="Times New Roman"/>
          <w:color w:val="000000" w:themeColor="text1"/>
          <w:sz w:val="24"/>
          <w:szCs w:val="24"/>
        </w:rPr>
        <w:t>для муниципальных нужд</w:t>
      </w:r>
      <w:r w:rsidRPr="00E4641E">
        <w:rPr>
          <w:rFonts w:ascii="Times New Roman" w:hAnsi="Times New Roman" w:cs="Times New Roman"/>
          <w:sz w:val="24"/>
          <w:szCs w:val="24"/>
        </w:rPr>
        <w:t>) с учетом сохранения теплоснабжения, водоснабжения, энергоснабжения и газоснабжения неаварийного жилищного фонда и других потребителей, подключенных к существующим инженерным сетям;</w:t>
      </w:r>
    </w:p>
    <w:p w:rsidR="00E4641E" w:rsidRPr="00E4641E" w:rsidRDefault="00E4641E" w:rsidP="00E464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1E">
        <w:rPr>
          <w:rFonts w:ascii="Times New Roman" w:hAnsi="Times New Roman" w:cs="Times New Roman"/>
          <w:sz w:val="24"/>
          <w:szCs w:val="24"/>
        </w:rPr>
        <w:t>3) снос аварийного жилищного фонда, нежилых зданий (строений, сооружений), объектов недвижимого имущества, изъятых для муниципальных нужд.</w:t>
      </w:r>
    </w:p>
    <w:p w:rsidR="00B42347" w:rsidRPr="00B42347" w:rsidRDefault="00B42347" w:rsidP="00E4641E">
      <w:pPr>
        <w:rPr>
          <w:rFonts w:ascii="Times New Roman" w:hAnsi="Times New Roman" w:cs="Times New Roman"/>
          <w:sz w:val="24"/>
          <w:szCs w:val="24"/>
        </w:rPr>
      </w:pPr>
    </w:p>
    <w:p w:rsidR="00B42347" w:rsidRPr="00B42347" w:rsidRDefault="00B42347" w:rsidP="00E464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423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Сведения о взаимоувязке со стратегическими приоритетами, целями и показателями государственных программ </w:t>
      </w:r>
    </w:p>
    <w:p w:rsidR="00B42347" w:rsidRDefault="00B42347" w:rsidP="00B423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41E" w:rsidRDefault="00E4641E" w:rsidP="001630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приоритетами в сфере </w:t>
      </w:r>
      <w:r w:rsidR="008E5CCB">
        <w:rPr>
          <w:rFonts w:ascii="Times New Roman" w:hAnsi="Times New Roman" w:cs="Times New Roman"/>
          <w:sz w:val="24"/>
          <w:szCs w:val="24"/>
        </w:rPr>
        <w:t>правовых                 и имущественных вопросов</w:t>
      </w:r>
      <w:r w:rsidR="00163037">
        <w:rPr>
          <w:rFonts w:ascii="Times New Roman" w:hAnsi="Times New Roman" w:cs="Times New Roman"/>
          <w:sz w:val="24"/>
          <w:szCs w:val="24"/>
        </w:rPr>
        <w:t xml:space="preserve">, определенными </w:t>
      </w:r>
      <w:r w:rsidRPr="00664A1D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21.07.2020 № 474 «О национальных целях развития Российской Федерации на период до 2030 года»</w:t>
      </w:r>
      <w:r w:rsidR="00664A1D">
        <w:rPr>
          <w:rFonts w:ascii="Times New Roman" w:hAnsi="Times New Roman" w:cs="Times New Roman"/>
          <w:sz w:val="24"/>
          <w:szCs w:val="24"/>
        </w:rPr>
        <w:t>, предусматривающим, в том числе достижение национальной цели – ко</w:t>
      </w:r>
      <w:r w:rsidR="00163037">
        <w:rPr>
          <w:rFonts w:ascii="Times New Roman" w:hAnsi="Times New Roman" w:cs="Times New Roman"/>
          <w:sz w:val="24"/>
          <w:szCs w:val="24"/>
        </w:rPr>
        <w:t xml:space="preserve">мфортная </w:t>
      </w:r>
      <w:r w:rsidR="00664A1D">
        <w:rPr>
          <w:rFonts w:ascii="Times New Roman" w:hAnsi="Times New Roman" w:cs="Times New Roman"/>
          <w:sz w:val="24"/>
          <w:szCs w:val="24"/>
        </w:rPr>
        <w:t xml:space="preserve">и безопасная среда для жизни, а также решение задачи по улучшению качества городской </w:t>
      </w:r>
      <w:r w:rsidR="00163037">
        <w:rPr>
          <w:rFonts w:ascii="Times New Roman" w:hAnsi="Times New Roman" w:cs="Times New Roman"/>
          <w:sz w:val="24"/>
          <w:szCs w:val="24"/>
        </w:rPr>
        <w:t xml:space="preserve">среды в полтора раза. </w:t>
      </w:r>
    </w:p>
    <w:p w:rsidR="00B42347" w:rsidRDefault="00B42347" w:rsidP="00664A1D">
      <w:pPr>
        <w:rPr>
          <w:rFonts w:ascii="Times New Roman" w:hAnsi="Times New Roman" w:cs="Times New Roman"/>
          <w:sz w:val="24"/>
          <w:szCs w:val="24"/>
        </w:rPr>
      </w:pPr>
    </w:p>
    <w:p w:rsidR="002B2FAF" w:rsidRPr="002B2FAF" w:rsidRDefault="002B2FAF" w:rsidP="00664A1D">
      <w:pPr>
        <w:rPr>
          <w:rFonts w:ascii="Times New Roman" w:hAnsi="Times New Roman" w:cs="Times New Roman"/>
          <w:sz w:val="20"/>
          <w:szCs w:val="20"/>
        </w:rPr>
      </w:pPr>
    </w:p>
    <w:p w:rsidR="00B42347" w:rsidRDefault="00B42347" w:rsidP="00B42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423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Задачи муниципального управления, способы их эффективного решения в сфере </w:t>
      </w:r>
      <w:r w:rsidR="008E5CCB">
        <w:rPr>
          <w:rFonts w:ascii="Times New Roman" w:hAnsi="Times New Roman" w:cs="Times New Roman"/>
          <w:sz w:val="24"/>
          <w:szCs w:val="24"/>
        </w:rPr>
        <w:t xml:space="preserve">правовых и имущественных вопросов </w:t>
      </w:r>
      <w:r>
        <w:rPr>
          <w:rFonts w:ascii="Times New Roman" w:hAnsi="Times New Roman" w:cs="Times New Roman"/>
          <w:sz w:val="24"/>
          <w:szCs w:val="24"/>
        </w:rPr>
        <w:t>и сфере муниципального управления</w:t>
      </w:r>
    </w:p>
    <w:p w:rsidR="00664A1D" w:rsidRDefault="00664A1D" w:rsidP="00B423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3DE8" w:rsidRPr="00DB3DE8" w:rsidRDefault="00DB3DE8" w:rsidP="00DB3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DE8">
        <w:rPr>
          <w:rFonts w:ascii="Times New Roman" w:hAnsi="Times New Roman" w:cs="Times New Roman"/>
          <w:sz w:val="24"/>
          <w:szCs w:val="24"/>
        </w:rPr>
        <w:t xml:space="preserve">Программа направлена на достижение </w:t>
      </w:r>
      <w:r w:rsidR="00DF0BA5">
        <w:rPr>
          <w:rFonts w:ascii="Times New Roman" w:hAnsi="Times New Roman" w:cs="Times New Roman"/>
          <w:sz w:val="24"/>
          <w:szCs w:val="24"/>
        </w:rPr>
        <w:t>значимой</w:t>
      </w:r>
      <w:r w:rsidRPr="00DB3DE8">
        <w:rPr>
          <w:rFonts w:ascii="Times New Roman" w:hAnsi="Times New Roman" w:cs="Times New Roman"/>
          <w:sz w:val="24"/>
          <w:szCs w:val="24"/>
        </w:rPr>
        <w:t xml:space="preserve"> цели социально-экономического развития города Челябинска – создание благоприятных условий для проживания граждан на территории города Челябинска.</w:t>
      </w:r>
    </w:p>
    <w:p w:rsidR="00DB3DE8" w:rsidRPr="00DB3DE8" w:rsidRDefault="00DB3DE8" w:rsidP="00DB3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DE8">
        <w:rPr>
          <w:rFonts w:ascii="Times New Roman" w:hAnsi="Times New Roman" w:cs="Times New Roman"/>
          <w:sz w:val="24"/>
          <w:szCs w:val="24"/>
        </w:rPr>
        <w:t xml:space="preserve">Осуществление программных мероприятий позволит обеспечить исполнение органами местного самоуправления города Челябинска своих полномочий и решения поставленных задач, а также целевое использование бюджетных средств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B3DE8">
        <w:rPr>
          <w:rFonts w:ascii="Times New Roman" w:hAnsi="Times New Roman" w:cs="Times New Roman"/>
          <w:sz w:val="24"/>
          <w:szCs w:val="24"/>
        </w:rPr>
        <w:t>с утвержденными лимитами бюджетных обязательств.</w:t>
      </w:r>
    </w:p>
    <w:p w:rsidR="00664A1D" w:rsidRPr="00DB3DE8" w:rsidRDefault="00664A1D" w:rsidP="00DB3D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3DE8">
        <w:rPr>
          <w:rFonts w:ascii="Times New Roman" w:hAnsi="Times New Roman" w:cs="Times New Roman"/>
          <w:sz w:val="24"/>
          <w:szCs w:val="24"/>
        </w:rPr>
        <w:t xml:space="preserve">Для достижения целей </w:t>
      </w:r>
      <w:r w:rsidR="002B2FA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B3DE8">
        <w:rPr>
          <w:rFonts w:ascii="Times New Roman" w:hAnsi="Times New Roman" w:cs="Times New Roman"/>
          <w:sz w:val="24"/>
          <w:szCs w:val="24"/>
        </w:rPr>
        <w:t xml:space="preserve"> решаются </w:t>
      </w:r>
      <w:r w:rsidR="00DB3DE8">
        <w:rPr>
          <w:rFonts w:ascii="Times New Roman" w:hAnsi="Times New Roman" w:cs="Times New Roman"/>
          <w:sz w:val="24"/>
          <w:szCs w:val="24"/>
        </w:rPr>
        <w:t>следующие задачи</w:t>
      </w:r>
      <w:r w:rsidRPr="00DB3DE8">
        <w:rPr>
          <w:rFonts w:ascii="Times New Roman" w:hAnsi="Times New Roman" w:cs="Times New Roman"/>
          <w:sz w:val="24"/>
          <w:szCs w:val="24"/>
        </w:rPr>
        <w:t>:</w:t>
      </w:r>
    </w:p>
    <w:p w:rsidR="00DB3DE8" w:rsidRDefault="00664A1D" w:rsidP="00DB3D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DE8">
        <w:rPr>
          <w:rFonts w:ascii="Times New Roman" w:hAnsi="Times New Roman" w:cs="Times New Roman"/>
          <w:color w:val="000000" w:themeColor="text1"/>
          <w:sz w:val="24"/>
          <w:szCs w:val="24"/>
        </w:rPr>
        <w:t>1) принятие в отношении многоквартирных домов, нежилых зданий (строений, сооружений), объектов недвижимости, изъятых для муниципальных нужд, мер, предупреждающих причинение вреда населению и окружающей среде;</w:t>
      </w:r>
    </w:p>
    <w:p w:rsidR="00664A1D" w:rsidRPr="00DB3DE8" w:rsidRDefault="00664A1D" w:rsidP="00DB3D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DE8">
        <w:rPr>
          <w:rFonts w:ascii="Times New Roman" w:hAnsi="Times New Roman" w:cs="Times New Roman"/>
          <w:sz w:val="24"/>
          <w:szCs w:val="24"/>
        </w:rPr>
        <w:t>2) реконструкция (демонтаж) суще</w:t>
      </w:r>
      <w:r w:rsidR="00F15DF8">
        <w:rPr>
          <w:rFonts w:ascii="Times New Roman" w:hAnsi="Times New Roman" w:cs="Times New Roman"/>
          <w:sz w:val="24"/>
          <w:szCs w:val="24"/>
        </w:rPr>
        <w:t xml:space="preserve">ствующих инженерных сетей                                  </w:t>
      </w:r>
      <w:r w:rsidRPr="00DB3DE8">
        <w:rPr>
          <w:rFonts w:ascii="Times New Roman" w:hAnsi="Times New Roman" w:cs="Times New Roman"/>
          <w:sz w:val="24"/>
          <w:szCs w:val="24"/>
        </w:rPr>
        <w:t>к многоквартирным домам, нежилым зданиям (строениям, сооружениям), объектам недвижимости, изъятым для муниципальных нужд;</w:t>
      </w:r>
    </w:p>
    <w:p w:rsidR="00664A1D" w:rsidRDefault="00664A1D" w:rsidP="00664A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DE8">
        <w:rPr>
          <w:rFonts w:ascii="Times New Roman" w:hAnsi="Times New Roman" w:cs="Times New Roman"/>
          <w:sz w:val="24"/>
          <w:szCs w:val="24"/>
        </w:rPr>
        <w:lastRenderedPageBreak/>
        <w:t>3) снос многоквартирных домов, нежилых зданий (строений, сооружений), объектов недвижимости, изъятых для муниципальных нужд, в том числе                              с привлечением частных инвестиций в рамках комплексного развития территорий.</w:t>
      </w:r>
    </w:p>
    <w:p w:rsidR="00DB3DE8" w:rsidRPr="00DB3DE8" w:rsidRDefault="00DB3DE8" w:rsidP="00DB3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DE8">
        <w:rPr>
          <w:rFonts w:ascii="Times New Roman" w:hAnsi="Times New Roman" w:cs="Times New Roman"/>
          <w:sz w:val="24"/>
          <w:szCs w:val="24"/>
        </w:rPr>
        <w:t>Ожидаемыми результатами реализации Программы являются:</w:t>
      </w:r>
    </w:p>
    <w:p w:rsidR="00DB3DE8" w:rsidRPr="00DB3DE8" w:rsidRDefault="00DB3DE8" w:rsidP="00DB3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DE8">
        <w:rPr>
          <w:rFonts w:ascii="Times New Roman" w:hAnsi="Times New Roman" w:cs="Times New Roman"/>
          <w:sz w:val="24"/>
          <w:szCs w:val="24"/>
        </w:rPr>
        <w:t>1) уменьшение аварийного жилищного и нежилого фонда города Челябинска;</w:t>
      </w:r>
    </w:p>
    <w:p w:rsidR="00DB3DE8" w:rsidRPr="00DB3DE8" w:rsidRDefault="00DB3DE8" w:rsidP="00DB3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DE8">
        <w:rPr>
          <w:rFonts w:ascii="Times New Roman" w:hAnsi="Times New Roman" w:cs="Times New Roman"/>
          <w:sz w:val="24"/>
          <w:szCs w:val="24"/>
        </w:rPr>
        <w:t>2) освобождение территорий земельных участков, на которых расположены многоквартирные дома, нежилые здания (строения, сооружения), объекты недвижимости, изъятые для муниципальных нужд с целью дальнейшего их использования, в том числе строительства (реконструкции) автомобильных дорог местного значения, а также обеспечение прав граждан на проживание в благоприятных условиях, устранение угрозы жизни и здоровью граждан, обеспечение режима территорий общего пользования и зон               с особыми условиями использования территории, установленных в соответствии                        с законодательством Российской Федерации.</w:t>
      </w:r>
    </w:p>
    <w:p w:rsidR="00DB3DE8" w:rsidRPr="00DB3DE8" w:rsidRDefault="00DB3DE8" w:rsidP="00DB3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DE8">
        <w:rPr>
          <w:rFonts w:ascii="Times New Roman" w:hAnsi="Times New Roman" w:cs="Times New Roman"/>
          <w:sz w:val="24"/>
          <w:szCs w:val="24"/>
        </w:rPr>
        <w:t xml:space="preserve">Социально-экономический эффект от реализации Программы выражается                       в уменьшении количества находящихся  в неудовлетворительном техническом состоянии объектов недвижимого имущества на территории города Челябинска, представляющих опасность для жизни и здоровья граждан. </w:t>
      </w:r>
    </w:p>
    <w:p w:rsidR="00DB3DE8" w:rsidRPr="00DB3DE8" w:rsidRDefault="00DB3DE8" w:rsidP="00DB3D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3DE8">
        <w:rPr>
          <w:rFonts w:ascii="Times New Roman" w:hAnsi="Times New Roman" w:cs="Times New Roman"/>
          <w:sz w:val="24"/>
          <w:szCs w:val="24"/>
        </w:rPr>
        <w:t>Выполнение мероприятий Программы позволит обеспечить более комфортные         и безопасные условия для проживания граждан, повысить удовлетворенность жителей качеством благоустройства территории города Челябинска, а также долговременную экологическую безопасность населения.</w:t>
      </w:r>
    </w:p>
    <w:p w:rsidR="00DB3DE8" w:rsidRDefault="00DB3DE8" w:rsidP="00DB3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3DE8" w:rsidRPr="00030D10" w:rsidRDefault="00DB3DE8" w:rsidP="00DB3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3DE8" w:rsidRDefault="00DB3DE8" w:rsidP="00DB3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управлению </w:t>
      </w:r>
    </w:p>
    <w:p w:rsidR="00DB3DE8" w:rsidRDefault="00DB3DE8" w:rsidP="00DB3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и земельным отношениям </w:t>
      </w:r>
    </w:p>
    <w:p w:rsidR="00664A1D" w:rsidRDefault="00DB3DE8" w:rsidP="00DB3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Челябинска                                                                                                 О. В. Шейкина</w:t>
      </w:r>
    </w:p>
    <w:p w:rsidR="00F7353F" w:rsidRDefault="00F7353F" w:rsidP="00DB3DE8">
      <w:pPr>
        <w:rPr>
          <w:rFonts w:ascii="Times New Roman" w:hAnsi="Times New Roman" w:cs="Times New Roman"/>
          <w:sz w:val="24"/>
          <w:szCs w:val="24"/>
        </w:rPr>
      </w:pPr>
    </w:p>
    <w:p w:rsidR="00F7353F" w:rsidRDefault="00F7353F" w:rsidP="00DB3DE8">
      <w:pPr>
        <w:rPr>
          <w:rFonts w:ascii="Times New Roman" w:hAnsi="Times New Roman" w:cs="Times New Roman"/>
          <w:sz w:val="24"/>
          <w:szCs w:val="24"/>
        </w:rPr>
      </w:pPr>
    </w:p>
    <w:p w:rsidR="00F7353F" w:rsidRDefault="00F7353F" w:rsidP="00DB3DE8">
      <w:pPr>
        <w:rPr>
          <w:rFonts w:ascii="Times New Roman" w:hAnsi="Times New Roman" w:cs="Times New Roman"/>
          <w:sz w:val="24"/>
          <w:szCs w:val="24"/>
        </w:rPr>
      </w:pPr>
    </w:p>
    <w:p w:rsidR="00F7353F" w:rsidRDefault="00F7353F" w:rsidP="00DB3DE8">
      <w:pPr>
        <w:rPr>
          <w:rFonts w:ascii="Times New Roman" w:hAnsi="Times New Roman" w:cs="Times New Roman"/>
          <w:sz w:val="24"/>
          <w:szCs w:val="24"/>
        </w:rPr>
      </w:pPr>
    </w:p>
    <w:p w:rsidR="00F7353F" w:rsidRDefault="00F7353F" w:rsidP="00DB3DE8">
      <w:pPr>
        <w:rPr>
          <w:rFonts w:ascii="Times New Roman" w:hAnsi="Times New Roman" w:cs="Times New Roman"/>
          <w:sz w:val="24"/>
          <w:szCs w:val="24"/>
        </w:rPr>
      </w:pPr>
    </w:p>
    <w:p w:rsidR="00F7353F" w:rsidRDefault="00F7353F" w:rsidP="00DB3DE8">
      <w:pPr>
        <w:rPr>
          <w:rFonts w:ascii="Times New Roman" w:hAnsi="Times New Roman" w:cs="Times New Roman"/>
          <w:sz w:val="24"/>
          <w:szCs w:val="24"/>
        </w:rPr>
      </w:pPr>
    </w:p>
    <w:p w:rsidR="00F7353F" w:rsidRDefault="00F7353F" w:rsidP="00DB3DE8">
      <w:pPr>
        <w:rPr>
          <w:rFonts w:ascii="Times New Roman" w:hAnsi="Times New Roman" w:cs="Times New Roman"/>
          <w:sz w:val="24"/>
          <w:szCs w:val="24"/>
        </w:rPr>
      </w:pPr>
    </w:p>
    <w:p w:rsidR="00F7353F" w:rsidRDefault="00F7353F" w:rsidP="00DB3DE8">
      <w:pPr>
        <w:rPr>
          <w:rFonts w:ascii="Times New Roman" w:hAnsi="Times New Roman" w:cs="Times New Roman"/>
          <w:sz w:val="24"/>
          <w:szCs w:val="24"/>
        </w:rPr>
      </w:pPr>
    </w:p>
    <w:p w:rsidR="00F7353F" w:rsidRDefault="00F7353F" w:rsidP="00DB3DE8">
      <w:pPr>
        <w:rPr>
          <w:rFonts w:ascii="Times New Roman" w:hAnsi="Times New Roman" w:cs="Times New Roman"/>
          <w:sz w:val="24"/>
          <w:szCs w:val="24"/>
        </w:rPr>
      </w:pPr>
    </w:p>
    <w:p w:rsidR="00F7353F" w:rsidRDefault="00F7353F" w:rsidP="00DB3DE8">
      <w:pPr>
        <w:rPr>
          <w:rFonts w:ascii="Times New Roman" w:hAnsi="Times New Roman" w:cs="Times New Roman"/>
          <w:sz w:val="24"/>
          <w:szCs w:val="24"/>
        </w:rPr>
      </w:pPr>
    </w:p>
    <w:p w:rsidR="00F7353F" w:rsidRDefault="00F7353F" w:rsidP="00DB3DE8">
      <w:pPr>
        <w:rPr>
          <w:rFonts w:ascii="Times New Roman" w:hAnsi="Times New Roman" w:cs="Times New Roman"/>
          <w:sz w:val="24"/>
          <w:szCs w:val="24"/>
        </w:rPr>
      </w:pPr>
    </w:p>
    <w:p w:rsidR="00F7353F" w:rsidRDefault="00F7353F" w:rsidP="00DB3DE8">
      <w:pPr>
        <w:rPr>
          <w:rFonts w:ascii="Times New Roman" w:hAnsi="Times New Roman" w:cs="Times New Roman"/>
          <w:sz w:val="24"/>
          <w:szCs w:val="24"/>
        </w:rPr>
      </w:pPr>
    </w:p>
    <w:p w:rsidR="00F7353F" w:rsidRDefault="00F7353F" w:rsidP="00DB3DE8">
      <w:pPr>
        <w:rPr>
          <w:rFonts w:ascii="Times New Roman" w:hAnsi="Times New Roman" w:cs="Times New Roman"/>
          <w:sz w:val="24"/>
          <w:szCs w:val="24"/>
        </w:rPr>
      </w:pPr>
    </w:p>
    <w:p w:rsidR="00F7353F" w:rsidRDefault="00F7353F" w:rsidP="00DB3DE8">
      <w:pPr>
        <w:rPr>
          <w:rFonts w:ascii="Times New Roman" w:hAnsi="Times New Roman" w:cs="Times New Roman"/>
          <w:sz w:val="24"/>
          <w:szCs w:val="24"/>
        </w:rPr>
      </w:pPr>
    </w:p>
    <w:p w:rsidR="00F7353F" w:rsidRDefault="00F7353F" w:rsidP="00DB3DE8">
      <w:pPr>
        <w:rPr>
          <w:rFonts w:ascii="Times New Roman" w:hAnsi="Times New Roman" w:cs="Times New Roman"/>
          <w:sz w:val="24"/>
          <w:szCs w:val="24"/>
        </w:rPr>
      </w:pPr>
    </w:p>
    <w:p w:rsidR="00F7353F" w:rsidRDefault="00F7353F" w:rsidP="00DB3DE8">
      <w:pPr>
        <w:rPr>
          <w:rFonts w:ascii="Times New Roman" w:hAnsi="Times New Roman" w:cs="Times New Roman"/>
          <w:sz w:val="24"/>
          <w:szCs w:val="24"/>
        </w:rPr>
      </w:pPr>
    </w:p>
    <w:p w:rsidR="00F7353F" w:rsidRDefault="00F7353F" w:rsidP="00DB3DE8">
      <w:pPr>
        <w:rPr>
          <w:rFonts w:ascii="Times New Roman" w:hAnsi="Times New Roman" w:cs="Times New Roman"/>
          <w:sz w:val="24"/>
          <w:szCs w:val="24"/>
        </w:rPr>
      </w:pPr>
    </w:p>
    <w:p w:rsidR="00F7353F" w:rsidRDefault="00F7353F" w:rsidP="00DB3DE8">
      <w:pPr>
        <w:rPr>
          <w:rFonts w:ascii="Times New Roman" w:hAnsi="Times New Roman" w:cs="Times New Roman"/>
          <w:sz w:val="24"/>
          <w:szCs w:val="24"/>
        </w:rPr>
      </w:pPr>
    </w:p>
    <w:p w:rsidR="00F7353F" w:rsidRDefault="00F7353F" w:rsidP="00DB3DE8">
      <w:pPr>
        <w:rPr>
          <w:rFonts w:ascii="Times New Roman" w:hAnsi="Times New Roman" w:cs="Times New Roman"/>
          <w:sz w:val="24"/>
          <w:szCs w:val="24"/>
        </w:rPr>
      </w:pPr>
    </w:p>
    <w:p w:rsidR="00F7353F" w:rsidRDefault="00F7353F" w:rsidP="00DB3DE8">
      <w:pPr>
        <w:rPr>
          <w:rFonts w:ascii="Times New Roman" w:hAnsi="Times New Roman" w:cs="Times New Roman"/>
          <w:sz w:val="24"/>
          <w:szCs w:val="24"/>
        </w:rPr>
      </w:pPr>
    </w:p>
    <w:p w:rsidR="00F7353F" w:rsidRDefault="00F7353F" w:rsidP="00DB3DE8">
      <w:pPr>
        <w:rPr>
          <w:rFonts w:ascii="Times New Roman" w:hAnsi="Times New Roman" w:cs="Times New Roman"/>
          <w:sz w:val="24"/>
          <w:szCs w:val="24"/>
        </w:rPr>
      </w:pPr>
    </w:p>
    <w:p w:rsidR="00F7353F" w:rsidRDefault="00F7353F" w:rsidP="00DB3DE8">
      <w:pPr>
        <w:rPr>
          <w:rFonts w:ascii="Times New Roman" w:hAnsi="Times New Roman" w:cs="Times New Roman"/>
          <w:sz w:val="24"/>
          <w:szCs w:val="24"/>
        </w:rPr>
      </w:pPr>
    </w:p>
    <w:p w:rsidR="00F7353F" w:rsidRDefault="00F7353F" w:rsidP="00DB3DE8">
      <w:pPr>
        <w:rPr>
          <w:rFonts w:ascii="Times New Roman" w:hAnsi="Times New Roman" w:cs="Times New Roman"/>
          <w:sz w:val="24"/>
          <w:szCs w:val="24"/>
        </w:rPr>
      </w:pPr>
    </w:p>
    <w:p w:rsidR="00F7353F" w:rsidRDefault="00F7353F" w:rsidP="00DB3DE8">
      <w:pPr>
        <w:rPr>
          <w:rFonts w:ascii="Times New Roman" w:hAnsi="Times New Roman" w:cs="Times New Roman"/>
          <w:sz w:val="24"/>
          <w:szCs w:val="24"/>
        </w:rPr>
      </w:pPr>
    </w:p>
    <w:p w:rsidR="00F7353F" w:rsidRDefault="00F7353F" w:rsidP="00DB3DE8">
      <w:pPr>
        <w:rPr>
          <w:rFonts w:ascii="Times New Roman" w:hAnsi="Times New Roman" w:cs="Times New Roman"/>
          <w:sz w:val="24"/>
          <w:szCs w:val="24"/>
        </w:rPr>
      </w:pPr>
    </w:p>
    <w:p w:rsidR="00F7353F" w:rsidRPr="00B42347" w:rsidRDefault="00F7353F" w:rsidP="00DB3DE8">
      <w:pPr>
        <w:rPr>
          <w:rFonts w:ascii="Times New Roman" w:hAnsi="Times New Roman" w:cs="Times New Roman"/>
          <w:sz w:val="24"/>
          <w:szCs w:val="24"/>
        </w:rPr>
      </w:pPr>
    </w:p>
    <w:sectPr w:rsidR="00F7353F" w:rsidRPr="00B42347" w:rsidSect="00360055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3A9" w:rsidRDefault="000703A9" w:rsidP="00360055">
      <w:r>
        <w:separator/>
      </w:r>
    </w:p>
  </w:endnote>
  <w:endnote w:type="continuationSeparator" w:id="1">
    <w:p w:rsidR="000703A9" w:rsidRDefault="000703A9" w:rsidP="0036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3A9" w:rsidRDefault="000703A9" w:rsidP="00360055">
      <w:r>
        <w:separator/>
      </w:r>
    </w:p>
  </w:footnote>
  <w:footnote w:type="continuationSeparator" w:id="1">
    <w:p w:rsidR="000703A9" w:rsidRDefault="000703A9" w:rsidP="00360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896533"/>
      <w:docPartObj>
        <w:docPartGallery w:val="Page Numbers (Top of Page)"/>
        <w:docPartUnique/>
      </w:docPartObj>
    </w:sdtPr>
    <w:sdtContent>
      <w:p w:rsidR="00360055" w:rsidRDefault="00952139">
        <w:pPr>
          <w:pStyle w:val="a3"/>
          <w:jc w:val="center"/>
        </w:pPr>
        <w:fldSimple w:instr=" PAGE   \* MERGEFORMAT ">
          <w:r w:rsidR="00DF0BA5">
            <w:rPr>
              <w:noProof/>
            </w:rPr>
            <w:t>3</w:t>
          </w:r>
        </w:fldSimple>
      </w:p>
    </w:sdtContent>
  </w:sdt>
  <w:p w:rsidR="00360055" w:rsidRDefault="003600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347"/>
    <w:rsid w:val="000703A9"/>
    <w:rsid w:val="00163037"/>
    <w:rsid w:val="00165F43"/>
    <w:rsid w:val="002B2FAF"/>
    <w:rsid w:val="00360055"/>
    <w:rsid w:val="003B5CB8"/>
    <w:rsid w:val="004C6938"/>
    <w:rsid w:val="005A535F"/>
    <w:rsid w:val="00664A1D"/>
    <w:rsid w:val="006B062B"/>
    <w:rsid w:val="006C513E"/>
    <w:rsid w:val="008E5CCB"/>
    <w:rsid w:val="00911E59"/>
    <w:rsid w:val="00952139"/>
    <w:rsid w:val="00B42347"/>
    <w:rsid w:val="00C248B1"/>
    <w:rsid w:val="00DB3DE8"/>
    <w:rsid w:val="00DC1CF4"/>
    <w:rsid w:val="00DF0BA5"/>
    <w:rsid w:val="00E31BC5"/>
    <w:rsid w:val="00E4641E"/>
    <w:rsid w:val="00F15DF8"/>
    <w:rsid w:val="00F22341"/>
    <w:rsid w:val="00F7353F"/>
    <w:rsid w:val="00F74006"/>
    <w:rsid w:val="00FE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41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00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0055"/>
  </w:style>
  <w:style w:type="paragraph" w:styleId="a5">
    <w:name w:val="footer"/>
    <w:basedOn w:val="a"/>
    <w:link w:val="a6"/>
    <w:uiPriority w:val="99"/>
    <w:semiHidden/>
    <w:unhideWhenUsed/>
    <w:rsid w:val="003600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0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Монахова</dc:creator>
  <cp:lastModifiedBy>Анастасия А. Монахова</cp:lastModifiedBy>
  <cp:revision>13</cp:revision>
  <dcterms:created xsi:type="dcterms:W3CDTF">2023-12-11T11:32:00Z</dcterms:created>
  <dcterms:modified xsi:type="dcterms:W3CDTF">2023-12-21T05:51:00Z</dcterms:modified>
</cp:coreProperties>
</file>