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4E3" w:rsidRDefault="00C0713D" w:rsidP="00E474E3">
      <w:pPr>
        <w:pStyle w:val="ConsPlusNormal"/>
        <w:ind w:left="4678"/>
        <w:jc w:val="both"/>
        <w:rPr>
          <w:szCs w:val="26"/>
        </w:rPr>
      </w:pPr>
      <w:r>
        <w:rPr>
          <w:szCs w:val="26"/>
        </w:rPr>
        <w:t>Утвержден</w:t>
      </w:r>
    </w:p>
    <w:p w:rsidR="00E474E3" w:rsidRDefault="00C0713D" w:rsidP="00C0713D">
      <w:pPr>
        <w:pStyle w:val="ConsPlusNormal"/>
        <w:ind w:left="4678"/>
        <w:jc w:val="both"/>
        <w:rPr>
          <w:szCs w:val="26"/>
        </w:rPr>
      </w:pPr>
      <w:r>
        <w:rPr>
          <w:szCs w:val="26"/>
        </w:rPr>
        <w:t xml:space="preserve">постановлением </w:t>
      </w:r>
      <w:r w:rsidR="00E474E3" w:rsidRPr="005D338A">
        <w:rPr>
          <w:szCs w:val="26"/>
        </w:rPr>
        <w:t>Администрации города</w:t>
      </w:r>
    </w:p>
    <w:p w:rsidR="00C0713D" w:rsidRPr="005D338A" w:rsidRDefault="00C0713D" w:rsidP="00C0713D">
      <w:pPr>
        <w:pStyle w:val="ConsPlusNormal"/>
        <w:ind w:left="4678"/>
        <w:jc w:val="both"/>
        <w:rPr>
          <w:szCs w:val="26"/>
        </w:rPr>
      </w:pPr>
      <w:r>
        <w:rPr>
          <w:szCs w:val="26"/>
        </w:rPr>
        <w:t>Челябинска</w:t>
      </w:r>
    </w:p>
    <w:p w:rsidR="00E474E3" w:rsidRPr="005D338A" w:rsidRDefault="00E474E3" w:rsidP="00E474E3">
      <w:pPr>
        <w:tabs>
          <w:tab w:val="left" w:pos="4962"/>
          <w:tab w:val="left" w:pos="5245"/>
          <w:tab w:val="left" w:pos="5387"/>
          <w:tab w:val="left" w:pos="5529"/>
        </w:tabs>
        <w:autoSpaceDE w:val="0"/>
        <w:autoSpaceDN w:val="0"/>
        <w:adjustRightInd w:val="0"/>
        <w:ind w:left="4678"/>
        <w:rPr>
          <w:sz w:val="26"/>
          <w:szCs w:val="26"/>
        </w:rPr>
      </w:pPr>
      <w:r w:rsidRPr="005D338A">
        <w:rPr>
          <w:sz w:val="26"/>
          <w:szCs w:val="26"/>
        </w:rPr>
        <w:t>от _________________№ ____________</w:t>
      </w:r>
    </w:p>
    <w:p w:rsidR="00265B3E" w:rsidRDefault="00265B3E">
      <w:pPr>
        <w:pStyle w:val="ConsPlusNormal"/>
        <w:jc w:val="both"/>
      </w:pPr>
    </w:p>
    <w:p w:rsidR="00C6036B" w:rsidRDefault="00C6036B">
      <w:pPr>
        <w:pStyle w:val="ConsPlusNormal"/>
        <w:jc w:val="both"/>
      </w:pPr>
    </w:p>
    <w:p w:rsidR="00C6036B" w:rsidRPr="00233F25" w:rsidRDefault="00C6036B">
      <w:pPr>
        <w:pStyle w:val="ConsPlusNormal"/>
        <w:jc w:val="both"/>
        <w:rPr>
          <w:sz w:val="24"/>
        </w:rPr>
      </w:pPr>
    </w:p>
    <w:p w:rsidR="00265B3E" w:rsidRPr="00233F25" w:rsidRDefault="00265B3E">
      <w:pPr>
        <w:pStyle w:val="ConsPlusTitle"/>
        <w:jc w:val="center"/>
        <w:rPr>
          <w:b w:val="0"/>
          <w:szCs w:val="26"/>
        </w:rPr>
      </w:pPr>
      <w:bookmarkStart w:id="0" w:name="P42"/>
      <w:bookmarkEnd w:id="0"/>
      <w:r w:rsidRPr="00233F25">
        <w:rPr>
          <w:b w:val="0"/>
          <w:szCs w:val="26"/>
        </w:rPr>
        <w:t>Административный регламент</w:t>
      </w:r>
    </w:p>
    <w:p w:rsidR="00265B3E" w:rsidRPr="00233F25" w:rsidRDefault="00265B3E" w:rsidP="00FF576B">
      <w:pPr>
        <w:pStyle w:val="ConsPlusTitle"/>
        <w:jc w:val="center"/>
        <w:rPr>
          <w:b w:val="0"/>
          <w:szCs w:val="26"/>
        </w:rPr>
      </w:pPr>
      <w:r w:rsidRPr="00233F25">
        <w:rPr>
          <w:b w:val="0"/>
          <w:szCs w:val="26"/>
        </w:rPr>
        <w:t xml:space="preserve">предоставления муниципальной услуги </w:t>
      </w:r>
      <w:r w:rsidR="00FF576B" w:rsidRPr="00233F25">
        <w:rPr>
          <w:b w:val="0"/>
          <w:szCs w:val="26"/>
        </w:rPr>
        <w:t>«Заключение договора о комплексном развитии территории по инициативе правообладателя (правообладателей)»</w:t>
      </w:r>
    </w:p>
    <w:p w:rsidR="00E474E3" w:rsidRPr="00233F25" w:rsidRDefault="00E474E3" w:rsidP="00E474E3">
      <w:pPr>
        <w:pStyle w:val="ConsPlusTitle"/>
        <w:jc w:val="center"/>
        <w:rPr>
          <w:b w:val="0"/>
          <w:szCs w:val="26"/>
        </w:rPr>
      </w:pPr>
    </w:p>
    <w:p w:rsidR="00265B3E" w:rsidRPr="00233F25" w:rsidRDefault="00265B3E" w:rsidP="00E474E3">
      <w:pPr>
        <w:pStyle w:val="ConsPlusNormal"/>
        <w:numPr>
          <w:ilvl w:val="0"/>
          <w:numId w:val="1"/>
        </w:numPr>
        <w:jc w:val="center"/>
        <w:outlineLvl w:val="1"/>
        <w:rPr>
          <w:szCs w:val="26"/>
        </w:rPr>
      </w:pPr>
      <w:r w:rsidRPr="00233F25">
        <w:rPr>
          <w:szCs w:val="26"/>
        </w:rPr>
        <w:t>Общие положения</w:t>
      </w:r>
    </w:p>
    <w:p w:rsidR="00E474E3" w:rsidRPr="00233F25" w:rsidRDefault="00E474E3" w:rsidP="00E474E3">
      <w:pPr>
        <w:pStyle w:val="ConsPlusNormal"/>
        <w:ind w:left="1080"/>
        <w:outlineLvl w:val="1"/>
        <w:rPr>
          <w:szCs w:val="26"/>
        </w:rPr>
      </w:pPr>
    </w:p>
    <w:p w:rsidR="00265B3E" w:rsidRPr="00233F25" w:rsidRDefault="00265B3E" w:rsidP="00E474E3">
      <w:pPr>
        <w:pStyle w:val="ConsPlusNormal"/>
        <w:ind w:firstLine="709"/>
        <w:jc w:val="both"/>
        <w:rPr>
          <w:szCs w:val="26"/>
        </w:rPr>
      </w:pPr>
      <w:r w:rsidRPr="00233F25">
        <w:rPr>
          <w:szCs w:val="26"/>
        </w:rPr>
        <w:t xml:space="preserve">1. </w:t>
      </w:r>
      <w:proofErr w:type="gramStart"/>
      <w:r w:rsidRPr="00233F25">
        <w:rPr>
          <w:szCs w:val="26"/>
        </w:rPr>
        <w:t xml:space="preserve">Настоящий административный регламент предоставления муниципальной услуги </w:t>
      </w:r>
      <w:r w:rsidR="00FF576B" w:rsidRPr="00233F25">
        <w:rPr>
          <w:szCs w:val="26"/>
        </w:rPr>
        <w:t>«Заключение договора о комплексном развитии территории по инициативе правообладателя (правообладателей)»</w:t>
      </w:r>
      <w:r w:rsidRPr="00233F25">
        <w:rPr>
          <w:szCs w:val="26"/>
        </w:rPr>
        <w:t xml:space="preserve"> (далее </w:t>
      </w:r>
      <w:r w:rsidR="00FC6020" w:rsidRPr="00233F25">
        <w:rPr>
          <w:szCs w:val="26"/>
        </w:rPr>
        <w:t>–</w:t>
      </w:r>
      <w:r w:rsidRPr="00233F25">
        <w:rPr>
          <w:szCs w:val="26"/>
        </w:rPr>
        <w:t xml:space="preserve"> административный регламент) разработан в целях повышения качества предоставления и доступности муниципальной услуги </w:t>
      </w:r>
      <w:r w:rsidR="00580826" w:rsidRPr="00233F25">
        <w:rPr>
          <w:szCs w:val="26"/>
        </w:rPr>
        <w:t>«</w:t>
      </w:r>
      <w:r w:rsidR="00FF576B" w:rsidRPr="00233F25">
        <w:rPr>
          <w:szCs w:val="26"/>
        </w:rPr>
        <w:t>Заключение договора о комплексном развитии территории по инициативе правообладателя (правообладателей)</w:t>
      </w:r>
      <w:r w:rsidR="00580826" w:rsidRPr="00233F25">
        <w:rPr>
          <w:szCs w:val="26"/>
        </w:rPr>
        <w:t>»</w:t>
      </w:r>
      <w:r w:rsidRPr="00233F25">
        <w:rPr>
          <w:szCs w:val="26"/>
        </w:rPr>
        <w:t xml:space="preserve"> (далее </w:t>
      </w:r>
      <w:r w:rsidR="00FC6020" w:rsidRPr="00233F25">
        <w:rPr>
          <w:szCs w:val="26"/>
        </w:rPr>
        <w:t>–</w:t>
      </w:r>
      <w:r w:rsidRPr="00233F25">
        <w:rPr>
          <w:szCs w:val="26"/>
        </w:rPr>
        <w:t xml:space="preserve"> муниципальная услуга), </w:t>
      </w:r>
      <w:r w:rsidR="00E474E3" w:rsidRPr="00233F25">
        <w:rPr>
          <w:szCs w:val="26"/>
        </w:rPr>
        <w:t xml:space="preserve">создания комфортных условий для получателей муниципальной услуги, </w:t>
      </w:r>
      <w:r w:rsidRPr="00233F25">
        <w:rPr>
          <w:szCs w:val="26"/>
        </w:rPr>
        <w:t xml:space="preserve">устанавливает сроки и последовательность административных процедур </w:t>
      </w:r>
      <w:r w:rsidR="00233F25">
        <w:rPr>
          <w:szCs w:val="26"/>
        </w:rPr>
        <w:br/>
      </w:r>
      <w:r w:rsidRPr="00233F25">
        <w:rPr>
          <w:szCs w:val="26"/>
        </w:rPr>
        <w:t>при предоставлении муниципальной услуги в</w:t>
      </w:r>
      <w:proofErr w:type="gramEnd"/>
      <w:r w:rsidRPr="00233F25">
        <w:rPr>
          <w:szCs w:val="26"/>
        </w:rPr>
        <w:t xml:space="preserve"> </w:t>
      </w:r>
      <w:proofErr w:type="gramStart"/>
      <w:r w:rsidRPr="00233F25">
        <w:rPr>
          <w:szCs w:val="26"/>
        </w:rPr>
        <w:t>соответствии</w:t>
      </w:r>
      <w:proofErr w:type="gramEnd"/>
      <w:r w:rsidRPr="00233F25">
        <w:rPr>
          <w:szCs w:val="26"/>
        </w:rPr>
        <w:t xml:space="preserve"> с действующим законодательством Российской Федерации.</w:t>
      </w:r>
    </w:p>
    <w:p w:rsidR="00265B3E" w:rsidRPr="00233F25" w:rsidRDefault="00265B3E" w:rsidP="00187C25">
      <w:pPr>
        <w:pStyle w:val="ConsPlusNormal"/>
        <w:spacing w:line="312" w:lineRule="exact"/>
        <w:ind w:firstLine="709"/>
        <w:jc w:val="both"/>
        <w:rPr>
          <w:szCs w:val="26"/>
        </w:rPr>
      </w:pPr>
      <w:r w:rsidRPr="00233F25">
        <w:rPr>
          <w:szCs w:val="26"/>
        </w:rPr>
        <w:t xml:space="preserve">2. Административный регламент разработан в соответствии </w:t>
      </w:r>
      <w:proofErr w:type="gramStart"/>
      <w:r w:rsidRPr="00233F25">
        <w:rPr>
          <w:szCs w:val="26"/>
        </w:rPr>
        <w:t>с</w:t>
      </w:r>
      <w:proofErr w:type="gramEnd"/>
      <w:r w:rsidRPr="00233F25">
        <w:rPr>
          <w:szCs w:val="26"/>
        </w:rPr>
        <w:t>:</w:t>
      </w:r>
    </w:p>
    <w:p w:rsidR="00265B3E" w:rsidRPr="00233F25" w:rsidRDefault="00265B3E" w:rsidP="00187C25">
      <w:pPr>
        <w:pStyle w:val="ConsPlusNormal"/>
        <w:spacing w:line="312" w:lineRule="exact"/>
        <w:ind w:firstLine="709"/>
        <w:jc w:val="both"/>
        <w:rPr>
          <w:szCs w:val="26"/>
        </w:rPr>
      </w:pPr>
      <w:r w:rsidRPr="00233F25">
        <w:rPr>
          <w:szCs w:val="26"/>
        </w:rPr>
        <w:t xml:space="preserve">1) </w:t>
      </w:r>
      <w:hyperlink r:id="rId8" w:history="1">
        <w:r w:rsidRPr="00233F25">
          <w:rPr>
            <w:szCs w:val="26"/>
          </w:rPr>
          <w:t>Конституцией</w:t>
        </w:r>
      </w:hyperlink>
      <w:r w:rsidRPr="00233F25">
        <w:rPr>
          <w:szCs w:val="26"/>
        </w:rPr>
        <w:t xml:space="preserve"> Российской Федерации;</w:t>
      </w:r>
    </w:p>
    <w:p w:rsidR="00265B3E" w:rsidRPr="00233F25" w:rsidRDefault="00265B3E" w:rsidP="00187C25">
      <w:pPr>
        <w:pStyle w:val="ConsPlusNormal"/>
        <w:spacing w:line="312" w:lineRule="exact"/>
        <w:ind w:firstLine="709"/>
        <w:jc w:val="both"/>
        <w:rPr>
          <w:szCs w:val="26"/>
        </w:rPr>
      </w:pPr>
      <w:r w:rsidRPr="00233F25">
        <w:rPr>
          <w:szCs w:val="26"/>
        </w:rPr>
        <w:t xml:space="preserve">2) </w:t>
      </w:r>
      <w:r w:rsidR="00FF576B" w:rsidRPr="00233F25">
        <w:rPr>
          <w:szCs w:val="26"/>
        </w:rPr>
        <w:t>Градостроительным</w:t>
      </w:r>
      <w:r w:rsidRPr="00233F25">
        <w:rPr>
          <w:szCs w:val="26"/>
        </w:rPr>
        <w:t xml:space="preserve"> </w:t>
      </w:r>
      <w:hyperlink r:id="rId9" w:history="1">
        <w:r w:rsidRPr="00233F25">
          <w:rPr>
            <w:szCs w:val="26"/>
          </w:rPr>
          <w:t>кодексом</w:t>
        </w:r>
      </w:hyperlink>
      <w:r w:rsidRPr="00233F25">
        <w:rPr>
          <w:szCs w:val="26"/>
        </w:rPr>
        <w:t xml:space="preserve"> Российской Федерации;</w:t>
      </w:r>
    </w:p>
    <w:p w:rsidR="001C23F7" w:rsidRPr="00233F25" w:rsidRDefault="001C23F7" w:rsidP="001C23F7">
      <w:pPr>
        <w:pStyle w:val="ConsPlusNormal"/>
        <w:ind w:firstLine="709"/>
        <w:jc w:val="both"/>
        <w:rPr>
          <w:szCs w:val="26"/>
        </w:rPr>
      </w:pPr>
      <w:r w:rsidRPr="00233F25">
        <w:rPr>
          <w:szCs w:val="26"/>
        </w:rPr>
        <w:t xml:space="preserve">3) Федеральным </w:t>
      </w:r>
      <w:hyperlink r:id="rId10" w:history="1">
        <w:r w:rsidRPr="00233F25">
          <w:rPr>
            <w:szCs w:val="26"/>
          </w:rPr>
          <w:t>законом</w:t>
        </w:r>
      </w:hyperlink>
      <w:r w:rsidRPr="00233F25">
        <w:rPr>
          <w:szCs w:val="26"/>
        </w:rPr>
        <w:t xml:space="preserve"> от 06.10.2003 № 131-ФЗ «Об общих принципах организации местного самоуправления в Российской Федерации»;</w:t>
      </w:r>
    </w:p>
    <w:p w:rsidR="00265B3E" w:rsidRPr="00233F25" w:rsidRDefault="00204C60" w:rsidP="001C23F7">
      <w:pPr>
        <w:pStyle w:val="ConsPlusNormal"/>
        <w:tabs>
          <w:tab w:val="left" w:pos="1134"/>
        </w:tabs>
        <w:spacing w:line="312" w:lineRule="exact"/>
        <w:ind w:firstLine="709"/>
        <w:jc w:val="both"/>
        <w:rPr>
          <w:szCs w:val="26"/>
        </w:rPr>
      </w:pPr>
      <w:r w:rsidRPr="00233F25">
        <w:rPr>
          <w:szCs w:val="26"/>
        </w:rPr>
        <w:t>4</w:t>
      </w:r>
      <w:r w:rsidR="00265B3E" w:rsidRPr="00233F25">
        <w:rPr>
          <w:szCs w:val="26"/>
        </w:rPr>
        <w:t xml:space="preserve">) Федеральным </w:t>
      </w:r>
      <w:hyperlink r:id="rId11" w:history="1">
        <w:r w:rsidR="00265B3E" w:rsidRPr="00233F25">
          <w:rPr>
            <w:szCs w:val="26"/>
          </w:rPr>
          <w:t>законом</w:t>
        </w:r>
      </w:hyperlink>
      <w:r w:rsidR="00265B3E" w:rsidRPr="00233F25">
        <w:rPr>
          <w:szCs w:val="26"/>
        </w:rPr>
        <w:t xml:space="preserve"> от 27.07.2010 </w:t>
      </w:r>
      <w:r w:rsidR="00580826" w:rsidRPr="00233F25">
        <w:rPr>
          <w:szCs w:val="26"/>
        </w:rPr>
        <w:t>№</w:t>
      </w:r>
      <w:r w:rsidR="00265B3E" w:rsidRPr="00233F25">
        <w:rPr>
          <w:szCs w:val="26"/>
        </w:rPr>
        <w:t xml:space="preserve"> 210-ФЗ </w:t>
      </w:r>
      <w:r w:rsidR="00580826" w:rsidRPr="00233F25">
        <w:rPr>
          <w:szCs w:val="26"/>
        </w:rPr>
        <w:t>«</w:t>
      </w:r>
      <w:r w:rsidR="00265B3E" w:rsidRPr="00233F25">
        <w:rPr>
          <w:szCs w:val="26"/>
        </w:rPr>
        <w:t>Об организации предоставления государственных и муниципальных услуг</w:t>
      </w:r>
      <w:r w:rsidR="00580826" w:rsidRPr="00233F25">
        <w:rPr>
          <w:szCs w:val="26"/>
        </w:rPr>
        <w:t>»</w:t>
      </w:r>
      <w:r w:rsidR="00265B3E" w:rsidRPr="00233F25">
        <w:rPr>
          <w:szCs w:val="26"/>
        </w:rPr>
        <w:t>;</w:t>
      </w:r>
    </w:p>
    <w:p w:rsidR="00FF576B" w:rsidRPr="00233F25" w:rsidRDefault="00FF576B" w:rsidP="001C23F7">
      <w:pPr>
        <w:pStyle w:val="ConsPlusNormal"/>
        <w:tabs>
          <w:tab w:val="left" w:pos="1134"/>
        </w:tabs>
        <w:spacing w:line="312" w:lineRule="exact"/>
        <w:ind w:firstLine="709"/>
        <w:jc w:val="both"/>
        <w:rPr>
          <w:szCs w:val="26"/>
        </w:rPr>
      </w:pPr>
      <w:r w:rsidRPr="00233F25">
        <w:rPr>
          <w:szCs w:val="26"/>
        </w:rPr>
        <w:t xml:space="preserve">5) </w:t>
      </w:r>
      <w:r w:rsidRPr="00233F25">
        <w:rPr>
          <w:rStyle w:val="blk"/>
          <w:szCs w:val="26"/>
        </w:rPr>
        <w:t>Законом Челябинской области от 20.04.2021 № 339-ЗО «</w:t>
      </w:r>
      <w:r w:rsidRPr="00233F25">
        <w:rPr>
          <w:szCs w:val="26"/>
        </w:rPr>
        <w:t>О комплексном развитии территории в Челябинской области»;</w:t>
      </w:r>
    </w:p>
    <w:p w:rsidR="00265B3E" w:rsidRPr="00233F25" w:rsidRDefault="00FF576B" w:rsidP="00187C25">
      <w:pPr>
        <w:pStyle w:val="ConsPlusNormal"/>
        <w:spacing w:line="312" w:lineRule="exact"/>
        <w:ind w:firstLine="709"/>
        <w:jc w:val="both"/>
        <w:rPr>
          <w:szCs w:val="26"/>
        </w:rPr>
      </w:pPr>
      <w:r w:rsidRPr="00233F25">
        <w:rPr>
          <w:szCs w:val="26"/>
        </w:rPr>
        <w:t>6</w:t>
      </w:r>
      <w:r w:rsidR="00265B3E" w:rsidRPr="00233F25">
        <w:rPr>
          <w:szCs w:val="26"/>
        </w:rPr>
        <w:t xml:space="preserve">) </w:t>
      </w:r>
      <w:hyperlink r:id="rId12" w:history="1">
        <w:r w:rsidR="00EF5932" w:rsidRPr="00233F25">
          <w:rPr>
            <w:szCs w:val="26"/>
          </w:rPr>
          <w:t>постановлением</w:t>
        </w:r>
      </w:hyperlink>
      <w:r w:rsidR="00EF5932" w:rsidRPr="00233F25">
        <w:rPr>
          <w:szCs w:val="26"/>
        </w:rPr>
        <w:t xml:space="preserve"> Администрации города Челябинска от 28.08.2019 № 397-п «Об утверждении Порядка разработки и утверждения административных регламентов предоставления муниципальных услуг»</w:t>
      </w:r>
      <w:r w:rsidR="001C23F7" w:rsidRPr="00233F25">
        <w:rPr>
          <w:szCs w:val="26"/>
        </w:rPr>
        <w:t>.</w:t>
      </w:r>
    </w:p>
    <w:p w:rsidR="001C23F7" w:rsidRPr="00233F25" w:rsidRDefault="00265B3E" w:rsidP="001C23F7">
      <w:pPr>
        <w:pStyle w:val="ConsPlusNormal"/>
        <w:ind w:firstLine="709"/>
        <w:jc w:val="both"/>
        <w:rPr>
          <w:szCs w:val="26"/>
        </w:rPr>
      </w:pPr>
      <w:r w:rsidRPr="00233F25">
        <w:rPr>
          <w:szCs w:val="26"/>
        </w:rPr>
        <w:t xml:space="preserve">3. </w:t>
      </w:r>
      <w:r w:rsidR="001C23F7" w:rsidRPr="00233F25">
        <w:rPr>
          <w:szCs w:val="26"/>
        </w:rPr>
        <w:t>Административный регламент подлежит опубликованию в порядке, установленном для официального опубликования муниципальных правовых актов.</w:t>
      </w:r>
    </w:p>
    <w:p w:rsidR="00265B3E" w:rsidRPr="00233F25" w:rsidRDefault="00265B3E" w:rsidP="00187C25">
      <w:pPr>
        <w:pStyle w:val="ConsPlusNormal"/>
        <w:spacing w:line="312" w:lineRule="exact"/>
        <w:ind w:firstLine="709"/>
        <w:jc w:val="both"/>
        <w:rPr>
          <w:szCs w:val="26"/>
        </w:rPr>
      </w:pPr>
      <w:r w:rsidRPr="00233F25">
        <w:rPr>
          <w:szCs w:val="26"/>
        </w:rPr>
        <w:t xml:space="preserve">Информация </w:t>
      </w:r>
      <w:r w:rsidR="001C23F7" w:rsidRPr="00233F25">
        <w:rPr>
          <w:szCs w:val="26"/>
        </w:rPr>
        <w:t>об</w:t>
      </w:r>
      <w:r w:rsidRPr="00233F25">
        <w:rPr>
          <w:szCs w:val="26"/>
        </w:rPr>
        <w:t xml:space="preserve"> административном регламенте и предоставляемой муниципальной услуге размещается:</w:t>
      </w:r>
    </w:p>
    <w:p w:rsidR="00265B3E" w:rsidRPr="00233F25" w:rsidRDefault="00265B3E" w:rsidP="00187C25">
      <w:pPr>
        <w:pStyle w:val="ConsPlusNormal"/>
        <w:spacing w:line="312" w:lineRule="exact"/>
        <w:ind w:firstLine="709"/>
        <w:jc w:val="both"/>
        <w:rPr>
          <w:szCs w:val="26"/>
        </w:rPr>
      </w:pPr>
      <w:r w:rsidRPr="00233F25">
        <w:rPr>
          <w:szCs w:val="26"/>
        </w:rPr>
        <w:t xml:space="preserve">1) </w:t>
      </w:r>
      <w:r w:rsidR="005F5037" w:rsidRPr="00233F25">
        <w:rPr>
          <w:szCs w:val="26"/>
        </w:rPr>
        <w:t>на информационном стенде</w:t>
      </w:r>
      <w:r w:rsidRPr="00233F25">
        <w:rPr>
          <w:szCs w:val="26"/>
        </w:rPr>
        <w:t xml:space="preserve"> в Комитете по управлению имуществом </w:t>
      </w:r>
      <w:r w:rsidR="00B66A68" w:rsidRPr="00233F25">
        <w:rPr>
          <w:szCs w:val="26"/>
        </w:rPr>
        <w:br/>
      </w:r>
      <w:r w:rsidRPr="00233F25">
        <w:rPr>
          <w:szCs w:val="26"/>
        </w:rPr>
        <w:t xml:space="preserve">и земельным отношениям города Челябинска </w:t>
      </w:r>
      <w:r w:rsidR="005F5037" w:rsidRPr="00233F25">
        <w:rPr>
          <w:szCs w:val="26"/>
        </w:rPr>
        <w:t>(далее – Комитет);</w:t>
      </w:r>
    </w:p>
    <w:p w:rsidR="00265B3E" w:rsidRPr="00233F25" w:rsidRDefault="00265B3E" w:rsidP="00187C25">
      <w:pPr>
        <w:pStyle w:val="ConsPlusNormal"/>
        <w:spacing w:line="312" w:lineRule="exact"/>
        <w:ind w:firstLine="709"/>
        <w:jc w:val="both"/>
        <w:rPr>
          <w:szCs w:val="26"/>
        </w:rPr>
      </w:pPr>
      <w:r w:rsidRPr="00233F25">
        <w:rPr>
          <w:szCs w:val="26"/>
        </w:rPr>
        <w:t xml:space="preserve">2) на официальном сайте Администрации города Челябинска </w:t>
      </w:r>
      <w:r w:rsidR="00233F25">
        <w:rPr>
          <w:szCs w:val="26"/>
        </w:rPr>
        <w:br/>
      </w:r>
      <w:r w:rsidR="001C23F7" w:rsidRPr="00233F25">
        <w:rPr>
          <w:szCs w:val="26"/>
        </w:rPr>
        <w:t xml:space="preserve">в информационно-телекоммуникационной сети Интернет (далее – сеть Интернет): </w:t>
      </w:r>
      <w:r w:rsidR="00B66A68" w:rsidRPr="00233F25">
        <w:rPr>
          <w:szCs w:val="26"/>
        </w:rPr>
        <w:t>http://www.cheladmin.ru</w:t>
      </w:r>
      <w:r w:rsidRPr="00233F25">
        <w:rPr>
          <w:szCs w:val="26"/>
        </w:rPr>
        <w:t>;</w:t>
      </w:r>
    </w:p>
    <w:p w:rsidR="00B66A68" w:rsidRPr="00233F25" w:rsidRDefault="00B66A68" w:rsidP="00B66A68">
      <w:pPr>
        <w:autoSpaceDE w:val="0"/>
        <w:autoSpaceDN w:val="0"/>
        <w:adjustRightInd w:val="0"/>
        <w:ind w:firstLine="708"/>
        <w:jc w:val="both"/>
        <w:rPr>
          <w:sz w:val="26"/>
          <w:szCs w:val="26"/>
        </w:rPr>
      </w:pPr>
      <w:r w:rsidRPr="00233F25">
        <w:rPr>
          <w:sz w:val="26"/>
          <w:szCs w:val="26"/>
        </w:rPr>
        <w:t xml:space="preserve">3) </w:t>
      </w:r>
      <w:r w:rsidRPr="00233F25">
        <w:rPr>
          <w:rFonts w:eastAsiaTheme="minorHAnsi"/>
          <w:sz w:val="26"/>
          <w:szCs w:val="26"/>
          <w:lang w:eastAsia="en-US"/>
        </w:rPr>
        <w:t>в федеральных государственных информационных системах «Сводный реестр муниципальных и государственных услуг (функций)» и</w:t>
      </w:r>
      <w:r w:rsidRPr="00233F25">
        <w:rPr>
          <w:sz w:val="26"/>
          <w:szCs w:val="26"/>
        </w:rPr>
        <w:t xml:space="preserve"> «Единый портал государственных</w:t>
      </w:r>
      <w:r w:rsidR="0006442F" w:rsidRPr="00233F25">
        <w:rPr>
          <w:sz w:val="26"/>
          <w:szCs w:val="26"/>
        </w:rPr>
        <w:t xml:space="preserve"> и</w:t>
      </w:r>
      <w:r w:rsidRPr="00233F25">
        <w:rPr>
          <w:sz w:val="26"/>
          <w:szCs w:val="26"/>
        </w:rPr>
        <w:t xml:space="preserve"> муниципальных услуг (функций)»;</w:t>
      </w:r>
    </w:p>
    <w:p w:rsidR="00020216" w:rsidRPr="00233F25" w:rsidRDefault="00B66A68" w:rsidP="00187C25">
      <w:pPr>
        <w:pStyle w:val="ConsPlusNormal"/>
        <w:spacing w:line="312" w:lineRule="exact"/>
        <w:ind w:firstLine="709"/>
        <w:jc w:val="both"/>
        <w:rPr>
          <w:szCs w:val="26"/>
        </w:rPr>
      </w:pPr>
      <w:r w:rsidRPr="00233F25">
        <w:rPr>
          <w:szCs w:val="26"/>
        </w:rPr>
        <w:t>4</w:t>
      </w:r>
      <w:r w:rsidR="00265B3E" w:rsidRPr="00233F25">
        <w:rPr>
          <w:szCs w:val="26"/>
        </w:rPr>
        <w:t xml:space="preserve">) на информационных стендах в </w:t>
      </w:r>
      <w:r w:rsidR="0006442F" w:rsidRPr="00233F25">
        <w:rPr>
          <w:szCs w:val="26"/>
        </w:rPr>
        <w:t>помещениях</w:t>
      </w:r>
      <w:r w:rsidR="00020216" w:rsidRPr="00233F25">
        <w:rPr>
          <w:szCs w:val="26"/>
        </w:rPr>
        <w:t xml:space="preserve"> территориальн</w:t>
      </w:r>
      <w:r w:rsidR="001C23F7" w:rsidRPr="00233F25">
        <w:rPr>
          <w:szCs w:val="26"/>
        </w:rPr>
        <w:t>ого</w:t>
      </w:r>
      <w:r w:rsidR="00020216" w:rsidRPr="00233F25">
        <w:rPr>
          <w:szCs w:val="26"/>
        </w:rPr>
        <w:t xml:space="preserve"> отдел</w:t>
      </w:r>
      <w:r w:rsidR="001C23F7" w:rsidRPr="00233F25">
        <w:rPr>
          <w:szCs w:val="26"/>
        </w:rPr>
        <w:t>а</w:t>
      </w:r>
      <w:r w:rsidR="00020216" w:rsidRPr="00233F25">
        <w:rPr>
          <w:szCs w:val="26"/>
        </w:rPr>
        <w:t xml:space="preserve"> </w:t>
      </w:r>
      <w:r w:rsidR="00020216" w:rsidRPr="00233F25">
        <w:rPr>
          <w:szCs w:val="26"/>
        </w:rPr>
        <w:lastRenderedPageBreak/>
        <w:t xml:space="preserve">Областного государственного автономного учреждения </w:t>
      </w:r>
      <w:r w:rsidR="00580826" w:rsidRPr="00233F25">
        <w:rPr>
          <w:szCs w:val="26"/>
        </w:rPr>
        <w:t>«</w:t>
      </w:r>
      <w:r w:rsidR="00265B3E" w:rsidRPr="00233F25">
        <w:rPr>
          <w:szCs w:val="26"/>
        </w:rPr>
        <w:t>Многофункциональный центр предоставлени</w:t>
      </w:r>
      <w:r w:rsidR="001C23F7" w:rsidRPr="00233F25">
        <w:rPr>
          <w:szCs w:val="26"/>
        </w:rPr>
        <w:t>я</w:t>
      </w:r>
      <w:r w:rsidR="00265B3E" w:rsidRPr="00233F25">
        <w:rPr>
          <w:szCs w:val="26"/>
        </w:rPr>
        <w:t xml:space="preserve"> государственных </w:t>
      </w:r>
      <w:r w:rsidR="00020216" w:rsidRPr="00233F25">
        <w:rPr>
          <w:szCs w:val="26"/>
        </w:rPr>
        <w:t>и муниципальных услуг Челябинской области</w:t>
      </w:r>
      <w:r w:rsidR="00580826" w:rsidRPr="00233F25">
        <w:rPr>
          <w:szCs w:val="26"/>
        </w:rPr>
        <w:t>»</w:t>
      </w:r>
      <w:r w:rsidR="00265B3E" w:rsidRPr="00233F25">
        <w:rPr>
          <w:szCs w:val="26"/>
        </w:rPr>
        <w:t xml:space="preserve"> (далее </w:t>
      </w:r>
      <w:r w:rsidR="00FC6020" w:rsidRPr="00233F25">
        <w:rPr>
          <w:szCs w:val="26"/>
        </w:rPr>
        <w:t>–</w:t>
      </w:r>
      <w:r w:rsidR="00265B3E" w:rsidRPr="00233F25">
        <w:rPr>
          <w:szCs w:val="26"/>
        </w:rPr>
        <w:t xml:space="preserve"> МФЦ</w:t>
      </w:r>
      <w:r w:rsidR="00020216" w:rsidRPr="00233F25">
        <w:rPr>
          <w:szCs w:val="26"/>
        </w:rPr>
        <w:t>)</w:t>
      </w:r>
      <w:r w:rsidR="001C23F7" w:rsidRPr="00233F25">
        <w:rPr>
          <w:szCs w:val="26"/>
        </w:rPr>
        <w:t>.</w:t>
      </w:r>
    </w:p>
    <w:p w:rsidR="000548B6" w:rsidRPr="00233F25" w:rsidRDefault="001C23F7" w:rsidP="004930B0">
      <w:pPr>
        <w:pStyle w:val="ConsPlusNormal"/>
        <w:ind w:firstLine="709"/>
        <w:jc w:val="both"/>
        <w:rPr>
          <w:szCs w:val="26"/>
        </w:rPr>
      </w:pPr>
      <w:r w:rsidRPr="00233F25">
        <w:rPr>
          <w:szCs w:val="26"/>
        </w:rPr>
        <w:t xml:space="preserve">4. </w:t>
      </w:r>
      <w:proofErr w:type="gramStart"/>
      <w:r w:rsidRPr="00233F25">
        <w:rPr>
          <w:szCs w:val="26"/>
        </w:rPr>
        <w:t xml:space="preserve">Заявителями на получение </w:t>
      </w:r>
      <w:r w:rsidR="00265B3E" w:rsidRPr="00233F25">
        <w:rPr>
          <w:szCs w:val="26"/>
        </w:rPr>
        <w:t xml:space="preserve">муниципальной услуги являются </w:t>
      </w:r>
      <w:r w:rsidR="00FF576B" w:rsidRPr="00233F25">
        <w:rPr>
          <w:szCs w:val="26"/>
        </w:rPr>
        <w:t>физические лица, индивидуальные предприниматели, юридические лица</w:t>
      </w:r>
      <w:r w:rsidR="004C4CB6" w:rsidRPr="00233F25">
        <w:rPr>
          <w:szCs w:val="26"/>
        </w:rPr>
        <w:t xml:space="preserve"> (их законные представители)</w:t>
      </w:r>
      <w:r w:rsidR="00FF576B" w:rsidRPr="00233F25">
        <w:rPr>
          <w:szCs w:val="26"/>
        </w:rPr>
        <w:t xml:space="preserve">, которым на праве собственности либо </w:t>
      </w:r>
      <w:r w:rsidR="004C4CB6" w:rsidRPr="00233F25">
        <w:rPr>
          <w:szCs w:val="26"/>
        </w:rPr>
        <w:t xml:space="preserve">на </w:t>
      </w:r>
      <w:r w:rsidR="00FF576B" w:rsidRPr="00233F25">
        <w:rPr>
          <w:szCs w:val="26"/>
        </w:rPr>
        <w:t>праве аренды принадлежат земельные участки и (или) расположенные на них объекты недвижимости в границах города Челябинска</w:t>
      </w:r>
      <w:r w:rsidR="004C4CB6" w:rsidRPr="00233F25">
        <w:rPr>
          <w:szCs w:val="26"/>
        </w:rPr>
        <w:t xml:space="preserve"> (далее – правообладатель (правообладатели))</w:t>
      </w:r>
      <w:r w:rsidR="00FF576B" w:rsidRPr="00233F25">
        <w:rPr>
          <w:szCs w:val="26"/>
        </w:rPr>
        <w:t xml:space="preserve">, соответствующие требованиям, установленным </w:t>
      </w:r>
      <w:r w:rsidR="004C4CB6" w:rsidRPr="00233F25">
        <w:rPr>
          <w:szCs w:val="26"/>
        </w:rPr>
        <w:t xml:space="preserve">частью 1 </w:t>
      </w:r>
      <w:r w:rsidR="00FF576B" w:rsidRPr="00233F25">
        <w:rPr>
          <w:szCs w:val="26"/>
        </w:rPr>
        <w:t>стать</w:t>
      </w:r>
      <w:r w:rsidR="004C4CB6" w:rsidRPr="00233F25">
        <w:rPr>
          <w:szCs w:val="26"/>
        </w:rPr>
        <w:t>и</w:t>
      </w:r>
      <w:r w:rsidR="00FF576B" w:rsidRPr="00233F25">
        <w:rPr>
          <w:szCs w:val="26"/>
        </w:rPr>
        <w:t xml:space="preserve"> 70 Градостроительного кодекса Российской Федерации </w:t>
      </w:r>
      <w:r w:rsidR="004C4CB6" w:rsidRPr="00233F25">
        <w:rPr>
          <w:szCs w:val="26"/>
        </w:rPr>
        <w:t xml:space="preserve">и частью 1 статьи 10 </w:t>
      </w:r>
      <w:r w:rsidR="004C4CB6" w:rsidRPr="00233F25">
        <w:rPr>
          <w:rStyle w:val="blk"/>
          <w:szCs w:val="26"/>
        </w:rPr>
        <w:t xml:space="preserve">Закона Челябинской области </w:t>
      </w:r>
      <w:r w:rsidR="004C4CB6" w:rsidRPr="00233F25">
        <w:rPr>
          <w:rStyle w:val="blk"/>
          <w:szCs w:val="26"/>
        </w:rPr>
        <w:br/>
        <w:t>от</w:t>
      </w:r>
      <w:proofErr w:type="gramEnd"/>
      <w:r w:rsidR="004C4CB6" w:rsidRPr="00233F25">
        <w:rPr>
          <w:rStyle w:val="blk"/>
          <w:szCs w:val="26"/>
        </w:rPr>
        <w:t xml:space="preserve"> 20.04.2021 № 339-ЗО «</w:t>
      </w:r>
      <w:r w:rsidR="004C4CB6" w:rsidRPr="00233F25">
        <w:rPr>
          <w:szCs w:val="26"/>
        </w:rPr>
        <w:t>О комплексном развитии территории в Челябинской области».</w:t>
      </w:r>
    </w:p>
    <w:p w:rsidR="001C23F7" w:rsidRPr="00233F25" w:rsidRDefault="001C23F7" w:rsidP="00187C25">
      <w:pPr>
        <w:pStyle w:val="ConsPlusNormal"/>
        <w:spacing w:line="312" w:lineRule="exact"/>
        <w:ind w:firstLine="709"/>
        <w:jc w:val="both"/>
        <w:rPr>
          <w:szCs w:val="26"/>
        </w:rPr>
      </w:pPr>
    </w:p>
    <w:p w:rsidR="00265B3E" w:rsidRPr="00233F25" w:rsidRDefault="00265B3E" w:rsidP="00D1464F">
      <w:pPr>
        <w:pStyle w:val="ConsPlusNormal"/>
        <w:numPr>
          <w:ilvl w:val="0"/>
          <w:numId w:val="1"/>
        </w:numPr>
        <w:jc w:val="center"/>
        <w:outlineLvl w:val="1"/>
        <w:rPr>
          <w:szCs w:val="26"/>
        </w:rPr>
      </w:pPr>
      <w:r w:rsidRPr="00233F25">
        <w:rPr>
          <w:szCs w:val="26"/>
        </w:rPr>
        <w:t>Стандарт предоставления муниципальной услуги</w:t>
      </w:r>
      <w:r w:rsidR="000548B6" w:rsidRPr="00233F25">
        <w:rPr>
          <w:szCs w:val="26"/>
        </w:rPr>
        <w:t>.</w:t>
      </w:r>
    </w:p>
    <w:p w:rsidR="00D1464F" w:rsidRPr="00233F25" w:rsidRDefault="00D1464F" w:rsidP="00D1464F">
      <w:pPr>
        <w:pStyle w:val="ConsPlusNormal"/>
        <w:ind w:left="1080"/>
        <w:outlineLvl w:val="1"/>
        <w:rPr>
          <w:szCs w:val="26"/>
        </w:rPr>
      </w:pPr>
    </w:p>
    <w:p w:rsidR="00265B3E" w:rsidRPr="00233F25" w:rsidRDefault="00265B3E" w:rsidP="00893262">
      <w:pPr>
        <w:pStyle w:val="ConsPlusNormal"/>
        <w:jc w:val="center"/>
        <w:outlineLvl w:val="2"/>
        <w:rPr>
          <w:szCs w:val="26"/>
        </w:rPr>
      </w:pPr>
      <w:r w:rsidRPr="00233F25">
        <w:rPr>
          <w:szCs w:val="26"/>
        </w:rPr>
        <w:t>Наименование муниципальной услуги</w:t>
      </w:r>
    </w:p>
    <w:p w:rsidR="00D1464F" w:rsidRPr="00233F25" w:rsidRDefault="00D1464F" w:rsidP="00893262">
      <w:pPr>
        <w:pStyle w:val="ConsPlusNormal"/>
        <w:jc w:val="center"/>
        <w:outlineLvl w:val="2"/>
        <w:rPr>
          <w:szCs w:val="26"/>
        </w:rPr>
      </w:pPr>
    </w:p>
    <w:p w:rsidR="00265B3E" w:rsidRPr="00233F25" w:rsidRDefault="00D1464F" w:rsidP="00187C25">
      <w:pPr>
        <w:pStyle w:val="ConsPlusNormal"/>
        <w:spacing w:line="312" w:lineRule="exact"/>
        <w:ind w:firstLine="709"/>
        <w:jc w:val="both"/>
        <w:rPr>
          <w:szCs w:val="26"/>
        </w:rPr>
      </w:pPr>
      <w:r w:rsidRPr="00233F25">
        <w:rPr>
          <w:szCs w:val="26"/>
        </w:rPr>
        <w:t>5</w:t>
      </w:r>
      <w:r w:rsidR="00265B3E" w:rsidRPr="00233F25">
        <w:rPr>
          <w:szCs w:val="26"/>
        </w:rPr>
        <w:t xml:space="preserve">. Наименование муниципальной услуги </w:t>
      </w:r>
      <w:r w:rsidR="00580826" w:rsidRPr="00233F25">
        <w:rPr>
          <w:szCs w:val="26"/>
        </w:rPr>
        <w:t>–</w:t>
      </w:r>
      <w:r w:rsidR="00265B3E" w:rsidRPr="00233F25">
        <w:rPr>
          <w:szCs w:val="26"/>
        </w:rPr>
        <w:t xml:space="preserve"> </w:t>
      </w:r>
      <w:r w:rsidR="00580826" w:rsidRPr="00233F25">
        <w:rPr>
          <w:szCs w:val="26"/>
        </w:rPr>
        <w:t>«</w:t>
      </w:r>
      <w:r w:rsidR="004C4CB6" w:rsidRPr="00233F25">
        <w:rPr>
          <w:szCs w:val="26"/>
        </w:rPr>
        <w:t xml:space="preserve">Заключение договора </w:t>
      </w:r>
      <w:r w:rsidR="00233F25">
        <w:rPr>
          <w:szCs w:val="26"/>
        </w:rPr>
        <w:br/>
      </w:r>
      <w:r w:rsidR="004C4CB6" w:rsidRPr="00233F25">
        <w:rPr>
          <w:szCs w:val="26"/>
        </w:rPr>
        <w:t>о комплексном развитии территории по инициативе правообладателя (правообладателей)</w:t>
      </w:r>
      <w:r w:rsidR="00580826" w:rsidRPr="00233F25">
        <w:rPr>
          <w:szCs w:val="26"/>
        </w:rPr>
        <w:t>»</w:t>
      </w:r>
      <w:r w:rsidR="00265B3E" w:rsidRPr="00233F25">
        <w:rPr>
          <w:szCs w:val="26"/>
        </w:rPr>
        <w:t>.</w:t>
      </w:r>
    </w:p>
    <w:p w:rsidR="00D1464F" w:rsidRPr="00233F25" w:rsidRDefault="00D1464F" w:rsidP="00187C25">
      <w:pPr>
        <w:pStyle w:val="ConsPlusNormal"/>
        <w:spacing w:line="312" w:lineRule="exact"/>
        <w:ind w:firstLine="709"/>
        <w:jc w:val="both"/>
        <w:rPr>
          <w:szCs w:val="26"/>
        </w:rPr>
      </w:pPr>
    </w:p>
    <w:p w:rsidR="00265B3E" w:rsidRPr="00233F25" w:rsidRDefault="00265B3E" w:rsidP="00893262">
      <w:pPr>
        <w:pStyle w:val="ConsPlusNormal"/>
        <w:jc w:val="center"/>
        <w:outlineLvl w:val="2"/>
        <w:rPr>
          <w:szCs w:val="26"/>
        </w:rPr>
      </w:pPr>
      <w:r w:rsidRPr="00233F25">
        <w:rPr>
          <w:szCs w:val="26"/>
        </w:rPr>
        <w:t>Наименование органа, предоставляющего муниципальную услугу</w:t>
      </w:r>
    </w:p>
    <w:p w:rsidR="00D1464F" w:rsidRPr="00233F25" w:rsidRDefault="00D1464F" w:rsidP="00893262">
      <w:pPr>
        <w:pStyle w:val="ConsPlusNormal"/>
        <w:jc w:val="center"/>
        <w:outlineLvl w:val="2"/>
        <w:rPr>
          <w:szCs w:val="26"/>
        </w:rPr>
      </w:pPr>
    </w:p>
    <w:p w:rsidR="00265B3E" w:rsidRPr="00233F25" w:rsidRDefault="00D21D93" w:rsidP="00B64F40">
      <w:pPr>
        <w:pStyle w:val="ConsPlusNormal"/>
        <w:spacing w:line="298" w:lineRule="exact"/>
        <w:ind w:firstLine="709"/>
        <w:jc w:val="both"/>
        <w:rPr>
          <w:szCs w:val="26"/>
        </w:rPr>
      </w:pPr>
      <w:bookmarkStart w:id="1" w:name="P80"/>
      <w:bookmarkEnd w:id="1"/>
      <w:r w:rsidRPr="00233F25">
        <w:rPr>
          <w:szCs w:val="26"/>
        </w:rPr>
        <w:t>6</w:t>
      </w:r>
      <w:r w:rsidR="00265B3E" w:rsidRPr="00233F25">
        <w:rPr>
          <w:szCs w:val="26"/>
        </w:rPr>
        <w:t xml:space="preserve">. </w:t>
      </w:r>
      <w:r w:rsidR="00F91721" w:rsidRPr="00233F25">
        <w:rPr>
          <w:szCs w:val="26"/>
        </w:rPr>
        <w:t>М</w:t>
      </w:r>
      <w:r w:rsidR="00265B3E" w:rsidRPr="00233F25">
        <w:rPr>
          <w:szCs w:val="26"/>
        </w:rPr>
        <w:t xml:space="preserve">униципальная услуга предоставляется Администрацией города Челябинска (далее </w:t>
      </w:r>
      <w:r w:rsidR="00FC6020" w:rsidRPr="00233F25">
        <w:rPr>
          <w:szCs w:val="26"/>
        </w:rPr>
        <w:t>–</w:t>
      </w:r>
      <w:r w:rsidR="00265B3E" w:rsidRPr="00233F25">
        <w:rPr>
          <w:szCs w:val="26"/>
        </w:rPr>
        <w:t xml:space="preserve"> Администрация города).</w:t>
      </w:r>
    </w:p>
    <w:p w:rsidR="00265B3E" w:rsidRPr="00233F25" w:rsidRDefault="005F5037" w:rsidP="00B64F40">
      <w:pPr>
        <w:pStyle w:val="ConsPlusNormal"/>
        <w:spacing w:line="298" w:lineRule="exact"/>
        <w:ind w:firstLine="709"/>
        <w:jc w:val="both"/>
        <w:rPr>
          <w:szCs w:val="26"/>
        </w:rPr>
      </w:pPr>
      <w:r w:rsidRPr="00233F25">
        <w:rPr>
          <w:szCs w:val="26"/>
        </w:rPr>
        <w:t>Непосредственным исполнителем муниципальной услуги является Комитет</w:t>
      </w:r>
      <w:r w:rsidR="00265B3E" w:rsidRPr="00233F25">
        <w:rPr>
          <w:szCs w:val="26"/>
        </w:rPr>
        <w:t>.</w:t>
      </w:r>
    </w:p>
    <w:p w:rsidR="00265B3E" w:rsidRPr="00233F25" w:rsidRDefault="00265B3E" w:rsidP="00B64F40">
      <w:pPr>
        <w:pStyle w:val="ConsPlusNormal"/>
        <w:spacing w:line="298" w:lineRule="exact"/>
        <w:ind w:firstLine="709"/>
        <w:jc w:val="both"/>
        <w:rPr>
          <w:szCs w:val="26"/>
        </w:rPr>
      </w:pPr>
      <w:r w:rsidRPr="00233F25">
        <w:rPr>
          <w:szCs w:val="26"/>
        </w:rPr>
        <w:t xml:space="preserve">При предоставлении муниципальной услуги Администрация города </w:t>
      </w:r>
      <w:r w:rsidR="005F5037" w:rsidRPr="00233F25">
        <w:rPr>
          <w:szCs w:val="26"/>
        </w:rPr>
        <w:t xml:space="preserve">и Комитет </w:t>
      </w:r>
      <w:r w:rsidRPr="00233F25">
        <w:rPr>
          <w:szCs w:val="26"/>
        </w:rPr>
        <w:t>взаимодейству</w:t>
      </w:r>
      <w:r w:rsidR="0006442F" w:rsidRPr="00233F25">
        <w:rPr>
          <w:szCs w:val="26"/>
        </w:rPr>
        <w:t>ю</w:t>
      </w:r>
      <w:r w:rsidRPr="00233F25">
        <w:rPr>
          <w:szCs w:val="26"/>
        </w:rPr>
        <w:t>т с органами государственной власти, органами местного самоуправления города Челябинска, учреждениями и организациями всех форм собственности, в том числе с МФЦ,</w:t>
      </w:r>
      <w:r w:rsidR="00CA0C73" w:rsidRPr="00233F25">
        <w:rPr>
          <w:szCs w:val="26"/>
        </w:rPr>
        <w:t xml:space="preserve"> </w:t>
      </w:r>
      <w:r w:rsidR="005F5037" w:rsidRPr="00233F25">
        <w:rPr>
          <w:szCs w:val="26"/>
        </w:rPr>
        <w:t xml:space="preserve">с гражданами, в порядке, предусмотренном действующим законодательством Российской Федерации. </w:t>
      </w:r>
    </w:p>
    <w:p w:rsidR="00265B3E" w:rsidRPr="00233F25" w:rsidRDefault="00265B3E" w:rsidP="00B64F40">
      <w:pPr>
        <w:pStyle w:val="ConsPlusNormal"/>
        <w:spacing w:line="298" w:lineRule="exact"/>
        <w:ind w:firstLine="709"/>
        <w:jc w:val="both"/>
        <w:rPr>
          <w:szCs w:val="26"/>
        </w:rPr>
      </w:pPr>
      <w:r w:rsidRPr="00233F25">
        <w:rPr>
          <w:szCs w:val="26"/>
        </w:rPr>
        <w:t xml:space="preserve">Взаимодействие с МФЦ осуществляется в соответствии с соглашением </w:t>
      </w:r>
      <w:r w:rsidR="0055475A" w:rsidRPr="00233F25">
        <w:rPr>
          <w:szCs w:val="26"/>
        </w:rPr>
        <w:br/>
      </w:r>
      <w:r w:rsidRPr="00233F25">
        <w:rPr>
          <w:szCs w:val="26"/>
        </w:rPr>
        <w:t xml:space="preserve">о взаимодействии, заключенным между МФЦ и </w:t>
      </w:r>
      <w:r w:rsidR="00D21D93" w:rsidRPr="00233F25">
        <w:rPr>
          <w:szCs w:val="26"/>
        </w:rPr>
        <w:t>Администрацией города</w:t>
      </w:r>
      <w:r w:rsidRPr="00233F25">
        <w:rPr>
          <w:szCs w:val="26"/>
        </w:rPr>
        <w:t>, с момента вступления в силу такого соглашения.</w:t>
      </w:r>
    </w:p>
    <w:p w:rsidR="00D21D93" w:rsidRPr="00233F25" w:rsidRDefault="00D21D93" w:rsidP="00D21D93">
      <w:pPr>
        <w:pStyle w:val="ConsPlusNormal"/>
        <w:ind w:firstLine="709"/>
        <w:jc w:val="both"/>
        <w:rPr>
          <w:szCs w:val="26"/>
        </w:rPr>
      </w:pPr>
      <w:r w:rsidRPr="00233F25">
        <w:rPr>
          <w:szCs w:val="26"/>
        </w:rPr>
        <w:t>Муниципальная услуга не является взаимосвязанной с другими муниципальными услугами. Предоставление настоящей муниципальной услуги посредством комплексного запроса не осуществляется.</w:t>
      </w:r>
    </w:p>
    <w:p w:rsidR="00D21D93" w:rsidRPr="00233F25" w:rsidRDefault="00D21D93" w:rsidP="004C4CB6">
      <w:pPr>
        <w:autoSpaceDE w:val="0"/>
        <w:autoSpaceDN w:val="0"/>
        <w:adjustRightInd w:val="0"/>
        <w:ind w:firstLine="708"/>
        <w:jc w:val="both"/>
        <w:rPr>
          <w:sz w:val="26"/>
          <w:szCs w:val="26"/>
        </w:rPr>
      </w:pPr>
      <w:r w:rsidRPr="00233F25">
        <w:rPr>
          <w:sz w:val="26"/>
          <w:szCs w:val="26"/>
        </w:rPr>
        <w:t>Муниципальная</w:t>
      </w:r>
      <w:r w:rsidR="00E074E1" w:rsidRPr="00233F25">
        <w:rPr>
          <w:sz w:val="26"/>
          <w:szCs w:val="26"/>
        </w:rPr>
        <w:t xml:space="preserve"> </w:t>
      </w:r>
      <w:r w:rsidRPr="00233F25">
        <w:rPr>
          <w:sz w:val="26"/>
          <w:szCs w:val="26"/>
        </w:rPr>
        <w:t>услуга</w:t>
      </w:r>
      <w:r w:rsidR="00E074E1" w:rsidRPr="00233F25">
        <w:rPr>
          <w:sz w:val="26"/>
          <w:szCs w:val="26"/>
        </w:rPr>
        <w:t xml:space="preserve"> </w:t>
      </w:r>
      <w:r w:rsidRPr="00233F25">
        <w:rPr>
          <w:sz w:val="26"/>
          <w:szCs w:val="26"/>
        </w:rPr>
        <w:t>в</w:t>
      </w:r>
      <w:r w:rsidR="004C4CB6" w:rsidRPr="00233F25">
        <w:rPr>
          <w:sz w:val="26"/>
          <w:szCs w:val="26"/>
        </w:rPr>
        <w:t xml:space="preserve"> </w:t>
      </w:r>
      <w:r w:rsidRPr="00233F25">
        <w:rPr>
          <w:sz w:val="26"/>
          <w:szCs w:val="26"/>
        </w:rPr>
        <w:t>упреждающем</w:t>
      </w:r>
      <w:r w:rsidR="00E074E1" w:rsidRPr="00233F25">
        <w:rPr>
          <w:sz w:val="26"/>
          <w:szCs w:val="26"/>
        </w:rPr>
        <w:t xml:space="preserve"> </w:t>
      </w:r>
      <w:r w:rsidRPr="00233F25">
        <w:rPr>
          <w:sz w:val="26"/>
          <w:szCs w:val="26"/>
        </w:rPr>
        <w:t>(</w:t>
      </w:r>
      <w:proofErr w:type="spellStart"/>
      <w:r w:rsidRPr="00233F25">
        <w:rPr>
          <w:sz w:val="26"/>
          <w:szCs w:val="26"/>
        </w:rPr>
        <w:t>проактивном</w:t>
      </w:r>
      <w:proofErr w:type="spellEnd"/>
      <w:r w:rsidRPr="00233F25">
        <w:rPr>
          <w:sz w:val="26"/>
          <w:szCs w:val="26"/>
        </w:rPr>
        <w:t>)</w:t>
      </w:r>
      <w:r w:rsidR="004C4CB6" w:rsidRPr="00233F25">
        <w:rPr>
          <w:sz w:val="26"/>
          <w:szCs w:val="26"/>
        </w:rPr>
        <w:t xml:space="preserve"> </w:t>
      </w:r>
      <w:r w:rsidRPr="00233F25">
        <w:rPr>
          <w:sz w:val="26"/>
          <w:szCs w:val="26"/>
        </w:rPr>
        <w:t xml:space="preserve">режиме </w:t>
      </w:r>
      <w:r w:rsidR="004C4CB6" w:rsidRPr="00233F25">
        <w:rPr>
          <w:sz w:val="26"/>
          <w:szCs w:val="26"/>
        </w:rPr>
        <w:br/>
      </w:r>
      <w:r w:rsidRPr="00233F25">
        <w:rPr>
          <w:sz w:val="26"/>
          <w:szCs w:val="26"/>
        </w:rPr>
        <w:t>не предоставляется.</w:t>
      </w:r>
    </w:p>
    <w:p w:rsidR="00265B3E" w:rsidRPr="00233F25" w:rsidRDefault="00E074E1" w:rsidP="00B64F40">
      <w:pPr>
        <w:pStyle w:val="ConsPlusNormal"/>
        <w:spacing w:line="298" w:lineRule="exact"/>
        <w:ind w:firstLine="709"/>
        <w:jc w:val="both"/>
        <w:rPr>
          <w:szCs w:val="26"/>
        </w:rPr>
      </w:pPr>
      <w:r w:rsidRPr="00233F25">
        <w:rPr>
          <w:szCs w:val="26"/>
        </w:rPr>
        <w:t xml:space="preserve">7. </w:t>
      </w:r>
      <w:r w:rsidR="00265B3E" w:rsidRPr="00233F25">
        <w:rPr>
          <w:szCs w:val="26"/>
        </w:rPr>
        <w:t xml:space="preserve">Муниципальная услуга предоставляется </w:t>
      </w:r>
      <w:r w:rsidR="00D21D93" w:rsidRPr="00233F25">
        <w:rPr>
          <w:szCs w:val="26"/>
        </w:rPr>
        <w:t>заявителю</w:t>
      </w:r>
      <w:r w:rsidR="00265B3E" w:rsidRPr="00233F25">
        <w:rPr>
          <w:szCs w:val="26"/>
        </w:rPr>
        <w:t xml:space="preserve"> в одной из следующих форм по выбору:</w:t>
      </w:r>
    </w:p>
    <w:p w:rsidR="00265B3E" w:rsidRPr="00233F25" w:rsidRDefault="00265B3E" w:rsidP="00B64F40">
      <w:pPr>
        <w:pStyle w:val="ConsPlusNormal"/>
        <w:spacing w:line="298" w:lineRule="exact"/>
        <w:ind w:firstLine="709"/>
        <w:jc w:val="both"/>
        <w:rPr>
          <w:szCs w:val="26"/>
        </w:rPr>
      </w:pPr>
      <w:r w:rsidRPr="00233F25">
        <w:rPr>
          <w:szCs w:val="26"/>
        </w:rPr>
        <w:t xml:space="preserve">1) путем обращения </w:t>
      </w:r>
      <w:r w:rsidR="004C4CB6" w:rsidRPr="00233F25">
        <w:rPr>
          <w:szCs w:val="26"/>
        </w:rPr>
        <w:t>правообладателя (правообладателей) либо его (их) представителя</w:t>
      </w:r>
      <w:r w:rsidR="00D21D93" w:rsidRPr="00233F25">
        <w:rPr>
          <w:szCs w:val="26"/>
        </w:rPr>
        <w:t xml:space="preserve"> </w:t>
      </w:r>
      <w:r w:rsidR="004F5063" w:rsidRPr="00233F25">
        <w:rPr>
          <w:szCs w:val="26"/>
        </w:rPr>
        <w:t>с запросом о предоставлении муниципальной услуги</w:t>
      </w:r>
      <w:r w:rsidR="0006442F" w:rsidRPr="00233F25">
        <w:rPr>
          <w:szCs w:val="26"/>
        </w:rPr>
        <w:t xml:space="preserve"> </w:t>
      </w:r>
      <w:r w:rsidR="0006442F" w:rsidRPr="00233F25">
        <w:rPr>
          <w:rFonts w:eastAsiaTheme="minorHAnsi"/>
          <w:bCs/>
          <w:szCs w:val="26"/>
          <w:lang w:eastAsia="en-US"/>
        </w:rPr>
        <w:t>(далее – запрос)</w:t>
      </w:r>
      <w:r w:rsidR="004F5063" w:rsidRPr="00233F25">
        <w:rPr>
          <w:szCs w:val="26"/>
        </w:rPr>
        <w:t xml:space="preserve"> </w:t>
      </w:r>
      <w:r w:rsidR="0006442F" w:rsidRPr="00233F25">
        <w:rPr>
          <w:szCs w:val="26"/>
        </w:rPr>
        <w:br/>
      </w:r>
      <w:r w:rsidR="004F5063" w:rsidRPr="00233F25">
        <w:rPr>
          <w:szCs w:val="26"/>
        </w:rPr>
        <w:t xml:space="preserve">в </w:t>
      </w:r>
      <w:r w:rsidR="004F5063" w:rsidRPr="00233F25">
        <w:rPr>
          <w:rFonts w:eastAsiaTheme="minorHAnsi"/>
          <w:bCs/>
          <w:szCs w:val="26"/>
          <w:lang w:eastAsia="en-US"/>
        </w:rPr>
        <w:t>письменной форме</w:t>
      </w:r>
      <w:r w:rsidR="005F5037" w:rsidRPr="00233F25">
        <w:rPr>
          <w:rFonts w:eastAsiaTheme="minorHAnsi"/>
          <w:bCs/>
          <w:szCs w:val="26"/>
          <w:lang w:eastAsia="en-US"/>
        </w:rPr>
        <w:t xml:space="preserve"> </w:t>
      </w:r>
      <w:r w:rsidR="004F5063" w:rsidRPr="00233F25">
        <w:rPr>
          <w:rFonts w:eastAsiaTheme="minorHAnsi"/>
          <w:szCs w:val="26"/>
          <w:lang w:eastAsia="en-US"/>
        </w:rPr>
        <w:t xml:space="preserve">в </w:t>
      </w:r>
      <w:r w:rsidR="0006442F" w:rsidRPr="00233F25">
        <w:rPr>
          <w:rFonts w:eastAsiaTheme="minorHAnsi"/>
          <w:szCs w:val="26"/>
          <w:lang w:eastAsia="en-US"/>
        </w:rPr>
        <w:t xml:space="preserve">Комитет, </w:t>
      </w:r>
      <w:r w:rsidR="004F5063" w:rsidRPr="00233F25">
        <w:rPr>
          <w:rFonts w:eastAsiaTheme="minorHAnsi"/>
          <w:szCs w:val="26"/>
          <w:lang w:eastAsia="en-US"/>
        </w:rPr>
        <w:t xml:space="preserve">МФЦ </w:t>
      </w:r>
      <w:r w:rsidR="004F5063" w:rsidRPr="00233F25">
        <w:rPr>
          <w:rFonts w:eastAsiaTheme="minorHAnsi"/>
          <w:bCs/>
          <w:szCs w:val="26"/>
          <w:lang w:eastAsia="en-US"/>
        </w:rPr>
        <w:t>либо</w:t>
      </w:r>
      <w:r w:rsidR="005F5037" w:rsidRPr="00233F25">
        <w:rPr>
          <w:rFonts w:eastAsiaTheme="minorHAnsi"/>
          <w:bCs/>
          <w:szCs w:val="26"/>
          <w:lang w:eastAsia="en-US"/>
        </w:rPr>
        <w:t xml:space="preserve"> организацию, осуществляющую функции по предоставлению</w:t>
      </w:r>
      <w:r w:rsidR="004F5063" w:rsidRPr="00233F25">
        <w:rPr>
          <w:rFonts w:eastAsiaTheme="minorHAnsi"/>
          <w:bCs/>
          <w:szCs w:val="26"/>
          <w:lang w:eastAsia="en-US"/>
        </w:rPr>
        <w:t xml:space="preserve"> </w:t>
      </w:r>
      <w:r w:rsidR="005F5037" w:rsidRPr="00233F25">
        <w:rPr>
          <w:rFonts w:eastAsiaTheme="minorHAnsi"/>
          <w:szCs w:val="26"/>
          <w:lang w:eastAsia="en-US"/>
        </w:rPr>
        <w:t>муниципальных услуг,</w:t>
      </w:r>
      <w:r w:rsidR="00D21D93" w:rsidRPr="00233F25">
        <w:rPr>
          <w:rFonts w:eastAsiaTheme="minorHAnsi"/>
          <w:szCs w:val="26"/>
          <w:lang w:eastAsia="en-US"/>
        </w:rPr>
        <w:t xml:space="preserve"> </w:t>
      </w:r>
      <w:r w:rsidR="005F5037" w:rsidRPr="00233F25">
        <w:rPr>
          <w:rFonts w:eastAsiaTheme="minorHAnsi"/>
          <w:szCs w:val="26"/>
          <w:lang w:eastAsia="en-US"/>
        </w:rPr>
        <w:t>для предоставления муниципальной услуги</w:t>
      </w:r>
      <w:r w:rsidR="004F5063" w:rsidRPr="00233F25">
        <w:rPr>
          <w:rFonts w:eastAsiaTheme="minorHAnsi"/>
          <w:szCs w:val="26"/>
          <w:lang w:eastAsia="en-US"/>
        </w:rPr>
        <w:t xml:space="preserve"> по принципу «одного окна»;</w:t>
      </w:r>
    </w:p>
    <w:p w:rsidR="00580826" w:rsidRPr="00233F25" w:rsidRDefault="00265B3E" w:rsidP="00B64F40">
      <w:pPr>
        <w:pStyle w:val="ConsPlusNormal"/>
        <w:spacing w:line="298" w:lineRule="exact"/>
        <w:ind w:firstLine="709"/>
        <w:jc w:val="both"/>
        <w:rPr>
          <w:rFonts w:eastAsiaTheme="minorHAnsi"/>
          <w:szCs w:val="26"/>
          <w:lang w:eastAsia="en-US"/>
        </w:rPr>
      </w:pPr>
      <w:r w:rsidRPr="00233F25">
        <w:rPr>
          <w:szCs w:val="26"/>
        </w:rPr>
        <w:t xml:space="preserve">2) </w:t>
      </w:r>
      <w:r w:rsidR="004F5063" w:rsidRPr="00233F25">
        <w:rPr>
          <w:rFonts w:eastAsiaTheme="minorHAnsi"/>
          <w:szCs w:val="26"/>
          <w:lang w:eastAsia="en-US"/>
        </w:rPr>
        <w:t xml:space="preserve">в электронной форме с использованием </w:t>
      </w:r>
      <w:r w:rsidR="00E074E1" w:rsidRPr="00233F25">
        <w:rPr>
          <w:szCs w:val="26"/>
        </w:rPr>
        <w:t xml:space="preserve">федеральной государственной информационной системы «Единый портал государственных </w:t>
      </w:r>
      <w:r w:rsidR="0006442F" w:rsidRPr="00233F25">
        <w:rPr>
          <w:szCs w:val="26"/>
        </w:rPr>
        <w:t xml:space="preserve">и </w:t>
      </w:r>
      <w:r w:rsidR="00E074E1" w:rsidRPr="00233F25">
        <w:rPr>
          <w:szCs w:val="26"/>
        </w:rPr>
        <w:t xml:space="preserve">муниципальных услуг </w:t>
      </w:r>
      <w:r w:rsidR="00E074E1" w:rsidRPr="00233F25">
        <w:rPr>
          <w:szCs w:val="26"/>
        </w:rPr>
        <w:lastRenderedPageBreak/>
        <w:t>(функций)» (далее – Единый портал)</w:t>
      </w:r>
      <w:r w:rsidR="00580826" w:rsidRPr="00233F25">
        <w:rPr>
          <w:rFonts w:eastAsiaTheme="minorHAnsi"/>
          <w:szCs w:val="26"/>
          <w:lang w:eastAsia="en-US"/>
        </w:rPr>
        <w:t>.</w:t>
      </w:r>
    </w:p>
    <w:p w:rsidR="00E074E1" w:rsidRPr="00233F25" w:rsidRDefault="00E074E1" w:rsidP="00E074E1">
      <w:pPr>
        <w:pStyle w:val="ConsPlusNormal"/>
        <w:spacing w:line="298" w:lineRule="exact"/>
        <w:ind w:firstLine="709"/>
        <w:jc w:val="both"/>
        <w:rPr>
          <w:szCs w:val="26"/>
        </w:rPr>
      </w:pPr>
      <w:r w:rsidRPr="00233F25">
        <w:rPr>
          <w:szCs w:val="26"/>
        </w:rPr>
        <w:t xml:space="preserve">В случае подачи запроса в форме электронного документа с использованием Единого портала необходимые документы предоставляются также в электронной форме с разрешением не ниже 600 </w:t>
      </w:r>
      <w:proofErr w:type="spellStart"/>
      <w:r w:rsidRPr="00233F25">
        <w:rPr>
          <w:szCs w:val="26"/>
        </w:rPr>
        <w:t>dpi</w:t>
      </w:r>
      <w:proofErr w:type="spellEnd"/>
      <w:r w:rsidRPr="00233F25">
        <w:rPr>
          <w:szCs w:val="26"/>
        </w:rPr>
        <w:t xml:space="preserve"> в формате «.</w:t>
      </w:r>
      <w:proofErr w:type="spellStart"/>
      <w:r w:rsidRPr="00233F25">
        <w:rPr>
          <w:szCs w:val="26"/>
        </w:rPr>
        <w:t>jpg</w:t>
      </w:r>
      <w:proofErr w:type="spellEnd"/>
      <w:r w:rsidRPr="00233F25">
        <w:rPr>
          <w:szCs w:val="26"/>
        </w:rPr>
        <w:t>». Объем файла не должен превышать 300 килобайт.</w:t>
      </w:r>
    </w:p>
    <w:p w:rsidR="00E074E1" w:rsidRPr="00233F25" w:rsidRDefault="00E074E1" w:rsidP="00E074E1">
      <w:pPr>
        <w:pStyle w:val="ConsPlusNormal"/>
        <w:ind w:firstLine="709"/>
        <w:jc w:val="both"/>
        <w:rPr>
          <w:szCs w:val="26"/>
        </w:rPr>
      </w:pPr>
      <w:r w:rsidRPr="00233F25">
        <w:rPr>
          <w:szCs w:val="26"/>
        </w:rPr>
        <w:t xml:space="preserve">8. </w:t>
      </w:r>
      <w:r w:rsidR="00265B3E" w:rsidRPr="00233F25">
        <w:rPr>
          <w:szCs w:val="26"/>
        </w:rPr>
        <w:t xml:space="preserve">Предоставление муниципальной услуги в электронной форме осуществляется на базе информационных систем, включая государственные </w:t>
      </w:r>
      <w:r w:rsidRPr="00233F25">
        <w:rPr>
          <w:szCs w:val="26"/>
        </w:rPr>
        <w:br/>
      </w:r>
      <w:r w:rsidR="00265B3E" w:rsidRPr="00233F25">
        <w:rPr>
          <w:szCs w:val="26"/>
        </w:rPr>
        <w:t xml:space="preserve">и муниципальные информационные системы, составляющие информационно-технологическую и </w:t>
      </w:r>
      <w:r w:rsidRPr="00233F25">
        <w:rPr>
          <w:szCs w:val="26"/>
        </w:rPr>
        <w:t xml:space="preserve">коммуникационную инфраструктуру, при наличии технической возможности у Комитета на момент обращения </w:t>
      </w:r>
      <w:r w:rsidR="003F6249">
        <w:rPr>
          <w:szCs w:val="26"/>
        </w:rPr>
        <w:t>заявителя с целью получения</w:t>
      </w:r>
      <w:r w:rsidRPr="00233F25">
        <w:rPr>
          <w:szCs w:val="26"/>
        </w:rPr>
        <w:t xml:space="preserve"> муниципальной услуги.</w:t>
      </w:r>
    </w:p>
    <w:p w:rsidR="00E074E1" w:rsidRPr="00233F25" w:rsidRDefault="00E074E1" w:rsidP="00E074E1">
      <w:pPr>
        <w:autoSpaceDE w:val="0"/>
        <w:autoSpaceDN w:val="0"/>
        <w:adjustRightInd w:val="0"/>
        <w:ind w:firstLine="709"/>
        <w:jc w:val="both"/>
        <w:rPr>
          <w:sz w:val="26"/>
          <w:szCs w:val="26"/>
        </w:rPr>
      </w:pPr>
      <w:bookmarkStart w:id="2" w:name="P89"/>
      <w:bookmarkEnd w:id="2"/>
      <w:r w:rsidRPr="00233F25">
        <w:rPr>
          <w:sz w:val="26"/>
          <w:szCs w:val="26"/>
        </w:rPr>
        <w:t>9</w:t>
      </w:r>
      <w:r w:rsidR="00265B3E" w:rsidRPr="00233F25">
        <w:rPr>
          <w:sz w:val="26"/>
          <w:szCs w:val="26"/>
        </w:rPr>
        <w:t xml:space="preserve">. </w:t>
      </w:r>
      <w:r w:rsidRPr="00233F25">
        <w:rPr>
          <w:sz w:val="26"/>
          <w:szCs w:val="26"/>
        </w:rPr>
        <w:t>В целях предоставления муниципальной услуги установление личности заявителя</w:t>
      </w:r>
      <w:r w:rsidR="004C4CB6" w:rsidRPr="00233F25">
        <w:rPr>
          <w:sz w:val="26"/>
          <w:szCs w:val="26"/>
        </w:rPr>
        <w:t xml:space="preserve"> или его представителя</w:t>
      </w:r>
      <w:r w:rsidRPr="00233F25">
        <w:rPr>
          <w:sz w:val="26"/>
          <w:szCs w:val="26"/>
        </w:rPr>
        <w:t xml:space="preserve"> осуществляется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w:t>
      </w:r>
      <w:proofErr w:type="gramStart"/>
      <w:r w:rsidRPr="00233F25">
        <w:rPr>
          <w:sz w:val="26"/>
          <w:szCs w:val="26"/>
        </w:rPr>
        <w:t>ии и ау</w:t>
      </w:r>
      <w:proofErr w:type="gramEnd"/>
      <w:r w:rsidRPr="00233F25">
        <w:rPr>
          <w:sz w:val="26"/>
          <w:szCs w:val="26"/>
        </w:rPr>
        <w:t xml:space="preserve">тентификации в органах, предоставляющих муниципальные услуги, </w:t>
      </w:r>
      <w:r w:rsidR="0006442F" w:rsidRPr="00233F25">
        <w:rPr>
          <w:sz w:val="26"/>
          <w:szCs w:val="26"/>
        </w:rPr>
        <w:t>МФЦ</w:t>
      </w:r>
      <w:r w:rsidRPr="00233F25">
        <w:rPr>
          <w:sz w:val="26"/>
          <w:szCs w:val="26"/>
        </w:rPr>
        <w:t>.</w:t>
      </w:r>
    </w:p>
    <w:p w:rsidR="00E074E1" w:rsidRPr="00233F25" w:rsidRDefault="00E074E1" w:rsidP="00E074E1">
      <w:pPr>
        <w:autoSpaceDE w:val="0"/>
        <w:autoSpaceDN w:val="0"/>
        <w:adjustRightInd w:val="0"/>
        <w:ind w:firstLine="709"/>
        <w:jc w:val="both"/>
        <w:rPr>
          <w:sz w:val="26"/>
          <w:szCs w:val="26"/>
        </w:rPr>
      </w:pPr>
      <w:r w:rsidRPr="00233F25">
        <w:rPr>
          <w:sz w:val="26"/>
          <w:szCs w:val="26"/>
        </w:rPr>
        <w:t>При предоставлении муниципальной услуги в электронной форме идентификация и аутентификация осуществляется посредством:</w:t>
      </w:r>
    </w:p>
    <w:p w:rsidR="00E074E1" w:rsidRPr="00233F25" w:rsidRDefault="00E074E1" w:rsidP="00E074E1">
      <w:pPr>
        <w:autoSpaceDE w:val="0"/>
        <w:autoSpaceDN w:val="0"/>
        <w:adjustRightInd w:val="0"/>
        <w:ind w:firstLine="709"/>
        <w:jc w:val="both"/>
        <w:rPr>
          <w:sz w:val="26"/>
          <w:szCs w:val="26"/>
        </w:rPr>
      </w:pPr>
      <w:proofErr w:type="gramStart"/>
      <w:r w:rsidRPr="00233F25">
        <w:rPr>
          <w:sz w:val="26"/>
          <w:szCs w:val="26"/>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w:t>
      </w:r>
      <w:r w:rsidR="004930B0" w:rsidRPr="00233F25">
        <w:rPr>
          <w:sz w:val="26"/>
          <w:szCs w:val="26"/>
        </w:rPr>
        <w:br/>
      </w:r>
      <w:r w:rsidRPr="00233F25">
        <w:rPr>
          <w:sz w:val="26"/>
          <w:szCs w:val="26"/>
        </w:rPr>
        <w:t>и аутентификации, при условии совпадения сведений о физическом лице в указанных информационных системах;</w:t>
      </w:r>
      <w:proofErr w:type="gramEnd"/>
    </w:p>
    <w:p w:rsidR="00E074E1" w:rsidRPr="00233F25" w:rsidRDefault="00E074E1" w:rsidP="00E074E1">
      <w:pPr>
        <w:autoSpaceDE w:val="0"/>
        <w:autoSpaceDN w:val="0"/>
        <w:adjustRightInd w:val="0"/>
        <w:ind w:firstLine="709"/>
        <w:jc w:val="both"/>
        <w:rPr>
          <w:sz w:val="26"/>
          <w:szCs w:val="26"/>
        </w:rPr>
      </w:pPr>
      <w:r w:rsidRPr="00233F25">
        <w:rPr>
          <w:sz w:val="26"/>
          <w:szCs w:val="26"/>
        </w:rPr>
        <w:t>2) единой системы идентификац</w:t>
      </w:r>
      <w:proofErr w:type="gramStart"/>
      <w:r w:rsidRPr="00233F25">
        <w:rPr>
          <w:sz w:val="26"/>
          <w:szCs w:val="26"/>
        </w:rPr>
        <w:t>ии и ау</w:t>
      </w:r>
      <w:proofErr w:type="gramEnd"/>
      <w:r w:rsidRPr="00233F25">
        <w:rPr>
          <w:sz w:val="26"/>
          <w:szCs w:val="26"/>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E074E1" w:rsidRPr="00233F25" w:rsidRDefault="00E074E1" w:rsidP="00E074E1">
      <w:pPr>
        <w:autoSpaceDE w:val="0"/>
        <w:autoSpaceDN w:val="0"/>
        <w:adjustRightInd w:val="0"/>
        <w:ind w:firstLine="709"/>
        <w:jc w:val="both"/>
        <w:rPr>
          <w:sz w:val="26"/>
          <w:szCs w:val="26"/>
        </w:rPr>
      </w:pPr>
    </w:p>
    <w:p w:rsidR="00E074E1" w:rsidRPr="00233F25" w:rsidRDefault="00E074E1" w:rsidP="00E074E1">
      <w:pPr>
        <w:pStyle w:val="ConsPlusTitle"/>
        <w:jc w:val="center"/>
        <w:outlineLvl w:val="2"/>
        <w:rPr>
          <w:b w:val="0"/>
          <w:szCs w:val="26"/>
        </w:rPr>
      </w:pPr>
      <w:r w:rsidRPr="00233F25">
        <w:rPr>
          <w:b w:val="0"/>
          <w:szCs w:val="26"/>
        </w:rPr>
        <w:t>Результат предоставления муниципальной услуги</w:t>
      </w:r>
    </w:p>
    <w:p w:rsidR="00E074E1" w:rsidRPr="00233F25" w:rsidRDefault="00E074E1" w:rsidP="00B64F40">
      <w:pPr>
        <w:pStyle w:val="ConsPlusNormal"/>
        <w:spacing w:line="298" w:lineRule="exact"/>
        <w:ind w:firstLine="709"/>
        <w:jc w:val="both"/>
        <w:rPr>
          <w:szCs w:val="26"/>
        </w:rPr>
      </w:pPr>
    </w:p>
    <w:p w:rsidR="00E074E1" w:rsidRPr="00233F25" w:rsidRDefault="00E074E1" w:rsidP="0006442F">
      <w:pPr>
        <w:pStyle w:val="ConsPlusNormal"/>
        <w:spacing w:line="298" w:lineRule="exact"/>
        <w:ind w:firstLine="709"/>
        <w:jc w:val="both"/>
        <w:rPr>
          <w:szCs w:val="26"/>
        </w:rPr>
      </w:pPr>
      <w:r w:rsidRPr="00233F25">
        <w:rPr>
          <w:szCs w:val="26"/>
        </w:rPr>
        <w:t xml:space="preserve">10. </w:t>
      </w:r>
      <w:r w:rsidR="00265B3E" w:rsidRPr="00233F25">
        <w:rPr>
          <w:szCs w:val="26"/>
        </w:rPr>
        <w:t>Результатом предоставления муниципальной услуги является</w:t>
      </w:r>
      <w:r w:rsidRPr="00233F25">
        <w:rPr>
          <w:szCs w:val="26"/>
        </w:rPr>
        <w:t>:</w:t>
      </w:r>
    </w:p>
    <w:p w:rsidR="00265B3E" w:rsidRPr="00233F25" w:rsidRDefault="00E074E1" w:rsidP="0006442F">
      <w:pPr>
        <w:pStyle w:val="ConsPlusNormal"/>
        <w:spacing w:line="298" w:lineRule="exact"/>
        <w:ind w:firstLine="709"/>
        <w:jc w:val="both"/>
        <w:rPr>
          <w:szCs w:val="26"/>
        </w:rPr>
      </w:pPr>
      <w:r w:rsidRPr="00233F25">
        <w:rPr>
          <w:szCs w:val="26"/>
        </w:rPr>
        <w:t>1</w:t>
      </w:r>
      <w:r w:rsidR="00265B3E" w:rsidRPr="00233F25">
        <w:rPr>
          <w:szCs w:val="26"/>
        </w:rPr>
        <w:t>) правово</w:t>
      </w:r>
      <w:r w:rsidRPr="00233F25">
        <w:rPr>
          <w:szCs w:val="26"/>
        </w:rPr>
        <w:t>й</w:t>
      </w:r>
      <w:r w:rsidR="00265B3E" w:rsidRPr="00233F25">
        <w:rPr>
          <w:szCs w:val="26"/>
        </w:rPr>
        <w:t xml:space="preserve"> акт Администрации города или уполномоченного должностного лица Администрации города о </w:t>
      </w:r>
      <w:r w:rsidR="00792BA7" w:rsidRPr="00233F25">
        <w:rPr>
          <w:szCs w:val="26"/>
        </w:rPr>
        <w:t>заключении договора о комплексном развитии территории по инициативе правообладателя или правообладателей</w:t>
      </w:r>
      <w:r w:rsidR="00265B3E" w:rsidRPr="00233F25">
        <w:rPr>
          <w:szCs w:val="26"/>
        </w:rPr>
        <w:t xml:space="preserve"> (далее </w:t>
      </w:r>
      <w:r w:rsidR="00FC6020" w:rsidRPr="00233F25">
        <w:rPr>
          <w:szCs w:val="26"/>
        </w:rPr>
        <w:t>–</w:t>
      </w:r>
      <w:r w:rsidR="00265B3E" w:rsidRPr="00233F25">
        <w:rPr>
          <w:szCs w:val="26"/>
        </w:rPr>
        <w:t xml:space="preserve"> правовой акт о </w:t>
      </w:r>
      <w:r w:rsidR="00792BA7" w:rsidRPr="00233F25">
        <w:rPr>
          <w:szCs w:val="26"/>
        </w:rPr>
        <w:t>заключении договора</w:t>
      </w:r>
      <w:r w:rsidR="00265B3E" w:rsidRPr="00233F25">
        <w:rPr>
          <w:szCs w:val="26"/>
        </w:rPr>
        <w:t>);</w:t>
      </w:r>
    </w:p>
    <w:p w:rsidR="00265B3E" w:rsidRPr="00233F25" w:rsidRDefault="00265B3E" w:rsidP="0006442F">
      <w:pPr>
        <w:pStyle w:val="ConsPlusTitle"/>
        <w:ind w:firstLine="709"/>
        <w:jc w:val="both"/>
        <w:rPr>
          <w:b w:val="0"/>
          <w:szCs w:val="26"/>
        </w:rPr>
      </w:pPr>
      <w:r w:rsidRPr="00233F25">
        <w:rPr>
          <w:b w:val="0"/>
          <w:szCs w:val="26"/>
        </w:rPr>
        <w:t xml:space="preserve">2) </w:t>
      </w:r>
      <w:r w:rsidR="00792BA7" w:rsidRPr="00233F25">
        <w:rPr>
          <w:b w:val="0"/>
          <w:szCs w:val="26"/>
        </w:rPr>
        <w:t>правовой акт Администрации города или уполномоченного должностного лица Администрации города об отказе в заключени</w:t>
      </w:r>
      <w:proofErr w:type="gramStart"/>
      <w:r w:rsidR="00792BA7" w:rsidRPr="00233F25">
        <w:rPr>
          <w:b w:val="0"/>
          <w:szCs w:val="26"/>
        </w:rPr>
        <w:t>и</w:t>
      </w:r>
      <w:proofErr w:type="gramEnd"/>
      <w:r w:rsidR="00792BA7" w:rsidRPr="00233F25">
        <w:rPr>
          <w:b w:val="0"/>
          <w:szCs w:val="26"/>
        </w:rPr>
        <w:t xml:space="preserve"> договора о комплексном развитии территории по инициативе правообладателя или правообладателей </w:t>
      </w:r>
      <w:r w:rsidR="00C75DD9" w:rsidRPr="00233F25">
        <w:rPr>
          <w:b w:val="0"/>
          <w:szCs w:val="26"/>
        </w:rPr>
        <w:t xml:space="preserve">(далее – </w:t>
      </w:r>
      <w:r w:rsidR="00792BA7" w:rsidRPr="00233F25">
        <w:rPr>
          <w:b w:val="0"/>
          <w:szCs w:val="26"/>
        </w:rPr>
        <w:t>правовой акт об отказе в заключении договора</w:t>
      </w:r>
      <w:r w:rsidR="00C75DD9" w:rsidRPr="00233F25">
        <w:rPr>
          <w:b w:val="0"/>
          <w:szCs w:val="26"/>
        </w:rPr>
        <w:t>).</w:t>
      </w:r>
    </w:p>
    <w:p w:rsidR="00265B3E" w:rsidRPr="00233F25" w:rsidRDefault="00265B3E" w:rsidP="0006442F">
      <w:pPr>
        <w:pStyle w:val="ConsPlusNormal"/>
        <w:spacing w:line="298" w:lineRule="exact"/>
        <w:ind w:firstLine="709"/>
        <w:jc w:val="both"/>
        <w:rPr>
          <w:szCs w:val="26"/>
        </w:rPr>
      </w:pPr>
      <w:r w:rsidRPr="00233F25">
        <w:rPr>
          <w:szCs w:val="26"/>
        </w:rPr>
        <w:t xml:space="preserve">Правовой </w:t>
      </w:r>
      <w:r w:rsidR="00792BA7" w:rsidRPr="00233F25">
        <w:rPr>
          <w:szCs w:val="26"/>
        </w:rPr>
        <w:t xml:space="preserve">акт о заключении договора </w:t>
      </w:r>
      <w:r w:rsidRPr="00233F25">
        <w:rPr>
          <w:szCs w:val="26"/>
        </w:rPr>
        <w:t xml:space="preserve">является основанием для заключения договора </w:t>
      </w:r>
      <w:r w:rsidR="00792BA7" w:rsidRPr="00233F25">
        <w:rPr>
          <w:szCs w:val="26"/>
        </w:rPr>
        <w:t>о комплексном развитии территории по инициативе правообладателей</w:t>
      </w:r>
      <w:r w:rsidRPr="00233F25">
        <w:rPr>
          <w:szCs w:val="26"/>
        </w:rPr>
        <w:t>.</w:t>
      </w:r>
    </w:p>
    <w:p w:rsidR="00656194" w:rsidRPr="00233F25" w:rsidRDefault="00656194" w:rsidP="0006442F">
      <w:pPr>
        <w:autoSpaceDE w:val="0"/>
        <w:autoSpaceDN w:val="0"/>
        <w:adjustRightInd w:val="0"/>
        <w:ind w:firstLine="709"/>
        <w:jc w:val="both"/>
        <w:rPr>
          <w:rFonts w:eastAsiaTheme="minorHAnsi"/>
          <w:sz w:val="26"/>
          <w:szCs w:val="26"/>
          <w:lang w:eastAsia="en-US"/>
        </w:rPr>
      </w:pPr>
      <w:r w:rsidRPr="00233F25">
        <w:rPr>
          <w:rFonts w:eastAsiaTheme="minorHAnsi"/>
          <w:sz w:val="26"/>
          <w:szCs w:val="26"/>
          <w:lang w:eastAsia="en-US"/>
        </w:rPr>
        <w:t xml:space="preserve">В правовом акте о заключении договора указываются место и предельный срок подписания правообладателями договора о комплексном развитии территории </w:t>
      </w:r>
      <w:r w:rsidR="0006442F" w:rsidRPr="00233F25">
        <w:rPr>
          <w:rFonts w:eastAsiaTheme="minorHAnsi"/>
          <w:sz w:val="26"/>
          <w:szCs w:val="26"/>
          <w:lang w:eastAsia="en-US"/>
        </w:rPr>
        <w:br/>
      </w:r>
      <w:r w:rsidRPr="00233F25">
        <w:rPr>
          <w:rFonts w:eastAsiaTheme="minorHAnsi"/>
          <w:sz w:val="26"/>
          <w:szCs w:val="26"/>
          <w:lang w:eastAsia="en-US"/>
        </w:rPr>
        <w:t xml:space="preserve">по инициативе правообладателей, а также режим, график работы, контактные телефоны и адреса электронной почты работников </w:t>
      </w:r>
      <w:r w:rsidR="001C7ABA" w:rsidRPr="00233F25">
        <w:rPr>
          <w:rFonts w:eastAsiaTheme="minorHAnsi"/>
          <w:sz w:val="26"/>
          <w:szCs w:val="26"/>
          <w:lang w:eastAsia="en-US"/>
        </w:rPr>
        <w:t>Комитета</w:t>
      </w:r>
      <w:r w:rsidRPr="00233F25">
        <w:rPr>
          <w:rFonts w:eastAsiaTheme="minorHAnsi"/>
          <w:sz w:val="26"/>
          <w:szCs w:val="26"/>
          <w:lang w:eastAsia="en-US"/>
        </w:rPr>
        <w:t xml:space="preserve">, обеспечивающих </w:t>
      </w:r>
      <w:r w:rsidRPr="00233F25">
        <w:rPr>
          <w:rFonts w:eastAsiaTheme="minorHAnsi"/>
          <w:sz w:val="26"/>
          <w:szCs w:val="26"/>
          <w:lang w:eastAsia="en-US"/>
        </w:rPr>
        <w:lastRenderedPageBreak/>
        <w:t>возможность подписания правообладателями договора о комплексном развитии территории по инициативе правообладателей.</w:t>
      </w:r>
    </w:p>
    <w:p w:rsidR="00656194" w:rsidRPr="00233F25" w:rsidRDefault="00656194" w:rsidP="00656194">
      <w:pPr>
        <w:autoSpaceDE w:val="0"/>
        <w:autoSpaceDN w:val="0"/>
        <w:adjustRightInd w:val="0"/>
        <w:ind w:firstLine="709"/>
        <w:jc w:val="both"/>
        <w:rPr>
          <w:rFonts w:eastAsiaTheme="minorHAnsi"/>
          <w:sz w:val="26"/>
          <w:szCs w:val="26"/>
          <w:lang w:eastAsia="en-US"/>
        </w:rPr>
      </w:pPr>
      <w:r w:rsidRPr="00233F25">
        <w:rPr>
          <w:rFonts w:eastAsiaTheme="minorHAnsi"/>
          <w:sz w:val="26"/>
          <w:szCs w:val="26"/>
          <w:lang w:eastAsia="en-US"/>
        </w:rPr>
        <w:t xml:space="preserve">В </w:t>
      </w:r>
      <w:r w:rsidR="000521CA" w:rsidRPr="000521CA">
        <w:rPr>
          <w:sz w:val="26"/>
          <w:szCs w:val="26"/>
        </w:rPr>
        <w:t>правово</w:t>
      </w:r>
      <w:r w:rsidR="000521CA">
        <w:rPr>
          <w:sz w:val="26"/>
          <w:szCs w:val="26"/>
        </w:rPr>
        <w:t>м</w:t>
      </w:r>
      <w:r w:rsidR="000521CA" w:rsidRPr="000521CA">
        <w:rPr>
          <w:sz w:val="26"/>
          <w:szCs w:val="26"/>
        </w:rPr>
        <w:t xml:space="preserve"> акт</w:t>
      </w:r>
      <w:r w:rsidR="000521CA">
        <w:rPr>
          <w:sz w:val="26"/>
          <w:szCs w:val="26"/>
        </w:rPr>
        <w:t>е</w:t>
      </w:r>
      <w:r w:rsidR="000521CA" w:rsidRPr="000521CA">
        <w:rPr>
          <w:sz w:val="26"/>
          <w:szCs w:val="26"/>
        </w:rPr>
        <w:t xml:space="preserve"> об отказе в заключени</w:t>
      </w:r>
      <w:proofErr w:type="gramStart"/>
      <w:r w:rsidR="000521CA" w:rsidRPr="000521CA">
        <w:rPr>
          <w:sz w:val="26"/>
          <w:szCs w:val="26"/>
        </w:rPr>
        <w:t>и</w:t>
      </w:r>
      <w:proofErr w:type="gramEnd"/>
      <w:r w:rsidR="000521CA" w:rsidRPr="000521CA">
        <w:rPr>
          <w:sz w:val="26"/>
          <w:szCs w:val="26"/>
        </w:rPr>
        <w:t xml:space="preserve"> договора</w:t>
      </w:r>
      <w:r w:rsidRPr="00233F25">
        <w:rPr>
          <w:rFonts w:eastAsiaTheme="minorHAnsi"/>
          <w:sz w:val="26"/>
          <w:szCs w:val="26"/>
          <w:lang w:eastAsia="en-US"/>
        </w:rPr>
        <w:t xml:space="preserve"> указываются основания такого отказа в соответствии с </w:t>
      </w:r>
      <w:hyperlink r:id="rId13" w:history="1">
        <w:r w:rsidRPr="00233F25">
          <w:rPr>
            <w:rFonts w:eastAsiaTheme="minorHAnsi"/>
            <w:sz w:val="26"/>
            <w:szCs w:val="26"/>
            <w:lang w:eastAsia="en-US"/>
          </w:rPr>
          <w:t>частью 6</w:t>
        </w:r>
      </w:hyperlink>
      <w:r w:rsidRPr="00233F25">
        <w:rPr>
          <w:rFonts w:eastAsiaTheme="minorHAnsi"/>
          <w:sz w:val="26"/>
          <w:szCs w:val="26"/>
          <w:lang w:eastAsia="en-US"/>
        </w:rPr>
        <w:t xml:space="preserve"> статьи 10 </w:t>
      </w:r>
      <w:r w:rsidRPr="00233F25">
        <w:rPr>
          <w:rStyle w:val="blk"/>
          <w:sz w:val="26"/>
          <w:szCs w:val="26"/>
        </w:rPr>
        <w:t xml:space="preserve">Закона Челябинской области </w:t>
      </w:r>
      <w:r w:rsidR="000521CA">
        <w:rPr>
          <w:rStyle w:val="blk"/>
          <w:sz w:val="26"/>
          <w:szCs w:val="26"/>
        </w:rPr>
        <w:br/>
      </w:r>
      <w:r w:rsidRPr="00233F25">
        <w:rPr>
          <w:rStyle w:val="blk"/>
          <w:sz w:val="26"/>
          <w:szCs w:val="26"/>
        </w:rPr>
        <w:t>от 20.04.2021 № 339-ЗО «</w:t>
      </w:r>
      <w:r w:rsidRPr="00233F25">
        <w:rPr>
          <w:sz w:val="26"/>
          <w:szCs w:val="26"/>
        </w:rPr>
        <w:t>О комплексном развитии территории в Челябинской области».</w:t>
      </w:r>
    </w:p>
    <w:p w:rsidR="00792BA7" w:rsidRPr="00233F25" w:rsidRDefault="00792BA7" w:rsidP="00B64F40">
      <w:pPr>
        <w:pStyle w:val="ConsPlusNormal"/>
        <w:spacing w:line="298" w:lineRule="exact"/>
        <w:ind w:firstLine="709"/>
        <w:jc w:val="both"/>
        <w:rPr>
          <w:szCs w:val="26"/>
        </w:rPr>
      </w:pPr>
    </w:p>
    <w:p w:rsidR="00C75DD9" w:rsidRPr="00233F25" w:rsidRDefault="00C75DD9" w:rsidP="00C75DD9">
      <w:pPr>
        <w:pStyle w:val="ConsPlusNormal"/>
        <w:spacing w:line="298" w:lineRule="exact"/>
        <w:ind w:firstLine="709"/>
        <w:jc w:val="center"/>
        <w:rPr>
          <w:szCs w:val="26"/>
        </w:rPr>
      </w:pPr>
      <w:r w:rsidRPr="00233F25">
        <w:rPr>
          <w:szCs w:val="26"/>
        </w:rPr>
        <w:t xml:space="preserve">Срок предоставления муниципальной услуги </w:t>
      </w:r>
    </w:p>
    <w:p w:rsidR="00C75DD9" w:rsidRPr="00233F25" w:rsidRDefault="00C75DD9" w:rsidP="00C75DD9">
      <w:pPr>
        <w:pStyle w:val="ConsPlusNormal"/>
        <w:spacing w:line="298" w:lineRule="exact"/>
        <w:ind w:firstLine="709"/>
        <w:jc w:val="center"/>
        <w:rPr>
          <w:szCs w:val="26"/>
        </w:rPr>
      </w:pPr>
    </w:p>
    <w:p w:rsidR="00265B3E" w:rsidRPr="00233F25" w:rsidRDefault="00C75DD9" w:rsidP="004930B0">
      <w:pPr>
        <w:pStyle w:val="ConsPlusNormal"/>
        <w:ind w:firstLine="709"/>
        <w:jc w:val="both"/>
        <w:rPr>
          <w:szCs w:val="26"/>
        </w:rPr>
      </w:pPr>
      <w:bookmarkStart w:id="3" w:name="P94"/>
      <w:bookmarkEnd w:id="3"/>
      <w:r w:rsidRPr="00233F25">
        <w:rPr>
          <w:szCs w:val="26"/>
        </w:rPr>
        <w:t>11</w:t>
      </w:r>
      <w:r w:rsidR="00265B3E" w:rsidRPr="00233F25">
        <w:rPr>
          <w:szCs w:val="26"/>
        </w:rPr>
        <w:t xml:space="preserve">. Срок предоставления муниципальной услуги не должен превышать </w:t>
      </w:r>
      <w:r w:rsidR="0055475A" w:rsidRPr="00233F25">
        <w:rPr>
          <w:szCs w:val="26"/>
        </w:rPr>
        <w:br/>
      </w:r>
      <w:r w:rsidR="00792BA7" w:rsidRPr="00233F25">
        <w:rPr>
          <w:szCs w:val="26"/>
        </w:rPr>
        <w:t>60</w:t>
      </w:r>
      <w:r w:rsidR="00265B3E" w:rsidRPr="00233F25">
        <w:rPr>
          <w:szCs w:val="26"/>
        </w:rPr>
        <w:t xml:space="preserve"> </w:t>
      </w:r>
      <w:r w:rsidR="00792BA7" w:rsidRPr="00233F25">
        <w:rPr>
          <w:szCs w:val="26"/>
        </w:rPr>
        <w:t xml:space="preserve">календарных </w:t>
      </w:r>
      <w:r w:rsidR="00265B3E" w:rsidRPr="00233F25">
        <w:rPr>
          <w:szCs w:val="26"/>
        </w:rPr>
        <w:t xml:space="preserve">дней со дня </w:t>
      </w:r>
      <w:r w:rsidR="004F5063" w:rsidRPr="00233F25">
        <w:rPr>
          <w:szCs w:val="26"/>
        </w:rPr>
        <w:t xml:space="preserve">регистрации в Комитете запроса </w:t>
      </w:r>
      <w:r w:rsidR="00265B3E" w:rsidRPr="00233F25">
        <w:rPr>
          <w:szCs w:val="26"/>
        </w:rPr>
        <w:t xml:space="preserve">на бумажном носителе </w:t>
      </w:r>
      <w:r w:rsidRPr="00233F25">
        <w:rPr>
          <w:szCs w:val="26"/>
        </w:rPr>
        <w:br/>
      </w:r>
      <w:r w:rsidR="00265B3E" w:rsidRPr="00233F25">
        <w:rPr>
          <w:szCs w:val="26"/>
        </w:rPr>
        <w:t>или в форме электронного документа с использованием Единого портала.</w:t>
      </w:r>
    </w:p>
    <w:p w:rsidR="00C75DD9" w:rsidRPr="00233F25" w:rsidRDefault="00C75DD9" w:rsidP="00C75DD9">
      <w:pPr>
        <w:autoSpaceDE w:val="0"/>
        <w:autoSpaceDN w:val="0"/>
        <w:adjustRightInd w:val="0"/>
        <w:ind w:firstLine="708"/>
        <w:jc w:val="both"/>
        <w:rPr>
          <w:sz w:val="26"/>
          <w:szCs w:val="26"/>
        </w:rPr>
      </w:pPr>
      <w:r w:rsidRPr="00233F25">
        <w:rPr>
          <w:sz w:val="26"/>
          <w:szCs w:val="26"/>
        </w:rPr>
        <w:t xml:space="preserve">В случае подачи заявителем запроса и документов через МФЦ либо </w:t>
      </w:r>
      <w:r w:rsidRPr="00233F25">
        <w:rPr>
          <w:sz w:val="26"/>
          <w:szCs w:val="26"/>
        </w:rPr>
        <w:br/>
        <w:t>в организацию, осуществляющую функции по предоставлению муниципальных услуг, срок предоставления муниципальной услуги исчисляется со дня передачи МФЦ либо организацией, осуществляющей функции по предоставлению муниципальных услуг, такого запроса и документов</w:t>
      </w:r>
      <w:r w:rsidR="00F72F1F" w:rsidRPr="00233F25">
        <w:rPr>
          <w:sz w:val="26"/>
          <w:szCs w:val="26"/>
        </w:rPr>
        <w:t xml:space="preserve"> </w:t>
      </w:r>
      <w:r w:rsidRPr="00233F25">
        <w:rPr>
          <w:sz w:val="26"/>
          <w:szCs w:val="26"/>
        </w:rPr>
        <w:t>в Комитет.</w:t>
      </w:r>
    </w:p>
    <w:p w:rsidR="00F72F1F" w:rsidRPr="00233F25" w:rsidRDefault="00F72F1F" w:rsidP="00F72F1F">
      <w:pPr>
        <w:pStyle w:val="ConsPlusNormal"/>
        <w:jc w:val="both"/>
        <w:rPr>
          <w:szCs w:val="26"/>
        </w:rPr>
      </w:pPr>
    </w:p>
    <w:p w:rsidR="00F72F1F" w:rsidRPr="00233F25" w:rsidRDefault="00F72F1F" w:rsidP="00F72F1F">
      <w:pPr>
        <w:pStyle w:val="ConsPlusTitle"/>
        <w:jc w:val="center"/>
        <w:outlineLvl w:val="2"/>
        <w:rPr>
          <w:b w:val="0"/>
          <w:szCs w:val="26"/>
        </w:rPr>
      </w:pPr>
      <w:r w:rsidRPr="00233F25">
        <w:rPr>
          <w:b w:val="0"/>
          <w:szCs w:val="26"/>
        </w:rPr>
        <w:t>Правовые основания для предоставления муниципальной услуги</w:t>
      </w:r>
    </w:p>
    <w:p w:rsidR="00F72F1F" w:rsidRPr="00233F25" w:rsidRDefault="00F72F1F" w:rsidP="00C75DD9">
      <w:pPr>
        <w:autoSpaceDE w:val="0"/>
        <w:autoSpaceDN w:val="0"/>
        <w:adjustRightInd w:val="0"/>
        <w:ind w:firstLine="708"/>
        <w:jc w:val="both"/>
        <w:rPr>
          <w:sz w:val="26"/>
          <w:szCs w:val="26"/>
        </w:rPr>
      </w:pPr>
    </w:p>
    <w:p w:rsidR="00F72F1F" w:rsidRPr="00233F25" w:rsidRDefault="00F72F1F" w:rsidP="00F72F1F">
      <w:pPr>
        <w:pStyle w:val="ConsPlusNormal"/>
        <w:ind w:firstLine="709"/>
        <w:jc w:val="both"/>
        <w:rPr>
          <w:szCs w:val="26"/>
        </w:rPr>
      </w:pPr>
      <w:r w:rsidRPr="00233F25">
        <w:rPr>
          <w:szCs w:val="26"/>
        </w:rPr>
        <w:t>12</w:t>
      </w:r>
      <w:r w:rsidR="00265B3E" w:rsidRPr="00233F25">
        <w:rPr>
          <w:szCs w:val="26"/>
        </w:rPr>
        <w:t xml:space="preserve">. </w:t>
      </w:r>
      <w:r w:rsidRPr="00233F25">
        <w:rPr>
          <w:szCs w:val="26"/>
        </w:rPr>
        <w:t xml:space="preserve">Предоставление муниципальной услуги осуществляется в соответствии </w:t>
      </w:r>
      <w:proofErr w:type="gramStart"/>
      <w:r w:rsidRPr="00233F25">
        <w:rPr>
          <w:szCs w:val="26"/>
        </w:rPr>
        <w:t>с</w:t>
      </w:r>
      <w:proofErr w:type="gramEnd"/>
      <w:r w:rsidRPr="00233F25">
        <w:rPr>
          <w:szCs w:val="26"/>
        </w:rPr>
        <w:t>:</w:t>
      </w:r>
    </w:p>
    <w:p w:rsidR="00204C60" w:rsidRPr="00233F25" w:rsidRDefault="00204C60" w:rsidP="00204C60">
      <w:pPr>
        <w:pStyle w:val="ConsPlusNormal"/>
        <w:spacing w:line="312" w:lineRule="exact"/>
        <w:ind w:firstLine="709"/>
        <w:jc w:val="both"/>
        <w:rPr>
          <w:szCs w:val="26"/>
        </w:rPr>
      </w:pPr>
      <w:r w:rsidRPr="00233F25">
        <w:rPr>
          <w:szCs w:val="26"/>
        </w:rPr>
        <w:t xml:space="preserve">1) </w:t>
      </w:r>
      <w:hyperlink r:id="rId14" w:history="1">
        <w:r w:rsidRPr="00233F25">
          <w:rPr>
            <w:szCs w:val="26"/>
          </w:rPr>
          <w:t>Конституцией</w:t>
        </w:r>
      </w:hyperlink>
      <w:r w:rsidRPr="00233F25">
        <w:rPr>
          <w:szCs w:val="26"/>
        </w:rPr>
        <w:t xml:space="preserve"> Российской Федерации;</w:t>
      </w:r>
    </w:p>
    <w:p w:rsidR="00204C60" w:rsidRPr="00233F25" w:rsidRDefault="00204C60" w:rsidP="00204C60">
      <w:pPr>
        <w:pStyle w:val="ConsPlusNormal"/>
        <w:spacing w:line="312" w:lineRule="exact"/>
        <w:ind w:firstLine="709"/>
        <w:jc w:val="both"/>
        <w:rPr>
          <w:szCs w:val="26"/>
        </w:rPr>
      </w:pPr>
      <w:r w:rsidRPr="00233F25">
        <w:rPr>
          <w:szCs w:val="26"/>
        </w:rPr>
        <w:t xml:space="preserve">2) </w:t>
      </w:r>
      <w:r w:rsidR="00792BA7" w:rsidRPr="00233F25">
        <w:rPr>
          <w:szCs w:val="26"/>
        </w:rPr>
        <w:t xml:space="preserve">Градостроительным </w:t>
      </w:r>
      <w:hyperlink r:id="rId15" w:history="1">
        <w:r w:rsidR="00792BA7" w:rsidRPr="00233F25">
          <w:rPr>
            <w:szCs w:val="26"/>
          </w:rPr>
          <w:t>кодексом</w:t>
        </w:r>
      </w:hyperlink>
      <w:r w:rsidR="00792BA7" w:rsidRPr="00233F25">
        <w:rPr>
          <w:szCs w:val="26"/>
        </w:rPr>
        <w:t xml:space="preserve"> Российской Федерации</w:t>
      </w:r>
      <w:r w:rsidRPr="00233F25">
        <w:rPr>
          <w:szCs w:val="26"/>
        </w:rPr>
        <w:t>;</w:t>
      </w:r>
    </w:p>
    <w:p w:rsidR="00265B3E" w:rsidRPr="00233F25" w:rsidRDefault="00204C60" w:rsidP="00B64F40">
      <w:pPr>
        <w:pStyle w:val="ConsPlusNormal"/>
        <w:spacing w:line="298" w:lineRule="exact"/>
        <w:ind w:firstLine="709"/>
        <w:jc w:val="both"/>
        <w:rPr>
          <w:szCs w:val="26"/>
        </w:rPr>
      </w:pPr>
      <w:r w:rsidRPr="00233F25">
        <w:rPr>
          <w:szCs w:val="26"/>
        </w:rPr>
        <w:t>3</w:t>
      </w:r>
      <w:r w:rsidR="00265B3E" w:rsidRPr="00233F25">
        <w:rPr>
          <w:szCs w:val="26"/>
        </w:rPr>
        <w:t xml:space="preserve">) </w:t>
      </w:r>
      <w:proofErr w:type="gramStart"/>
      <w:r w:rsidR="00265B3E" w:rsidRPr="00233F25">
        <w:rPr>
          <w:szCs w:val="26"/>
        </w:rPr>
        <w:t>Федеральны</w:t>
      </w:r>
      <w:r w:rsidRPr="00233F25">
        <w:rPr>
          <w:szCs w:val="26"/>
        </w:rPr>
        <w:t>м</w:t>
      </w:r>
      <w:proofErr w:type="gramEnd"/>
      <w:r w:rsidR="00265B3E" w:rsidRPr="00233F25">
        <w:rPr>
          <w:szCs w:val="26"/>
        </w:rPr>
        <w:t xml:space="preserve"> </w:t>
      </w:r>
      <w:hyperlink r:id="rId16" w:history="1">
        <w:r w:rsidR="00265B3E" w:rsidRPr="00233F25">
          <w:rPr>
            <w:szCs w:val="26"/>
          </w:rPr>
          <w:t>закон</w:t>
        </w:r>
      </w:hyperlink>
      <w:r w:rsidRPr="00233F25">
        <w:rPr>
          <w:szCs w:val="26"/>
        </w:rPr>
        <w:t>ом</w:t>
      </w:r>
      <w:r w:rsidR="00265B3E" w:rsidRPr="00233F25">
        <w:rPr>
          <w:szCs w:val="26"/>
        </w:rPr>
        <w:t xml:space="preserve"> от 06.10.2003 </w:t>
      </w:r>
      <w:r w:rsidR="002D659F" w:rsidRPr="00233F25">
        <w:rPr>
          <w:szCs w:val="26"/>
        </w:rPr>
        <w:t>№</w:t>
      </w:r>
      <w:r w:rsidR="00265B3E" w:rsidRPr="00233F25">
        <w:rPr>
          <w:szCs w:val="26"/>
        </w:rPr>
        <w:t xml:space="preserve"> 131-ФЗ </w:t>
      </w:r>
      <w:r w:rsidR="00580826" w:rsidRPr="00233F25">
        <w:rPr>
          <w:szCs w:val="26"/>
        </w:rPr>
        <w:t>«</w:t>
      </w:r>
      <w:r w:rsidR="00265B3E" w:rsidRPr="00233F25">
        <w:rPr>
          <w:szCs w:val="26"/>
        </w:rPr>
        <w:t>Об общих принципах организации местного самоуправления в Российской Федерации</w:t>
      </w:r>
      <w:r w:rsidR="00580826" w:rsidRPr="00233F25">
        <w:rPr>
          <w:szCs w:val="26"/>
        </w:rPr>
        <w:t>»</w:t>
      </w:r>
      <w:r w:rsidR="00265B3E" w:rsidRPr="00233F25">
        <w:rPr>
          <w:szCs w:val="26"/>
        </w:rPr>
        <w:t>;</w:t>
      </w:r>
    </w:p>
    <w:p w:rsidR="00265B3E" w:rsidRPr="00233F25" w:rsidRDefault="00204C60" w:rsidP="00B64F40">
      <w:pPr>
        <w:pStyle w:val="ConsPlusNormal"/>
        <w:spacing w:line="298" w:lineRule="exact"/>
        <w:ind w:firstLine="709"/>
        <w:jc w:val="both"/>
        <w:rPr>
          <w:szCs w:val="26"/>
        </w:rPr>
      </w:pPr>
      <w:r w:rsidRPr="00233F25">
        <w:rPr>
          <w:szCs w:val="26"/>
        </w:rPr>
        <w:t>4</w:t>
      </w:r>
      <w:r w:rsidR="00265B3E" w:rsidRPr="00233F25">
        <w:rPr>
          <w:szCs w:val="26"/>
        </w:rPr>
        <w:t xml:space="preserve">) Федеральный </w:t>
      </w:r>
      <w:hyperlink r:id="rId17" w:history="1">
        <w:r w:rsidR="00265B3E" w:rsidRPr="00233F25">
          <w:rPr>
            <w:szCs w:val="26"/>
          </w:rPr>
          <w:t>закон</w:t>
        </w:r>
      </w:hyperlink>
      <w:r w:rsidRPr="00233F25">
        <w:rPr>
          <w:szCs w:val="26"/>
        </w:rPr>
        <w:t>ом</w:t>
      </w:r>
      <w:r w:rsidR="00265B3E" w:rsidRPr="00233F25">
        <w:rPr>
          <w:szCs w:val="26"/>
        </w:rPr>
        <w:t xml:space="preserve"> от 27.07.2006 </w:t>
      </w:r>
      <w:r w:rsidR="002D659F" w:rsidRPr="00233F25">
        <w:rPr>
          <w:szCs w:val="26"/>
        </w:rPr>
        <w:t>№</w:t>
      </w:r>
      <w:r w:rsidR="00265B3E" w:rsidRPr="00233F25">
        <w:rPr>
          <w:szCs w:val="26"/>
        </w:rPr>
        <w:t xml:space="preserve"> 152-ФЗ </w:t>
      </w:r>
      <w:r w:rsidR="00580826" w:rsidRPr="00233F25">
        <w:rPr>
          <w:szCs w:val="26"/>
        </w:rPr>
        <w:t>«</w:t>
      </w:r>
      <w:r w:rsidR="00265B3E" w:rsidRPr="00233F25">
        <w:rPr>
          <w:szCs w:val="26"/>
        </w:rPr>
        <w:t>О персональных данных</w:t>
      </w:r>
      <w:r w:rsidR="00580826" w:rsidRPr="00233F25">
        <w:rPr>
          <w:szCs w:val="26"/>
        </w:rPr>
        <w:t>»</w:t>
      </w:r>
      <w:r w:rsidR="00265B3E" w:rsidRPr="00233F25">
        <w:rPr>
          <w:szCs w:val="26"/>
        </w:rPr>
        <w:t>;</w:t>
      </w:r>
    </w:p>
    <w:p w:rsidR="00792BA7" w:rsidRPr="00233F25" w:rsidRDefault="00204C60" w:rsidP="00792BA7">
      <w:pPr>
        <w:pStyle w:val="ConsPlusNormal"/>
        <w:tabs>
          <w:tab w:val="left" w:pos="1134"/>
        </w:tabs>
        <w:spacing w:line="312" w:lineRule="exact"/>
        <w:ind w:firstLine="709"/>
        <w:jc w:val="both"/>
        <w:rPr>
          <w:szCs w:val="26"/>
        </w:rPr>
      </w:pPr>
      <w:r w:rsidRPr="00233F25">
        <w:rPr>
          <w:szCs w:val="26"/>
        </w:rPr>
        <w:t xml:space="preserve">5) </w:t>
      </w:r>
      <w:proofErr w:type="gramStart"/>
      <w:r w:rsidRPr="00233F25">
        <w:rPr>
          <w:szCs w:val="26"/>
        </w:rPr>
        <w:t>Федеральным</w:t>
      </w:r>
      <w:proofErr w:type="gramEnd"/>
      <w:r w:rsidR="00265B3E" w:rsidRPr="00233F25">
        <w:rPr>
          <w:szCs w:val="26"/>
        </w:rPr>
        <w:t xml:space="preserve"> </w:t>
      </w:r>
      <w:hyperlink r:id="rId18" w:history="1">
        <w:r w:rsidR="00265B3E" w:rsidRPr="00233F25">
          <w:rPr>
            <w:szCs w:val="26"/>
          </w:rPr>
          <w:t>закон</w:t>
        </w:r>
      </w:hyperlink>
      <w:r w:rsidRPr="00233F25">
        <w:rPr>
          <w:szCs w:val="26"/>
        </w:rPr>
        <w:t>ом</w:t>
      </w:r>
      <w:r w:rsidR="00265B3E" w:rsidRPr="00233F25">
        <w:rPr>
          <w:szCs w:val="26"/>
        </w:rPr>
        <w:t xml:space="preserve"> от 27.07.2010 </w:t>
      </w:r>
      <w:r w:rsidR="002D659F" w:rsidRPr="00233F25">
        <w:rPr>
          <w:szCs w:val="26"/>
        </w:rPr>
        <w:t>№</w:t>
      </w:r>
      <w:r w:rsidR="00265B3E" w:rsidRPr="00233F25">
        <w:rPr>
          <w:szCs w:val="26"/>
        </w:rPr>
        <w:t xml:space="preserve"> 210-ФЗ </w:t>
      </w:r>
      <w:r w:rsidR="00580826" w:rsidRPr="00233F25">
        <w:rPr>
          <w:szCs w:val="26"/>
        </w:rPr>
        <w:t>«</w:t>
      </w:r>
      <w:r w:rsidR="00265B3E" w:rsidRPr="00233F25">
        <w:rPr>
          <w:szCs w:val="26"/>
        </w:rPr>
        <w:t xml:space="preserve">Об организации </w:t>
      </w:r>
      <w:r w:rsidR="00792BA7" w:rsidRPr="00233F25">
        <w:rPr>
          <w:szCs w:val="26"/>
        </w:rPr>
        <w:t>предоставления государственных и муниципальных услуг»;</w:t>
      </w:r>
    </w:p>
    <w:p w:rsidR="00265B3E" w:rsidRPr="00233F25" w:rsidRDefault="00792BA7" w:rsidP="00B64F40">
      <w:pPr>
        <w:pStyle w:val="ConsPlusNormal"/>
        <w:spacing w:line="298" w:lineRule="exact"/>
        <w:ind w:firstLine="709"/>
        <w:jc w:val="both"/>
        <w:rPr>
          <w:szCs w:val="26"/>
        </w:rPr>
      </w:pPr>
      <w:r w:rsidRPr="00233F25">
        <w:rPr>
          <w:szCs w:val="26"/>
        </w:rPr>
        <w:t>6</w:t>
      </w:r>
      <w:r w:rsidR="00265B3E" w:rsidRPr="00233F25">
        <w:rPr>
          <w:szCs w:val="26"/>
        </w:rPr>
        <w:t xml:space="preserve">) </w:t>
      </w:r>
      <w:r w:rsidRPr="00233F25">
        <w:rPr>
          <w:rStyle w:val="blk"/>
          <w:szCs w:val="26"/>
        </w:rPr>
        <w:t>Законом Челябинской области от 20.04.2021 № 339-ЗО «</w:t>
      </w:r>
      <w:r w:rsidRPr="00233F25">
        <w:rPr>
          <w:szCs w:val="26"/>
        </w:rPr>
        <w:t>О комплексном развитии территории в Челябинской области»</w:t>
      </w:r>
      <w:r w:rsidR="00265B3E" w:rsidRPr="00233F25">
        <w:rPr>
          <w:szCs w:val="26"/>
        </w:rPr>
        <w:t>;</w:t>
      </w:r>
    </w:p>
    <w:p w:rsidR="00265B3E" w:rsidRPr="00233F25" w:rsidRDefault="00792BA7" w:rsidP="00B64F40">
      <w:pPr>
        <w:pStyle w:val="ConsPlusNormal"/>
        <w:spacing w:line="298" w:lineRule="exact"/>
        <w:ind w:firstLine="709"/>
        <w:jc w:val="both"/>
        <w:rPr>
          <w:szCs w:val="26"/>
        </w:rPr>
      </w:pPr>
      <w:r w:rsidRPr="00233F25">
        <w:rPr>
          <w:szCs w:val="26"/>
        </w:rPr>
        <w:t>7</w:t>
      </w:r>
      <w:r w:rsidR="00265B3E" w:rsidRPr="00233F25">
        <w:rPr>
          <w:szCs w:val="26"/>
        </w:rPr>
        <w:t>) настоящи</w:t>
      </w:r>
      <w:r w:rsidR="00204C60" w:rsidRPr="00233F25">
        <w:rPr>
          <w:szCs w:val="26"/>
        </w:rPr>
        <w:t>м административным</w:t>
      </w:r>
      <w:r w:rsidR="00265B3E" w:rsidRPr="00233F25">
        <w:rPr>
          <w:szCs w:val="26"/>
        </w:rPr>
        <w:t xml:space="preserve"> регламент</w:t>
      </w:r>
      <w:r w:rsidR="00204C60" w:rsidRPr="00233F25">
        <w:rPr>
          <w:szCs w:val="26"/>
        </w:rPr>
        <w:t>ом</w:t>
      </w:r>
      <w:r w:rsidR="00265B3E" w:rsidRPr="00233F25">
        <w:rPr>
          <w:szCs w:val="26"/>
        </w:rPr>
        <w:t>.</w:t>
      </w:r>
    </w:p>
    <w:p w:rsidR="00204C60" w:rsidRPr="00233F25" w:rsidRDefault="00204C60" w:rsidP="00B64F40">
      <w:pPr>
        <w:pStyle w:val="ConsPlusNormal"/>
        <w:spacing w:line="298" w:lineRule="exact"/>
        <w:ind w:firstLine="709"/>
        <w:jc w:val="both"/>
        <w:rPr>
          <w:szCs w:val="26"/>
        </w:rPr>
      </w:pPr>
    </w:p>
    <w:p w:rsidR="00204C60" w:rsidRPr="00233F25" w:rsidRDefault="00265B3E" w:rsidP="00204C60">
      <w:pPr>
        <w:pStyle w:val="ConsPlusNormal"/>
        <w:spacing w:line="280" w:lineRule="exact"/>
        <w:jc w:val="center"/>
        <w:outlineLvl w:val="2"/>
        <w:rPr>
          <w:szCs w:val="26"/>
        </w:rPr>
      </w:pPr>
      <w:r w:rsidRPr="00233F25">
        <w:rPr>
          <w:szCs w:val="26"/>
        </w:rPr>
        <w:t>Перечень документов,</w:t>
      </w:r>
      <w:r w:rsidR="00204C60" w:rsidRPr="00233F25">
        <w:rPr>
          <w:szCs w:val="26"/>
        </w:rPr>
        <w:t xml:space="preserve"> </w:t>
      </w:r>
      <w:r w:rsidRPr="00233F25">
        <w:rPr>
          <w:szCs w:val="26"/>
        </w:rPr>
        <w:t xml:space="preserve">необходимых для предоставления </w:t>
      </w:r>
    </w:p>
    <w:p w:rsidR="00265B3E" w:rsidRPr="00233F25" w:rsidRDefault="00265B3E" w:rsidP="00204C60">
      <w:pPr>
        <w:pStyle w:val="ConsPlusNormal"/>
        <w:spacing w:line="280" w:lineRule="exact"/>
        <w:jc w:val="center"/>
        <w:outlineLvl w:val="2"/>
        <w:rPr>
          <w:szCs w:val="26"/>
        </w:rPr>
      </w:pPr>
      <w:r w:rsidRPr="00233F25">
        <w:rPr>
          <w:szCs w:val="26"/>
        </w:rPr>
        <w:t>муниципальной услуги</w:t>
      </w:r>
    </w:p>
    <w:p w:rsidR="00204C60" w:rsidRPr="00233F25" w:rsidRDefault="00204C60" w:rsidP="00204C60">
      <w:pPr>
        <w:pStyle w:val="ConsPlusNormal"/>
        <w:spacing w:line="280" w:lineRule="exact"/>
        <w:jc w:val="center"/>
        <w:outlineLvl w:val="2"/>
        <w:rPr>
          <w:szCs w:val="26"/>
        </w:rPr>
      </w:pPr>
    </w:p>
    <w:p w:rsidR="00204C60" w:rsidRPr="00233F25" w:rsidRDefault="00204C60" w:rsidP="003D4A54">
      <w:pPr>
        <w:pStyle w:val="ConsPlusNormal"/>
        <w:spacing w:line="300" w:lineRule="exact"/>
        <w:ind w:firstLine="709"/>
        <w:jc w:val="both"/>
        <w:rPr>
          <w:szCs w:val="26"/>
        </w:rPr>
      </w:pPr>
      <w:r w:rsidRPr="00233F25">
        <w:rPr>
          <w:szCs w:val="26"/>
        </w:rPr>
        <w:t>13</w:t>
      </w:r>
      <w:r w:rsidR="00265B3E" w:rsidRPr="00233F25">
        <w:rPr>
          <w:szCs w:val="26"/>
        </w:rPr>
        <w:t xml:space="preserve">. Для предоставления муниципальной услуги ее исполнителю необходимо </w:t>
      </w:r>
      <w:r w:rsidR="0055475A" w:rsidRPr="00233F25">
        <w:rPr>
          <w:szCs w:val="26"/>
        </w:rPr>
        <w:br/>
      </w:r>
      <w:r w:rsidR="00265B3E" w:rsidRPr="00233F25">
        <w:rPr>
          <w:szCs w:val="26"/>
        </w:rPr>
        <w:t xml:space="preserve">в соответствии с действующим законодательством Российской Федерации рассмотреть вопрос по существу, для чего </w:t>
      </w:r>
      <w:r w:rsidRPr="00233F25">
        <w:rPr>
          <w:szCs w:val="26"/>
        </w:rPr>
        <w:t xml:space="preserve">требуются документы, указанные </w:t>
      </w:r>
      <w:r w:rsidRPr="00233F25">
        <w:rPr>
          <w:szCs w:val="26"/>
        </w:rPr>
        <w:br/>
        <w:t>в пункт</w:t>
      </w:r>
      <w:r w:rsidR="001C7ABA" w:rsidRPr="00233F25">
        <w:rPr>
          <w:szCs w:val="26"/>
        </w:rPr>
        <w:t>ах</w:t>
      </w:r>
      <w:r w:rsidRPr="00233F25">
        <w:rPr>
          <w:szCs w:val="26"/>
        </w:rPr>
        <w:t xml:space="preserve"> 14</w:t>
      </w:r>
      <w:r w:rsidR="001C7ABA" w:rsidRPr="00233F25">
        <w:rPr>
          <w:szCs w:val="26"/>
        </w:rPr>
        <w:t>, 15</w:t>
      </w:r>
      <w:r w:rsidR="00792BA7" w:rsidRPr="00233F25">
        <w:rPr>
          <w:szCs w:val="26"/>
        </w:rPr>
        <w:t xml:space="preserve"> </w:t>
      </w:r>
      <w:r w:rsidRPr="00233F25">
        <w:rPr>
          <w:szCs w:val="26"/>
        </w:rPr>
        <w:t>настоящего административного регламента.</w:t>
      </w:r>
    </w:p>
    <w:p w:rsidR="00265B3E" w:rsidRPr="00233F25" w:rsidRDefault="00204C60" w:rsidP="003D4A54">
      <w:pPr>
        <w:pStyle w:val="ConsPlusNormal"/>
        <w:spacing w:line="300" w:lineRule="exact"/>
        <w:ind w:firstLine="709"/>
        <w:jc w:val="both"/>
        <w:rPr>
          <w:szCs w:val="26"/>
        </w:rPr>
      </w:pPr>
      <w:r w:rsidRPr="00233F25">
        <w:rPr>
          <w:szCs w:val="26"/>
        </w:rPr>
        <w:t xml:space="preserve">14. Лицо, обратившееся за предоставлением </w:t>
      </w:r>
      <w:r w:rsidR="00F532C2" w:rsidRPr="00233F25">
        <w:rPr>
          <w:szCs w:val="26"/>
        </w:rPr>
        <w:t xml:space="preserve">муниципальной услуги (далее – </w:t>
      </w:r>
      <w:r w:rsidR="00A93AC5" w:rsidRPr="00233F25">
        <w:rPr>
          <w:szCs w:val="26"/>
        </w:rPr>
        <w:t>заявитель</w:t>
      </w:r>
      <w:r w:rsidR="00F532C2" w:rsidRPr="00233F25">
        <w:rPr>
          <w:szCs w:val="26"/>
        </w:rPr>
        <w:t>)</w:t>
      </w:r>
      <w:r w:rsidR="00A93AC5" w:rsidRPr="00233F25">
        <w:rPr>
          <w:szCs w:val="26"/>
        </w:rPr>
        <w:t xml:space="preserve"> </w:t>
      </w:r>
      <w:r w:rsidR="00F532C2" w:rsidRPr="00233F25">
        <w:rPr>
          <w:szCs w:val="26"/>
        </w:rPr>
        <w:t xml:space="preserve">предоставляет </w:t>
      </w:r>
      <w:r w:rsidR="00A93AC5" w:rsidRPr="00233F25">
        <w:rPr>
          <w:szCs w:val="26"/>
        </w:rPr>
        <w:t>самостоятельно</w:t>
      </w:r>
      <w:r w:rsidR="0055475A" w:rsidRPr="00233F25">
        <w:rPr>
          <w:szCs w:val="26"/>
        </w:rPr>
        <w:t>:</w:t>
      </w:r>
    </w:p>
    <w:p w:rsidR="00265B3E" w:rsidRPr="00233F25" w:rsidRDefault="00265B3E" w:rsidP="003D4A54">
      <w:pPr>
        <w:pStyle w:val="ConsPlusNormal"/>
        <w:spacing w:line="300" w:lineRule="exact"/>
        <w:ind w:firstLine="709"/>
        <w:jc w:val="both"/>
        <w:rPr>
          <w:szCs w:val="26"/>
        </w:rPr>
      </w:pPr>
      <w:r w:rsidRPr="00233F25">
        <w:rPr>
          <w:szCs w:val="26"/>
        </w:rPr>
        <w:t xml:space="preserve">1) </w:t>
      </w:r>
      <w:hyperlink w:anchor="P418" w:history="1">
        <w:r w:rsidR="008254AE" w:rsidRPr="00233F25">
          <w:rPr>
            <w:szCs w:val="26"/>
          </w:rPr>
          <w:t>запрос</w:t>
        </w:r>
      </w:hyperlink>
      <w:r w:rsidRPr="00233F25">
        <w:rPr>
          <w:szCs w:val="26"/>
        </w:rPr>
        <w:t xml:space="preserve"> о предоставлении </w:t>
      </w:r>
      <w:r w:rsidR="00F532C2" w:rsidRPr="00233F25">
        <w:rPr>
          <w:szCs w:val="26"/>
        </w:rPr>
        <w:t xml:space="preserve">муниципальной услуги </w:t>
      </w:r>
      <w:r w:rsidRPr="00233F25">
        <w:rPr>
          <w:szCs w:val="26"/>
        </w:rPr>
        <w:t>(приложени</w:t>
      </w:r>
      <w:r w:rsidR="001C7ABA" w:rsidRPr="00233F25">
        <w:rPr>
          <w:szCs w:val="26"/>
        </w:rPr>
        <w:t>я</w:t>
      </w:r>
      <w:r w:rsidRPr="00233F25">
        <w:rPr>
          <w:szCs w:val="26"/>
        </w:rPr>
        <w:t xml:space="preserve"> 1</w:t>
      </w:r>
      <w:r w:rsidR="00FB5E86" w:rsidRPr="00233F25">
        <w:rPr>
          <w:szCs w:val="26"/>
        </w:rPr>
        <w:t>, 2</w:t>
      </w:r>
      <w:r w:rsidRPr="00233F25">
        <w:rPr>
          <w:szCs w:val="26"/>
        </w:rPr>
        <w:t xml:space="preserve"> </w:t>
      </w:r>
      <w:r w:rsidR="00F532C2" w:rsidRPr="00233F25">
        <w:rPr>
          <w:szCs w:val="26"/>
        </w:rPr>
        <w:br/>
      </w:r>
      <w:r w:rsidRPr="00233F25">
        <w:rPr>
          <w:szCs w:val="26"/>
        </w:rPr>
        <w:t>к административному регламенту);</w:t>
      </w:r>
    </w:p>
    <w:p w:rsidR="00265B3E" w:rsidRPr="00233F25" w:rsidRDefault="00265B3E" w:rsidP="003D4A54">
      <w:pPr>
        <w:pStyle w:val="ConsPlusNormal"/>
        <w:spacing w:line="300" w:lineRule="exact"/>
        <w:ind w:firstLine="709"/>
        <w:jc w:val="both"/>
        <w:rPr>
          <w:szCs w:val="26"/>
        </w:rPr>
      </w:pPr>
      <w:r w:rsidRPr="00233F25">
        <w:rPr>
          <w:szCs w:val="26"/>
        </w:rPr>
        <w:t xml:space="preserve">2) </w:t>
      </w:r>
      <w:hyperlink w:anchor="P505" w:history="1">
        <w:r w:rsidRPr="00233F25">
          <w:rPr>
            <w:szCs w:val="26"/>
          </w:rPr>
          <w:t>заявление</w:t>
        </w:r>
      </w:hyperlink>
      <w:r w:rsidRPr="00233F25">
        <w:rPr>
          <w:szCs w:val="26"/>
        </w:rPr>
        <w:t xml:space="preserve"> о согласии на </w:t>
      </w:r>
      <w:r w:rsidR="00F532C2" w:rsidRPr="00233F25">
        <w:rPr>
          <w:szCs w:val="26"/>
        </w:rPr>
        <w:t>обработку</w:t>
      </w:r>
      <w:r w:rsidRPr="00233F25">
        <w:rPr>
          <w:szCs w:val="26"/>
        </w:rPr>
        <w:t xml:space="preserve"> персональных данных, в том числе биометрических персональных данных, и запрос информации и документов (приложение </w:t>
      </w:r>
      <w:r w:rsidR="00A41F48" w:rsidRPr="00233F25">
        <w:rPr>
          <w:szCs w:val="26"/>
        </w:rPr>
        <w:t>3</w:t>
      </w:r>
      <w:r w:rsidRPr="00233F25">
        <w:rPr>
          <w:szCs w:val="26"/>
        </w:rPr>
        <w:t xml:space="preserve"> к административному регламенту)</w:t>
      </w:r>
      <w:r w:rsidR="00FB5E86" w:rsidRPr="00233F25">
        <w:rPr>
          <w:szCs w:val="26"/>
        </w:rPr>
        <w:t xml:space="preserve"> – в случае подачи запроса физическим лицом, индивидуальным предпринимателем или их представителем, </w:t>
      </w:r>
      <w:r w:rsidR="00A41F48" w:rsidRPr="00233F25">
        <w:rPr>
          <w:szCs w:val="26"/>
        </w:rPr>
        <w:br/>
        <w:t xml:space="preserve">а также </w:t>
      </w:r>
      <w:r w:rsidR="00FB5E86" w:rsidRPr="00233F25">
        <w:rPr>
          <w:szCs w:val="26"/>
        </w:rPr>
        <w:t>представителем юридического лица</w:t>
      </w:r>
      <w:r w:rsidRPr="00233F25">
        <w:rPr>
          <w:szCs w:val="26"/>
        </w:rPr>
        <w:t>;</w:t>
      </w:r>
    </w:p>
    <w:p w:rsidR="00233F25" w:rsidRDefault="0062037E" w:rsidP="0062037E">
      <w:pPr>
        <w:autoSpaceDE w:val="0"/>
        <w:autoSpaceDN w:val="0"/>
        <w:adjustRightInd w:val="0"/>
        <w:ind w:firstLine="709"/>
        <w:jc w:val="both"/>
        <w:rPr>
          <w:rFonts w:eastAsiaTheme="minorHAnsi"/>
          <w:sz w:val="26"/>
          <w:szCs w:val="26"/>
          <w:lang w:eastAsia="en-US"/>
        </w:rPr>
      </w:pPr>
      <w:r w:rsidRPr="00233F25">
        <w:rPr>
          <w:rFonts w:eastAsiaTheme="minorHAnsi"/>
          <w:sz w:val="26"/>
          <w:szCs w:val="26"/>
          <w:lang w:eastAsia="en-US"/>
        </w:rPr>
        <w:lastRenderedPageBreak/>
        <w:t>3</w:t>
      </w:r>
      <w:r w:rsidR="00792BA7" w:rsidRPr="00233F25">
        <w:rPr>
          <w:rFonts w:eastAsiaTheme="minorHAnsi"/>
          <w:sz w:val="26"/>
          <w:szCs w:val="26"/>
          <w:lang w:eastAsia="en-US"/>
        </w:rPr>
        <w:t xml:space="preserve">) проект </w:t>
      </w:r>
      <w:r w:rsidR="00233F25">
        <w:rPr>
          <w:rFonts w:eastAsiaTheme="minorHAnsi"/>
          <w:sz w:val="26"/>
          <w:szCs w:val="26"/>
          <w:lang w:eastAsia="en-US"/>
        </w:rPr>
        <w:t xml:space="preserve">  </w:t>
      </w:r>
      <w:r w:rsidR="00792BA7" w:rsidRPr="00233F25">
        <w:rPr>
          <w:rFonts w:eastAsiaTheme="minorHAnsi"/>
          <w:sz w:val="26"/>
          <w:szCs w:val="26"/>
          <w:lang w:eastAsia="en-US"/>
        </w:rPr>
        <w:t>договора</w:t>
      </w:r>
      <w:r w:rsidR="00233F25">
        <w:rPr>
          <w:rFonts w:eastAsiaTheme="minorHAnsi"/>
          <w:sz w:val="26"/>
          <w:szCs w:val="26"/>
          <w:lang w:eastAsia="en-US"/>
        </w:rPr>
        <w:t xml:space="preserve">  </w:t>
      </w:r>
      <w:r w:rsidR="00792BA7" w:rsidRPr="00233F25">
        <w:rPr>
          <w:rFonts w:eastAsiaTheme="minorHAnsi"/>
          <w:sz w:val="26"/>
          <w:szCs w:val="26"/>
          <w:lang w:eastAsia="en-US"/>
        </w:rPr>
        <w:t xml:space="preserve"> о</w:t>
      </w:r>
      <w:r w:rsidR="00233F25">
        <w:rPr>
          <w:rFonts w:eastAsiaTheme="minorHAnsi"/>
          <w:sz w:val="26"/>
          <w:szCs w:val="26"/>
          <w:lang w:eastAsia="en-US"/>
        </w:rPr>
        <w:t xml:space="preserve">  </w:t>
      </w:r>
      <w:r w:rsidR="00792BA7" w:rsidRPr="00233F25">
        <w:rPr>
          <w:rFonts w:eastAsiaTheme="minorHAnsi"/>
          <w:sz w:val="26"/>
          <w:szCs w:val="26"/>
          <w:lang w:eastAsia="en-US"/>
        </w:rPr>
        <w:t xml:space="preserve"> комплексном</w:t>
      </w:r>
      <w:r w:rsidR="00233F25">
        <w:rPr>
          <w:rFonts w:eastAsiaTheme="minorHAnsi"/>
          <w:sz w:val="26"/>
          <w:szCs w:val="26"/>
          <w:lang w:eastAsia="en-US"/>
        </w:rPr>
        <w:t xml:space="preserve">  </w:t>
      </w:r>
      <w:r w:rsidR="00792BA7" w:rsidRPr="00233F25">
        <w:rPr>
          <w:rFonts w:eastAsiaTheme="minorHAnsi"/>
          <w:sz w:val="26"/>
          <w:szCs w:val="26"/>
          <w:lang w:eastAsia="en-US"/>
        </w:rPr>
        <w:t xml:space="preserve"> развитии</w:t>
      </w:r>
      <w:r w:rsidR="00233F25">
        <w:rPr>
          <w:rFonts w:eastAsiaTheme="minorHAnsi"/>
          <w:sz w:val="26"/>
          <w:szCs w:val="26"/>
          <w:lang w:eastAsia="en-US"/>
        </w:rPr>
        <w:t xml:space="preserve">   </w:t>
      </w:r>
      <w:r w:rsidR="00792BA7" w:rsidRPr="00233F25">
        <w:rPr>
          <w:rFonts w:eastAsiaTheme="minorHAnsi"/>
          <w:sz w:val="26"/>
          <w:szCs w:val="26"/>
          <w:lang w:eastAsia="en-US"/>
        </w:rPr>
        <w:t xml:space="preserve"> территории</w:t>
      </w:r>
      <w:r w:rsidR="00233F25">
        <w:rPr>
          <w:rFonts w:eastAsiaTheme="minorHAnsi"/>
          <w:sz w:val="26"/>
          <w:szCs w:val="26"/>
          <w:lang w:eastAsia="en-US"/>
        </w:rPr>
        <w:t xml:space="preserve">  </w:t>
      </w:r>
      <w:r w:rsidR="00792BA7" w:rsidRPr="00233F25">
        <w:rPr>
          <w:rFonts w:eastAsiaTheme="minorHAnsi"/>
          <w:sz w:val="26"/>
          <w:szCs w:val="26"/>
          <w:lang w:eastAsia="en-US"/>
        </w:rPr>
        <w:t xml:space="preserve"> по </w:t>
      </w:r>
      <w:r w:rsidR="00233F25">
        <w:rPr>
          <w:rFonts w:eastAsiaTheme="minorHAnsi"/>
          <w:sz w:val="26"/>
          <w:szCs w:val="26"/>
          <w:lang w:eastAsia="en-US"/>
        </w:rPr>
        <w:t xml:space="preserve">  </w:t>
      </w:r>
      <w:r w:rsidR="00792BA7" w:rsidRPr="00233F25">
        <w:rPr>
          <w:rFonts w:eastAsiaTheme="minorHAnsi"/>
          <w:sz w:val="26"/>
          <w:szCs w:val="26"/>
          <w:lang w:eastAsia="en-US"/>
        </w:rPr>
        <w:t xml:space="preserve">инициативе </w:t>
      </w:r>
    </w:p>
    <w:p w:rsidR="00792BA7" w:rsidRPr="00233F25" w:rsidRDefault="00792BA7" w:rsidP="00233F25">
      <w:pPr>
        <w:autoSpaceDE w:val="0"/>
        <w:autoSpaceDN w:val="0"/>
        <w:adjustRightInd w:val="0"/>
        <w:jc w:val="both"/>
        <w:rPr>
          <w:rFonts w:eastAsiaTheme="minorHAnsi"/>
          <w:sz w:val="26"/>
          <w:szCs w:val="26"/>
          <w:lang w:eastAsia="en-US"/>
        </w:rPr>
      </w:pPr>
      <w:r w:rsidRPr="00233F25">
        <w:rPr>
          <w:rFonts w:eastAsiaTheme="minorHAnsi"/>
          <w:sz w:val="26"/>
          <w:szCs w:val="26"/>
          <w:lang w:eastAsia="en-US"/>
        </w:rPr>
        <w:t>правообладателей;</w:t>
      </w:r>
    </w:p>
    <w:p w:rsidR="00792BA7" w:rsidRPr="00233F25" w:rsidRDefault="0062037E" w:rsidP="0062037E">
      <w:pPr>
        <w:autoSpaceDE w:val="0"/>
        <w:autoSpaceDN w:val="0"/>
        <w:adjustRightInd w:val="0"/>
        <w:ind w:firstLine="709"/>
        <w:jc w:val="both"/>
        <w:rPr>
          <w:rFonts w:eastAsiaTheme="minorHAnsi"/>
          <w:sz w:val="26"/>
          <w:szCs w:val="26"/>
          <w:lang w:eastAsia="en-US"/>
        </w:rPr>
      </w:pPr>
      <w:r w:rsidRPr="00233F25">
        <w:rPr>
          <w:rFonts w:eastAsiaTheme="minorHAnsi"/>
          <w:sz w:val="26"/>
          <w:szCs w:val="26"/>
          <w:lang w:eastAsia="en-US"/>
        </w:rPr>
        <w:t>4</w:t>
      </w:r>
      <w:r w:rsidR="00792BA7" w:rsidRPr="00233F25">
        <w:rPr>
          <w:rFonts w:eastAsiaTheme="minorHAnsi"/>
          <w:sz w:val="26"/>
          <w:szCs w:val="26"/>
          <w:lang w:eastAsia="en-US"/>
        </w:rPr>
        <w:t xml:space="preserve">) заключенное правообладателями соглашение о разграничении обязанностей по осуществлению мероприятий по комплексному развитию территории </w:t>
      </w:r>
      <w:r w:rsidRPr="00233F25">
        <w:rPr>
          <w:rFonts w:eastAsiaTheme="minorHAnsi"/>
          <w:sz w:val="26"/>
          <w:szCs w:val="26"/>
          <w:lang w:eastAsia="en-US"/>
        </w:rPr>
        <w:br/>
      </w:r>
      <w:r w:rsidR="00792BA7" w:rsidRPr="00233F25">
        <w:rPr>
          <w:rFonts w:eastAsiaTheme="minorHAnsi"/>
          <w:sz w:val="26"/>
          <w:szCs w:val="26"/>
          <w:lang w:eastAsia="en-US"/>
        </w:rPr>
        <w:t>по инициативе правообладателей - в случае</w:t>
      </w:r>
      <w:r w:rsidR="001C7ABA" w:rsidRPr="00233F25">
        <w:rPr>
          <w:rFonts w:eastAsiaTheme="minorHAnsi"/>
          <w:sz w:val="26"/>
          <w:szCs w:val="26"/>
          <w:lang w:eastAsia="en-US"/>
        </w:rPr>
        <w:t>,</w:t>
      </w:r>
      <w:r w:rsidR="00792BA7" w:rsidRPr="00233F25">
        <w:rPr>
          <w:rFonts w:eastAsiaTheme="minorHAnsi"/>
          <w:sz w:val="26"/>
          <w:szCs w:val="26"/>
          <w:lang w:eastAsia="en-US"/>
        </w:rPr>
        <w:t xml:space="preserve"> если комплексное развитие территории по инициативе правообладателей осуществляется двумя и более правообладателями;</w:t>
      </w:r>
    </w:p>
    <w:p w:rsidR="00792BA7" w:rsidRPr="00233F25" w:rsidRDefault="0062037E" w:rsidP="0062037E">
      <w:pPr>
        <w:autoSpaceDE w:val="0"/>
        <w:autoSpaceDN w:val="0"/>
        <w:adjustRightInd w:val="0"/>
        <w:ind w:firstLine="709"/>
        <w:jc w:val="both"/>
        <w:rPr>
          <w:rFonts w:eastAsiaTheme="minorHAnsi"/>
          <w:sz w:val="26"/>
          <w:szCs w:val="26"/>
          <w:lang w:eastAsia="en-US"/>
        </w:rPr>
      </w:pPr>
      <w:r w:rsidRPr="00233F25">
        <w:rPr>
          <w:rFonts w:eastAsiaTheme="minorHAnsi"/>
          <w:sz w:val="26"/>
          <w:szCs w:val="26"/>
          <w:lang w:eastAsia="en-US"/>
        </w:rPr>
        <w:t>5</w:t>
      </w:r>
      <w:r w:rsidR="00792BA7" w:rsidRPr="00233F25">
        <w:rPr>
          <w:rFonts w:eastAsiaTheme="minorHAnsi"/>
          <w:sz w:val="26"/>
          <w:szCs w:val="26"/>
          <w:lang w:eastAsia="en-US"/>
        </w:rPr>
        <w:t>) письменное согласие собственника земельного участка и (или) расположенного на нем объекта недвижимого имущества в границах территории, подлежащей комплексному развитию по инициативе правообладателей, - в случае</w:t>
      </w:r>
      <w:r w:rsidR="001C7ABA" w:rsidRPr="00233F25">
        <w:rPr>
          <w:rFonts w:eastAsiaTheme="minorHAnsi"/>
          <w:sz w:val="26"/>
          <w:szCs w:val="26"/>
          <w:lang w:eastAsia="en-US"/>
        </w:rPr>
        <w:t>,</w:t>
      </w:r>
      <w:r w:rsidR="00792BA7" w:rsidRPr="00233F25">
        <w:rPr>
          <w:rFonts w:eastAsiaTheme="minorHAnsi"/>
          <w:sz w:val="26"/>
          <w:szCs w:val="26"/>
          <w:lang w:eastAsia="en-US"/>
        </w:rPr>
        <w:t xml:space="preserve"> если правообладатель указанного имущества, не являющийся его собственником, участвует в комплексном развитии территории по инициативе правообладателей;</w:t>
      </w:r>
    </w:p>
    <w:p w:rsidR="00792BA7" w:rsidRPr="00233F25" w:rsidRDefault="0062037E" w:rsidP="0062037E">
      <w:pPr>
        <w:autoSpaceDE w:val="0"/>
        <w:autoSpaceDN w:val="0"/>
        <w:adjustRightInd w:val="0"/>
        <w:ind w:firstLine="709"/>
        <w:jc w:val="both"/>
        <w:rPr>
          <w:rFonts w:eastAsiaTheme="minorHAnsi"/>
          <w:sz w:val="26"/>
          <w:szCs w:val="26"/>
          <w:lang w:eastAsia="en-US"/>
        </w:rPr>
      </w:pPr>
      <w:proofErr w:type="gramStart"/>
      <w:r w:rsidRPr="00233F25">
        <w:rPr>
          <w:rFonts w:eastAsiaTheme="minorHAnsi"/>
          <w:sz w:val="26"/>
          <w:szCs w:val="26"/>
          <w:lang w:eastAsia="en-US"/>
        </w:rPr>
        <w:t>6</w:t>
      </w:r>
      <w:r w:rsidR="00792BA7" w:rsidRPr="00233F25">
        <w:rPr>
          <w:rFonts w:eastAsiaTheme="minorHAnsi"/>
          <w:sz w:val="26"/>
          <w:szCs w:val="26"/>
          <w:lang w:eastAsia="en-US"/>
        </w:rPr>
        <w:t xml:space="preserve">) письменное согласие исполнительного органа государственной власти </w:t>
      </w:r>
      <w:r w:rsidRPr="00233F25">
        <w:rPr>
          <w:rFonts w:eastAsiaTheme="minorHAnsi"/>
          <w:sz w:val="26"/>
          <w:szCs w:val="26"/>
          <w:lang w:eastAsia="en-US"/>
        </w:rPr>
        <w:br/>
      </w:r>
      <w:r w:rsidR="00792BA7" w:rsidRPr="00233F25">
        <w:rPr>
          <w:rFonts w:eastAsiaTheme="minorHAnsi"/>
          <w:sz w:val="26"/>
          <w:szCs w:val="26"/>
          <w:lang w:eastAsia="en-US"/>
        </w:rPr>
        <w:t xml:space="preserve">или органа местного самоуправления, уполномоченных соответственно </w:t>
      </w:r>
      <w:r w:rsidRPr="00233F25">
        <w:rPr>
          <w:rFonts w:eastAsiaTheme="minorHAnsi"/>
          <w:sz w:val="26"/>
          <w:szCs w:val="26"/>
          <w:lang w:eastAsia="en-US"/>
        </w:rPr>
        <w:br/>
      </w:r>
      <w:r w:rsidR="00792BA7" w:rsidRPr="00233F25">
        <w:rPr>
          <w:rFonts w:eastAsiaTheme="minorHAnsi"/>
          <w:sz w:val="26"/>
          <w:szCs w:val="26"/>
          <w:lang w:eastAsia="en-US"/>
        </w:rPr>
        <w:t xml:space="preserve">на предоставление находящегося в государственной или муниципальной собственности земельного участка и на распоряжение находящимся </w:t>
      </w:r>
      <w:r w:rsidRPr="00233F25">
        <w:rPr>
          <w:rFonts w:eastAsiaTheme="minorHAnsi"/>
          <w:sz w:val="26"/>
          <w:szCs w:val="26"/>
          <w:lang w:eastAsia="en-US"/>
        </w:rPr>
        <w:br/>
      </w:r>
      <w:r w:rsidR="00792BA7" w:rsidRPr="00233F25">
        <w:rPr>
          <w:rFonts w:eastAsiaTheme="minorHAnsi"/>
          <w:sz w:val="26"/>
          <w:szCs w:val="26"/>
          <w:lang w:eastAsia="en-US"/>
        </w:rPr>
        <w:t xml:space="preserve">в государственной или муниципальной собственности объектом недвижимого имущества в границах территории, подлежащей комплексному развитию </w:t>
      </w:r>
      <w:r w:rsidR="00E236BA" w:rsidRPr="00233F25">
        <w:rPr>
          <w:rFonts w:eastAsiaTheme="minorHAnsi"/>
          <w:sz w:val="26"/>
          <w:szCs w:val="26"/>
          <w:lang w:eastAsia="en-US"/>
        </w:rPr>
        <w:br/>
      </w:r>
      <w:r w:rsidR="00792BA7" w:rsidRPr="00233F25">
        <w:rPr>
          <w:rFonts w:eastAsiaTheme="minorHAnsi"/>
          <w:sz w:val="26"/>
          <w:szCs w:val="26"/>
          <w:lang w:eastAsia="en-US"/>
        </w:rPr>
        <w:t>по инициативе правообладателей, - в случае, если правообладатель указанного имущества, не являющийся его собственником, участвует в комплексном развитии территории по</w:t>
      </w:r>
      <w:proofErr w:type="gramEnd"/>
      <w:r w:rsidR="00792BA7" w:rsidRPr="00233F25">
        <w:rPr>
          <w:rFonts w:eastAsiaTheme="minorHAnsi"/>
          <w:sz w:val="26"/>
          <w:szCs w:val="26"/>
          <w:lang w:eastAsia="en-US"/>
        </w:rPr>
        <w:t xml:space="preserve"> инициативе правообладателей, и если мероприятия по комплексному развитию территории предусматривают изменение вида разрешенного использования указанного имущества;</w:t>
      </w:r>
    </w:p>
    <w:p w:rsidR="00792BA7" w:rsidRPr="00233F25" w:rsidRDefault="0062037E" w:rsidP="0062037E">
      <w:pPr>
        <w:autoSpaceDE w:val="0"/>
        <w:autoSpaceDN w:val="0"/>
        <w:adjustRightInd w:val="0"/>
        <w:ind w:firstLine="709"/>
        <w:jc w:val="both"/>
        <w:rPr>
          <w:rFonts w:eastAsiaTheme="minorHAnsi"/>
          <w:sz w:val="26"/>
          <w:szCs w:val="26"/>
          <w:lang w:eastAsia="en-US"/>
        </w:rPr>
      </w:pPr>
      <w:proofErr w:type="gramStart"/>
      <w:r w:rsidRPr="00233F25">
        <w:rPr>
          <w:rFonts w:eastAsiaTheme="minorHAnsi"/>
          <w:sz w:val="26"/>
          <w:szCs w:val="26"/>
          <w:lang w:eastAsia="en-US"/>
        </w:rPr>
        <w:t>7</w:t>
      </w:r>
      <w:r w:rsidR="00792BA7" w:rsidRPr="00233F25">
        <w:rPr>
          <w:rFonts w:eastAsiaTheme="minorHAnsi"/>
          <w:sz w:val="26"/>
          <w:szCs w:val="26"/>
          <w:lang w:eastAsia="en-US"/>
        </w:rPr>
        <w:t xml:space="preserve">) заявление о включении в границы территории, подлежащей комплексному развитию по инициативе правообладателей, земельных участков, находящихся </w:t>
      </w:r>
      <w:r w:rsidR="00FB5E86" w:rsidRPr="00233F25">
        <w:rPr>
          <w:rFonts w:eastAsiaTheme="minorHAnsi"/>
          <w:sz w:val="26"/>
          <w:szCs w:val="26"/>
          <w:lang w:eastAsia="en-US"/>
        </w:rPr>
        <w:br/>
      </w:r>
      <w:r w:rsidR="00792BA7" w:rsidRPr="00233F25">
        <w:rPr>
          <w:rFonts w:eastAsiaTheme="minorHAnsi"/>
          <w:sz w:val="26"/>
          <w:szCs w:val="26"/>
          <w:lang w:eastAsia="en-US"/>
        </w:rPr>
        <w:t xml:space="preserve">в государственной и (или) муниципальной собственности и не принадлежащих правообладателям, не обремененных правами третьих лиц и являющихся смежными по отношению к одному или нескольким земельным участкам правообладателей, </w:t>
      </w:r>
      <w:r w:rsidR="00FB5E86" w:rsidRPr="00233F25">
        <w:rPr>
          <w:rFonts w:eastAsiaTheme="minorHAnsi"/>
          <w:sz w:val="26"/>
          <w:szCs w:val="26"/>
          <w:lang w:eastAsia="en-US"/>
        </w:rPr>
        <w:br/>
      </w:r>
      <w:r w:rsidR="00792BA7" w:rsidRPr="00233F25">
        <w:rPr>
          <w:rFonts w:eastAsiaTheme="minorHAnsi"/>
          <w:sz w:val="26"/>
          <w:szCs w:val="26"/>
          <w:lang w:eastAsia="en-US"/>
        </w:rPr>
        <w:t>для размещения объектов коммунальной, транспортной, социальной инфраструктуры (далее - заявление о согласовании), - в случае если документы, представленные правообладателями</w:t>
      </w:r>
      <w:proofErr w:type="gramEnd"/>
      <w:r w:rsidR="00792BA7" w:rsidRPr="00233F25">
        <w:rPr>
          <w:rFonts w:eastAsiaTheme="minorHAnsi"/>
          <w:sz w:val="26"/>
          <w:szCs w:val="26"/>
          <w:lang w:eastAsia="en-US"/>
        </w:rPr>
        <w:t xml:space="preserve">, предусматривают включение указанных земельных участков </w:t>
      </w:r>
      <w:r w:rsidR="0056391B" w:rsidRPr="00233F25">
        <w:rPr>
          <w:rFonts w:eastAsiaTheme="minorHAnsi"/>
          <w:sz w:val="26"/>
          <w:szCs w:val="26"/>
          <w:lang w:eastAsia="en-US"/>
        </w:rPr>
        <w:br/>
      </w:r>
      <w:r w:rsidR="00792BA7" w:rsidRPr="00233F25">
        <w:rPr>
          <w:rFonts w:eastAsiaTheme="minorHAnsi"/>
          <w:sz w:val="26"/>
          <w:szCs w:val="26"/>
          <w:lang w:eastAsia="en-US"/>
        </w:rPr>
        <w:t>в границы территории, подлежащей комплексному развитию по инициативе правообладателей;</w:t>
      </w:r>
    </w:p>
    <w:p w:rsidR="00792BA7" w:rsidRPr="00233F25" w:rsidRDefault="0062037E" w:rsidP="0062037E">
      <w:pPr>
        <w:autoSpaceDE w:val="0"/>
        <w:autoSpaceDN w:val="0"/>
        <w:adjustRightInd w:val="0"/>
        <w:ind w:firstLine="709"/>
        <w:jc w:val="both"/>
        <w:rPr>
          <w:rFonts w:eastAsiaTheme="minorHAnsi"/>
          <w:sz w:val="26"/>
          <w:szCs w:val="26"/>
          <w:lang w:eastAsia="en-US"/>
        </w:rPr>
      </w:pPr>
      <w:r w:rsidRPr="00233F25">
        <w:rPr>
          <w:rFonts w:eastAsiaTheme="minorHAnsi"/>
          <w:sz w:val="26"/>
          <w:szCs w:val="26"/>
          <w:lang w:eastAsia="en-US"/>
        </w:rPr>
        <w:t>8</w:t>
      </w:r>
      <w:r w:rsidR="00792BA7" w:rsidRPr="00233F25">
        <w:rPr>
          <w:rFonts w:eastAsiaTheme="minorHAnsi"/>
          <w:sz w:val="26"/>
          <w:szCs w:val="26"/>
          <w:lang w:eastAsia="en-US"/>
        </w:rPr>
        <w:t>) документы, подтверждающие соответствующие полномочия представител</w:t>
      </w:r>
      <w:r w:rsidR="00E236BA" w:rsidRPr="00233F25">
        <w:rPr>
          <w:rFonts w:eastAsiaTheme="minorHAnsi"/>
          <w:sz w:val="26"/>
          <w:szCs w:val="26"/>
          <w:lang w:eastAsia="en-US"/>
        </w:rPr>
        <w:t>ей</w:t>
      </w:r>
      <w:r w:rsidR="00792BA7" w:rsidRPr="00233F25">
        <w:rPr>
          <w:rFonts w:eastAsiaTheme="minorHAnsi"/>
          <w:sz w:val="26"/>
          <w:szCs w:val="26"/>
          <w:lang w:eastAsia="en-US"/>
        </w:rPr>
        <w:t xml:space="preserve"> правообладател</w:t>
      </w:r>
      <w:r w:rsidR="00E236BA" w:rsidRPr="00233F25">
        <w:rPr>
          <w:rFonts w:eastAsiaTheme="minorHAnsi"/>
          <w:sz w:val="26"/>
          <w:szCs w:val="26"/>
          <w:lang w:eastAsia="en-US"/>
        </w:rPr>
        <w:t>ей</w:t>
      </w:r>
      <w:r w:rsidR="00792BA7" w:rsidRPr="00233F25">
        <w:rPr>
          <w:rFonts w:eastAsiaTheme="minorHAnsi"/>
          <w:sz w:val="26"/>
          <w:szCs w:val="26"/>
          <w:lang w:eastAsia="en-US"/>
        </w:rPr>
        <w:t xml:space="preserve">, - в случае если </w:t>
      </w:r>
      <w:r w:rsidR="00E236BA" w:rsidRPr="00233F25">
        <w:rPr>
          <w:rFonts w:eastAsiaTheme="minorHAnsi"/>
          <w:sz w:val="26"/>
          <w:szCs w:val="26"/>
          <w:lang w:eastAsia="en-US"/>
        </w:rPr>
        <w:t>запрос</w:t>
      </w:r>
      <w:r w:rsidR="00792BA7" w:rsidRPr="00233F25">
        <w:rPr>
          <w:rFonts w:eastAsiaTheme="minorHAnsi"/>
          <w:sz w:val="26"/>
          <w:szCs w:val="26"/>
          <w:lang w:eastAsia="en-US"/>
        </w:rPr>
        <w:t xml:space="preserve"> о заключении договора и (или) соглашение о разграничении обязанностей по осуществлению мероприятий по комплексному развитию территории по инициативе правообладателей п</w:t>
      </w:r>
      <w:r w:rsidR="00FB5E86" w:rsidRPr="00233F25">
        <w:rPr>
          <w:rFonts w:eastAsiaTheme="minorHAnsi"/>
          <w:sz w:val="26"/>
          <w:szCs w:val="26"/>
          <w:lang w:eastAsia="en-US"/>
        </w:rPr>
        <w:t>одписаны такими представителями;</w:t>
      </w:r>
    </w:p>
    <w:p w:rsidR="00FB5E86" w:rsidRPr="00233F25" w:rsidRDefault="00FB5E86" w:rsidP="00FB5E86">
      <w:pPr>
        <w:autoSpaceDE w:val="0"/>
        <w:autoSpaceDN w:val="0"/>
        <w:adjustRightInd w:val="0"/>
        <w:ind w:firstLine="709"/>
        <w:jc w:val="both"/>
        <w:rPr>
          <w:sz w:val="26"/>
          <w:szCs w:val="26"/>
        </w:rPr>
      </w:pPr>
      <w:r w:rsidRPr="00233F25">
        <w:rPr>
          <w:rFonts w:eastAsiaTheme="minorHAnsi"/>
          <w:sz w:val="26"/>
          <w:szCs w:val="26"/>
          <w:lang w:eastAsia="en-US"/>
        </w:rPr>
        <w:t xml:space="preserve">9) копия паспорта </w:t>
      </w:r>
      <w:r w:rsidRPr="00233F25">
        <w:rPr>
          <w:sz w:val="26"/>
          <w:szCs w:val="26"/>
        </w:rPr>
        <w:t>(при его отсутствии - иного документа), удостоверяющего личность заявителя либо представителя заявителя.</w:t>
      </w:r>
    </w:p>
    <w:p w:rsidR="00573CA2" w:rsidRPr="00233F25" w:rsidRDefault="00573CA2" w:rsidP="00FB5E86">
      <w:pPr>
        <w:autoSpaceDE w:val="0"/>
        <w:autoSpaceDN w:val="0"/>
        <w:adjustRightInd w:val="0"/>
        <w:ind w:firstLine="709"/>
        <w:jc w:val="both"/>
        <w:rPr>
          <w:rFonts w:eastAsiaTheme="minorHAnsi"/>
          <w:sz w:val="26"/>
          <w:szCs w:val="26"/>
          <w:lang w:eastAsia="en-US"/>
        </w:rPr>
      </w:pPr>
      <w:r w:rsidRPr="00233F25">
        <w:rPr>
          <w:sz w:val="26"/>
          <w:szCs w:val="26"/>
        </w:rPr>
        <w:t>1</w:t>
      </w:r>
      <w:r w:rsidR="0062037E" w:rsidRPr="00233F25">
        <w:rPr>
          <w:sz w:val="26"/>
          <w:szCs w:val="26"/>
        </w:rPr>
        <w:t>5</w:t>
      </w:r>
      <w:r w:rsidRPr="00233F25">
        <w:rPr>
          <w:sz w:val="26"/>
          <w:szCs w:val="26"/>
        </w:rPr>
        <w:t>.</w:t>
      </w:r>
      <w:r w:rsidR="00871AEC" w:rsidRPr="00233F25">
        <w:rPr>
          <w:sz w:val="26"/>
          <w:szCs w:val="26"/>
        </w:rPr>
        <w:t xml:space="preserve"> </w:t>
      </w:r>
      <w:r w:rsidR="00871AEC" w:rsidRPr="00233F25">
        <w:rPr>
          <w:rFonts w:eastAsiaTheme="minorHAnsi"/>
          <w:sz w:val="26"/>
          <w:szCs w:val="26"/>
          <w:lang w:eastAsia="en-US"/>
        </w:rPr>
        <w:t>Заявитель, обратившийся за предоставлением муниципальной услуги, вправе представить по собственной инициативе</w:t>
      </w:r>
      <w:r w:rsidRPr="00233F25">
        <w:rPr>
          <w:rFonts w:eastAsiaTheme="minorHAnsi"/>
          <w:sz w:val="26"/>
          <w:szCs w:val="26"/>
          <w:lang w:eastAsia="en-US"/>
        </w:rPr>
        <w:t>:</w:t>
      </w:r>
    </w:p>
    <w:p w:rsidR="00871AEC" w:rsidRPr="00233F25" w:rsidRDefault="00573CA2" w:rsidP="00871AEC">
      <w:pPr>
        <w:autoSpaceDE w:val="0"/>
        <w:autoSpaceDN w:val="0"/>
        <w:adjustRightInd w:val="0"/>
        <w:spacing w:line="300" w:lineRule="exact"/>
        <w:ind w:firstLine="708"/>
        <w:jc w:val="both"/>
        <w:rPr>
          <w:sz w:val="26"/>
          <w:szCs w:val="26"/>
        </w:rPr>
      </w:pPr>
      <w:r w:rsidRPr="00233F25">
        <w:rPr>
          <w:rFonts w:eastAsiaTheme="minorHAnsi"/>
          <w:sz w:val="26"/>
          <w:szCs w:val="26"/>
          <w:lang w:eastAsia="en-US"/>
        </w:rPr>
        <w:t>1)</w:t>
      </w:r>
      <w:r w:rsidR="00871AEC" w:rsidRPr="00233F25">
        <w:rPr>
          <w:rFonts w:eastAsiaTheme="minorHAnsi"/>
          <w:sz w:val="26"/>
          <w:szCs w:val="26"/>
          <w:lang w:eastAsia="en-US"/>
        </w:rPr>
        <w:t xml:space="preserve"> </w:t>
      </w:r>
      <w:r w:rsidR="0062037E" w:rsidRPr="00233F25">
        <w:rPr>
          <w:rFonts w:eastAsiaTheme="minorHAnsi"/>
          <w:sz w:val="26"/>
          <w:szCs w:val="26"/>
          <w:lang w:eastAsia="en-US"/>
        </w:rPr>
        <w:t xml:space="preserve">копии </w:t>
      </w:r>
      <w:r w:rsidR="00871AEC" w:rsidRPr="00233F25">
        <w:rPr>
          <w:rFonts w:eastAsiaTheme="minorHAnsi"/>
          <w:sz w:val="26"/>
          <w:szCs w:val="26"/>
          <w:lang w:eastAsia="en-US"/>
        </w:rPr>
        <w:t>документ</w:t>
      </w:r>
      <w:r w:rsidR="0062037E" w:rsidRPr="00233F25">
        <w:rPr>
          <w:rFonts w:eastAsiaTheme="minorHAnsi"/>
          <w:sz w:val="26"/>
          <w:szCs w:val="26"/>
          <w:lang w:eastAsia="en-US"/>
        </w:rPr>
        <w:t>ов, подтверждающих</w:t>
      </w:r>
      <w:r w:rsidR="00871AEC" w:rsidRPr="00233F25">
        <w:rPr>
          <w:rFonts w:eastAsiaTheme="minorHAnsi"/>
          <w:sz w:val="26"/>
          <w:szCs w:val="26"/>
          <w:lang w:eastAsia="en-US"/>
        </w:rPr>
        <w:t xml:space="preserve"> право </w:t>
      </w:r>
      <w:r w:rsidR="0062037E" w:rsidRPr="00233F25">
        <w:rPr>
          <w:rFonts w:eastAsiaTheme="minorHAnsi"/>
          <w:sz w:val="26"/>
          <w:szCs w:val="26"/>
          <w:lang w:eastAsia="en-US"/>
        </w:rPr>
        <w:t>собственности либо право аренды правообладателя (правообладателей)</w:t>
      </w:r>
      <w:r w:rsidRPr="00233F25">
        <w:rPr>
          <w:sz w:val="26"/>
          <w:szCs w:val="26"/>
        </w:rPr>
        <w:t xml:space="preserve"> </w:t>
      </w:r>
      <w:r w:rsidR="0062037E" w:rsidRPr="00233F25">
        <w:rPr>
          <w:sz w:val="26"/>
          <w:szCs w:val="26"/>
        </w:rPr>
        <w:t xml:space="preserve">на земельные участки и (или) расположенные на них объекты недвижимости </w:t>
      </w:r>
      <w:r w:rsidRPr="00233F25">
        <w:rPr>
          <w:sz w:val="26"/>
          <w:szCs w:val="26"/>
        </w:rPr>
        <w:t xml:space="preserve">(договор </w:t>
      </w:r>
      <w:r w:rsidR="0062037E" w:rsidRPr="00233F25">
        <w:rPr>
          <w:sz w:val="26"/>
          <w:szCs w:val="26"/>
        </w:rPr>
        <w:t>купли-продажи, мены, дарения, договор аренды, решение суда, выписка из Единого государственного реестра недвижимости и другие</w:t>
      </w:r>
      <w:r w:rsidRPr="00233F25">
        <w:rPr>
          <w:sz w:val="26"/>
          <w:szCs w:val="26"/>
        </w:rPr>
        <w:t>);</w:t>
      </w:r>
    </w:p>
    <w:p w:rsidR="00573CA2" w:rsidRPr="00233F25" w:rsidRDefault="00573CA2" w:rsidP="00573CA2">
      <w:pPr>
        <w:pStyle w:val="ConsPlusNormal"/>
        <w:ind w:firstLine="709"/>
        <w:jc w:val="both"/>
        <w:rPr>
          <w:szCs w:val="26"/>
        </w:rPr>
      </w:pPr>
      <w:r w:rsidRPr="00233F25">
        <w:rPr>
          <w:color w:val="000000"/>
          <w:szCs w:val="26"/>
        </w:rPr>
        <w:t>2) копии свидетельств</w:t>
      </w:r>
      <w:r w:rsidR="0062037E" w:rsidRPr="00233F25">
        <w:rPr>
          <w:color w:val="000000"/>
          <w:szCs w:val="26"/>
        </w:rPr>
        <w:t>а</w:t>
      </w:r>
      <w:r w:rsidRPr="00233F25">
        <w:rPr>
          <w:color w:val="000000"/>
          <w:szCs w:val="26"/>
        </w:rPr>
        <w:t xml:space="preserve"> о </w:t>
      </w:r>
      <w:r w:rsidR="002D3AD7" w:rsidRPr="00233F25">
        <w:rPr>
          <w:color w:val="000000"/>
          <w:szCs w:val="26"/>
        </w:rPr>
        <w:t>постановке на учет в налоговом органе физического лица, индивидуального предпринимателя, юридического лица</w:t>
      </w:r>
      <w:r w:rsidRPr="00233F25">
        <w:rPr>
          <w:szCs w:val="26"/>
        </w:rPr>
        <w:t>;</w:t>
      </w:r>
    </w:p>
    <w:p w:rsidR="00233F25" w:rsidRDefault="002D3AD7" w:rsidP="002D3AD7">
      <w:pPr>
        <w:autoSpaceDE w:val="0"/>
        <w:autoSpaceDN w:val="0"/>
        <w:adjustRightInd w:val="0"/>
        <w:ind w:firstLine="709"/>
        <w:jc w:val="both"/>
        <w:rPr>
          <w:sz w:val="26"/>
          <w:szCs w:val="26"/>
        </w:rPr>
      </w:pPr>
      <w:r w:rsidRPr="00233F25">
        <w:rPr>
          <w:sz w:val="26"/>
          <w:szCs w:val="26"/>
        </w:rPr>
        <w:lastRenderedPageBreak/>
        <w:t>3) выписку</w:t>
      </w:r>
      <w:r w:rsidR="00233F25">
        <w:rPr>
          <w:sz w:val="26"/>
          <w:szCs w:val="26"/>
        </w:rPr>
        <w:t xml:space="preserve"> </w:t>
      </w:r>
      <w:r w:rsidRPr="00233F25">
        <w:rPr>
          <w:sz w:val="26"/>
          <w:szCs w:val="26"/>
        </w:rPr>
        <w:t xml:space="preserve"> </w:t>
      </w:r>
      <w:r w:rsidR="00233F25">
        <w:rPr>
          <w:sz w:val="26"/>
          <w:szCs w:val="26"/>
        </w:rPr>
        <w:t xml:space="preserve"> </w:t>
      </w:r>
      <w:r w:rsidRPr="00233F25">
        <w:rPr>
          <w:sz w:val="26"/>
          <w:szCs w:val="26"/>
        </w:rPr>
        <w:t>из</w:t>
      </w:r>
      <w:r w:rsidR="00233F25">
        <w:rPr>
          <w:sz w:val="26"/>
          <w:szCs w:val="26"/>
        </w:rPr>
        <w:t xml:space="preserve">   </w:t>
      </w:r>
      <w:r w:rsidRPr="00233F25">
        <w:rPr>
          <w:sz w:val="26"/>
          <w:szCs w:val="26"/>
        </w:rPr>
        <w:t>Единого</w:t>
      </w:r>
      <w:r w:rsidR="00233F25">
        <w:rPr>
          <w:sz w:val="26"/>
          <w:szCs w:val="26"/>
        </w:rPr>
        <w:t xml:space="preserve">  </w:t>
      </w:r>
      <w:r w:rsidRPr="00233F25">
        <w:rPr>
          <w:sz w:val="26"/>
          <w:szCs w:val="26"/>
        </w:rPr>
        <w:t xml:space="preserve"> государственного</w:t>
      </w:r>
      <w:r w:rsidR="00233F25">
        <w:rPr>
          <w:sz w:val="26"/>
          <w:szCs w:val="26"/>
        </w:rPr>
        <w:t xml:space="preserve">  </w:t>
      </w:r>
      <w:r w:rsidRPr="00233F25">
        <w:rPr>
          <w:sz w:val="26"/>
          <w:szCs w:val="26"/>
        </w:rPr>
        <w:t xml:space="preserve"> реестра</w:t>
      </w:r>
      <w:r w:rsidR="00233F25">
        <w:rPr>
          <w:sz w:val="26"/>
          <w:szCs w:val="26"/>
        </w:rPr>
        <w:t xml:space="preserve">  </w:t>
      </w:r>
      <w:r w:rsidRPr="00233F25">
        <w:rPr>
          <w:sz w:val="26"/>
          <w:szCs w:val="26"/>
        </w:rPr>
        <w:t xml:space="preserve"> юридических</w:t>
      </w:r>
      <w:r w:rsidR="00233F25">
        <w:rPr>
          <w:sz w:val="26"/>
          <w:szCs w:val="26"/>
        </w:rPr>
        <w:t xml:space="preserve"> </w:t>
      </w:r>
      <w:r w:rsidRPr="00233F25">
        <w:rPr>
          <w:sz w:val="26"/>
          <w:szCs w:val="26"/>
        </w:rPr>
        <w:t xml:space="preserve"> лиц </w:t>
      </w:r>
      <w:r w:rsidR="00233F25">
        <w:rPr>
          <w:sz w:val="26"/>
          <w:szCs w:val="26"/>
        </w:rPr>
        <w:t xml:space="preserve"> </w:t>
      </w:r>
      <w:r w:rsidRPr="00233F25">
        <w:rPr>
          <w:sz w:val="26"/>
          <w:szCs w:val="26"/>
        </w:rPr>
        <w:t xml:space="preserve">либо </w:t>
      </w:r>
    </w:p>
    <w:p w:rsidR="002D3AD7" w:rsidRPr="00233F25" w:rsidRDefault="002D3AD7" w:rsidP="00233F25">
      <w:pPr>
        <w:autoSpaceDE w:val="0"/>
        <w:autoSpaceDN w:val="0"/>
        <w:adjustRightInd w:val="0"/>
        <w:jc w:val="both"/>
        <w:rPr>
          <w:sz w:val="26"/>
          <w:szCs w:val="26"/>
        </w:rPr>
      </w:pPr>
      <w:r w:rsidRPr="00233F25">
        <w:rPr>
          <w:sz w:val="26"/>
          <w:szCs w:val="26"/>
        </w:rPr>
        <w:t>ее копию - в случае подачи запроса юридическим лицом</w:t>
      </w:r>
      <w:r w:rsidR="006145F2" w:rsidRPr="00233F25">
        <w:rPr>
          <w:sz w:val="26"/>
          <w:szCs w:val="26"/>
        </w:rPr>
        <w:t xml:space="preserve"> либо его представителем;</w:t>
      </w:r>
    </w:p>
    <w:p w:rsidR="00573CA2" w:rsidRPr="00233F25" w:rsidRDefault="002D3AD7" w:rsidP="00573CA2">
      <w:pPr>
        <w:autoSpaceDE w:val="0"/>
        <w:autoSpaceDN w:val="0"/>
        <w:adjustRightInd w:val="0"/>
        <w:ind w:firstLine="709"/>
        <w:jc w:val="both"/>
        <w:rPr>
          <w:sz w:val="26"/>
          <w:szCs w:val="26"/>
        </w:rPr>
      </w:pPr>
      <w:r w:rsidRPr="00233F25">
        <w:rPr>
          <w:sz w:val="26"/>
          <w:szCs w:val="26"/>
        </w:rPr>
        <w:t>4</w:t>
      </w:r>
      <w:r w:rsidR="00573CA2" w:rsidRPr="00233F25">
        <w:rPr>
          <w:sz w:val="26"/>
          <w:szCs w:val="26"/>
        </w:rPr>
        <w:t>)</w:t>
      </w:r>
      <w:r w:rsidR="0062037E" w:rsidRPr="00233F25">
        <w:rPr>
          <w:sz w:val="26"/>
          <w:szCs w:val="26"/>
        </w:rPr>
        <w:t xml:space="preserve"> </w:t>
      </w:r>
      <w:r w:rsidRPr="00233F25">
        <w:rPr>
          <w:sz w:val="26"/>
          <w:szCs w:val="26"/>
        </w:rPr>
        <w:t>копию устава юридического лица – в случае подачи запроса юридическим лицом</w:t>
      </w:r>
      <w:r w:rsidR="006145F2" w:rsidRPr="00233F25">
        <w:rPr>
          <w:sz w:val="26"/>
          <w:szCs w:val="26"/>
        </w:rPr>
        <w:t xml:space="preserve"> либо его представителем</w:t>
      </w:r>
      <w:r w:rsidRPr="00233F25">
        <w:rPr>
          <w:sz w:val="26"/>
          <w:szCs w:val="26"/>
        </w:rPr>
        <w:t>.</w:t>
      </w:r>
    </w:p>
    <w:p w:rsidR="00573CA2" w:rsidRPr="00233F25" w:rsidRDefault="00475D17" w:rsidP="00573CA2">
      <w:pPr>
        <w:autoSpaceDE w:val="0"/>
        <w:autoSpaceDN w:val="0"/>
        <w:adjustRightInd w:val="0"/>
        <w:ind w:firstLine="708"/>
        <w:jc w:val="both"/>
        <w:rPr>
          <w:sz w:val="26"/>
          <w:szCs w:val="26"/>
        </w:rPr>
      </w:pPr>
      <w:r w:rsidRPr="00233F25">
        <w:rPr>
          <w:sz w:val="26"/>
          <w:szCs w:val="26"/>
        </w:rPr>
        <w:t>1</w:t>
      </w:r>
      <w:r w:rsidR="0062037E" w:rsidRPr="00233F25">
        <w:rPr>
          <w:sz w:val="26"/>
          <w:szCs w:val="26"/>
        </w:rPr>
        <w:t>6</w:t>
      </w:r>
      <w:r w:rsidRPr="00233F25">
        <w:rPr>
          <w:sz w:val="26"/>
          <w:szCs w:val="26"/>
        </w:rPr>
        <w:t xml:space="preserve">. </w:t>
      </w:r>
      <w:r w:rsidR="00573CA2" w:rsidRPr="00233F25">
        <w:rPr>
          <w:sz w:val="26"/>
          <w:szCs w:val="26"/>
        </w:rPr>
        <w:t>Документы (сведения, содержащиеся в них) и информация, которые орган, предоставляющий муниципальную услугу, не вправе требовать от заявителя (пункт 1</w:t>
      </w:r>
      <w:r w:rsidR="0062037E" w:rsidRPr="00233F25">
        <w:rPr>
          <w:sz w:val="26"/>
          <w:szCs w:val="26"/>
        </w:rPr>
        <w:t>5</w:t>
      </w:r>
      <w:r w:rsidR="00573CA2" w:rsidRPr="00233F25">
        <w:rPr>
          <w:sz w:val="26"/>
          <w:szCs w:val="26"/>
        </w:rPr>
        <w:t xml:space="preserve"> административного регламента), с письменного согласия </w:t>
      </w:r>
      <w:r w:rsidR="001C7ABA" w:rsidRPr="00233F25">
        <w:rPr>
          <w:sz w:val="26"/>
          <w:szCs w:val="26"/>
        </w:rPr>
        <w:t xml:space="preserve">заявителя </w:t>
      </w:r>
      <w:r w:rsidR="00573CA2" w:rsidRPr="00233F25">
        <w:rPr>
          <w:sz w:val="26"/>
          <w:szCs w:val="26"/>
        </w:rPr>
        <w:t xml:space="preserve">приобщаются </w:t>
      </w:r>
      <w:r w:rsidR="001C7ABA" w:rsidRPr="00233F25">
        <w:rPr>
          <w:sz w:val="26"/>
          <w:szCs w:val="26"/>
        </w:rPr>
        <w:br/>
      </w:r>
      <w:r w:rsidR="00573CA2" w:rsidRPr="00233F25">
        <w:rPr>
          <w:sz w:val="26"/>
          <w:szCs w:val="26"/>
        </w:rPr>
        <w:t xml:space="preserve">к запросу посредством получения документов и информации по межведомственному (внутриведомственному) запросу, в том числе с использованием единой системы межведомственного электронного взаимодействия. </w:t>
      </w:r>
    </w:p>
    <w:p w:rsidR="00573CA2" w:rsidRPr="00233F25" w:rsidRDefault="00573CA2" w:rsidP="00573CA2">
      <w:pPr>
        <w:pStyle w:val="ConsPlusNormal"/>
        <w:ind w:firstLine="709"/>
        <w:jc w:val="both"/>
        <w:rPr>
          <w:szCs w:val="26"/>
        </w:rPr>
      </w:pPr>
      <w:r w:rsidRPr="00233F25">
        <w:rPr>
          <w:szCs w:val="26"/>
        </w:rPr>
        <w:t xml:space="preserve">В случае если на первый запрос орган, предоставляющий информацию, </w:t>
      </w:r>
      <w:r w:rsidRPr="00233F25">
        <w:rPr>
          <w:szCs w:val="26"/>
        </w:rPr>
        <w:br/>
        <w:t xml:space="preserve">не ответил, ответственный специалист Комитета разъясняет заявителю его право </w:t>
      </w:r>
      <w:r w:rsidR="002D3AD7" w:rsidRPr="00233F25">
        <w:rPr>
          <w:szCs w:val="26"/>
        </w:rPr>
        <w:br/>
      </w:r>
      <w:r w:rsidRPr="00233F25">
        <w:rPr>
          <w:szCs w:val="26"/>
        </w:rPr>
        <w:t>на самостоятельное предоставление документов и направляет повторный запрос.</w:t>
      </w:r>
    </w:p>
    <w:p w:rsidR="00573CA2" w:rsidRPr="00233F25" w:rsidRDefault="00573CA2" w:rsidP="00573CA2">
      <w:pPr>
        <w:pStyle w:val="ConsPlusNormal"/>
        <w:ind w:firstLine="709"/>
        <w:jc w:val="both"/>
        <w:rPr>
          <w:szCs w:val="26"/>
        </w:rPr>
      </w:pPr>
      <w:r w:rsidRPr="00233F25">
        <w:rPr>
          <w:szCs w:val="26"/>
        </w:rPr>
        <w:t>Непредставление органом, в адрес которого был направлен межведомственный (внутриведомственный) запрос, в том числе с использованием единой системы межведомственного электронного взаимодействия, необходимой информации                          и документов не является основанием для отказа в предоставлении муниципальной услуги.</w:t>
      </w:r>
    </w:p>
    <w:p w:rsidR="001E4537" w:rsidRPr="00233F25" w:rsidRDefault="001E4537" w:rsidP="001E4537">
      <w:pPr>
        <w:pStyle w:val="ConsPlusNormal"/>
        <w:ind w:firstLine="709"/>
        <w:jc w:val="both"/>
        <w:rPr>
          <w:szCs w:val="26"/>
        </w:rPr>
      </w:pPr>
      <w:r w:rsidRPr="00233F25">
        <w:rPr>
          <w:szCs w:val="26"/>
        </w:rPr>
        <w:t>Запрос с комплектом документов, представленный через МФЦ либо организацию, осуществляющую функции по предоставлению муниципальных услуг, подписывается и датируется в присутствии специалиста МФЦ либо специалиста организации, осуществляющей функции по предоставлению муниципальных услуг.</w:t>
      </w:r>
    </w:p>
    <w:p w:rsidR="001E4537" w:rsidRPr="00233F25" w:rsidRDefault="001E4537" w:rsidP="001E4537">
      <w:pPr>
        <w:pStyle w:val="ConsPlusNormal"/>
        <w:ind w:firstLine="709"/>
        <w:jc w:val="both"/>
        <w:rPr>
          <w:szCs w:val="26"/>
        </w:rPr>
      </w:pPr>
      <w:r w:rsidRPr="00233F25">
        <w:rPr>
          <w:szCs w:val="26"/>
        </w:rPr>
        <w:t>Копии документов заверяются в соответствии с законодательством Российской Федерации. Специалисты МФЦ либо специалисты организации, осуществляющей функции по предоставлению муниципальных услуг (специалисты Комитета в случае подачи заявления и документов через Комитет), принимающие документы, заверяют копии документов самостоятельно путем сверки документа с оригиналом.</w:t>
      </w:r>
    </w:p>
    <w:p w:rsidR="001E4537" w:rsidRPr="00233F25" w:rsidRDefault="001E4537" w:rsidP="001E4537">
      <w:pPr>
        <w:pStyle w:val="ConsPlusNormal"/>
        <w:ind w:firstLine="709"/>
        <w:jc w:val="both"/>
        <w:rPr>
          <w:szCs w:val="26"/>
        </w:rPr>
      </w:pPr>
      <w:r w:rsidRPr="00233F25">
        <w:rPr>
          <w:szCs w:val="26"/>
        </w:rPr>
        <w:t>1</w:t>
      </w:r>
      <w:r w:rsidR="005A78C7" w:rsidRPr="00233F25">
        <w:rPr>
          <w:szCs w:val="26"/>
        </w:rPr>
        <w:t>7</w:t>
      </w:r>
      <w:r w:rsidRPr="00233F25">
        <w:rPr>
          <w:szCs w:val="26"/>
        </w:rPr>
        <w:t>. Запрещается требовать от заявителя:</w:t>
      </w:r>
    </w:p>
    <w:p w:rsidR="001E4537" w:rsidRPr="00233F25" w:rsidRDefault="001E4537" w:rsidP="001E4537">
      <w:pPr>
        <w:pStyle w:val="ConsPlusNormal"/>
        <w:ind w:firstLine="709"/>
        <w:jc w:val="both"/>
        <w:rPr>
          <w:szCs w:val="26"/>
        </w:rPr>
      </w:pPr>
      <w:r w:rsidRPr="00233F25">
        <w:rPr>
          <w:szCs w:val="26"/>
        </w:rPr>
        <w:t>1) представления документов и информации либо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E4537" w:rsidRPr="00233F25" w:rsidRDefault="001E4537" w:rsidP="001E4537">
      <w:pPr>
        <w:pStyle w:val="ConsPlusNormal"/>
        <w:ind w:firstLine="709"/>
        <w:jc w:val="both"/>
        <w:rPr>
          <w:szCs w:val="26"/>
        </w:rPr>
      </w:pPr>
      <w:proofErr w:type="gramStart"/>
      <w:r w:rsidRPr="00233F25">
        <w:rPr>
          <w:szCs w:val="26"/>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муниципальных услуг, в соответствии                                   с нормативными правовыми актами Российской Федерации, нормативными правовыми актами Челябинской области, муниципальными правовыми актами</w:t>
      </w:r>
      <w:proofErr w:type="gramEnd"/>
      <w:r w:rsidRPr="00233F25">
        <w:rPr>
          <w:szCs w:val="26"/>
        </w:rPr>
        <w:t xml:space="preserve"> города Челябинска, за исключением документов, включенных в определенный </w:t>
      </w:r>
      <w:hyperlink r:id="rId19" w:history="1">
        <w:r w:rsidRPr="00233F25">
          <w:rPr>
            <w:szCs w:val="26"/>
          </w:rPr>
          <w:t>частью 6 статьи 7</w:t>
        </w:r>
      </w:hyperlink>
      <w:r w:rsidRPr="00233F25">
        <w:rPr>
          <w:szCs w:val="26"/>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1E4537" w:rsidRPr="00233F25" w:rsidRDefault="001E4537" w:rsidP="001E4537">
      <w:pPr>
        <w:pStyle w:val="ConsPlusNormal"/>
        <w:ind w:firstLine="709"/>
        <w:jc w:val="both"/>
        <w:rPr>
          <w:szCs w:val="26"/>
        </w:rPr>
      </w:pPr>
      <w:proofErr w:type="gramStart"/>
      <w:r w:rsidRPr="00233F25">
        <w:rPr>
          <w:szCs w:val="26"/>
        </w:rPr>
        <w:t xml:space="preserve">3) осуществления действий, в том числе согласований, необходимых </w:t>
      </w:r>
      <w:r w:rsidR="005A78C7" w:rsidRPr="00233F25">
        <w:rPr>
          <w:szCs w:val="26"/>
        </w:rPr>
        <w:br/>
      </w:r>
      <w:r w:rsidRPr="00233F25">
        <w:rPr>
          <w:szCs w:val="26"/>
        </w:rPr>
        <w:t xml:space="preserve">для получения муниципальной услуги и связанных с обращением в органы местного самоуправления, организации, за исключением получения услуг и получения </w:t>
      </w:r>
      <w:r w:rsidRPr="00233F25">
        <w:rPr>
          <w:szCs w:val="26"/>
        </w:rPr>
        <w:lastRenderedPageBreak/>
        <w:t xml:space="preserve">документов и информации, предоставляемых в результате предоставления таких услуг, включенных в перечни, указанные в </w:t>
      </w:r>
      <w:hyperlink r:id="rId20" w:history="1">
        <w:r w:rsidRPr="00233F25">
          <w:rPr>
            <w:szCs w:val="26"/>
          </w:rPr>
          <w:t>части 1 статьи 9</w:t>
        </w:r>
      </w:hyperlink>
      <w:r w:rsidRPr="00233F25">
        <w:rPr>
          <w:szCs w:val="26"/>
        </w:rPr>
        <w:t xml:space="preserve"> Федерального закона                     от 27.07.2010 № 210-ФЗ «Об организации предоставления государственных                           и муниципальных услуг»;</w:t>
      </w:r>
      <w:proofErr w:type="gramEnd"/>
    </w:p>
    <w:p w:rsidR="001E4537" w:rsidRPr="00233F25" w:rsidRDefault="001E4537" w:rsidP="001E4537">
      <w:pPr>
        <w:pStyle w:val="ConsPlusNormal"/>
        <w:ind w:firstLine="709"/>
        <w:jc w:val="both"/>
        <w:rPr>
          <w:szCs w:val="26"/>
        </w:rPr>
      </w:pPr>
      <w:r w:rsidRPr="00233F25">
        <w:rPr>
          <w:szCs w:val="26"/>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E4537" w:rsidRPr="00233F25" w:rsidRDefault="001E4537" w:rsidP="001E4537">
      <w:pPr>
        <w:pStyle w:val="ConsPlusNormal"/>
        <w:ind w:firstLine="709"/>
        <w:jc w:val="both"/>
        <w:rPr>
          <w:szCs w:val="26"/>
        </w:rPr>
      </w:pPr>
      <w:r w:rsidRPr="00233F25">
        <w:rPr>
          <w:szCs w:val="26"/>
        </w:rPr>
        <w:t>- изменение требований нормативных правовых актов, касающихся предоставления настоящей муниципальной услуги, после первоначальной подачи запроса;</w:t>
      </w:r>
    </w:p>
    <w:p w:rsidR="001E4537" w:rsidRPr="00233F25" w:rsidRDefault="001E4537" w:rsidP="001E4537">
      <w:pPr>
        <w:pStyle w:val="ConsPlusNormal"/>
        <w:ind w:firstLine="709"/>
        <w:jc w:val="both"/>
        <w:rPr>
          <w:szCs w:val="26"/>
        </w:rPr>
      </w:pPr>
      <w:r w:rsidRPr="00233F25">
        <w:rPr>
          <w:szCs w:val="26"/>
        </w:rPr>
        <w:t>- наличие ошибок в запросе и документах, поданных заявителем после первоначального отказа в приеме документов, необходимых для предоставления муниципальной</w:t>
      </w:r>
      <w:r w:rsidR="001C7ABA" w:rsidRPr="00233F25">
        <w:rPr>
          <w:szCs w:val="26"/>
        </w:rPr>
        <w:t xml:space="preserve"> услуги, либо </w:t>
      </w:r>
      <w:r w:rsidRPr="00233F25">
        <w:rPr>
          <w:szCs w:val="26"/>
        </w:rPr>
        <w:t xml:space="preserve">в предоставлении муниципальной услуги </w:t>
      </w:r>
      <w:r w:rsidR="001C7ABA" w:rsidRPr="00233F25">
        <w:rPr>
          <w:szCs w:val="26"/>
        </w:rPr>
        <w:br/>
      </w:r>
      <w:r w:rsidRPr="00233F25">
        <w:rPr>
          <w:szCs w:val="26"/>
        </w:rPr>
        <w:t>и не включенных в представленный ранее комплект документов;</w:t>
      </w:r>
    </w:p>
    <w:p w:rsidR="001E4537" w:rsidRPr="00233F25" w:rsidRDefault="001E4537" w:rsidP="001E4537">
      <w:pPr>
        <w:pStyle w:val="ConsPlusNormal"/>
        <w:ind w:firstLine="709"/>
        <w:jc w:val="both"/>
        <w:rPr>
          <w:szCs w:val="26"/>
        </w:rPr>
      </w:pPr>
      <w:r w:rsidRPr="00233F25">
        <w:rPr>
          <w:szCs w:val="26"/>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E4537" w:rsidRPr="00233F25" w:rsidRDefault="001E4537" w:rsidP="001E4537">
      <w:pPr>
        <w:pStyle w:val="ConsPlusNormal"/>
        <w:ind w:firstLine="709"/>
        <w:jc w:val="both"/>
        <w:rPr>
          <w:szCs w:val="26"/>
        </w:rPr>
      </w:pPr>
      <w:proofErr w:type="gramStart"/>
      <w:r w:rsidRPr="00233F25">
        <w:rPr>
          <w:szCs w:val="26"/>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либо работника организации, осуществляющей функции по предоставлению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w:t>
      </w:r>
      <w:proofErr w:type="gramEnd"/>
      <w:r w:rsidRPr="00233F25">
        <w:rPr>
          <w:szCs w:val="26"/>
        </w:rPr>
        <w:t xml:space="preserve"> первоначальном </w:t>
      </w:r>
      <w:proofErr w:type="gramStart"/>
      <w:r w:rsidRPr="00233F25">
        <w:rPr>
          <w:szCs w:val="26"/>
        </w:rPr>
        <w:t>отказе</w:t>
      </w:r>
      <w:proofErr w:type="gramEnd"/>
      <w:r w:rsidRPr="00233F25">
        <w:rPr>
          <w:szCs w:val="26"/>
        </w:rPr>
        <w:t xml:space="preserve"> в приеме документов, необходимых для предоставления муниципальной услуги, либо руководителя организации, осуществляющей функции </w:t>
      </w:r>
      <w:r w:rsidR="001C7ABA" w:rsidRPr="00233F25">
        <w:rPr>
          <w:szCs w:val="26"/>
        </w:rPr>
        <w:br/>
      </w:r>
      <w:r w:rsidRPr="00233F25">
        <w:rPr>
          <w:szCs w:val="26"/>
        </w:rPr>
        <w:t>по предоставлению муниципальных услуг, уведомляется заявитель, а также приносятся извинения за доставленные неудобства;</w:t>
      </w:r>
    </w:p>
    <w:p w:rsidR="001E4537" w:rsidRPr="00233F25" w:rsidRDefault="001E4537" w:rsidP="001E4537">
      <w:pPr>
        <w:autoSpaceDE w:val="0"/>
        <w:autoSpaceDN w:val="0"/>
        <w:adjustRightInd w:val="0"/>
        <w:ind w:firstLine="709"/>
        <w:jc w:val="both"/>
        <w:rPr>
          <w:sz w:val="26"/>
          <w:szCs w:val="26"/>
        </w:rPr>
      </w:pPr>
      <w:proofErr w:type="gramStart"/>
      <w:r w:rsidRPr="00233F25">
        <w:rPr>
          <w:sz w:val="26"/>
          <w:szCs w:val="26"/>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21" w:history="1">
        <w:r w:rsidRPr="00233F25">
          <w:rPr>
            <w:sz w:val="26"/>
            <w:szCs w:val="26"/>
          </w:rPr>
          <w:t>пунктом 7.2 части 1 статьи 16</w:t>
        </w:r>
      </w:hyperlink>
      <w:r w:rsidRPr="00233F25">
        <w:rPr>
          <w:sz w:val="26"/>
          <w:szCs w:val="26"/>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475D17" w:rsidRPr="00233F25" w:rsidRDefault="00475D17" w:rsidP="001E4537">
      <w:pPr>
        <w:autoSpaceDE w:val="0"/>
        <w:autoSpaceDN w:val="0"/>
        <w:adjustRightInd w:val="0"/>
        <w:spacing w:line="300" w:lineRule="exact"/>
        <w:ind w:firstLine="708"/>
        <w:jc w:val="both"/>
        <w:rPr>
          <w:sz w:val="26"/>
          <w:szCs w:val="26"/>
        </w:rPr>
      </w:pPr>
      <w:r w:rsidRPr="00233F25">
        <w:rPr>
          <w:sz w:val="26"/>
          <w:szCs w:val="26"/>
        </w:rPr>
        <w:t>1</w:t>
      </w:r>
      <w:r w:rsidR="005A78C7" w:rsidRPr="00233F25">
        <w:rPr>
          <w:sz w:val="26"/>
          <w:szCs w:val="26"/>
        </w:rPr>
        <w:t>8</w:t>
      </w:r>
      <w:r w:rsidRPr="00233F25">
        <w:rPr>
          <w:sz w:val="26"/>
          <w:szCs w:val="26"/>
        </w:rPr>
        <w:t>. Если в представленных</w:t>
      </w:r>
      <w:r w:rsidR="001E4537" w:rsidRPr="00233F25">
        <w:rPr>
          <w:sz w:val="26"/>
          <w:szCs w:val="26"/>
        </w:rPr>
        <w:t xml:space="preserve"> заявителем к запросу</w:t>
      </w:r>
      <w:r w:rsidRPr="00233F25">
        <w:rPr>
          <w:sz w:val="26"/>
          <w:szCs w:val="26"/>
        </w:rPr>
        <w:t xml:space="preserve"> документах сведения, являющиеся существенными для принятия решения о результате предоставления муниципальной услуги, противоречат друг другу либо недостаточны </w:t>
      </w:r>
      <w:r w:rsidR="001E4537" w:rsidRPr="00233F25">
        <w:rPr>
          <w:sz w:val="26"/>
          <w:szCs w:val="26"/>
        </w:rPr>
        <w:br/>
      </w:r>
      <w:r w:rsidRPr="00233F25">
        <w:rPr>
          <w:sz w:val="26"/>
          <w:szCs w:val="26"/>
        </w:rPr>
        <w:t xml:space="preserve">для рассмотрения вопроса по существу, заявитель вправе представить другие документы в обоснование своей позиции. </w:t>
      </w:r>
    </w:p>
    <w:p w:rsidR="001E4537" w:rsidRPr="00233F25" w:rsidRDefault="001E4537" w:rsidP="001E4537">
      <w:pPr>
        <w:autoSpaceDE w:val="0"/>
        <w:autoSpaceDN w:val="0"/>
        <w:adjustRightInd w:val="0"/>
        <w:spacing w:line="300" w:lineRule="exact"/>
        <w:ind w:firstLine="708"/>
        <w:jc w:val="both"/>
        <w:rPr>
          <w:sz w:val="26"/>
          <w:szCs w:val="26"/>
        </w:rPr>
      </w:pPr>
    </w:p>
    <w:p w:rsidR="001E4537" w:rsidRPr="00233F25" w:rsidRDefault="001E4537" w:rsidP="001E4537">
      <w:pPr>
        <w:pStyle w:val="ConsPlusTitle"/>
        <w:jc w:val="center"/>
        <w:outlineLvl w:val="2"/>
        <w:rPr>
          <w:b w:val="0"/>
          <w:szCs w:val="26"/>
        </w:rPr>
      </w:pPr>
      <w:bookmarkStart w:id="4" w:name="P147"/>
      <w:bookmarkEnd w:id="4"/>
      <w:r w:rsidRPr="00233F25">
        <w:rPr>
          <w:b w:val="0"/>
          <w:szCs w:val="26"/>
        </w:rPr>
        <w:t>Основания</w:t>
      </w:r>
      <w:r w:rsidR="0048084F" w:rsidRPr="00233F25">
        <w:rPr>
          <w:b w:val="0"/>
          <w:szCs w:val="26"/>
        </w:rPr>
        <w:t xml:space="preserve"> </w:t>
      </w:r>
      <w:r w:rsidRPr="00233F25">
        <w:rPr>
          <w:b w:val="0"/>
          <w:szCs w:val="26"/>
        </w:rPr>
        <w:t>для отказа в приеме документов,</w:t>
      </w:r>
    </w:p>
    <w:p w:rsidR="001E4537" w:rsidRPr="00233F25" w:rsidRDefault="001E4537" w:rsidP="001E4537">
      <w:pPr>
        <w:pStyle w:val="ConsPlusTitle"/>
        <w:jc w:val="center"/>
        <w:rPr>
          <w:b w:val="0"/>
          <w:szCs w:val="26"/>
        </w:rPr>
      </w:pPr>
      <w:proofErr w:type="gramStart"/>
      <w:r w:rsidRPr="00233F25">
        <w:rPr>
          <w:b w:val="0"/>
          <w:szCs w:val="26"/>
        </w:rPr>
        <w:t>необходимых</w:t>
      </w:r>
      <w:proofErr w:type="gramEnd"/>
      <w:r w:rsidRPr="00233F25">
        <w:rPr>
          <w:b w:val="0"/>
          <w:szCs w:val="26"/>
        </w:rPr>
        <w:t xml:space="preserve"> для предоставления муниципальной услуги</w:t>
      </w:r>
    </w:p>
    <w:p w:rsidR="001E4537" w:rsidRPr="00233F25" w:rsidRDefault="001E4537" w:rsidP="001E4537">
      <w:pPr>
        <w:pStyle w:val="ConsPlusTitle"/>
        <w:jc w:val="center"/>
        <w:rPr>
          <w:b w:val="0"/>
          <w:szCs w:val="26"/>
        </w:rPr>
      </w:pPr>
    </w:p>
    <w:p w:rsidR="001E4537" w:rsidRPr="00233F25" w:rsidRDefault="001C7ABA" w:rsidP="001E4537">
      <w:pPr>
        <w:pStyle w:val="ConsPlusNormal"/>
        <w:ind w:firstLine="709"/>
        <w:jc w:val="both"/>
        <w:rPr>
          <w:szCs w:val="26"/>
        </w:rPr>
      </w:pPr>
      <w:r w:rsidRPr="00233F25">
        <w:rPr>
          <w:szCs w:val="26"/>
        </w:rPr>
        <w:t>19</w:t>
      </w:r>
      <w:r w:rsidR="00F91721" w:rsidRPr="00233F25">
        <w:rPr>
          <w:szCs w:val="26"/>
        </w:rPr>
        <w:t xml:space="preserve">. </w:t>
      </w:r>
      <w:r w:rsidR="001E4537" w:rsidRPr="00233F25">
        <w:rPr>
          <w:szCs w:val="26"/>
        </w:rPr>
        <w:t xml:space="preserve">Основаниями для отказа в приеме документов, необходимых </w:t>
      </w:r>
      <w:r w:rsidR="001B3680" w:rsidRPr="00233F25">
        <w:rPr>
          <w:szCs w:val="26"/>
        </w:rPr>
        <w:br/>
      </w:r>
      <w:r w:rsidR="001E4537" w:rsidRPr="00233F25">
        <w:rPr>
          <w:szCs w:val="26"/>
        </w:rPr>
        <w:t xml:space="preserve">для предоставления муниципальной услуги, являются: </w:t>
      </w:r>
    </w:p>
    <w:p w:rsidR="001E4537" w:rsidRPr="00233F25" w:rsidRDefault="001E4537" w:rsidP="001E4537">
      <w:pPr>
        <w:pStyle w:val="ConsPlusNormal"/>
        <w:ind w:firstLine="709"/>
        <w:jc w:val="both"/>
        <w:rPr>
          <w:szCs w:val="26"/>
        </w:rPr>
      </w:pPr>
      <w:r w:rsidRPr="00233F25">
        <w:rPr>
          <w:szCs w:val="26"/>
        </w:rPr>
        <w:lastRenderedPageBreak/>
        <w:t>1) подача запроса и документов неуполномоченным лицом;</w:t>
      </w:r>
    </w:p>
    <w:p w:rsidR="001E4537" w:rsidRPr="00233F25" w:rsidRDefault="001E4537" w:rsidP="001E4537">
      <w:pPr>
        <w:pStyle w:val="ConsPlusNormal"/>
        <w:ind w:firstLine="709"/>
        <w:jc w:val="both"/>
        <w:rPr>
          <w:szCs w:val="26"/>
        </w:rPr>
      </w:pPr>
      <w:r w:rsidRPr="00233F25">
        <w:rPr>
          <w:szCs w:val="26"/>
        </w:rPr>
        <w:t>2)</w:t>
      </w:r>
      <w:r w:rsidR="00233F25">
        <w:rPr>
          <w:szCs w:val="26"/>
        </w:rPr>
        <w:t xml:space="preserve"> </w:t>
      </w:r>
      <w:r w:rsidRPr="00233F25">
        <w:rPr>
          <w:szCs w:val="26"/>
        </w:rPr>
        <w:t xml:space="preserve">представление запроса и документов, которые не соответствуют требованиям законодательства Российской Федерации и настоящего </w:t>
      </w:r>
      <w:r w:rsidR="00631796" w:rsidRPr="00233F25">
        <w:rPr>
          <w:szCs w:val="26"/>
        </w:rPr>
        <w:t>административного регламента;</w:t>
      </w:r>
    </w:p>
    <w:p w:rsidR="008674A7" w:rsidRPr="00233F25" w:rsidRDefault="00631796" w:rsidP="008674A7">
      <w:pPr>
        <w:autoSpaceDE w:val="0"/>
        <w:autoSpaceDN w:val="0"/>
        <w:adjustRightInd w:val="0"/>
        <w:ind w:firstLine="709"/>
        <w:jc w:val="both"/>
        <w:rPr>
          <w:rFonts w:eastAsiaTheme="minorHAnsi"/>
          <w:sz w:val="26"/>
          <w:szCs w:val="26"/>
          <w:lang w:eastAsia="en-US"/>
        </w:rPr>
      </w:pPr>
      <w:r w:rsidRPr="00233F25">
        <w:rPr>
          <w:sz w:val="26"/>
          <w:szCs w:val="26"/>
        </w:rPr>
        <w:t>3) п</w:t>
      </w:r>
      <w:r w:rsidRPr="00233F25">
        <w:rPr>
          <w:rFonts w:eastAsiaTheme="minorHAnsi"/>
          <w:sz w:val="26"/>
          <w:szCs w:val="26"/>
          <w:lang w:eastAsia="en-US"/>
        </w:rPr>
        <w:t>редставление документов, имеющих подчистки либо приписки, зачеркнутые слова и иные не оговоренные в них исправления, документ</w:t>
      </w:r>
      <w:r w:rsidR="008674A7" w:rsidRPr="00233F25">
        <w:rPr>
          <w:rFonts w:eastAsiaTheme="minorHAnsi"/>
          <w:sz w:val="26"/>
          <w:szCs w:val="26"/>
          <w:lang w:eastAsia="en-US"/>
        </w:rPr>
        <w:t>ов</w:t>
      </w:r>
      <w:r w:rsidRPr="00233F25">
        <w:rPr>
          <w:rFonts w:eastAsiaTheme="minorHAnsi"/>
          <w:sz w:val="26"/>
          <w:szCs w:val="26"/>
          <w:lang w:eastAsia="en-US"/>
        </w:rPr>
        <w:t>, исполненны</w:t>
      </w:r>
      <w:r w:rsidR="008674A7" w:rsidRPr="00233F25">
        <w:rPr>
          <w:rFonts w:eastAsiaTheme="minorHAnsi"/>
          <w:sz w:val="26"/>
          <w:szCs w:val="26"/>
          <w:lang w:eastAsia="en-US"/>
        </w:rPr>
        <w:t>х</w:t>
      </w:r>
      <w:r w:rsidRPr="00233F25">
        <w:rPr>
          <w:rFonts w:eastAsiaTheme="minorHAnsi"/>
          <w:sz w:val="26"/>
          <w:szCs w:val="26"/>
          <w:lang w:eastAsia="en-US"/>
        </w:rPr>
        <w:t xml:space="preserve"> карандашом, а также документ</w:t>
      </w:r>
      <w:r w:rsidR="008674A7" w:rsidRPr="00233F25">
        <w:rPr>
          <w:rFonts w:eastAsiaTheme="minorHAnsi"/>
          <w:sz w:val="26"/>
          <w:szCs w:val="26"/>
          <w:lang w:eastAsia="en-US"/>
        </w:rPr>
        <w:t>ов</w:t>
      </w:r>
      <w:r w:rsidRPr="00233F25">
        <w:rPr>
          <w:rFonts w:eastAsiaTheme="minorHAnsi"/>
          <w:sz w:val="26"/>
          <w:szCs w:val="26"/>
          <w:lang w:eastAsia="en-US"/>
        </w:rPr>
        <w:t>, имеющи</w:t>
      </w:r>
      <w:r w:rsidR="008674A7" w:rsidRPr="00233F25">
        <w:rPr>
          <w:rFonts w:eastAsiaTheme="minorHAnsi"/>
          <w:sz w:val="26"/>
          <w:szCs w:val="26"/>
          <w:lang w:eastAsia="en-US"/>
        </w:rPr>
        <w:t>х</w:t>
      </w:r>
      <w:r w:rsidRPr="00233F25">
        <w:rPr>
          <w:rFonts w:eastAsiaTheme="minorHAnsi"/>
          <w:sz w:val="26"/>
          <w:szCs w:val="26"/>
          <w:lang w:eastAsia="en-US"/>
        </w:rPr>
        <w:t xml:space="preserve"> серьезные повреждения, </w:t>
      </w:r>
      <w:r w:rsidR="008674A7" w:rsidRPr="00233F25">
        <w:rPr>
          <w:rFonts w:eastAsiaTheme="minorHAnsi"/>
          <w:sz w:val="26"/>
          <w:szCs w:val="26"/>
          <w:lang w:eastAsia="en-US"/>
        </w:rPr>
        <w:br/>
      </w:r>
      <w:r w:rsidRPr="00233F25">
        <w:rPr>
          <w:rFonts w:eastAsiaTheme="minorHAnsi"/>
          <w:sz w:val="26"/>
          <w:szCs w:val="26"/>
          <w:lang w:eastAsia="en-US"/>
        </w:rPr>
        <w:t>не позволяющие однозначно толковать их содержание</w:t>
      </w:r>
      <w:r w:rsidR="008674A7" w:rsidRPr="00233F25">
        <w:rPr>
          <w:rFonts w:eastAsiaTheme="minorHAnsi"/>
          <w:sz w:val="26"/>
          <w:szCs w:val="26"/>
          <w:lang w:eastAsia="en-US"/>
        </w:rPr>
        <w:t>.</w:t>
      </w:r>
    </w:p>
    <w:p w:rsidR="001E4537" w:rsidRPr="00233F25" w:rsidRDefault="001E4537" w:rsidP="001E4537">
      <w:pPr>
        <w:pStyle w:val="ConsPlusNormal"/>
        <w:ind w:firstLine="709"/>
        <w:jc w:val="both"/>
        <w:rPr>
          <w:szCs w:val="26"/>
        </w:rPr>
      </w:pPr>
      <w:r w:rsidRPr="00233F25">
        <w:rPr>
          <w:szCs w:val="26"/>
        </w:rPr>
        <w:t xml:space="preserve">В случае выявления изложенных в настоящем пункте оснований запрос                           с приложенными документами возвращается заявителю без регистрации                       с устным разъяснением причин невозможности приема запроса и документов </w:t>
      </w:r>
      <w:r w:rsidR="005A78C7" w:rsidRPr="00233F25">
        <w:rPr>
          <w:szCs w:val="26"/>
        </w:rPr>
        <w:br/>
      </w:r>
      <w:r w:rsidRPr="00233F25">
        <w:rPr>
          <w:szCs w:val="26"/>
        </w:rPr>
        <w:t>для предоставления муниципальной услуги, а также последствия устранения данных обстоятельств.</w:t>
      </w:r>
    </w:p>
    <w:p w:rsidR="001E4537" w:rsidRPr="00233F25" w:rsidRDefault="001E4537" w:rsidP="001E4537">
      <w:pPr>
        <w:pStyle w:val="ConsPlusNormal"/>
        <w:ind w:firstLine="709"/>
        <w:jc w:val="both"/>
        <w:rPr>
          <w:szCs w:val="26"/>
        </w:rPr>
      </w:pPr>
      <w:r w:rsidRPr="00233F25">
        <w:rPr>
          <w:szCs w:val="26"/>
        </w:rPr>
        <w:t>После устранения обстоятельств, послуживших основанием для отказа               в приеме запроса и документов, заявитель вправе подать запрос и документы повторно.</w:t>
      </w:r>
    </w:p>
    <w:p w:rsidR="001E4537" w:rsidRPr="00233F25" w:rsidRDefault="001E4537" w:rsidP="001E4537">
      <w:pPr>
        <w:pStyle w:val="ConsPlusNormal"/>
        <w:ind w:firstLine="709"/>
        <w:jc w:val="both"/>
        <w:rPr>
          <w:szCs w:val="26"/>
        </w:rPr>
      </w:pPr>
      <w:r w:rsidRPr="00233F25">
        <w:rPr>
          <w:szCs w:val="26"/>
        </w:rPr>
        <w:t>В случае если при наличии оснований для отказа в приеме документов, предусмотренных настоящим пунктом, заявитель настаивает на подаче запроса                     и документов, запрос и документы подлежат регистрации и рассмотрению                                в установленном порядке.</w:t>
      </w:r>
    </w:p>
    <w:p w:rsidR="0048084F" w:rsidRPr="00233F25" w:rsidRDefault="0048084F" w:rsidP="0048084F">
      <w:pPr>
        <w:pStyle w:val="ConsPlusNormal"/>
        <w:ind w:firstLine="709"/>
        <w:jc w:val="both"/>
        <w:rPr>
          <w:szCs w:val="26"/>
        </w:rPr>
      </w:pPr>
      <w:r w:rsidRPr="00233F25">
        <w:rPr>
          <w:szCs w:val="26"/>
        </w:rPr>
        <w:t>2</w:t>
      </w:r>
      <w:r w:rsidR="00A22C99" w:rsidRPr="00233F25">
        <w:rPr>
          <w:szCs w:val="26"/>
        </w:rPr>
        <w:t>0</w:t>
      </w:r>
      <w:r w:rsidRPr="00233F25">
        <w:rPr>
          <w:szCs w:val="26"/>
        </w:rPr>
        <w:t xml:space="preserve">. В случае подачи запроса в форме электронного документа </w:t>
      </w:r>
      <w:r w:rsidR="00A22C99" w:rsidRPr="00233F25">
        <w:rPr>
          <w:szCs w:val="26"/>
        </w:rPr>
        <w:br/>
      </w:r>
      <w:r w:rsidRPr="00233F25">
        <w:rPr>
          <w:szCs w:val="26"/>
        </w:rPr>
        <w:t xml:space="preserve">с использованием Единого портала запрос к рассмотрению не принимается </w:t>
      </w:r>
      <w:proofErr w:type="gramStart"/>
      <w:r w:rsidRPr="00233F25">
        <w:rPr>
          <w:szCs w:val="26"/>
        </w:rPr>
        <w:t>при</w:t>
      </w:r>
      <w:proofErr w:type="gramEnd"/>
      <w:r w:rsidRPr="00233F25">
        <w:rPr>
          <w:szCs w:val="26"/>
        </w:rPr>
        <w:t>:</w:t>
      </w:r>
    </w:p>
    <w:p w:rsidR="0048084F" w:rsidRPr="00233F25" w:rsidRDefault="0048084F" w:rsidP="0048084F">
      <w:pPr>
        <w:pStyle w:val="ConsPlusNormal"/>
        <w:ind w:firstLine="709"/>
        <w:jc w:val="both"/>
        <w:rPr>
          <w:szCs w:val="26"/>
        </w:rPr>
      </w:pPr>
      <w:r w:rsidRPr="00233F25">
        <w:rPr>
          <w:szCs w:val="26"/>
        </w:rPr>
        <w:t xml:space="preserve">1) </w:t>
      </w:r>
      <w:proofErr w:type="gramStart"/>
      <w:r w:rsidRPr="00233F25">
        <w:rPr>
          <w:szCs w:val="26"/>
        </w:rPr>
        <w:t>непредставлении</w:t>
      </w:r>
      <w:proofErr w:type="gramEnd"/>
      <w:r w:rsidRPr="00233F25">
        <w:rPr>
          <w:szCs w:val="26"/>
        </w:rPr>
        <w:t xml:space="preserve"> требуемых документов в электронной форме;</w:t>
      </w:r>
    </w:p>
    <w:p w:rsidR="0048084F" w:rsidRPr="00233F25" w:rsidRDefault="0048084F" w:rsidP="0048084F">
      <w:pPr>
        <w:pStyle w:val="ConsPlusNormal"/>
        <w:ind w:firstLine="709"/>
        <w:jc w:val="both"/>
        <w:rPr>
          <w:szCs w:val="26"/>
        </w:rPr>
      </w:pPr>
      <w:r w:rsidRPr="00233F25">
        <w:rPr>
          <w:szCs w:val="26"/>
        </w:rPr>
        <w:t xml:space="preserve">2) </w:t>
      </w:r>
      <w:proofErr w:type="gramStart"/>
      <w:r w:rsidRPr="00233F25">
        <w:rPr>
          <w:szCs w:val="26"/>
        </w:rPr>
        <w:t>представлении</w:t>
      </w:r>
      <w:proofErr w:type="gramEnd"/>
      <w:r w:rsidRPr="00233F25">
        <w:rPr>
          <w:szCs w:val="26"/>
        </w:rPr>
        <w:t xml:space="preserve"> заявителем требуемых документов в электронной форме, </w:t>
      </w:r>
      <w:r w:rsidR="001C142F" w:rsidRPr="00233F25">
        <w:rPr>
          <w:szCs w:val="26"/>
        </w:rPr>
        <w:br/>
      </w:r>
      <w:r w:rsidRPr="00233F25">
        <w:rPr>
          <w:szCs w:val="26"/>
        </w:rPr>
        <w:t xml:space="preserve">не соответствующей требованиям, установленным в </w:t>
      </w:r>
      <w:hyperlink w:anchor="P72" w:history="1">
        <w:r w:rsidRPr="00233F25">
          <w:rPr>
            <w:szCs w:val="26"/>
          </w:rPr>
          <w:t>пункте 7</w:t>
        </w:r>
      </w:hyperlink>
      <w:r w:rsidRPr="00233F25">
        <w:rPr>
          <w:szCs w:val="26"/>
        </w:rPr>
        <w:t xml:space="preserve"> настоящего административного регламента;</w:t>
      </w:r>
    </w:p>
    <w:p w:rsidR="0048084F" w:rsidRPr="00233F25" w:rsidRDefault="0048084F" w:rsidP="0048084F">
      <w:pPr>
        <w:pStyle w:val="ConsPlusNormal"/>
        <w:ind w:firstLine="709"/>
        <w:jc w:val="both"/>
        <w:rPr>
          <w:szCs w:val="26"/>
        </w:rPr>
      </w:pPr>
      <w:r w:rsidRPr="00233F25">
        <w:rPr>
          <w:szCs w:val="26"/>
        </w:rPr>
        <w:t xml:space="preserve">3) </w:t>
      </w:r>
      <w:proofErr w:type="gramStart"/>
      <w:r w:rsidRPr="00233F25">
        <w:rPr>
          <w:szCs w:val="26"/>
        </w:rPr>
        <w:t>отсутствии</w:t>
      </w:r>
      <w:proofErr w:type="gramEnd"/>
      <w:r w:rsidRPr="00233F25">
        <w:rPr>
          <w:szCs w:val="26"/>
        </w:rPr>
        <w:t xml:space="preserve"> или неполноте обязательных сведений, необходимых </w:t>
      </w:r>
      <w:r w:rsidR="001C142F" w:rsidRPr="00233F25">
        <w:rPr>
          <w:szCs w:val="26"/>
        </w:rPr>
        <w:br/>
      </w:r>
      <w:r w:rsidRPr="00233F25">
        <w:rPr>
          <w:szCs w:val="26"/>
        </w:rPr>
        <w:t>для предоставления муниципальной услуги, электронной подписи заявителя.</w:t>
      </w:r>
    </w:p>
    <w:p w:rsidR="0048084F" w:rsidRPr="00233F25" w:rsidRDefault="0048084F" w:rsidP="0048084F">
      <w:pPr>
        <w:pStyle w:val="ConsPlusNormal"/>
        <w:ind w:firstLine="709"/>
        <w:jc w:val="both"/>
        <w:rPr>
          <w:szCs w:val="26"/>
        </w:rPr>
      </w:pPr>
      <w:r w:rsidRPr="00233F25">
        <w:rPr>
          <w:szCs w:val="26"/>
        </w:rPr>
        <w:t xml:space="preserve">В указанных случаях заявителю в автоматическом режиме направляется электронное сообщение с указанием причины отказа в приеме запроса и документов.  </w:t>
      </w:r>
    </w:p>
    <w:p w:rsidR="0048084F" w:rsidRPr="00233F25" w:rsidRDefault="0048084F" w:rsidP="0048084F">
      <w:pPr>
        <w:pStyle w:val="ConsPlusNormal"/>
        <w:jc w:val="both"/>
        <w:rPr>
          <w:szCs w:val="26"/>
        </w:rPr>
      </w:pPr>
    </w:p>
    <w:p w:rsidR="0048084F" w:rsidRPr="00233F25" w:rsidRDefault="0048084F" w:rsidP="0048084F">
      <w:pPr>
        <w:pStyle w:val="ConsPlusTitle"/>
        <w:jc w:val="center"/>
        <w:outlineLvl w:val="2"/>
        <w:rPr>
          <w:b w:val="0"/>
          <w:szCs w:val="26"/>
        </w:rPr>
      </w:pPr>
      <w:r w:rsidRPr="00233F25">
        <w:rPr>
          <w:b w:val="0"/>
          <w:szCs w:val="26"/>
        </w:rPr>
        <w:t>Основания для приостановления</w:t>
      </w:r>
    </w:p>
    <w:p w:rsidR="0048084F" w:rsidRPr="00233F25" w:rsidRDefault="0048084F" w:rsidP="0048084F">
      <w:pPr>
        <w:pStyle w:val="ConsPlusTitle"/>
        <w:jc w:val="center"/>
        <w:rPr>
          <w:b w:val="0"/>
          <w:szCs w:val="26"/>
        </w:rPr>
      </w:pPr>
      <w:r w:rsidRPr="00233F25">
        <w:rPr>
          <w:b w:val="0"/>
          <w:szCs w:val="26"/>
        </w:rPr>
        <w:t>предоставления муниципальной услуги</w:t>
      </w:r>
    </w:p>
    <w:p w:rsidR="00265B3E" w:rsidRPr="00233F25" w:rsidRDefault="00265B3E" w:rsidP="005A0AE5">
      <w:pPr>
        <w:pStyle w:val="ConsPlusNormal"/>
        <w:jc w:val="center"/>
        <w:outlineLvl w:val="2"/>
        <w:rPr>
          <w:szCs w:val="26"/>
        </w:rPr>
      </w:pPr>
    </w:p>
    <w:p w:rsidR="0048084F" w:rsidRPr="00233F25" w:rsidRDefault="0048084F" w:rsidP="0048084F">
      <w:pPr>
        <w:autoSpaceDE w:val="0"/>
        <w:autoSpaceDN w:val="0"/>
        <w:adjustRightInd w:val="0"/>
        <w:ind w:firstLine="709"/>
        <w:jc w:val="both"/>
        <w:rPr>
          <w:sz w:val="26"/>
          <w:szCs w:val="26"/>
        </w:rPr>
      </w:pPr>
      <w:bookmarkStart w:id="5" w:name="P162"/>
      <w:bookmarkEnd w:id="5"/>
      <w:r w:rsidRPr="00233F25">
        <w:rPr>
          <w:sz w:val="26"/>
          <w:szCs w:val="26"/>
        </w:rPr>
        <w:t>2</w:t>
      </w:r>
      <w:r w:rsidR="00A22C99" w:rsidRPr="00233F25">
        <w:rPr>
          <w:sz w:val="26"/>
          <w:szCs w:val="26"/>
        </w:rPr>
        <w:t>1</w:t>
      </w:r>
      <w:r w:rsidR="00265B3E" w:rsidRPr="00233F25">
        <w:rPr>
          <w:sz w:val="26"/>
          <w:szCs w:val="26"/>
        </w:rPr>
        <w:t xml:space="preserve">. </w:t>
      </w:r>
      <w:r w:rsidRPr="00233F25">
        <w:rPr>
          <w:sz w:val="26"/>
          <w:szCs w:val="26"/>
        </w:rPr>
        <w:t>Основания для приостановления предоставления муниципальной услуги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Челябинской области, муниципальными правовыми актами города Челябинска не установлены.</w:t>
      </w:r>
    </w:p>
    <w:p w:rsidR="0048084F" w:rsidRPr="00233F25" w:rsidRDefault="0048084F" w:rsidP="0048084F">
      <w:pPr>
        <w:autoSpaceDE w:val="0"/>
        <w:autoSpaceDN w:val="0"/>
        <w:adjustRightInd w:val="0"/>
        <w:ind w:firstLine="709"/>
        <w:jc w:val="both"/>
        <w:rPr>
          <w:sz w:val="26"/>
          <w:szCs w:val="26"/>
        </w:rPr>
      </w:pPr>
    </w:p>
    <w:p w:rsidR="0048084F" w:rsidRPr="00233F25" w:rsidRDefault="0048084F" w:rsidP="0048084F">
      <w:pPr>
        <w:pStyle w:val="ConsPlusTitle"/>
        <w:jc w:val="center"/>
        <w:rPr>
          <w:b w:val="0"/>
          <w:szCs w:val="26"/>
        </w:rPr>
      </w:pPr>
      <w:r w:rsidRPr="00233F25">
        <w:rPr>
          <w:b w:val="0"/>
          <w:szCs w:val="26"/>
        </w:rPr>
        <w:t>Основания для отказа в</w:t>
      </w:r>
      <w:r w:rsidRPr="00233F25">
        <w:rPr>
          <w:szCs w:val="26"/>
        </w:rPr>
        <w:t xml:space="preserve"> </w:t>
      </w:r>
      <w:r w:rsidR="00656194" w:rsidRPr="00233F25">
        <w:rPr>
          <w:b w:val="0"/>
          <w:szCs w:val="26"/>
        </w:rPr>
        <w:t>заключени</w:t>
      </w:r>
      <w:proofErr w:type="gramStart"/>
      <w:r w:rsidR="00656194" w:rsidRPr="00233F25">
        <w:rPr>
          <w:b w:val="0"/>
          <w:szCs w:val="26"/>
        </w:rPr>
        <w:t>и</w:t>
      </w:r>
      <w:proofErr w:type="gramEnd"/>
      <w:r w:rsidR="00656194" w:rsidRPr="00233F25">
        <w:rPr>
          <w:b w:val="0"/>
          <w:szCs w:val="26"/>
        </w:rPr>
        <w:t xml:space="preserve"> договора о комплексном развитии территории </w:t>
      </w:r>
      <w:r w:rsidR="00656194" w:rsidRPr="00233F25">
        <w:rPr>
          <w:b w:val="0"/>
          <w:szCs w:val="26"/>
        </w:rPr>
        <w:br/>
        <w:t>по инициативе правообладателя (правообладателей)</w:t>
      </w:r>
    </w:p>
    <w:p w:rsidR="00B86C37" w:rsidRPr="00233F25" w:rsidRDefault="00B86C37" w:rsidP="0048084F">
      <w:pPr>
        <w:pStyle w:val="ConsPlusTitle"/>
        <w:jc w:val="center"/>
        <w:rPr>
          <w:b w:val="0"/>
          <w:szCs w:val="26"/>
        </w:rPr>
      </w:pPr>
    </w:p>
    <w:p w:rsidR="00265B3E" w:rsidRPr="00233F25" w:rsidRDefault="0048084F" w:rsidP="006075EB">
      <w:pPr>
        <w:pStyle w:val="ConsPlusNormal"/>
        <w:spacing w:line="318" w:lineRule="exact"/>
        <w:ind w:firstLine="709"/>
        <w:jc w:val="both"/>
        <w:rPr>
          <w:szCs w:val="26"/>
        </w:rPr>
      </w:pPr>
      <w:r w:rsidRPr="00233F25">
        <w:rPr>
          <w:szCs w:val="26"/>
        </w:rPr>
        <w:t>2</w:t>
      </w:r>
      <w:r w:rsidR="00A22C99" w:rsidRPr="00233F25">
        <w:rPr>
          <w:szCs w:val="26"/>
        </w:rPr>
        <w:t>2</w:t>
      </w:r>
      <w:r w:rsidRPr="00233F25">
        <w:rPr>
          <w:szCs w:val="26"/>
        </w:rPr>
        <w:t xml:space="preserve">. </w:t>
      </w:r>
      <w:r w:rsidR="00265B3E" w:rsidRPr="00233F25">
        <w:rPr>
          <w:szCs w:val="26"/>
        </w:rPr>
        <w:t>Основаниями для отказа в предоставлении муниципальной услуги являются:</w:t>
      </w:r>
    </w:p>
    <w:p w:rsidR="0048084F" w:rsidRPr="00233F25" w:rsidRDefault="0048084F" w:rsidP="0048084F">
      <w:pPr>
        <w:pStyle w:val="ConsPlusNormal"/>
        <w:ind w:firstLine="709"/>
        <w:jc w:val="both"/>
        <w:rPr>
          <w:szCs w:val="26"/>
        </w:rPr>
      </w:pPr>
      <w:r w:rsidRPr="00233F25">
        <w:rPr>
          <w:szCs w:val="26"/>
        </w:rPr>
        <w:t>1) подача запроса и документов лицом, не являющимся получателем муниципальной услуги;</w:t>
      </w:r>
    </w:p>
    <w:p w:rsidR="00233F25" w:rsidRDefault="00656194" w:rsidP="00656194">
      <w:pPr>
        <w:autoSpaceDE w:val="0"/>
        <w:autoSpaceDN w:val="0"/>
        <w:adjustRightInd w:val="0"/>
        <w:ind w:firstLine="709"/>
        <w:jc w:val="both"/>
        <w:rPr>
          <w:rFonts w:eastAsiaTheme="minorHAnsi"/>
          <w:sz w:val="26"/>
          <w:szCs w:val="26"/>
          <w:lang w:eastAsia="en-US"/>
        </w:rPr>
      </w:pPr>
      <w:r w:rsidRPr="00233F25">
        <w:rPr>
          <w:rFonts w:eastAsiaTheme="minorHAnsi"/>
          <w:sz w:val="26"/>
          <w:szCs w:val="26"/>
          <w:lang w:eastAsia="en-US"/>
        </w:rPr>
        <w:t>2) в</w:t>
      </w:r>
      <w:r w:rsidR="00233F25">
        <w:rPr>
          <w:rFonts w:eastAsiaTheme="minorHAnsi"/>
          <w:sz w:val="26"/>
          <w:szCs w:val="26"/>
          <w:lang w:eastAsia="en-US"/>
        </w:rPr>
        <w:t xml:space="preserve"> </w:t>
      </w:r>
      <w:r w:rsidRPr="00233F25">
        <w:rPr>
          <w:rFonts w:eastAsiaTheme="minorHAnsi"/>
          <w:sz w:val="26"/>
          <w:szCs w:val="26"/>
          <w:lang w:eastAsia="en-US"/>
        </w:rPr>
        <w:t xml:space="preserve"> границах </w:t>
      </w:r>
      <w:r w:rsidR="00233F25">
        <w:rPr>
          <w:rFonts w:eastAsiaTheme="minorHAnsi"/>
          <w:sz w:val="26"/>
          <w:szCs w:val="26"/>
          <w:lang w:eastAsia="en-US"/>
        </w:rPr>
        <w:t xml:space="preserve">  </w:t>
      </w:r>
      <w:r w:rsidRPr="00233F25">
        <w:rPr>
          <w:rFonts w:eastAsiaTheme="minorHAnsi"/>
          <w:sz w:val="26"/>
          <w:szCs w:val="26"/>
          <w:lang w:eastAsia="en-US"/>
        </w:rPr>
        <w:t>территории</w:t>
      </w:r>
      <w:r w:rsidR="00233F25">
        <w:rPr>
          <w:rFonts w:eastAsiaTheme="minorHAnsi"/>
          <w:sz w:val="26"/>
          <w:szCs w:val="26"/>
          <w:lang w:eastAsia="en-US"/>
        </w:rPr>
        <w:t xml:space="preserve">  </w:t>
      </w:r>
      <w:r w:rsidRPr="00233F25">
        <w:rPr>
          <w:rFonts w:eastAsiaTheme="minorHAnsi"/>
          <w:sz w:val="26"/>
          <w:szCs w:val="26"/>
          <w:lang w:eastAsia="en-US"/>
        </w:rPr>
        <w:t xml:space="preserve"> (части</w:t>
      </w:r>
      <w:r w:rsidR="00233F25">
        <w:rPr>
          <w:rFonts w:eastAsiaTheme="minorHAnsi"/>
          <w:sz w:val="26"/>
          <w:szCs w:val="26"/>
          <w:lang w:eastAsia="en-US"/>
        </w:rPr>
        <w:t xml:space="preserve"> </w:t>
      </w:r>
      <w:r w:rsidRPr="00233F25">
        <w:rPr>
          <w:rFonts w:eastAsiaTheme="minorHAnsi"/>
          <w:sz w:val="26"/>
          <w:szCs w:val="26"/>
          <w:lang w:eastAsia="en-US"/>
        </w:rPr>
        <w:t xml:space="preserve"> </w:t>
      </w:r>
      <w:r w:rsidR="00233F25">
        <w:rPr>
          <w:rFonts w:eastAsiaTheme="minorHAnsi"/>
          <w:sz w:val="26"/>
          <w:szCs w:val="26"/>
          <w:lang w:eastAsia="en-US"/>
        </w:rPr>
        <w:t xml:space="preserve"> </w:t>
      </w:r>
      <w:r w:rsidRPr="00233F25">
        <w:rPr>
          <w:rFonts w:eastAsiaTheme="minorHAnsi"/>
          <w:sz w:val="26"/>
          <w:szCs w:val="26"/>
          <w:lang w:eastAsia="en-US"/>
        </w:rPr>
        <w:t>территории),</w:t>
      </w:r>
      <w:r w:rsidR="00233F25">
        <w:rPr>
          <w:rFonts w:eastAsiaTheme="minorHAnsi"/>
          <w:sz w:val="26"/>
          <w:szCs w:val="26"/>
          <w:lang w:eastAsia="en-US"/>
        </w:rPr>
        <w:t xml:space="preserve"> </w:t>
      </w:r>
      <w:r w:rsidRPr="00233F25">
        <w:rPr>
          <w:rFonts w:eastAsiaTheme="minorHAnsi"/>
          <w:sz w:val="26"/>
          <w:szCs w:val="26"/>
          <w:lang w:eastAsia="en-US"/>
        </w:rPr>
        <w:t xml:space="preserve"> подлежащей</w:t>
      </w:r>
      <w:r w:rsidR="00233F25">
        <w:rPr>
          <w:rFonts w:eastAsiaTheme="minorHAnsi"/>
          <w:sz w:val="26"/>
          <w:szCs w:val="26"/>
          <w:lang w:eastAsia="en-US"/>
        </w:rPr>
        <w:t xml:space="preserve">  </w:t>
      </w:r>
      <w:r w:rsidRPr="00233F25">
        <w:rPr>
          <w:rFonts w:eastAsiaTheme="minorHAnsi"/>
          <w:sz w:val="26"/>
          <w:szCs w:val="26"/>
          <w:lang w:eastAsia="en-US"/>
        </w:rPr>
        <w:t xml:space="preserve"> </w:t>
      </w:r>
      <w:proofErr w:type="gramStart"/>
      <w:r w:rsidRPr="00233F25">
        <w:rPr>
          <w:rFonts w:eastAsiaTheme="minorHAnsi"/>
          <w:sz w:val="26"/>
          <w:szCs w:val="26"/>
          <w:lang w:eastAsia="en-US"/>
        </w:rPr>
        <w:t>комплексному</w:t>
      </w:r>
      <w:proofErr w:type="gramEnd"/>
    </w:p>
    <w:p w:rsidR="00656194" w:rsidRPr="00233F25" w:rsidRDefault="00656194" w:rsidP="00233F25">
      <w:pPr>
        <w:autoSpaceDE w:val="0"/>
        <w:autoSpaceDN w:val="0"/>
        <w:adjustRightInd w:val="0"/>
        <w:jc w:val="both"/>
        <w:rPr>
          <w:rFonts w:eastAsiaTheme="minorHAnsi"/>
          <w:sz w:val="26"/>
          <w:szCs w:val="26"/>
          <w:lang w:eastAsia="en-US"/>
        </w:rPr>
      </w:pPr>
      <w:r w:rsidRPr="00233F25">
        <w:rPr>
          <w:rFonts w:eastAsiaTheme="minorHAnsi"/>
          <w:sz w:val="26"/>
          <w:szCs w:val="26"/>
          <w:lang w:eastAsia="en-US"/>
        </w:rPr>
        <w:lastRenderedPageBreak/>
        <w:t>развитию по инициативе правообладателей, в соответствии с законодательством Российской Федерации установлены запреты и (или) ограничения, соблюдение которых не обеспечивается при реализации мероприятий по комплексному развитию территории;</w:t>
      </w:r>
    </w:p>
    <w:p w:rsidR="00656194" w:rsidRPr="00233F25" w:rsidRDefault="00656194" w:rsidP="00656194">
      <w:pPr>
        <w:autoSpaceDE w:val="0"/>
        <w:autoSpaceDN w:val="0"/>
        <w:adjustRightInd w:val="0"/>
        <w:ind w:firstLine="709"/>
        <w:jc w:val="both"/>
        <w:rPr>
          <w:rFonts w:eastAsiaTheme="minorHAnsi"/>
          <w:sz w:val="26"/>
          <w:szCs w:val="26"/>
          <w:lang w:eastAsia="en-US"/>
        </w:rPr>
      </w:pPr>
      <w:proofErr w:type="gramStart"/>
      <w:r w:rsidRPr="00233F25">
        <w:rPr>
          <w:rFonts w:eastAsiaTheme="minorHAnsi"/>
          <w:sz w:val="26"/>
          <w:szCs w:val="26"/>
          <w:lang w:eastAsia="en-US"/>
        </w:rPr>
        <w:t xml:space="preserve">3) в границы территории, подлежащей комплексному развитию по инициативе правообладателей, включены земельные участки и (или) расположенные на них объекты недвижимого имущества, не принадлежащие таким правообладателям, </w:t>
      </w:r>
      <w:r w:rsidRPr="00233F25">
        <w:rPr>
          <w:rFonts w:eastAsiaTheme="minorHAnsi"/>
          <w:sz w:val="26"/>
          <w:szCs w:val="26"/>
          <w:lang w:eastAsia="en-US"/>
        </w:rPr>
        <w:br/>
        <w:t xml:space="preserve">за исключением находящихся в государственной и (или) муниципальной собственности и не принадлежащих правообладателям земельных участков, </w:t>
      </w:r>
      <w:r w:rsidRPr="00233F25">
        <w:rPr>
          <w:rFonts w:eastAsiaTheme="minorHAnsi"/>
          <w:sz w:val="26"/>
          <w:szCs w:val="26"/>
          <w:lang w:eastAsia="en-US"/>
        </w:rPr>
        <w:br/>
        <w:t xml:space="preserve">не обремененных правами третьих лиц и являющихся смежными по отношению </w:t>
      </w:r>
      <w:r w:rsidRPr="00233F25">
        <w:rPr>
          <w:rFonts w:eastAsiaTheme="minorHAnsi"/>
          <w:sz w:val="26"/>
          <w:szCs w:val="26"/>
          <w:lang w:eastAsia="en-US"/>
        </w:rPr>
        <w:br/>
        <w:t>к одному или нескольким земельным участкам правообладателей, для размещения объектов</w:t>
      </w:r>
      <w:proofErr w:type="gramEnd"/>
      <w:r w:rsidRPr="00233F25">
        <w:rPr>
          <w:rFonts w:eastAsiaTheme="minorHAnsi"/>
          <w:sz w:val="26"/>
          <w:szCs w:val="26"/>
          <w:lang w:eastAsia="en-US"/>
        </w:rPr>
        <w:t xml:space="preserve"> коммунальной, транспортной и социальной инфраструктур;</w:t>
      </w:r>
    </w:p>
    <w:p w:rsidR="00656194" w:rsidRPr="00233F25" w:rsidRDefault="00656194" w:rsidP="00233F25">
      <w:pPr>
        <w:autoSpaceDE w:val="0"/>
        <w:autoSpaceDN w:val="0"/>
        <w:adjustRightInd w:val="0"/>
        <w:ind w:firstLine="709"/>
        <w:jc w:val="both"/>
        <w:rPr>
          <w:rFonts w:eastAsiaTheme="minorHAnsi"/>
          <w:sz w:val="26"/>
          <w:szCs w:val="26"/>
          <w:lang w:eastAsia="en-US"/>
        </w:rPr>
      </w:pPr>
      <w:proofErr w:type="gramStart"/>
      <w:r w:rsidRPr="00233F25">
        <w:rPr>
          <w:rFonts w:eastAsiaTheme="minorHAnsi"/>
          <w:sz w:val="26"/>
          <w:szCs w:val="26"/>
          <w:lang w:eastAsia="en-US"/>
        </w:rPr>
        <w:t xml:space="preserve">4) по результатам рассмотрения заявления о согласовании, предусмотренного </w:t>
      </w:r>
      <w:hyperlink r:id="rId22" w:history="1">
        <w:r w:rsidRPr="00233F25">
          <w:rPr>
            <w:rFonts w:eastAsiaTheme="minorHAnsi"/>
            <w:sz w:val="26"/>
            <w:szCs w:val="26"/>
            <w:lang w:eastAsia="en-US"/>
          </w:rPr>
          <w:t>пунктом 5 части 1</w:t>
        </w:r>
      </w:hyperlink>
      <w:r w:rsidRPr="00233F25">
        <w:rPr>
          <w:rFonts w:eastAsiaTheme="minorHAnsi"/>
          <w:sz w:val="26"/>
          <w:szCs w:val="26"/>
          <w:lang w:eastAsia="en-US"/>
        </w:rPr>
        <w:t xml:space="preserve"> статьи 10 </w:t>
      </w:r>
      <w:r w:rsidRPr="00233F25">
        <w:rPr>
          <w:rStyle w:val="blk"/>
          <w:sz w:val="26"/>
          <w:szCs w:val="26"/>
        </w:rPr>
        <w:t xml:space="preserve">Закона Челябинской области от 20.04.2021 № 339-ЗО </w:t>
      </w:r>
      <w:r w:rsidRPr="00233F25">
        <w:rPr>
          <w:rStyle w:val="blk"/>
          <w:sz w:val="26"/>
          <w:szCs w:val="26"/>
        </w:rPr>
        <w:br/>
        <w:t>«</w:t>
      </w:r>
      <w:r w:rsidRPr="00233F25">
        <w:rPr>
          <w:sz w:val="26"/>
          <w:szCs w:val="26"/>
        </w:rPr>
        <w:t>О комплексном развитии территории в Челябинской области»</w:t>
      </w:r>
      <w:r w:rsidRPr="00233F25">
        <w:rPr>
          <w:rFonts w:eastAsiaTheme="minorHAnsi"/>
          <w:sz w:val="26"/>
          <w:szCs w:val="26"/>
          <w:lang w:eastAsia="en-US"/>
        </w:rPr>
        <w:t>, соответствующими органами государственной власти или органами местного самоуправления было принято решение об отказе в согласовании проекта договора о комплексном развитии территории по инициативе правообладателей.</w:t>
      </w:r>
      <w:proofErr w:type="gramEnd"/>
    </w:p>
    <w:p w:rsidR="00F43E24" w:rsidRPr="00233F25" w:rsidRDefault="00F43E24" w:rsidP="00974471">
      <w:pPr>
        <w:pStyle w:val="ConsPlusNormal"/>
        <w:spacing w:line="318" w:lineRule="exact"/>
        <w:ind w:firstLine="709"/>
        <w:jc w:val="both"/>
        <w:rPr>
          <w:szCs w:val="26"/>
        </w:rPr>
      </w:pPr>
    </w:p>
    <w:p w:rsidR="00B86C37" w:rsidRPr="00233F25" w:rsidRDefault="00B86C37" w:rsidP="00B86C37">
      <w:pPr>
        <w:pStyle w:val="ConsPlusTitle"/>
        <w:ind w:firstLine="709"/>
        <w:jc w:val="center"/>
        <w:outlineLvl w:val="2"/>
        <w:rPr>
          <w:b w:val="0"/>
          <w:szCs w:val="26"/>
        </w:rPr>
      </w:pPr>
      <w:r w:rsidRPr="00233F25">
        <w:rPr>
          <w:b w:val="0"/>
          <w:szCs w:val="26"/>
        </w:rPr>
        <w:t>Размер платы, взимаемой с заявителя</w:t>
      </w:r>
    </w:p>
    <w:p w:rsidR="00B86C37" w:rsidRPr="00233F25" w:rsidRDefault="00B86C37" w:rsidP="00B86C37">
      <w:pPr>
        <w:pStyle w:val="ConsPlusTitle"/>
        <w:ind w:firstLine="709"/>
        <w:jc w:val="center"/>
        <w:rPr>
          <w:b w:val="0"/>
          <w:szCs w:val="26"/>
        </w:rPr>
      </w:pPr>
      <w:r w:rsidRPr="00233F25">
        <w:rPr>
          <w:b w:val="0"/>
          <w:szCs w:val="26"/>
        </w:rPr>
        <w:t>при предоставлении муниципальной услуги.</w:t>
      </w:r>
    </w:p>
    <w:p w:rsidR="00B86C37" w:rsidRPr="00233F25" w:rsidRDefault="00B86C37" w:rsidP="00B86C37">
      <w:pPr>
        <w:pStyle w:val="ConsPlusTitle"/>
        <w:ind w:firstLine="709"/>
        <w:jc w:val="center"/>
        <w:rPr>
          <w:b w:val="0"/>
          <w:szCs w:val="26"/>
        </w:rPr>
      </w:pPr>
      <w:r w:rsidRPr="00233F25">
        <w:rPr>
          <w:b w:val="0"/>
          <w:szCs w:val="26"/>
        </w:rPr>
        <w:t>Требования к помещениям, в которых предоставляется</w:t>
      </w:r>
    </w:p>
    <w:p w:rsidR="00B86C37" w:rsidRPr="00233F25" w:rsidRDefault="00B86C37" w:rsidP="00B86C37">
      <w:pPr>
        <w:pStyle w:val="ConsPlusTitle"/>
        <w:ind w:firstLine="709"/>
        <w:jc w:val="center"/>
        <w:rPr>
          <w:b w:val="0"/>
          <w:szCs w:val="26"/>
        </w:rPr>
      </w:pPr>
      <w:r w:rsidRPr="00233F25">
        <w:rPr>
          <w:b w:val="0"/>
          <w:szCs w:val="26"/>
        </w:rPr>
        <w:t>муниципальная услуга, показатели доступности и качества</w:t>
      </w:r>
    </w:p>
    <w:p w:rsidR="00B86C37" w:rsidRPr="00233F25" w:rsidRDefault="00B86C37" w:rsidP="00B86C37">
      <w:pPr>
        <w:pStyle w:val="ConsPlusTitle"/>
        <w:ind w:firstLine="709"/>
        <w:jc w:val="center"/>
        <w:rPr>
          <w:b w:val="0"/>
          <w:szCs w:val="26"/>
        </w:rPr>
      </w:pPr>
      <w:r w:rsidRPr="00233F25">
        <w:rPr>
          <w:b w:val="0"/>
          <w:szCs w:val="26"/>
        </w:rPr>
        <w:t>предоставления муниципальной услуги, в том числе</w:t>
      </w:r>
    </w:p>
    <w:p w:rsidR="00B86C37" w:rsidRPr="00233F25" w:rsidRDefault="00B86C37" w:rsidP="00B86C37">
      <w:pPr>
        <w:pStyle w:val="ConsPlusTitle"/>
        <w:ind w:firstLine="709"/>
        <w:jc w:val="center"/>
        <w:rPr>
          <w:b w:val="0"/>
          <w:szCs w:val="26"/>
        </w:rPr>
      </w:pPr>
      <w:r w:rsidRPr="00233F25">
        <w:rPr>
          <w:b w:val="0"/>
          <w:szCs w:val="26"/>
        </w:rPr>
        <w:t>к обеспечению доступности для инвалидов указанных объектов</w:t>
      </w:r>
    </w:p>
    <w:p w:rsidR="00B86C37" w:rsidRPr="00233F25" w:rsidRDefault="00B86C37" w:rsidP="00B86C37">
      <w:pPr>
        <w:pStyle w:val="ConsPlusTitle"/>
        <w:ind w:firstLine="709"/>
        <w:jc w:val="center"/>
        <w:rPr>
          <w:b w:val="0"/>
          <w:szCs w:val="26"/>
        </w:rPr>
      </w:pPr>
      <w:r w:rsidRPr="00233F25">
        <w:rPr>
          <w:b w:val="0"/>
          <w:szCs w:val="26"/>
        </w:rPr>
        <w:t>в соответствии с законодательством Российской Федерации</w:t>
      </w:r>
    </w:p>
    <w:p w:rsidR="00B86C37" w:rsidRPr="00233F25" w:rsidRDefault="00B86C37" w:rsidP="00B86C37">
      <w:pPr>
        <w:pStyle w:val="ConsPlusTitle"/>
        <w:ind w:firstLine="709"/>
        <w:jc w:val="center"/>
        <w:rPr>
          <w:b w:val="0"/>
          <w:szCs w:val="26"/>
        </w:rPr>
      </w:pPr>
      <w:r w:rsidRPr="00233F25">
        <w:rPr>
          <w:b w:val="0"/>
          <w:szCs w:val="26"/>
        </w:rPr>
        <w:t>о социальной защите инвалидов</w:t>
      </w:r>
    </w:p>
    <w:p w:rsidR="00B86C37" w:rsidRPr="00233F25" w:rsidRDefault="00B86C37" w:rsidP="00B86C37">
      <w:pPr>
        <w:pStyle w:val="ConsPlusNormal"/>
        <w:ind w:firstLine="709"/>
        <w:jc w:val="both"/>
        <w:rPr>
          <w:szCs w:val="26"/>
        </w:rPr>
      </w:pPr>
    </w:p>
    <w:p w:rsidR="00B86C37" w:rsidRPr="00233F25" w:rsidRDefault="000D22D6" w:rsidP="00B86C37">
      <w:pPr>
        <w:pStyle w:val="ConsPlusNormal"/>
        <w:ind w:firstLine="709"/>
        <w:jc w:val="both"/>
        <w:rPr>
          <w:szCs w:val="26"/>
        </w:rPr>
      </w:pPr>
      <w:r w:rsidRPr="00233F25">
        <w:rPr>
          <w:szCs w:val="26"/>
        </w:rPr>
        <w:t>2</w:t>
      </w:r>
      <w:r w:rsidR="00A22C99" w:rsidRPr="00233F25">
        <w:rPr>
          <w:szCs w:val="26"/>
        </w:rPr>
        <w:t>3</w:t>
      </w:r>
      <w:r w:rsidR="00B86C37" w:rsidRPr="00233F25">
        <w:rPr>
          <w:szCs w:val="26"/>
        </w:rPr>
        <w:t>. Муниципальная услуга в соответствии с</w:t>
      </w:r>
      <w:r w:rsidR="00B25A31">
        <w:rPr>
          <w:szCs w:val="26"/>
        </w:rPr>
        <w:t xml:space="preserve"> настоящим</w:t>
      </w:r>
      <w:r w:rsidR="00B86C37" w:rsidRPr="00233F25">
        <w:rPr>
          <w:szCs w:val="26"/>
        </w:rPr>
        <w:t xml:space="preserve"> административным регламентом предоставляется бесплатно.</w:t>
      </w:r>
    </w:p>
    <w:p w:rsidR="00B86C37" w:rsidRPr="00233F25" w:rsidRDefault="00B86C37" w:rsidP="00B86C37">
      <w:pPr>
        <w:autoSpaceDE w:val="0"/>
        <w:autoSpaceDN w:val="0"/>
        <w:adjustRightInd w:val="0"/>
        <w:ind w:firstLine="708"/>
        <w:jc w:val="both"/>
        <w:rPr>
          <w:sz w:val="26"/>
          <w:szCs w:val="26"/>
        </w:rPr>
      </w:pPr>
      <w:proofErr w:type="gramStart"/>
      <w:r w:rsidRPr="00233F25">
        <w:rPr>
          <w:sz w:val="26"/>
          <w:szCs w:val="26"/>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предоставляющего муниципальную услугу,                       и (или) должностного лица органа, предоставляющего муниципальную услугу, МФЦ и (или) работника МФЦ, организации, осуществляющей функции по предоставлению муниципальных услуг, или ее работников, плата с заявителя не взимается.</w:t>
      </w:r>
      <w:proofErr w:type="gramEnd"/>
    </w:p>
    <w:p w:rsidR="00B86C37" w:rsidRPr="00233F25" w:rsidRDefault="00B86C37" w:rsidP="00B86C37">
      <w:pPr>
        <w:pStyle w:val="ConsPlusNormal"/>
        <w:ind w:firstLine="709"/>
        <w:jc w:val="both"/>
        <w:rPr>
          <w:szCs w:val="26"/>
        </w:rPr>
      </w:pPr>
      <w:r w:rsidRPr="00233F25">
        <w:rPr>
          <w:szCs w:val="26"/>
        </w:rPr>
        <w:t>2</w:t>
      </w:r>
      <w:r w:rsidR="00A22C99" w:rsidRPr="00233F25">
        <w:rPr>
          <w:szCs w:val="26"/>
        </w:rPr>
        <w:t>4</w:t>
      </w:r>
      <w:r w:rsidRPr="00233F25">
        <w:rPr>
          <w:szCs w:val="26"/>
        </w:rPr>
        <w:t xml:space="preserve">. Максимальный срок ожидания заявителя в очереди при подаче запроса </w:t>
      </w:r>
      <w:r w:rsidR="000D22D6" w:rsidRPr="00233F25">
        <w:rPr>
          <w:szCs w:val="26"/>
        </w:rPr>
        <w:br/>
      </w:r>
      <w:r w:rsidRPr="00233F25">
        <w:rPr>
          <w:szCs w:val="26"/>
        </w:rPr>
        <w:t xml:space="preserve">и при получении результата предоставления муниципальной услуги в Комитете </w:t>
      </w:r>
      <w:r w:rsidR="000D22D6" w:rsidRPr="00233F25">
        <w:rPr>
          <w:szCs w:val="26"/>
        </w:rPr>
        <w:br/>
      </w:r>
      <w:r w:rsidRPr="00233F25">
        <w:rPr>
          <w:szCs w:val="26"/>
        </w:rPr>
        <w:t>не должен превышать 15 минут.</w:t>
      </w:r>
    </w:p>
    <w:p w:rsidR="00B86C37" w:rsidRPr="00233F25" w:rsidRDefault="00B86C37" w:rsidP="00B86C37">
      <w:pPr>
        <w:pStyle w:val="ConsPlusNormal"/>
        <w:ind w:firstLine="709"/>
        <w:jc w:val="both"/>
        <w:rPr>
          <w:szCs w:val="26"/>
        </w:rPr>
      </w:pPr>
      <w:r w:rsidRPr="00233F25">
        <w:rPr>
          <w:szCs w:val="26"/>
        </w:rPr>
        <w:t>2</w:t>
      </w:r>
      <w:r w:rsidR="00A22C99" w:rsidRPr="00233F25">
        <w:rPr>
          <w:szCs w:val="26"/>
        </w:rPr>
        <w:t>5</w:t>
      </w:r>
      <w:r w:rsidRPr="00233F25">
        <w:rPr>
          <w:szCs w:val="26"/>
        </w:rPr>
        <w:t xml:space="preserve">. Рабочее место специалистов Комитета оснащается настенной вывеской </w:t>
      </w:r>
      <w:r w:rsidR="000D22D6" w:rsidRPr="00233F25">
        <w:rPr>
          <w:szCs w:val="26"/>
        </w:rPr>
        <w:br/>
      </w:r>
      <w:r w:rsidRPr="00233F25">
        <w:rPr>
          <w:szCs w:val="26"/>
        </w:rPr>
        <w:t>с указанием фамилии, имени, отчества и должности.</w:t>
      </w:r>
    </w:p>
    <w:p w:rsidR="00B86C37" w:rsidRPr="00233F25" w:rsidRDefault="00B86C37" w:rsidP="00B86C37">
      <w:pPr>
        <w:pStyle w:val="ConsPlusNormal"/>
        <w:ind w:firstLine="709"/>
        <w:jc w:val="both"/>
        <w:rPr>
          <w:szCs w:val="26"/>
        </w:rPr>
      </w:pPr>
      <w:r w:rsidRPr="00233F25">
        <w:rPr>
          <w:szCs w:val="26"/>
        </w:rPr>
        <w:t>В помещениях обеспечивается создание инвалидам условий доступности объектов, в которых осуществляется предоставление муниципальной услуги,                   в соответствии с требованиями, установленными законодательством о социальной защите инвалидов и иными нормативными правовыми актами, в том числе:</w:t>
      </w:r>
    </w:p>
    <w:p w:rsidR="00B86C37" w:rsidRPr="00233F25" w:rsidRDefault="00B86C37" w:rsidP="00B86C37">
      <w:pPr>
        <w:pStyle w:val="ConsPlusNormal"/>
        <w:ind w:firstLine="709"/>
        <w:jc w:val="both"/>
        <w:rPr>
          <w:szCs w:val="26"/>
        </w:rPr>
      </w:pPr>
      <w:r w:rsidRPr="00233F25">
        <w:rPr>
          <w:szCs w:val="26"/>
        </w:rPr>
        <w:t>1) возможность беспрепятственного входа в здание и выхода из него;</w:t>
      </w:r>
    </w:p>
    <w:p w:rsidR="00B86C37" w:rsidRPr="00233F25" w:rsidRDefault="00B86C37" w:rsidP="00B86C37">
      <w:pPr>
        <w:pStyle w:val="ConsPlusNormal"/>
        <w:ind w:firstLine="709"/>
        <w:jc w:val="both"/>
        <w:rPr>
          <w:szCs w:val="26"/>
        </w:rPr>
      </w:pPr>
      <w:r w:rsidRPr="00233F25">
        <w:rPr>
          <w:szCs w:val="26"/>
        </w:rPr>
        <w:t xml:space="preserve">2) возможность самостоятельного передвижения по территории Комитета </w:t>
      </w:r>
      <w:r w:rsidR="000D22D6" w:rsidRPr="00233F25">
        <w:rPr>
          <w:szCs w:val="26"/>
        </w:rPr>
        <w:br/>
      </w:r>
      <w:r w:rsidRPr="00233F25">
        <w:rPr>
          <w:szCs w:val="26"/>
        </w:rPr>
        <w:t xml:space="preserve">в целях доступа к месту предоставления муниципальной услуги, в том числе                </w:t>
      </w:r>
      <w:r w:rsidRPr="00233F25">
        <w:rPr>
          <w:szCs w:val="26"/>
        </w:rPr>
        <w:lastRenderedPageBreak/>
        <w:t>с помощью специалистов, участвующих в оказании муниципальной услуги, ассистивных и вспомогательных технологий, а также сменного кресла-коляски;</w:t>
      </w:r>
    </w:p>
    <w:p w:rsidR="00B86C37" w:rsidRPr="00233F25" w:rsidRDefault="00B86C37" w:rsidP="00B86C37">
      <w:pPr>
        <w:pStyle w:val="ConsPlusNormal"/>
        <w:ind w:firstLine="709"/>
        <w:jc w:val="both"/>
        <w:rPr>
          <w:szCs w:val="26"/>
        </w:rPr>
      </w:pPr>
      <w:r w:rsidRPr="00233F25">
        <w:rPr>
          <w:szCs w:val="26"/>
        </w:rPr>
        <w:t xml:space="preserve">3) возможность посадки в транспортное средство и высадки из него </w:t>
      </w:r>
      <w:r w:rsidR="00233F25">
        <w:rPr>
          <w:szCs w:val="26"/>
        </w:rPr>
        <w:br/>
      </w:r>
      <w:r w:rsidRPr="00233F25">
        <w:rPr>
          <w:szCs w:val="26"/>
        </w:rPr>
        <w:t xml:space="preserve">перед входом в Комитет, в том числе с использованием кресла-коляски </w:t>
      </w:r>
      <w:r w:rsidR="00233F25">
        <w:rPr>
          <w:szCs w:val="26"/>
        </w:rPr>
        <w:br/>
      </w:r>
      <w:r w:rsidRPr="00233F25">
        <w:rPr>
          <w:szCs w:val="26"/>
        </w:rPr>
        <w:t>и при необходимости с помощью специалистов Комитета;</w:t>
      </w:r>
    </w:p>
    <w:p w:rsidR="00B86C37" w:rsidRPr="00233F25" w:rsidRDefault="00B86C37" w:rsidP="00B86C37">
      <w:pPr>
        <w:pStyle w:val="ConsPlusNormal"/>
        <w:ind w:firstLine="709"/>
        <w:jc w:val="both"/>
        <w:rPr>
          <w:szCs w:val="26"/>
        </w:rPr>
      </w:pPr>
      <w:r w:rsidRPr="00233F25">
        <w:rPr>
          <w:szCs w:val="26"/>
        </w:rPr>
        <w:t>4) сопровождение инвалидов, имеющих стойкие нарушения функции зрения и самостоятельного передвижения по территории Комитета;</w:t>
      </w:r>
    </w:p>
    <w:p w:rsidR="00B86C37" w:rsidRPr="00233F25" w:rsidRDefault="00B86C37" w:rsidP="00B86C37">
      <w:pPr>
        <w:pStyle w:val="ConsPlusNormal"/>
        <w:ind w:firstLine="709"/>
        <w:jc w:val="both"/>
        <w:rPr>
          <w:szCs w:val="26"/>
        </w:rPr>
      </w:pPr>
      <w:r w:rsidRPr="00233F25">
        <w:rPr>
          <w:szCs w:val="26"/>
        </w:rPr>
        <w:t>5) содействие инвалиду при входе в Комитет и выходе из него, информирование инвалида о доступных маршрутах общественного транспорта;</w:t>
      </w:r>
    </w:p>
    <w:p w:rsidR="00B86C37" w:rsidRPr="00233F25" w:rsidRDefault="00B86C37" w:rsidP="00B86C37">
      <w:pPr>
        <w:pStyle w:val="ConsPlusNormal"/>
        <w:ind w:firstLine="709"/>
        <w:jc w:val="both"/>
        <w:rPr>
          <w:szCs w:val="26"/>
        </w:rPr>
      </w:pPr>
      <w:r w:rsidRPr="00233F25">
        <w:rPr>
          <w:szCs w:val="26"/>
        </w:rPr>
        <w:t xml:space="preserve">6) обеспечение допуска в Комитет собаки-проводника при наличии документа, подтверждающего ее специальное обучение, выданного по </w:t>
      </w:r>
      <w:hyperlink r:id="rId23" w:history="1">
        <w:r w:rsidRPr="00233F25">
          <w:rPr>
            <w:szCs w:val="26"/>
          </w:rPr>
          <w:t>форме</w:t>
        </w:r>
      </w:hyperlink>
      <w:r w:rsidRPr="00233F25">
        <w:rPr>
          <w:szCs w:val="26"/>
        </w:rPr>
        <w:t xml:space="preserve"> и в </w:t>
      </w:r>
      <w:hyperlink r:id="rId24" w:history="1">
        <w:r w:rsidRPr="00233F25">
          <w:rPr>
            <w:szCs w:val="26"/>
          </w:rPr>
          <w:t>порядке</w:t>
        </w:r>
      </w:hyperlink>
      <w:r w:rsidRPr="00233F25">
        <w:rPr>
          <w:szCs w:val="26"/>
        </w:rPr>
        <w:t xml:space="preserve">, </w:t>
      </w:r>
      <w:proofErr w:type="gramStart"/>
      <w:r w:rsidRPr="00233F25">
        <w:rPr>
          <w:szCs w:val="26"/>
        </w:rPr>
        <w:t>утвержденными</w:t>
      </w:r>
      <w:proofErr w:type="gramEnd"/>
      <w:r w:rsidRPr="00233F25">
        <w:rPr>
          <w:szCs w:val="26"/>
        </w:rPr>
        <w:t xml:space="preserve"> приказом Министерства труда и социальной защиты Российской Федерации от 22.06.2015 № 386н.</w:t>
      </w:r>
    </w:p>
    <w:p w:rsidR="00B86C37" w:rsidRPr="00233F25" w:rsidRDefault="00B86C37" w:rsidP="00B86C37">
      <w:pPr>
        <w:pStyle w:val="ConsPlusNormal"/>
        <w:ind w:firstLine="709"/>
        <w:jc w:val="both"/>
        <w:rPr>
          <w:szCs w:val="26"/>
        </w:rPr>
      </w:pPr>
      <w:r w:rsidRPr="00233F25">
        <w:rPr>
          <w:szCs w:val="26"/>
        </w:rPr>
        <w:t>2</w:t>
      </w:r>
      <w:r w:rsidR="00A22C99" w:rsidRPr="00233F25">
        <w:rPr>
          <w:szCs w:val="26"/>
        </w:rPr>
        <w:t>6</w:t>
      </w:r>
      <w:r w:rsidRPr="00233F25">
        <w:rPr>
          <w:szCs w:val="26"/>
        </w:rPr>
        <w:t xml:space="preserve">. Место ожидания должно соответствовать комфортным условиям </w:t>
      </w:r>
      <w:r w:rsidR="000D22D6" w:rsidRPr="00233F25">
        <w:rPr>
          <w:szCs w:val="26"/>
        </w:rPr>
        <w:br/>
      </w:r>
      <w:r w:rsidRPr="00233F25">
        <w:rPr>
          <w:szCs w:val="26"/>
        </w:rPr>
        <w:t>для заявителей. Место ожидания оборудуется стульями.</w:t>
      </w:r>
    </w:p>
    <w:p w:rsidR="00B86C37" w:rsidRPr="00233F25" w:rsidRDefault="00B86C37" w:rsidP="00B86C37">
      <w:pPr>
        <w:pStyle w:val="ConsPlusNormal"/>
        <w:ind w:firstLine="709"/>
        <w:jc w:val="both"/>
        <w:rPr>
          <w:szCs w:val="26"/>
        </w:rPr>
      </w:pPr>
      <w:r w:rsidRPr="00233F25">
        <w:rPr>
          <w:szCs w:val="26"/>
        </w:rPr>
        <w:t>Текстовая информация о порядке предоставления муниципальной услуги размещается на информационных стендах и должна находиться в местах ожидания заявителей.</w:t>
      </w:r>
    </w:p>
    <w:p w:rsidR="00B86C37" w:rsidRPr="00233F25" w:rsidRDefault="00B86C37" w:rsidP="00B86C37">
      <w:pPr>
        <w:pStyle w:val="ConsPlusNormal"/>
        <w:ind w:firstLine="709"/>
        <w:jc w:val="both"/>
        <w:rPr>
          <w:szCs w:val="26"/>
        </w:rPr>
      </w:pPr>
      <w:r w:rsidRPr="00233F25">
        <w:rPr>
          <w:szCs w:val="26"/>
        </w:rPr>
        <w:t>Тексты информационных материалов печатаются удобным для чтения шрифтом, без исправлений, наиболее важные места подчеркиваются.</w:t>
      </w:r>
    </w:p>
    <w:p w:rsidR="00B86C37" w:rsidRPr="00233F25" w:rsidRDefault="00B86C37" w:rsidP="00B86C37">
      <w:pPr>
        <w:pStyle w:val="ConsPlusNormal"/>
        <w:ind w:firstLine="709"/>
        <w:jc w:val="both"/>
        <w:rPr>
          <w:szCs w:val="26"/>
        </w:rPr>
      </w:pPr>
      <w:r w:rsidRPr="00233F25">
        <w:rPr>
          <w:szCs w:val="26"/>
        </w:rPr>
        <w:t xml:space="preserve">Обеспечивается предоставление бесплатно в доступной форме с учетом стойких </w:t>
      </w:r>
      <w:proofErr w:type="gramStart"/>
      <w:r w:rsidRPr="00233F25">
        <w:rPr>
          <w:szCs w:val="26"/>
        </w:rPr>
        <w:t>расстройств функций организма инвалидов информации</w:t>
      </w:r>
      <w:proofErr w:type="gramEnd"/>
      <w:r w:rsidRPr="00233F25">
        <w:rPr>
          <w:szCs w:val="26"/>
        </w:rPr>
        <w:t xml:space="preserve"> об их правах                 и обязанностях, сроках, порядке и условиях предоставления муниципальной услуги, доступности ее предоставления.</w:t>
      </w:r>
    </w:p>
    <w:p w:rsidR="00B86C37" w:rsidRPr="00233F25" w:rsidRDefault="00B86C37" w:rsidP="00B86C37">
      <w:pPr>
        <w:pStyle w:val="ConsPlusNormal"/>
        <w:ind w:firstLine="709"/>
        <w:jc w:val="both"/>
        <w:rPr>
          <w:szCs w:val="26"/>
        </w:rPr>
      </w:pPr>
      <w:r w:rsidRPr="00233F25">
        <w:rPr>
          <w:szCs w:val="26"/>
        </w:rPr>
        <w:t>Помещение, в котором осуществляется прием заявителей, должно обеспечивать:</w:t>
      </w:r>
    </w:p>
    <w:p w:rsidR="00B86C37" w:rsidRPr="00233F25" w:rsidRDefault="00B86C37" w:rsidP="00B86C37">
      <w:pPr>
        <w:pStyle w:val="ConsPlusNormal"/>
        <w:ind w:firstLine="709"/>
        <w:jc w:val="both"/>
        <w:rPr>
          <w:szCs w:val="26"/>
        </w:rPr>
      </w:pPr>
      <w:r w:rsidRPr="00233F25">
        <w:rPr>
          <w:szCs w:val="26"/>
        </w:rPr>
        <w:t>1) комфортное расположение заявителя;</w:t>
      </w:r>
    </w:p>
    <w:p w:rsidR="00B86C37" w:rsidRPr="00233F25" w:rsidRDefault="00B86C37" w:rsidP="00B86C37">
      <w:pPr>
        <w:pStyle w:val="ConsPlusNormal"/>
        <w:ind w:firstLine="709"/>
        <w:jc w:val="both"/>
        <w:rPr>
          <w:szCs w:val="26"/>
        </w:rPr>
      </w:pPr>
      <w:r w:rsidRPr="00233F25">
        <w:rPr>
          <w:szCs w:val="26"/>
        </w:rPr>
        <w:t>2) возможность и удобство оформления заявителем письменного обращения;</w:t>
      </w:r>
    </w:p>
    <w:p w:rsidR="00B86C37" w:rsidRPr="00233F25" w:rsidRDefault="00B86C37" w:rsidP="00B86C37">
      <w:pPr>
        <w:pStyle w:val="ConsPlusNormal"/>
        <w:ind w:firstLine="709"/>
        <w:jc w:val="both"/>
        <w:rPr>
          <w:szCs w:val="26"/>
        </w:rPr>
      </w:pPr>
      <w:r w:rsidRPr="00233F25">
        <w:rPr>
          <w:szCs w:val="26"/>
        </w:rPr>
        <w:t>3) доступ к нормативным правовым актам, регулирующим предоставление муниципальной услуги;</w:t>
      </w:r>
    </w:p>
    <w:p w:rsidR="00B86C37" w:rsidRPr="00233F25" w:rsidRDefault="00B86C37" w:rsidP="00B86C37">
      <w:pPr>
        <w:pStyle w:val="ConsPlusNormal"/>
        <w:ind w:firstLine="709"/>
        <w:jc w:val="both"/>
        <w:rPr>
          <w:szCs w:val="26"/>
        </w:rPr>
      </w:pPr>
      <w:r w:rsidRPr="00233F25">
        <w:rPr>
          <w:szCs w:val="26"/>
        </w:rPr>
        <w:t>4) наличие письменных принадлежностей и бумаги формата А</w:t>
      </w:r>
      <w:proofErr w:type="gramStart"/>
      <w:r w:rsidRPr="00233F25">
        <w:rPr>
          <w:szCs w:val="26"/>
        </w:rPr>
        <w:t>4</w:t>
      </w:r>
      <w:proofErr w:type="gramEnd"/>
      <w:r w:rsidRPr="00233F25">
        <w:rPr>
          <w:szCs w:val="26"/>
        </w:rPr>
        <w:t>.</w:t>
      </w:r>
    </w:p>
    <w:p w:rsidR="00B86C37" w:rsidRPr="00233F25" w:rsidRDefault="00B86C37" w:rsidP="00B86C37">
      <w:pPr>
        <w:pStyle w:val="ConsPlusNormal"/>
        <w:ind w:firstLine="709"/>
        <w:jc w:val="both"/>
        <w:rPr>
          <w:szCs w:val="26"/>
        </w:rPr>
      </w:pPr>
      <w:r w:rsidRPr="00233F25">
        <w:rPr>
          <w:szCs w:val="26"/>
        </w:rPr>
        <w:t>Места предоставления муниципальной услуги должны быть оборудованы компьютером, телефонной связью, множительной техникой, средствами пожаротушения и оповещения о возникновении чрезвычайной ситуации, а также должны быть предусмотрены доступные места общественного пользования и места хранения верхней одежды граждан.</w:t>
      </w:r>
    </w:p>
    <w:p w:rsidR="00B86C37" w:rsidRPr="00233F25" w:rsidRDefault="00B86C37" w:rsidP="00B86C37">
      <w:pPr>
        <w:pStyle w:val="ConsPlusNormal"/>
        <w:ind w:firstLine="709"/>
        <w:jc w:val="both"/>
        <w:rPr>
          <w:szCs w:val="26"/>
        </w:rPr>
      </w:pPr>
      <w:r w:rsidRPr="00233F25">
        <w:rPr>
          <w:szCs w:val="26"/>
        </w:rPr>
        <w:t>2</w:t>
      </w:r>
      <w:r w:rsidR="00A22C99" w:rsidRPr="00233F25">
        <w:rPr>
          <w:szCs w:val="26"/>
        </w:rPr>
        <w:t>7</w:t>
      </w:r>
      <w:r w:rsidRPr="00233F25">
        <w:rPr>
          <w:szCs w:val="26"/>
        </w:rPr>
        <w:t>. Показателями доступности и качества предоставления муниципальной услуги являются:</w:t>
      </w:r>
    </w:p>
    <w:p w:rsidR="00B86C37" w:rsidRPr="00233F25" w:rsidRDefault="00B86C37" w:rsidP="00B86C37">
      <w:pPr>
        <w:pStyle w:val="ConsPlusNormal"/>
        <w:ind w:firstLine="709"/>
        <w:jc w:val="both"/>
        <w:rPr>
          <w:szCs w:val="26"/>
        </w:rPr>
      </w:pPr>
      <w:r w:rsidRPr="00233F25">
        <w:rPr>
          <w:szCs w:val="26"/>
        </w:rPr>
        <w:t>1) полнота информирования заявителей о ходе рассмотрения запроса;</w:t>
      </w:r>
    </w:p>
    <w:p w:rsidR="00B86C37" w:rsidRPr="00233F25" w:rsidRDefault="00B86C37" w:rsidP="00B86C37">
      <w:pPr>
        <w:pStyle w:val="ConsPlusNormal"/>
        <w:ind w:firstLine="709"/>
        <w:jc w:val="both"/>
        <w:rPr>
          <w:szCs w:val="26"/>
        </w:rPr>
      </w:pPr>
      <w:r w:rsidRPr="00233F25">
        <w:rPr>
          <w:szCs w:val="26"/>
        </w:rPr>
        <w:t>2) строгое соблюдение сроков предоставления муниципальной услуги;</w:t>
      </w:r>
    </w:p>
    <w:p w:rsidR="00B86C37" w:rsidRPr="00233F25" w:rsidRDefault="00B86C37" w:rsidP="00B86C37">
      <w:pPr>
        <w:pStyle w:val="ConsPlusNormal"/>
        <w:ind w:firstLine="709"/>
        <w:jc w:val="both"/>
        <w:rPr>
          <w:szCs w:val="26"/>
        </w:rPr>
      </w:pPr>
      <w:r w:rsidRPr="00233F25">
        <w:rPr>
          <w:szCs w:val="26"/>
        </w:rPr>
        <w:t>3) профессиональная подготовка должностных лиц, участвующих                              в предоставлении муниципальной услуги;</w:t>
      </w:r>
    </w:p>
    <w:p w:rsidR="00B86C37" w:rsidRPr="00233F25" w:rsidRDefault="00B86C37" w:rsidP="00B86C37">
      <w:pPr>
        <w:pStyle w:val="ConsPlusNormal"/>
        <w:ind w:firstLine="709"/>
        <w:jc w:val="both"/>
        <w:rPr>
          <w:szCs w:val="26"/>
        </w:rPr>
      </w:pPr>
      <w:r w:rsidRPr="00233F25">
        <w:rPr>
          <w:szCs w:val="26"/>
        </w:rPr>
        <w:t>4) удобство и доступность получения информации заявителями о порядке предоставления муниципальной услуги;</w:t>
      </w:r>
    </w:p>
    <w:p w:rsidR="00B86C37" w:rsidRPr="00233F25" w:rsidRDefault="00B86C37" w:rsidP="00B86C37">
      <w:pPr>
        <w:pStyle w:val="ConsPlusNormal"/>
        <w:ind w:firstLine="709"/>
        <w:jc w:val="both"/>
        <w:rPr>
          <w:szCs w:val="26"/>
        </w:rPr>
      </w:pPr>
      <w:r w:rsidRPr="00233F25">
        <w:rPr>
          <w:szCs w:val="26"/>
        </w:rPr>
        <w:t>5) оперативность вынесения решения в отношении рассматриваемого запроса;</w:t>
      </w:r>
    </w:p>
    <w:p w:rsidR="00B86C37" w:rsidRPr="00233F25" w:rsidRDefault="00B86C37" w:rsidP="00B86C37">
      <w:pPr>
        <w:pStyle w:val="ConsPlusNormal"/>
        <w:ind w:firstLine="709"/>
        <w:jc w:val="both"/>
        <w:rPr>
          <w:szCs w:val="26"/>
        </w:rPr>
      </w:pPr>
      <w:r w:rsidRPr="00233F25">
        <w:rPr>
          <w:szCs w:val="26"/>
        </w:rPr>
        <w:t>6) возможность подачи документов в электронной форме.</w:t>
      </w:r>
    </w:p>
    <w:p w:rsidR="00B86C37" w:rsidRPr="00233F25" w:rsidRDefault="00631796" w:rsidP="00B86C37">
      <w:pPr>
        <w:pStyle w:val="ConsPlusNormal"/>
        <w:ind w:firstLine="709"/>
        <w:jc w:val="both"/>
        <w:rPr>
          <w:szCs w:val="26"/>
        </w:rPr>
      </w:pPr>
      <w:r w:rsidRPr="00233F25">
        <w:rPr>
          <w:szCs w:val="26"/>
        </w:rPr>
        <w:t>2</w:t>
      </w:r>
      <w:r w:rsidR="00A22C99" w:rsidRPr="00233F25">
        <w:rPr>
          <w:szCs w:val="26"/>
        </w:rPr>
        <w:t>8</w:t>
      </w:r>
      <w:r w:rsidR="00B86C37" w:rsidRPr="00233F25">
        <w:rPr>
          <w:szCs w:val="26"/>
        </w:rPr>
        <w:t>. Информация о порядке получения заявителем муниципальной услуги предоставляется:</w:t>
      </w:r>
    </w:p>
    <w:p w:rsidR="00B86C37" w:rsidRPr="00233F25" w:rsidRDefault="00B86C37" w:rsidP="00B86C37">
      <w:pPr>
        <w:autoSpaceDE w:val="0"/>
        <w:autoSpaceDN w:val="0"/>
        <w:adjustRightInd w:val="0"/>
        <w:ind w:firstLine="708"/>
        <w:jc w:val="both"/>
        <w:rPr>
          <w:sz w:val="26"/>
          <w:szCs w:val="26"/>
        </w:rPr>
      </w:pPr>
      <w:r w:rsidRPr="00233F25">
        <w:rPr>
          <w:sz w:val="26"/>
          <w:szCs w:val="26"/>
        </w:rPr>
        <w:lastRenderedPageBreak/>
        <w:t>1) непосредственно в Комитете путем письменного обращения или устного обращения заявителя, в том числе с использованием средств телефонной связи, электронного информирования, а также в МФЦ либо в организации, осуществляющей функции по предоставлению муниципальных услуг;</w:t>
      </w:r>
    </w:p>
    <w:p w:rsidR="00B86C37" w:rsidRPr="00233F25" w:rsidRDefault="00B86C37" w:rsidP="00B86C37">
      <w:pPr>
        <w:pStyle w:val="ConsPlusNormal"/>
        <w:ind w:firstLine="709"/>
        <w:jc w:val="both"/>
        <w:rPr>
          <w:szCs w:val="26"/>
        </w:rPr>
      </w:pPr>
      <w:r w:rsidRPr="00233F25">
        <w:rPr>
          <w:szCs w:val="26"/>
        </w:rPr>
        <w:t>2) посредством размещения информации о предоставлении муниципальной услуги, в том числе на информационных стендах в Комитете, официальном сайте Администрации города в сети Интернет;</w:t>
      </w:r>
    </w:p>
    <w:p w:rsidR="00B86C37" w:rsidRPr="00233F25" w:rsidRDefault="00B86C37" w:rsidP="00B86C37">
      <w:pPr>
        <w:pStyle w:val="ConsPlusNormal"/>
        <w:ind w:firstLine="709"/>
        <w:jc w:val="both"/>
        <w:rPr>
          <w:szCs w:val="26"/>
        </w:rPr>
      </w:pPr>
      <w:r w:rsidRPr="00233F25">
        <w:rPr>
          <w:szCs w:val="26"/>
        </w:rPr>
        <w:t>3) путем размещения информационных материалов в средствах массовой информации.</w:t>
      </w:r>
    </w:p>
    <w:p w:rsidR="00B86C37" w:rsidRPr="00233F25" w:rsidRDefault="00A22C99" w:rsidP="00B86C37">
      <w:pPr>
        <w:pStyle w:val="ConsPlusNormal"/>
        <w:ind w:firstLine="709"/>
        <w:jc w:val="both"/>
        <w:rPr>
          <w:szCs w:val="26"/>
        </w:rPr>
      </w:pPr>
      <w:r w:rsidRPr="00233F25">
        <w:rPr>
          <w:szCs w:val="26"/>
        </w:rPr>
        <w:t>29</w:t>
      </w:r>
      <w:r w:rsidR="00B86C37" w:rsidRPr="00233F25">
        <w:rPr>
          <w:szCs w:val="26"/>
        </w:rPr>
        <w:t>. При подаче запроса о предоставлении муниципальной услуги                              с использованием Единого портала заявитель информируется о ходе рассмотрения запроса через Единый портал.</w:t>
      </w:r>
    </w:p>
    <w:p w:rsidR="00265B3E" w:rsidRPr="00233F25" w:rsidRDefault="000D22D6" w:rsidP="00A65500">
      <w:pPr>
        <w:pStyle w:val="ConsPlusNormal"/>
        <w:spacing w:line="300" w:lineRule="exact"/>
        <w:ind w:firstLine="709"/>
        <w:jc w:val="both"/>
        <w:rPr>
          <w:szCs w:val="26"/>
        </w:rPr>
      </w:pPr>
      <w:r w:rsidRPr="00233F25">
        <w:rPr>
          <w:szCs w:val="26"/>
        </w:rPr>
        <w:t>3</w:t>
      </w:r>
      <w:r w:rsidR="00A22C99" w:rsidRPr="00233F25">
        <w:rPr>
          <w:szCs w:val="26"/>
        </w:rPr>
        <w:t>0</w:t>
      </w:r>
      <w:r w:rsidR="00265B3E" w:rsidRPr="00233F25">
        <w:rPr>
          <w:szCs w:val="26"/>
        </w:rPr>
        <w:t>. Информация о месте нахождения и графике работы Комитета:</w:t>
      </w:r>
    </w:p>
    <w:p w:rsidR="00265B3E" w:rsidRPr="00233F25" w:rsidRDefault="00265B3E" w:rsidP="00A65500">
      <w:pPr>
        <w:pStyle w:val="ConsPlusNormal"/>
        <w:spacing w:line="300" w:lineRule="exact"/>
        <w:ind w:firstLine="709"/>
        <w:jc w:val="both"/>
        <w:rPr>
          <w:szCs w:val="26"/>
        </w:rPr>
      </w:pPr>
      <w:r w:rsidRPr="00233F25">
        <w:rPr>
          <w:szCs w:val="26"/>
        </w:rPr>
        <w:t xml:space="preserve">Адрес: </w:t>
      </w:r>
      <w:proofErr w:type="gramStart"/>
      <w:r w:rsidRPr="00233F25">
        <w:rPr>
          <w:szCs w:val="26"/>
        </w:rPr>
        <w:t>г</w:t>
      </w:r>
      <w:proofErr w:type="gramEnd"/>
      <w:r w:rsidRPr="00233F25">
        <w:rPr>
          <w:szCs w:val="26"/>
        </w:rPr>
        <w:t xml:space="preserve">. Челябинск, ул. </w:t>
      </w:r>
      <w:r w:rsidR="00271898" w:rsidRPr="00233F25">
        <w:rPr>
          <w:szCs w:val="26"/>
        </w:rPr>
        <w:t>Тимирязева</w:t>
      </w:r>
      <w:r w:rsidRPr="00233F25">
        <w:rPr>
          <w:szCs w:val="26"/>
        </w:rPr>
        <w:t xml:space="preserve">, д. </w:t>
      </w:r>
      <w:r w:rsidR="00271898" w:rsidRPr="00233F25">
        <w:rPr>
          <w:szCs w:val="26"/>
        </w:rPr>
        <w:t>36</w:t>
      </w:r>
      <w:r w:rsidRPr="00233F25">
        <w:rPr>
          <w:szCs w:val="26"/>
        </w:rPr>
        <w:t>, телефон: 8</w:t>
      </w:r>
      <w:r w:rsidR="000D7640" w:rsidRPr="00233F25">
        <w:rPr>
          <w:szCs w:val="26"/>
        </w:rPr>
        <w:t xml:space="preserve"> </w:t>
      </w:r>
      <w:r w:rsidRPr="00233F25">
        <w:rPr>
          <w:szCs w:val="26"/>
        </w:rPr>
        <w:t>(351)</w:t>
      </w:r>
      <w:r w:rsidR="000D7640" w:rsidRPr="00233F25">
        <w:rPr>
          <w:szCs w:val="26"/>
        </w:rPr>
        <w:t xml:space="preserve"> </w:t>
      </w:r>
      <w:r w:rsidRPr="00233F25">
        <w:rPr>
          <w:szCs w:val="26"/>
        </w:rPr>
        <w:t>263</w:t>
      </w:r>
      <w:r w:rsidR="000D7640" w:rsidRPr="00233F25">
        <w:rPr>
          <w:szCs w:val="26"/>
        </w:rPr>
        <w:t xml:space="preserve"> </w:t>
      </w:r>
      <w:r w:rsidR="00656194" w:rsidRPr="00233F25">
        <w:rPr>
          <w:szCs w:val="26"/>
        </w:rPr>
        <w:t>47</w:t>
      </w:r>
      <w:r w:rsidR="000D7640" w:rsidRPr="00233F25">
        <w:rPr>
          <w:szCs w:val="26"/>
        </w:rPr>
        <w:t xml:space="preserve"> </w:t>
      </w:r>
      <w:r w:rsidR="00656194" w:rsidRPr="00233F25">
        <w:rPr>
          <w:szCs w:val="26"/>
        </w:rPr>
        <w:t>35</w:t>
      </w:r>
      <w:r w:rsidR="00A22C99" w:rsidRPr="00233F25">
        <w:rPr>
          <w:szCs w:val="26"/>
        </w:rPr>
        <w:t>.</w:t>
      </w:r>
    </w:p>
    <w:p w:rsidR="00265B3E" w:rsidRPr="00233F25" w:rsidRDefault="00265B3E" w:rsidP="00A65500">
      <w:pPr>
        <w:pStyle w:val="ConsPlusNormal"/>
        <w:spacing w:line="300" w:lineRule="exact"/>
        <w:ind w:firstLine="709"/>
        <w:jc w:val="both"/>
        <w:rPr>
          <w:szCs w:val="26"/>
        </w:rPr>
      </w:pPr>
      <w:r w:rsidRPr="00233F25">
        <w:rPr>
          <w:szCs w:val="26"/>
        </w:rPr>
        <w:t>Дни и время приема:</w:t>
      </w:r>
    </w:p>
    <w:p w:rsidR="00265B3E" w:rsidRPr="00233F25" w:rsidRDefault="00265B3E" w:rsidP="00A65500">
      <w:pPr>
        <w:pStyle w:val="ConsPlusNormal"/>
        <w:spacing w:line="300" w:lineRule="exact"/>
        <w:ind w:firstLine="709"/>
        <w:jc w:val="both"/>
        <w:rPr>
          <w:szCs w:val="26"/>
        </w:rPr>
      </w:pPr>
      <w:r w:rsidRPr="00233F25">
        <w:rPr>
          <w:szCs w:val="26"/>
        </w:rPr>
        <w:t xml:space="preserve">- </w:t>
      </w:r>
      <w:r w:rsidR="00271898" w:rsidRPr="00233F25">
        <w:rPr>
          <w:szCs w:val="26"/>
        </w:rPr>
        <w:t>вторник</w:t>
      </w:r>
      <w:r w:rsidR="00FC6020" w:rsidRPr="00233F25">
        <w:rPr>
          <w:szCs w:val="26"/>
        </w:rPr>
        <w:t>:</w:t>
      </w:r>
      <w:r w:rsidRPr="00233F25">
        <w:rPr>
          <w:szCs w:val="26"/>
        </w:rPr>
        <w:t xml:space="preserve"> с </w:t>
      </w:r>
      <w:r w:rsidR="005F5171" w:rsidRPr="00233F25">
        <w:rPr>
          <w:szCs w:val="26"/>
        </w:rPr>
        <w:t>9</w:t>
      </w:r>
      <w:r w:rsidRPr="00233F25">
        <w:rPr>
          <w:szCs w:val="26"/>
        </w:rPr>
        <w:t xml:space="preserve"> ч. до 1</w:t>
      </w:r>
      <w:r w:rsidR="005F5171" w:rsidRPr="00233F25">
        <w:rPr>
          <w:szCs w:val="26"/>
        </w:rPr>
        <w:t>1</w:t>
      </w:r>
      <w:r w:rsidRPr="00233F25">
        <w:rPr>
          <w:szCs w:val="26"/>
        </w:rPr>
        <w:t xml:space="preserve"> ч. 30 мин.;</w:t>
      </w:r>
    </w:p>
    <w:p w:rsidR="00265B3E" w:rsidRPr="00233F25" w:rsidRDefault="00265B3E" w:rsidP="00A65500">
      <w:pPr>
        <w:pStyle w:val="ConsPlusNormal"/>
        <w:spacing w:line="300" w:lineRule="exact"/>
        <w:ind w:firstLine="709"/>
        <w:jc w:val="both"/>
        <w:rPr>
          <w:szCs w:val="26"/>
        </w:rPr>
      </w:pPr>
      <w:r w:rsidRPr="00233F25">
        <w:rPr>
          <w:szCs w:val="26"/>
        </w:rPr>
        <w:t xml:space="preserve">- </w:t>
      </w:r>
      <w:r w:rsidR="00271898" w:rsidRPr="00233F25">
        <w:rPr>
          <w:szCs w:val="26"/>
        </w:rPr>
        <w:t>четверг</w:t>
      </w:r>
      <w:r w:rsidR="00FC6020" w:rsidRPr="00233F25">
        <w:rPr>
          <w:szCs w:val="26"/>
        </w:rPr>
        <w:t>:</w:t>
      </w:r>
      <w:r w:rsidRPr="00233F25">
        <w:rPr>
          <w:szCs w:val="26"/>
        </w:rPr>
        <w:t xml:space="preserve"> с </w:t>
      </w:r>
      <w:r w:rsidR="000D7640" w:rsidRPr="00233F25">
        <w:rPr>
          <w:szCs w:val="26"/>
        </w:rPr>
        <w:t>13</w:t>
      </w:r>
      <w:r w:rsidRPr="00233F25">
        <w:rPr>
          <w:szCs w:val="26"/>
        </w:rPr>
        <w:t xml:space="preserve"> ч. до 1</w:t>
      </w:r>
      <w:r w:rsidR="000D7640" w:rsidRPr="00233F25">
        <w:rPr>
          <w:szCs w:val="26"/>
        </w:rPr>
        <w:t>6</w:t>
      </w:r>
      <w:r w:rsidRPr="00233F25">
        <w:rPr>
          <w:szCs w:val="26"/>
        </w:rPr>
        <w:t xml:space="preserve"> ч.</w:t>
      </w:r>
      <w:r w:rsidR="005F5171" w:rsidRPr="00233F25">
        <w:rPr>
          <w:szCs w:val="26"/>
        </w:rPr>
        <w:t xml:space="preserve"> </w:t>
      </w:r>
      <w:r w:rsidR="000D7640" w:rsidRPr="00233F25">
        <w:rPr>
          <w:szCs w:val="26"/>
        </w:rPr>
        <w:t xml:space="preserve">30 </w:t>
      </w:r>
      <w:r w:rsidR="000D22D6" w:rsidRPr="00233F25">
        <w:rPr>
          <w:szCs w:val="26"/>
        </w:rPr>
        <w:t>мин.</w:t>
      </w:r>
    </w:p>
    <w:p w:rsidR="00265B3E" w:rsidRPr="00233F25" w:rsidRDefault="00265B3E" w:rsidP="00A65500">
      <w:pPr>
        <w:pStyle w:val="ConsPlusNormal"/>
        <w:spacing w:line="300" w:lineRule="exact"/>
        <w:ind w:firstLine="709"/>
        <w:jc w:val="both"/>
        <w:rPr>
          <w:szCs w:val="26"/>
        </w:rPr>
      </w:pPr>
      <w:r w:rsidRPr="00233F25">
        <w:rPr>
          <w:szCs w:val="26"/>
        </w:rPr>
        <w:t xml:space="preserve">Почтовый адрес для направления документов и обращений: ул. Тимирязева, </w:t>
      </w:r>
      <w:r w:rsidR="00580826" w:rsidRPr="00233F25">
        <w:rPr>
          <w:szCs w:val="26"/>
        </w:rPr>
        <w:br/>
      </w:r>
      <w:r w:rsidRPr="00233F25">
        <w:rPr>
          <w:szCs w:val="26"/>
        </w:rPr>
        <w:t>д. 36, г. Челябинск, 454113, Комитет по управлению имуществом и земельным отношениям города Челябинска.</w:t>
      </w:r>
    </w:p>
    <w:p w:rsidR="00265B3E" w:rsidRPr="00233F25" w:rsidRDefault="00265B3E" w:rsidP="00A65500">
      <w:pPr>
        <w:pStyle w:val="ConsPlusNormal"/>
        <w:spacing w:line="300" w:lineRule="exact"/>
        <w:ind w:firstLine="709"/>
        <w:jc w:val="both"/>
        <w:rPr>
          <w:szCs w:val="26"/>
        </w:rPr>
      </w:pPr>
      <w:r w:rsidRPr="00233F25">
        <w:rPr>
          <w:szCs w:val="26"/>
        </w:rPr>
        <w:t>Адрес официального сайта Администрации города Челябинска: http://www.cheladmin.ru.</w:t>
      </w:r>
    </w:p>
    <w:p w:rsidR="000D22D6" w:rsidRPr="00233F25" w:rsidRDefault="000D22D6" w:rsidP="000D22D6">
      <w:pPr>
        <w:ind w:firstLine="709"/>
        <w:jc w:val="both"/>
        <w:rPr>
          <w:sz w:val="26"/>
          <w:szCs w:val="26"/>
        </w:rPr>
      </w:pPr>
      <w:r w:rsidRPr="00233F25">
        <w:rPr>
          <w:sz w:val="26"/>
          <w:szCs w:val="26"/>
        </w:rPr>
        <w:t>Информация о месте нахождения и графике работы МФЦ:</w:t>
      </w:r>
    </w:p>
    <w:p w:rsidR="000D22D6" w:rsidRPr="00233F25" w:rsidRDefault="000D22D6" w:rsidP="000D22D6">
      <w:pPr>
        <w:ind w:firstLine="709"/>
        <w:jc w:val="both"/>
        <w:rPr>
          <w:sz w:val="26"/>
          <w:szCs w:val="26"/>
        </w:rPr>
      </w:pPr>
      <w:r w:rsidRPr="00233F25">
        <w:rPr>
          <w:sz w:val="26"/>
          <w:szCs w:val="26"/>
        </w:rPr>
        <w:t>Адрес МФЦ: г. Челябинск, ул. Труда, д. 164.</w:t>
      </w:r>
    </w:p>
    <w:p w:rsidR="000D22D6" w:rsidRPr="00233F25" w:rsidRDefault="000D22D6" w:rsidP="000D22D6">
      <w:pPr>
        <w:ind w:firstLine="709"/>
        <w:jc w:val="both"/>
        <w:rPr>
          <w:sz w:val="26"/>
          <w:szCs w:val="26"/>
        </w:rPr>
      </w:pPr>
      <w:r w:rsidRPr="00233F25">
        <w:rPr>
          <w:sz w:val="26"/>
          <w:szCs w:val="26"/>
        </w:rPr>
        <w:t>Дни и время приема в МФЦ:</w:t>
      </w:r>
    </w:p>
    <w:p w:rsidR="000D22D6" w:rsidRPr="00233F25" w:rsidRDefault="000D22D6" w:rsidP="000D22D6">
      <w:pPr>
        <w:ind w:firstLine="709"/>
        <w:jc w:val="both"/>
        <w:rPr>
          <w:sz w:val="26"/>
          <w:szCs w:val="26"/>
        </w:rPr>
      </w:pPr>
      <w:r w:rsidRPr="00233F25">
        <w:rPr>
          <w:sz w:val="26"/>
          <w:szCs w:val="26"/>
        </w:rPr>
        <w:t>- понедельник: с 9 ч. до 19 ч.;</w:t>
      </w:r>
    </w:p>
    <w:p w:rsidR="000D22D6" w:rsidRPr="00233F25" w:rsidRDefault="000D22D6" w:rsidP="000D22D6">
      <w:pPr>
        <w:ind w:firstLine="709"/>
        <w:jc w:val="both"/>
        <w:rPr>
          <w:sz w:val="26"/>
          <w:szCs w:val="26"/>
        </w:rPr>
      </w:pPr>
      <w:r w:rsidRPr="00233F25">
        <w:rPr>
          <w:sz w:val="26"/>
          <w:szCs w:val="26"/>
        </w:rPr>
        <w:t>- вторник: с 8 ч. до 20 ч.;</w:t>
      </w:r>
    </w:p>
    <w:p w:rsidR="000D22D6" w:rsidRPr="00233F25" w:rsidRDefault="000D22D6" w:rsidP="000D22D6">
      <w:pPr>
        <w:ind w:firstLine="709"/>
        <w:jc w:val="both"/>
        <w:rPr>
          <w:sz w:val="26"/>
          <w:szCs w:val="26"/>
        </w:rPr>
      </w:pPr>
      <w:r w:rsidRPr="00233F25">
        <w:rPr>
          <w:sz w:val="26"/>
          <w:szCs w:val="26"/>
        </w:rPr>
        <w:t>- среда – пятница: с 9 ч. до 19 ч.;</w:t>
      </w:r>
    </w:p>
    <w:p w:rsidR="000D22D6" w:rsidRPr="00233F25" w:rsidRDefault="000D22D6" w:rsidP="000D22D6">
      <w:pPr>
        <w:ind w:firstLine="709"/>
        <w:jc w:val="both"/>
        <w:rPr>
          <w:sz w:val="26"/>
          <w:szCs w:val="26"/>
        </w:rPr>
      </w:pPr>
      <w:r w:rsidRPr="00233F25">
        <w:rPr>
          <w:sz w:val="26"/>
          <w:szCs w:val="26"/>
        </w:rPr>
        <w:t>- суббота: с 9 ч. до 15 ч.;</w:t>
      </w:r>
    </w:p>
    <w:p w:rsidR="000D22D6" w:rsidRPr="00233F25" w:rsidRDefault="000D22D6" w:rsidP="000D22D6">
      <w:pPr>
        <w:ind w:firstLine="709"/>
        <w:jc w:val="both"/>
        <w:rPr>
          <w:sz w:val="26"/>
          <w:szCs w:val="26"/>
        </w:rPr>
      </w:pPr>
      <w:r w:rsidRPr="00233F25">
        <w:rPr>
          <w:sz w:val="26"/>
          <w:szCs w:val="26"/>
        </w:rPr>
        <w:t>- воскресенье: выходной.</w:t>
      </w:r>
    </w:p>
    <w:p w:rsidR="000D22D6" w:rsidRPr="00233F25" w:rsidRDefault="000D22D6" w:rsidP="000D22D6">
      <w:pPr>
        <w:ind w:firstLine="709"/>
        <w:jc w:val="both"/>
        <w:rPr>
          <w:sz w:val="26"/>
          <w:szCs w:val="26"/>
        </w:rPr>
      </w:pPr>
      <w:r w:rsidRPr="00233F25">
        <w:rPr>
          <w:sz w:val="26"/>
          <w:szCs w:val="26"/>
        </w:rPr>
        <w:t>Адреса дополнительных офисов МФЦ:</w:t>
      </w:r>
    </w:p>
    <w:p w:rsidR="000D22D6" w:rsidRPr="00233F25" w:rsidRDefault="000D22D6" w:rsidP="000D22D6">
      <w:pPr>
        <w:ind w:firstLine="709"/>
        <w:jc w:val="both"/>
        <w:rPr>
          <w:sz w:val="26"/>
          <w:szCs w:val="26"/>
        </w:rPr>
      </w:pPr>
      <w:r w:rsidRPr="00233F25">
        <w:rPr>
          <w:sz w:val="26"/>
          <w:szCs w:val="26"/>
        </w:rPr>
        <w:t xml:space="preserve">- </w:t>
      </w:r>
      <w:proofErr w:type="gramStart"/>
      <w:r w:rsidRPr="00233F25">
        <w:rPr>
          <w:sz w:val="26"/>
          <w:szCs w:val="26"/>
        </w:rPr>
        <w:t>г</w:t>
      </w:r>
      <w:proofErr w:type="gramEnd"/>
      <w:r w:rsidRPr="00233F25">
        <w:rPr>
          <w:sz w:val="26"/>
          <w:szCs w:val="26"/>
        </w:rPr>
        <w:t>. Челябинск, ул. Комарова, д. 39;</w:t>
      </w:r>
    </w:p>
    <w:p w:rsidR="000D22D6" w:rsidRPr="00233F25" w:rsidRDefault="000D22D6" w:rsidP="000D22D6">
      <w:pPr>
        <w:ind w:firstLine="709"/>
        <w:jc w:val="both"/>
        <w:rPr>
          <w:sz w:val="26"/>
          <w:szCs w:val="26"/>
        </w:rPr>
      </w:pPr>
      <w:r w:rsidRPr="00233F25">
        <w:rPr>
          <w:sz w:val="26"/>
          <w:szCs w:val="26"/>
        </w:rPr>
        <w:t xml:space="preserve">- г. Челябинск, ул. </w:t>
      </w:r>
      <w:proofErr w:type="gramStart"/>
      <w:r w:rsidRPr="00233F25">
        <w:rPr>
          <w:sz w:val="26"/>
          <w:szCs w:val="26"/>
        </w:rPr>
        <w:t>Новороссийская</w:t>
      </w:r>
      <w:proofErr w:type="gramEnd"/>
      <w:r w:rsidRPr="00233F25">
        <w:rPr>
          <w:sz w:val="26"/>
          <w:szCs w:val="26"/>
        </w:rPr>
        <w:t>, д. 118в;</w:t>
      </w:r>
    </w:p>
    <w:p w:rsidR="000D22D6" w:rsidRPr="00233F25" w:rsidRDefault="000D22D6" w:rsidP="000D22D6">
      <w:pPr>
        <w:ind w:firstLine="709"/>
        <w:jc w:val="both"/>
        <w:rPr>
          <w:sz w:val="26"/>
          <w:szCs w:val="26"/>
        </w:rPr>
      </w:pPr>
      <w:r w:rsidRPr="00233F25">
        <w:rPr>
          <w:sz w:val="26"/>
          <w:szCs w:val="26"/>
        </w:rPr>
        <w:t xml:space="preserve">- </w:t>
      </w:r>
      <w:proofErr w:type="gramStart"/>
      <w:r w:rsidRPr="00233F25">
        <w:rPr>
          <w:sz w:val="26"/>
          <w:szCs w:val="26"/>
        </w:rPr>
        <w:t>г</w:t>
      </w:r>
      <w:proofErr w:type="gramEnd"/>
      <w:r w:rsidRPr="00233F25">
        <w:rPr>
          <w:sz w:val="26"/>
          <w:szCs w:val="26"/>
        </w:rPr>
        <w:t>. Челябинск, пр. Победы, д. 396/1;</w:t>
      </w:r>
    </w:p>
    <w:p w:rsidR="000D22D6" w:rsidRPr="00233F25" w:rsidRDefault="000D22D6" w:rsidP="000D22D6">
      <w:pPr>
        <w:ind w:firstLine="709"/>
        <w:jc w:val="both"/>
        <w:rPr>
          <w:sz w:val="26"/>
          <w:szCs w:val="26"/>
        </w:rPr>
      </w:pPr>
      <w:r w:rsidRPr="00233F25">
        <w:rPr>
          <w:sz w:val="26"/>
          <w:szCs w:val="26"/>
        </w:rPr>
        <w:t>- </w:t>
      </w:r>
      <w:proofErr w:type="gramStart"/>
      <w:r w:rsidRPr="00233F25">
        <w:rPr>
          <w:sz w:val="26"/>
          <w:szCs w:val="26"/>
        </w:rPr>
        <w:t>г</w:t>
      </w:r>
      <w:proofErr w:type="gramEnd"/>
      <w:r w:rsidRPr="00233F25">
        <w:rPr>
          <w:sz w:val="26"/>
          <w:szCs w:val="26"/>
        </w:rPr>
        <w:t>. Челябинск, ул. Университетская Набережная, д. 125;</w:t>
      </w:r>
    </w:p>
    <w:p w:rsidR="000D22D6" w:rsidRPr="00233F25" w:rsidRDefault="000D22D6" w:rsidP="000D22D6">
      <w:pPr>
        <w:ind w:firstLine="709"/>
        <w:jc w:val="both"/>
        <w:rPr>
          <w:sz w:val="26"/>
          <w:szCs w:val="26"/>
        </w:rPr>
      </w:pPr>
      <w:r w:rsidRPr="00233F25">
        <w:rPr>
          <w:sz w:val="26"/>
          <w:szCs w:val="26"/>
        </w:rPr>
        <w:t xml:space="preserve">- г. Челябинск, ул. </w:t>
      </w:r>
      <w:proofErr w:type="gramStart"/>
      <w:r w:rsidRPr="00233F25">
        <w:rPr>
          <w:sz w:val="26"/>
          <w:szCs w:val="26"/>
        </w:rPr>
        <w:t>Черкасская</w:t>
      </w:r>
      <w:proofErr w:type="gramEnd"/>
      <w:r w:rsidRPr="00233F25">
        <w:rPr>
          <w:sz w:val="26"/>
          <w:szCs w:val="26"/>
        </w:rPr>
        <w:t>, д. 15.</w:t>
      </w:r>
    </w:p>
    <w:p w:rsidR="000D22D6" w:rsidRPr="00233F25" w:rsidRDefault="000D22D6" w:rsidP="000D22D6">
      <w:pPr>
        <w:ind w:firstLine="709"/>
        <w:jc w:val="both"/>
        <w:rPr>
          <w:sz w:val="26"/>
          <w:szCs w:val="26"/>
        </w:rPr>
      </w:pPr>
      <w:r w:rsidRPr="00233F25">
        <w:rPr>
          <w:sz w:val="26"/>
          <w:szCs w:val="26"/>
        </w:rPr>
        <w:t>Дни и время приема в дополнительных офисах МФЦ:</w:t>
      </w:r>
    </w:p>
    <w:p w:rsidR="000D22D6" w:rsidRPr="00233F25" w:rsidRDefault="000D22D6" w:rsidP="000D22D6">
      <w:pPr>
        <w:ind w:firstLine="709"/>
        <w:jc w:val="both"/>
        <w:rPr>
          <w:sz w:val="26"/>
          <w:szCs w:val="26"/>
        </w:rPr>
      </w:pPr>
      <w:r w:rsidRPr="00233F25">
        <w:rPr>
          <w:sz w:val="26"/>
          <w:szCs w:val="26"/>
        </w:rPr>
        <w:t>- понедельник: с 9 ч. до 19 ч.;</w:t>
      </w:r>
    </w:p>
    <w:p w:rsidR="000D22D6" w:rsidRPr="00233F25" w:rsidRDefault="000D22D6" w:rsidP="000D22D6">
      <w:pPr>
        <w:ind w:firstLine="709"/>
        <w:jc w:val="both"/>
        <w:rPr>
          <w:sz w:val="26"/>
          <w:szCs w:val="26"/>
        </w:rPr>
      </w:pPr>
      <w:r w:rsidRPr="00233F25">
        <w:rPr>
          <w:sz w:val="26"/>
          <w:szCs w:val="26"/>
        </w:rPr>
        <w:t>- вторник: с 9 ч. до 20 ч.;</w:t>
      </w:r>
    </w:p>
    <w:p w:rsidR="000D22D6" w:rsidRPr="00233F25" w:rsidRDefault="000D22D6" w:rsidP="000D22D6">
      <w:pPr>
        <w:ind w:firstLine="709"/>
        <w:jc w:val="both"/>
        <w:rPr>
          <w:sz w:val="26"/>
          <w:szCs w:val="26"/>
        </w:rPr>
      </w:pPr>
      <w:r w:rsidRPr="00233F25">
        <w:rPr>
          <w:sz w:val="26"/>
          <w:szCs w:val="26"/>
        </w:rPr>
        <w:t>- среда – пятница: с 9 ч. до 19 ч.;</w:t>
      </w:r>
    </w:p>
    <w:p w:rsidR="000D22D6" w:rsidRPr="00233F25" w:rsidRDefault="000D22D6" w:rsidP="000D22D6">
      <w:pPr>
        <w:ind w:firstLine="709"/>
        <w:jc w:val="both"/>
        <w:rPr>
          <w:sz w:val="26"/>
          <w:szCs w:val="26"/>
        </w:rPr>
      </w:pPr>
      <w:r w:rsidRPr="00233F25">
        <w:rPr>
          <w:sz w:val="26"/>
          <w:szCs w:val="26"/>
        </w:rPr>
        <w:t>- суббота: с 9 ч. до 14 ч.;</w:t>
      </w:r>
    </w:p>
    <w:p w:rsidR="000D22D6" w:rsidRPr="00233F25" w:rsidRDefault="000D22D6" w:rsidP="000D22D6">
      <w:pPr>
        <w:ind w:firstLine="709"/>
        <w:jc w:val="both"/>
        <w:rPr>
          <w:sz w:val="26"/>
          <w:szCs w:val="26"/>
        </w:rPr>
      </w:pPr>
      <w:r w:rsidRPr="00233F25">
        <w:rPr>
          <w:sz w:val="26"/>
          <w:szCs w:val="26"/>
        </w:rPr>
        <w:t>- воскресенье: выходной.</w:t>
      </w:r>
    </w:p>
    <w:p w:rsidR="000D22D6" w:rsidRPr="00233F25" w:rsidRDefault="000D22D6" w:rsidP="000D22D6">
      <w:pPr>
        <w:ind w:firstLine="709"/>
        <w:jc w:val="both"/>
        <w:rPr>
          <w:sz w:val="26"/>
          <w:szCs w:val="26"/>
        </w:rPr>
      </w:pPr>
      <w:r w:rsidRPr="00233F25">
        <w:rPr>
          <w:sz w:val="26"/>
          <w:szCs w:val="26"/>
        </w:rPr>
        <w:t xml:space="preserve">Адрес официального сайта МФЦ: </w:t>
      </w:r>
      <w:hyperlink r:id="rId25" w:history="1">
        <w:r w:rsidRPr="00233F25">
          <w:rPr>
            <w:rStyle w:val="a7"/>
            <w:color w:val="auto"/>
            <w:sz w:val="26"/>
            <w:szCs w:val="26"/>
            <w:u w:val="none"/>
          </w:rPr>
          <w:t>http://mfc74.ru</w:t>
        </w:r>
      </w:hyperlink>
      <w:r w:rsidRPr="00233F25">
        <w:rPr>
          <w:sz w:val="26"/>
          <w:szCs w:val="26"/>
        </w:rPr>
        <w:t>.</w:t>
      </w:r>
    </w:p>
    <w:p w:rsidR="000D22D6" w:rsidRPr="00233F25" w:rsidRDefault="000D22D6" w:rsidP="000D22D6">
      <w:pPr>
        <w:ind w:firstLine="709"/>
        <w:rPr>
          <w:sz w:val="26"/>
          <w:szCs w:val="26"/>
        </w:rPr>
      </w:pPr>
      <w:r w:rsidRPr="00233F25">
        <w:rPr>
          <w:sz w:val="26"/>
          <w:szCs w:val="26"/>
        </w:rPr>
        <w:t>Телефон: 8 (351) 211 08 92.</w:t>
      </w:r>
    </w:p>
    <w:p w:rsidR="000D22D6" w:rsidRDefault="000D22D6" w:rsidP="000D22D6">
      <w:pPr>
        <w:ind w:firstLine="709"/>
        <w:rPr>
          <w:sz w:val="26"/>
          <w:szCs w:val="26"/>
        </w:rPr>
      </w:pPr>
    </w:p>
    <w:p w:rsidR="00233F25" w:rsidRDefault="00233F25" w:rsidP="000D22D6">
      <w:pPr>
        <w:ind w:firstLine="709"/>
        <w:rPr>
          <w:sz w:val="26"/>
          <w:szCs w:val="26"/>
        </w:rPr>
      </w:pPr>
    </w:p>
    <w:p w:rsidR="00233F25" w:rsidRDefault="00233F25" w:rsidP="000D22D6">
      <w:pPr>
        <w:ind w:firstLine="709"/>
        <w:rPr>
          <w:sz w:val="26"/>
          <w:szCs w:val="26"/>
        </w:rPr>
      </w:pPr>
    </w:p>
    <w:p w:rsidR="00233F25" w:rsidRPr="00233F25" w:rsidRDefault="00233F25" w:rsidP="000D22D6">
      <w:pPr>
        <w:ind w:firstLine="709"/>
        <w:rPr>
          <w:sz w:val="26"/>
          <w:szCs w:val="26"/>
        </w:rPr>
      </w:pPr>
    </w:p>
    <w:p w:rsidR="000D22D6" w:rsidRPr="00233F25" w:rsidRDefault="00265B3E" w:rsidP="000D22D6">
      <w:pPr>
        <w:pStyle w:val="ConsPlusTitle"/>
        <w:jc w:val="center"/>
        <w:outlineLvl w:val="1"/>
        <w:rPr>
          <w:b w:val="0"/>
          <w:szCs w:val="26"/>
        </w:rPr>
      </w:pPr>
      <w:r w:rsidRPr="00233F25">
        <w:rPr>
          <w:b w:val="0"/>
          <w:szCs w:val="26"/>
        </w:rPr>
        <w:lastRenderedPageBreak/>
        <w:t>III</w:t>
      </w:r>
      <w:r w:rsidRPr="00233F25">
        <w:rPr>
          <w:szCs w:val="26"/>
        </w:rPr>
        <w:t xml:space="preserve">. </w:t>
      </w:r>
      <w:r w:rsidR="000D22D6" w:rsidRPr="00233F25">
        <w:rPr>
          <w:b w:val="0"/>
          <w:szCs w:val="26"/>
        </w:rPr>
        <w:t>Состав, последовательность и сроки выполнения</w:t>
      </w:r>
    </w:p>
    <w:p w:rsidR="000D22D6" w:rsidRPr="00233F25" w:rsidRDefault="000D22D6" w:rsidP="000D22D6">
      <w:pPr>
        <w:pStyle w:val="ConsPlusTitle"/>
        <w:jc w:val="center"/>
        <w:rPr>
          <w:b w:val="0"/>
          <w:szCs w:val="26"/>
        </w:rPr>
      </w:pPr>
      <w:r w:rsidRPr="00233F25">
        <w:rPr>
          <w:b w:val="0"/>
          <w:szCs w:val="26"/>
        </w:rPr>
        <w:t>административных процедур, требования к порядку</w:t>
      </w:r>
    </w:p>
    <w:p w:rsidR="000D22D6" w:rsidRPr="00233F25" w:rsidRDefault="000D22D6" w:rsidP="000D22D6">
      <w:pPr>
        <w:pStyle w:val="ConsPlusTitle"/>
        <w:jc w:val="center"/>
        <w:rPr>
          <w:b w:val="0"/>
          <w:szCs w:val="26"/>
        </w:rPr>
      </w:pPr>
      <w:r w:rsidRPr="00233F25">
        <w:rPr>
          <w:b w:val="0"/>
          <w:szCs w:val="26"/>
        </w:rPr>
        <w:t>их выполнения, в том числе особенности выполнения</w:t>
      </w:r>
    </w:p>
    <w:p w:rsidR="000D22D6" w:rsidRPr="00233F25" w:rsidRDefault="000D22D6" w:rsidP="000D22D6">
      <w:pPr>
        <w:pStyle w:val="ConsPlusTitle"/>
        <w:jc w:val="center"/>
        <w:rPr>
          <w:b w:val="0"/>
          <w:szCs w:val="26"/>
        </w:rPr>
      </w:pPr>
      <w:r w:rsidRPr="00233F25">
        <w:rPr>
          <w:b w:val="0"/>
          <w:szCs w:val="26"/>
        </w:rPr>
        <w:t>административных процедур в электронной форме,</w:t>
      </w:r>
    </w:p>
    <w:p w:rsidR="000D22D6" w:rsidRPr="00233F25" w:rsidRDefault="000D22D6" w:rsidP="000D22D6">
      <w:pPr>
        <w:pStyle w:val="ConsPlusTitle"/>
        <w:jc w:val="center"/>
        <w:rPr>
          <w:b w:val="0"/>
          <w:szCs w:val="26"/>
        </w:rPr>
      </w:pPr>
      <w:r w:rsidRPr="00233F25">
        <w:rPr>
          <w:b w:val="0"/>
          <w:szCs w:val="26"/>
        </w:rPr>
        <w:t>а также особенности выполнения административных процедур</w:t>
      </w:r>
    </w:p>
    <w:p w:rsidR="000D22D6" w:rsidRPr="00233F25" w:rsidRDefault="000D22D6" w:rsidP="000D22D6">
      <w:pPr>
        <w:pStyle w:val="ConsPlusTitle"/>
        <w:jc w:val="center"/>
        <w:rPr>
          <w:b w:val="0"/>
          <w:szCs w:val="26"/>
        </w:rPr>
      </w:pPr>
      <w:r w:rsidRPr="00233F25">
        <w:rPr>
          <w:b w:val="0"/>
          <w:szCs w:val="26"/>
        </w:rPr>
        <w:t>в МФЦ либо в организациях, осуществляющих функции по предоставлению муниципальных услуг</w:t>
      </w:r>
    </w:p>
    <w:p w:rsidR="000D22D6" w:rsidRPr="00233F25" w:rsidRDefault="000D22D6" w:rsidP="000D22D6">
      <w:pPr>
        <w:pStyle w:val="ConsPlusTitle"/>
        <w:jc w:val="center"/>
        <w:rPr>
          <w:b w:val="0"/>
          <w:szCs w:val="26"/>
        </w:rPr>
      </w:pPr>
    </w:p>
    <w:p w:rsidR="000D22D6" w:rsidRPr="00233F25" w:rsidRDefault="000D22D6" w:rsidP="000D22D6">
      <w:pPr>
        <w:pStyle w:val="ConsPlusTitle"/>
        <w:ind w:firstLine="709"/>
        <w:jc w:val="center"/>
        <w:outlineLvl w:val="2"/>
        <w:rPr>
          <w:b w:val="0"/>
          <w:szCs w:val="26"/>
        </w:rPr>
      </w:pPr>
      <w:r w:rsidRPr="00233F25">
        <w:rPr>
          <w:b w:val="0"/>
          <w:szCs w:val="26"/>
        </w:rPr>
        <w:t>Состав, описание последовательности действий</w:t>
      </w:r>
    </w:p>
    <w:p w:rsidR="000D22D6" w:rsidRPr="00233F25" w:rsidRDefault="000D22D6" w:rsidP="000D22D6">
      <w:pPr>
        <w:pStyle w:val="ConsPlusTitle"/>
        <w:ind w:firstLine="709"/>
        <w:jc w:val="center"/>
        <w:rPr>
          <w:b w:val="0"/>
          <w:szCs w:val="26"/>
        </w:rPr>
      </w:pPr>
      <w:r w:rsidRPr="00233F25">
        <w:rPr>
          <w:b w:val="0"/>
          <w:szCs w:val="26"/>
        </w:rPr>
        <w:t>при предоставлении муниципальной услуги</w:t>
      </w:r>
    </w:p>
    <w:p w:rsidR="000D22D6" w:rsidRPr="00233F25" w:rsidRDefault="000D22D6" w:rsidP="000D22D6">
      <w:pPr>
        <w:pStyle w:val="ConsPlusNormal"/>
        <w:ind w:firstLine="709"/>
        <w:jc w:val="both"/>
        <w:rPr>
          <w:szCs w:val="26"/>
        </w:rPr>
      </w:pPr>
    </w:p>
    <w:p w:rsidR="000D22D6" w:rsidRPr="00233F25" w:rsidRDefault="000D22D6" w:rsidP="000D22D6">
      <w:pPr>
        <w:pStyle w:val="ConsPlusNormal"/>
        <w:tabs>
          <w:tab w:val="left" w:pos="1276"/>
        </w:tabs>
        <w:ind w:firstLine="709"/>
        <w:jc w:val="both"/>
        <w:rPr>
          <w:szCs w:val="26"/>
        </w:rPr>
      </w:pPr>
      <w:r w:rsidRPr="00233F25">
        <w:rPr>
          <w:szCs w:val="26"/>
        </w:rPr>
        <w:t>3</w:t>
      </w:r>
      <w:r w:rsidR="00A22C99" w:rsidRPr="00233F25">
        <w:rPr>
          <w:szCs w:val="26"/>
        </w:rPr>
        <w:t>1</w:t>
      </w:r>
      <w:r w:rsidRPr="00233F25">
        <w:rPr>
          <w:szCs w:val="26"/>
        </w:rPr>
        <w:t>. Предоставление муниципальной услуги включает в себя последовательность следующих административных процедур:</w:t>
      </w:r>
    </w:p>
    <w:p w:rsidR="000D22D6" w:rsidRPr="00233F25" w:rsidRDefault="000D22D6" w:rsidP="000D22D6">
      <w:pPr>
        <w:pStyle w:val="ConsPlusNormal"/>
        <w:ind w:firstLine="709"/>
        <w:jc w:val="both"/>
        <w:rPr>
          <w:szCs w:val="26"/>
        </w:rPr>
      </w:pPr>
      <w:r w:rsidRPr="00233F25">
        <w:rPr>
          <w:szCs w:val="26"/>
        </w:rPr>
        <w:t>1) прием запроса и документов заявителя;</w:t>
      </w:r>
    </w:p>
    <w:p w:rsidR="000D22D6" w:rsidRPr="00233F25" w:rsidRDefault="000D22D6" w:rsidP="000D22D6">
      <w:pPr>
        <w:pStyle w:val="ConsPlusNormal"/>
        <w:ind w:firstLine="709"/>
        <w:jc w:val="both"/>
        <w:rPr>
          <w:szCs w:val="26"/>
        </w:rPr>
      </w:pPr>
      <w:r w:rsidRPr="00233F25">
        <w:rPr>
          <w:szCs w:val="26"/>
        </w:rPr>
        <w:t>2) регистрация запроса;</w:t>
      </w:r>
    </w:p>
    <w:p w:rsidR="000D22D6" w:rsidRPr="00233F25" w:rsidRDefault="000D22D6" w:rsidP="000D22D6">
      <w:pPr>
        <w:pStyle w:val="ConsPlusNormal"/>
        <w:ind w:firstLine="709"/>
        <w:jc w:val="both"/>
        <w:rPr>
          <w:szCs w:val="26"/>
        </w:rPr>
      </w:pPr>
      <w:r w:rsidRPr="00233F25">
        <w:rPr>
          <w:szCs w:val="26"/>
        </w:rPr>
        <w:t>3) определение ответственного специалиста Комитета, проверка представленных заявителем сведений;</w:t>
      </w:r>
    </w:p>
    <w:p w:rsidR="000D22D6" w:rsidRPr="00233F25" w:rsidRDefault="000D22D6" w:rsidP="000D22D6">
      <w:pPr>
        <w:pStyle w:val="ConsPlusNormal"/>
        <w:ind w:firstLine="709"/>
        <w:jc w:val="both"/>
        <w:rPr>
          <w:szCs w:val="26"/>
        </w:rPr>
      </w:pPr>
      <w:r w:rsidRPr="00233F25">
        <w:rPr>
          <w:szCs w:val="26"/>
        </w:rPr>
        <w:t xml:space="preserve">4) принятие решения по результатам рассмотрения запроса и документов </w:t>
      </w:r>
      <w:r w:rsidR="001B3680" w:rsidRPr="00233F25">
        <w:rPr>
          <w:szCs w:val="26"/>
        </w:rPr>
        <w:br/>
      </w:r>
      <w:r w:rsidR="00A22C99" w:rsidRPr="00233F25">
        <w:rPr>
          <w:szCs w:val="26"/>
        </w:rPr>
        <w:t>заявителя</w:t>
      </w:r>
      <w:r w:rsidRPr="00233F25">
        <w:rPr>
          <w:szCs w:val="26"/>
        </w:rPr>
        <w:t>;</w:t>
      </w:r>
    </w:p>
    <w:p w:rsidR="000D22D6" w:rsidRPr="00233F25" w:rsidRDefault="000D22D6" w:rsidP="000D22D6">
      <w:pPr>
        <w:pStyle w:val="ConsPlusNormal"/>
        <w:ind w:firstLine="709"/>
        <w:jc w:val="both"/>
        <w:rPr>
          <w:szCs w:val="26"/>
        </w:rPr>
      </w:pPr>
      <w:r w:rsidRPr="00233F25">
        <w:rPr>
          <w:szCs w:val="26"/>
        </w:rPr>
        <w:t>5) уведомление заявителя о принятом решении.</w:t>
      </w:r>
    </w:p>
    <w:p w:rsidR="000D22D6" w:rsidRPr="00233F25" w:rsidRDefault="008D1A03" w:rsidP="000D22D6">
      <w:pPr>
        <w:pStyle w:val="ConsPlusNormal"/>
        <w:ind w:firstLine="709"/>
        <w:jc w:val="both"/>
        <w:rPr>
          <w:szCs w:val="26"/>
        </w:rPr>
      </w:pPr>
      <w:hyperlink w:anchor="P1052" w:history="1">
        <w:r w:rsidR="000D22D6" w:rsidRPr="00233F25">
          <w:rPr>
            <w:szCs w:val="26"/>
          </w:rPr>
          <w:t>Блок-схема</w:t>
        </w:r>
      </w:hyperlink>
      <w:r w:rsidR="000D22D6" w:rsidRPr="00233F25">
        <w:rPr>
          <w:szCs w:val="26"/>
        </w:rPr>
        <w:t xml:space="preserve"> предоставления муниципальной услуги приведена                                </w:t>
      </w:r>
      <w:r w:rsidR="00411691" w:rsidRPr="00233F25">
        <w:rPr>
          <w:szCs w:val="26"/>
        </w:rPr>
        <w:t>в приложении 6</w:t>
      </w:r>
      <w:r w:rsidR="000D22D6" w:rsidRPr="00233F25">
        <w:rPr>
          <w:szCs w:val="26"/>
        </w:rPr>
        <w:t xml:space="preserve"> к </w:t>
      </w:r>
      <w:r w:rsidR="00411691" w:rsidRPr="00233F25">
        <w:rPr>
          <w:szCs w:val="26"/>
        </w:rPr>
        <w:t xml:space="preserve">настоящему </w:t>
      </w:r>
      <w:r w:rsidR="000D22D6" w:rsidRPr="00233F25">
        <w:rPr>
          <w:szCs w:val="26"/>
        </w:rPr>
        <w:t>административному регламенту.</w:t>
      </w:r>
    </w:p>
    <w:p w:rsidR="000D22D6" w:rsidRPr="00233F25" w:rsidRDefault="000D22D6" w:rsidP="000D22D6">
      <w:pPr>
        <w:pStyle w:val="ConsPlusNormal"/>
        <w:ind w:firstLine="709"/>
        <w:jc w:val="both"/>
        <w:rPr>
          <w:szCs w:val="26"/>
        </w:rPr>
      </w:pPr>
    </w:p>
    <w:p w:rsidR="000D22D6" w:rsidRPr="00233F25" w:rsidRDefault="000D22D6" w:rsidP="000D22D6">
      <w:pPr>
        <w:pStyle w:val="ConsPlusTitle"/>
        <w:ind w:firstLine="709"/>
        <w:jc w:val="center"/>
        <w:outlineLvl w:val="2"/>
        <w:rPr>
          <w:b w:val="0"/>
          <w:szCs w:val="26"/>
        </w:rPr>
      </w:pPr>
      <w:r w:rsidRPr="00233F25">
        <w:rPr>
          <w:b w:val="0"/>
          <w:szCs w:val="26"/>
        </w:rPr>
        <w:t xml:space="preserve">Прием запроса </w:t>
      </w:r>
      <w:r w:rsidR="00A22C99" w:rsidRPr="00233F25">
        <w:rPr>
          <w:b w:val="0"/>
          <w:szCs w:val="26"/>
        </w:rPr>
        <w:t>и документов заявителя</w:t>
      </w:r>
    </w:p>
    <w:p w:rsidR="000D22D6" w:rsidRPr="00233F25" w:rsidRDefault="000D22D6" w:rsidP="000D22D6">
      <w:pPr>
        <w:pStyle w:val="ConsPlusNormal"/>
        <w:ind w:firstLine="709"/>
        <w:jc w:val="both"/>
        <w:rPr>
          <w:szCs w:val="26"/>
        </w:rPr>
      </w:pPr>
    </w:p>
    <w:p w:rsidR="000D22D6" w:rsidRPr="00233F25" w:rsidRDefault="000D22D6" w:rsidP="000D22D6">
      <w:pPr>
        <w:autoSpaceDE w:val="0"/>
        <w:autoSpaceDN w:val="0"/>
        <w:adjustRightInd w:val="0"/>
        <w:ind w:firstLine="708"/>
        <w:jc w:val="both"/>
        <w:rPr>
          <w:sz w:val="26"/>
          <w:szCs w:val="26"/>
        </w:rPr>
      </w:pPr>
      <w:r w:rsidRPr="00233F25">
        <w:rPr>
          <w:sz w:val="26"/>
          <w:szCs w:val="26"/>
        </w:rPr>
        <w:t>3</w:t>
      </w:r>
      <w:r w:rsidR="00A22C99" w:rsidRPr="00233F25">
        <w:rPr>
          <w:sz w:val="26"/>
          <w:szCs w:val="26"/>
        </w:rPr>
        <w:t>2</w:t>
      </w:r>
      <w:r w:rsidRPr="00233F25">
        <w:rPr>
          <w:sz w:val="26"/>
          <w:szCs w:val="26"/>
        </w:rPr>
        <w:t xml:space="preserve">. </w:t>
      </w:r>
      <w:proofErr w:type="gramStart"/>
      <w:r w:rsidRPr="00233F25">
        <w:rPr>
          <w:sz w:val="26"/>
          <w:szCs w:val="26"/>
        </w:rPr>
        <w:t xml:space="preserve">Основанием для начала административной процедуры является обращение заявителя с соответствующим запросом и комплектом документов, установленных </w:t>
      </w:r>
      <w:hyperlink w:anchor="P115" w:history="1">
        <w:r w:rsidRPr="00233F25">
          <w:rPr>
            <w:sz w:val="26"/>
            <w:szCs w:val="26"/>
          </w:rPr>
          <w:t>пунктом 1</w:t>
        </w:r>
      </w:hyperlink>
      <w:r w:rsidR="00631796" w:rsidRPr="00233F25">
        <w:rPr>
          <w:sz w:val="26"/>
          <w:szCs w:val="26"/>
        </w:rPr>
        <w:t>4</w:t>
      </w:r>
      <w:r w:rsidRPr="00233F25">
        <w:rPr>
          <w:sz w:val="26"/>
          <w:szCs w:val="26"/>
        </w:rPr>
        <w:t xml:space="preserve"> настоящего административного регламента, для предоставления муниципальной услуги в Комитет либо в МФЦ или в организацию, осуществляющую функции по предоставлению муниципальных услуг, в письменной форме или в форме электронных документов с использованием Единого портала лично либо </w:t>
      </w:r>
      <w:r w:rsidR="00233F25">
        <w:rPr>
          <w:sz w:val="26"/>
          <w:szCs w:val="26"/>
        </w:rPr>
        <w:br/>
      </w:r>
      <w:r w:rsidRPr="00233F25">
        <w:rPr>
          <w:sz w:val="26"/>
          <w:szCs w:val="26"/>
        </w:rPr>
        <w:t>через уполномоченного представителя.</w:t>
      </w:r>
      <w:proofErr w:type="gramEnd"/>
    </w:p>
    <w:p w:rsidR="000D22D6" w:rsidRPr="00233F25" w:rsidRDefault="000D22D6" w:rsidP="000D22D6">
      <w:pPr>
        <w:pStyle w:val="ConsPlusNormal"/>
        <w:ind w:firstLine="709"/>
        <w:jc w:val="both"/>
        <w:rPr>
          <w:szCs w:val="26"/>
        </w:rPr>
      </w:pPr>
      <w:r w:rsidRPr="00233F25">
        <w:rPr>
          <w:szCs w:val="26"/>
        </w:rPr>
        <w:t>В случае представления заявителем документов одновременно в Комитет, МФЦ и (или) организацию, осуществляющую функции по предоставлению муниципальных услуг, рассматривается запрос, поступивший исполнителю муниципальной услуги (в Комитет) ранее.</w:t>
      </w:r>
    </w:p>
    <w:p w:rsidR="000D22D6" w:rsidRPr="00233F25" w:rsidRDefault="000D22D6" w:rsidP="000D22D6">
      <w:pPr>
        <w:pStyle w:val="ConsPlusNormal"/>
        <w:ind w:firstLine="709"/>
        <w:jc w:val="both"/>
        <w:rPr>
          <w:szCs w:val="26"/>
        </w:rPr>
      </w:pPr>
      <w:bookmarkStart w:id="6" w:name="P292"/>
      <w:bookmarkEnd w:id="6"/>
      <w:r w:rsidRPr="00233F25">
        <w:rPr>
          <w:szCs w:val="26"/>
        </w:rPr>
        <w:t>В случае представления заявителем комплекта документов для предоставления муниципальной услуги через МФЦ или через организацию, осуществляющую функции по предоставлению муниципальных услуг, в запросе о предоставлении муниципальной услуги указывается способ получения документа, являющегося результатом предоставления муниципальной услуги.</w:t>
      </w:r>
    </w:p>
    <w:p w:rsidR="000D22D6" w:rsidRPr="00233F25" w:rsidRDefault="000D22D6" w:rsidP="000D22D6">
      <w:pPr>
        <w:pStyle w:val="ConsPlusNormal"/>
        <w:ind w:firstLine="709"/>
        <w:jc w:val="both"/>
        <w:rPr>
          <w:szCs w:val="26"/>
        </w:rPr>
      </w:pPr>
      <w:r w:rsidRPr="00233F25">
        <w:rPr>
          <w:szCs w:val="26"/>
        </w:rPr>
        <w:t xml:space="preserve">В случае подачи комплекта документов для предоставления муниципальной услуги в МФЦ или организацию, осуществляющую функции по предоставлению муниципальных услуг, указанные документы подлежат передаче в орган, предоставляющий муниципальную услугу, не позднее следующего рабочего дня </w:t>
      </w:r>
      <w:r w:rsidR="001C142F" w:rsidRPr="00233F25">
        <w:rPr>
          <w:szCs w:val="26"/>
        </w:rPr>
        <w:br/>
      </w:r>
      <w:r w:rsidRPr="00233F25">
        <w:rPr>
          <w:szCs w:val="26"/>
        </w:rPr>
        <w:t>для предоставления муниципальной услуги в установленном порядке.</w:t>
      </w:r>
    </w:p>
    <w:p w:rsidR="000D22D6" w:rsidRPr="00233F25" w:rsidRDefault="00A3010A" w:rsidP="000D22D6">
      <w:pPr>
        <w:pStyle w:val="ConsPlusNormal"/>
        <w:ind w:firstLine="709"/>
        <w:jc w:val="both"/>
        <w:rPr>
          <w:szCs w:val="26"/>
        </w:rPr>
      </w:pPr>
      <w:r w:rsidRPr="00233F25">
        <w:rPr>
          <w:szCs w:val="26"/>
        </w:rPr>
        <w:t xml:space="preserve">Запрос и представленные к нему документы могут быть оставлены </w:t>
      </w:r>
      <w:r w:rsidR="001D2417" w:rsidRPr="00233F25">
        <w:rPr>
          <w:szCs w:val="26"/>
        </w:rPr>
        <w:br/>
      </w:r>
      <w:r w:rsidRPr="00233F25">
        <w:rPr>
          <w:szCs w:val="26"/>
        </w:rPr>
        <w:t xml:space="preserve">без рассмотрения на основании поданного заявителем заявления (приложение </w:t>
      </w:r>
      <w:r w:rsidR="00F95365" w:rsidRPr="00233F25">
        <w:rPr>
          <w:szCs w:val="26"/>
        </w:rPr>
        <w:t>4</w:t>
      </w:r>
      <w:r w:rsidRPr="00233F25">
        <w:rPr>
          <w:szCs w:val="26"/>
        </w:rPr>
        <w:t xml:space="preserve"> </w:t>
      </w:r>
      <w:r w:rsidRPr="00233F25">
        <w:rPr>
          <w:szCs w:val="26"/>
        </w:rPr>
        <w:br/>
      </w:r>
      <w:r w:rsidRPr="00233F25">
        <w:rPr>
          <w:szCs w:val="26"/>
        </w:rPr>
        <w:lastRenderedPageBreak/>
        <w:t xml:space="preserve">к административному регламенту), на основании которого Комитет направляет заявителю </w:t>
      </w:r>
      <w:r w:rsidR="00F34AF6" w:rsidRPr="00233F25">
        <w:rPr>
          <w:szCs w:val="26"/>
        </w:rPr>
        <w:t>простым письмом</w:t>
      </w:r>
      <w:r w:rsidRPr="00233F25">
        <w:rPr>
          <w:szCs w:val="26"/>
        </w:rPr>
        <w:t xml:space="preserve"> уведомление </w:t>
      </w:r>
      <w:r w:rsidR="00F34AF6" w:rsidRPr="00233F25">
        <w:rPr>
          <w:szCs w:val="26"/>
        </w:rPr>
        <w:t xml:space="preserve">об оставлении запроса и представленных </w:t>
      </w:r>
      <w:r w:rsidR="00F34AF6" w:rsidRPr="00233F25">
        <w:rPr>
          <w:szCs w:val="26"/>
        </w:rPr>
        <w:br/>
        <w:t xml:space="preserve">к нему документов без рассмотрения в </w:t>
      </w:r>
      <w:r w:rsidR="00B71439" w:rsidRPr="00233F25">
        <w:rPr>
          <w:szCs w:val="26"/>
        </w:rPr>
        <w:t xml:space="preserve">пределах срока, </w:t>
      </w:r>
      <w:r w:rsidR="00F34AF6" w:rsidRPr="00233F25">
        <w:rPr>
          <w:szCs w:val="26"/>
        </w:rPr>
        <w:t>установленн</w:t>
      </w:r>
      <w:r w:rsidR="00B71439" w:rsidRPr="00233F25">
        <w:rPr>
          <w:szCs w:val="26"/>
        </w:rPr>
        <w:t>ого</w:t>
      </w:r>
      <w:r w:rsidR="00F34AF6" w:rsidRPr="00233F25">
        <w:rPr>
          <w:szCs w:val="26"/>
        </w:rPr>
        <w:t xml:space="preserve"> пунктом </w:t>
      </w:r>
      <w:r w:rsidR="001D2417" w:rsidRPr="00233F25">
        <w:rPr>
          <w:szCs w:val="26"/>
        </w:rPr>
        <w:t>11 настоящего административного регламента.</w:t>
      </w:r>
    </w:p>
    <w:p w:rsidR="00B71439" w:rsidRPr="00233F25" w:rsidRDefault="00B71439" w:rsidP="000D22D6">
      <w:pPr>
        <w:pStyle w:val="ConsPlusNormal"/>
        <w:ind w:firstLine="709"/>
        <w:jc w:val="both"/>
        <w:rPr>
          <w:szCs w:val="26"/>
        </w:rPr>
      </w:pPr>
    </w:p>
    <w:p w:rsidR="000D22D6" w:rsidRPr="00233F25" w:rsidRDefault="000D22D6" w:rsidP="000D22D6">
      <w:pPr>
        <w:pStyle w:val="ConsPlusTitle"/>
        <w:ind w:firstLine="709"/>
        <w:jc w:val="center"/>
        <w:outlineLvl w:val="2"/>
        <w:rPr>
          <w:b w:val="0"/>
          <w:szCs w:val="26"/>
        </w:rPr>
      </w:pPr>
      <w:r w:rsidRPr="00233F25">
        <w:rPr>
          <w:b w:val="0"/>
          <w:szCs w:val="26"/>
        </w:rPr>
        <w:t xml:space="preserve">Регистрация запроса </w:t>
      </w:r>
    </w:p>
    <w:p w:rsidR="000D22D6" w:rsidRPr="00233F25" w:rsidRDefault="000D22D6" w:rsidP="000D22D6">
      <w:pPr>
        <w:pStyle w:val="ConsPlusNormal"/>
        <w:ind w:firstLine="709"/>
        <w:jc w:val="both"/>
        <w:rPr>
          <w:szCs w:val="26"/>
        </w:rPr>
      </w:pPr>
    </w:p>
    <w:p w:rsidR="000D22D6" w:rsidRPr="00233F25" w:rsidRDefault="001C142F" w:rsidP="000D22D6">
      <w:pPr>
        <w:pStyle w:val="ConsPlusNormal"/>
        <w:ind w:firstLine="709"/>
        <w:jc w:val="both"/>
        <w:rPr>
          <w:szCs w:val="26"/>
        </w:rPr>
      </w:pPr>
      <w:r w:rsidRPr="00233F25">
        <w:rPr>
          <w:szCs w:val="26"/>
        </w:rPr>
        <w:t>3</w:t>
      </w:r>
      <w:r w:rsidR="00A22C99" w:rsidRPr="00233F25">
        <w:rPr>
          <w:szCs w:val="26"/>
        </w:rPr>
        <w:t>3</w:t>
      </w:r>
      <w:r w:rsidR="000D22D6" w:rsidRPr="00233F25">
        <w:rPr>
          <w:szCs w:val="26"/>
        </w:rPr>
        <w:t xml:space="preserve">. Запрос о предоставлении муниципальной услуги регистрируется                             в </w:t>
      </w:r>
      <w:hyperlink w:anchor="P923" w:history="1">
        <w:r w:rsidR="000D22D6" w:rsidRPr="00233F25">
          <w:rPr>
            <w:szCs w:val="26"/>
          </w:rPr>
          <w:t>книге</w:t>
        </w:r>
      </w:hyperlink>
      <w:r w:rsidR="000D22D6" w:rsidRPr="00233F25">
        <w:rPr>
          <w:szCs w:val="26"/>
        </w:rPr>
        <w:t xml:space="preserve"> регистрации запросов получателей муниципальной услуги (приложение </w:t>
      </w:r>
      <w:r w:rsidR="00AF50E8" w:rsidRPr="00233F25">
        <w:rPr>
          <w:szCs w:val="26"/>
        </w:rPr>
        <w:t>5</w:t>
      </w:r>
      <w:r w:rsidR="000D22D6" w:rsidRPr="00233F25">
        <w:rPr>
          <w:szCs w:val="26"/>
        </w:rPr>
        <w:t xml:space="preserve"> </w:t>
      </w:r>
      <w:r w:rsidRPr="00233F25">
        <w:rPr>
          <w:szCs w:val="26"/>
        </w:rPr>
        <w:br/>
      </w:r>
      <w:r w:rsidR="000D22D6" w:rsidRPr="00233F25">
        <w:rPr>
          <w:szCs w:val="26"/>
        </w:rPr>
        <w:t>к административному регламенту) в установленном порядке сроком в 1 день.</w:t>
      </w:r>
    </w:p>
    <w:p w:rsidR="000D22D6" w:rsidRPr="00233F25" w:rsidRDefault="000D22D6" w:rsidP="000D22D6">
      <w:pPr>
        <w:pStyle w:val="ConsPlusNormal"/>
        <w:ind w:firstLine="709"/>
        <w:jc w:val="both"/>
        <w:rPr>
          <w:szCs w:val="26"/>
        </w:rPr>
      </w:pPr>
      <w:r w:rsidRPr="00233F25">
        <w:rPr>
          <w:szCs w:val="26"/>
        </w:rPr>
        <w:t xml:space="preserve">В случаях, предусмотренных </w:t>
      </w:r>
      <w:hyperlink w:anchor="P163" w:history="1">
        <w:r w:rsidRPr="00233F25">
          <w:rPr>
            <w:szCs w:val="26"/>
          </w:rPr>
          <w:t xml:space="preserve">пунктом </w:t>
        </w:r>
      </w:hyperlink>
      <w:r w:rsidR="00A22C99" w:rsidRPr="00233F25">
        <w:rPr>
          <w:szCs w:val="26"/>
        </w:rPr>
        <w:t>19</w:t>
      </w:r>
      <w:r w:rsidRPr="00233F25">
        <w:rPr>
          <w:szCs w:val="26"/>
        </w:rPr>
        <w:t xml:space="preserve"> настоящего административного регламента, запрос с документами возвращается заявителю без регистрации с устным разъяснением причин отказа в приеме документов.</w:t>
      </w:r>
    </w:p>
    <w:p w:rsidR="000D22D6" w:rsidRPr="00233F25" w:rsidRDefault="000D22D6" w:rsidP="000D22D6">
      <w:pPr>
        <w:pStyle w:val="ConsPlusNormal"/>
        <w:ind w:firstLine="709"/>
        <w:jc w:val="both"/>
        <w:rPr>
          <w:szCs w:val="26"/>
        </w:rPr>
      </w:pPr>
      <w:r w:rsidRPr="00233F25">
        <w:rPr>
          <w:szCs w:val="26"/>
        </w:rPr>
        <w:t>В случае если заявитель настаивает на регистрации запроса и приеме документов, запрос подлежит регистрации и рассмотрению в установленном порядке.</w:t>
      </w:r>
    </w:p>
    <w:p w:rsidR="000D22D6" w:rsidRPr="00233F25" w:rsidRDefault="000D22D6" w:rsidP="000D22D6">
      <w:pPr>
        <w:pStyle w:val="ConsPlusNormal"/>
        <w:ind w:firstLine="709"/>
        <w:jc w:val="both"/>
        <w:rPr>
          <w:szCs w:val="26"/>
        </w:rPr>
      </w:pPr>
      <w:r w:rsidRPr="00233F25">
        <w:rPr>
          <w:szCs w:val="26"/>
        </w:rPr>
        <w:t>Запрос регистрируется специалистом Комитета в день его поступления,              в случае если указанный запрос поступил в Комитет до 15 часов, либо на следующий рабочий день в случае, если запрос поступил в Комитет после 15 часов.</w:t>
      </w:r>
    </w:p>
    <w:p w:rsidR="000D22D6" w:rsidRPr="00233F25" w:rsidRDefault="000D22D6" w:rsidP="000D22D6">
      <w:pPr>
        <w:pStyle w:val="ConsPlusNormal"/>
        <w:ind w:firstLine="709"/>
        <w:jc w:val="both"/>
        <w:rPr>
          <w:szCs w:val="26"/>
        </w:rPr>
      </w:pPr>
      <w:r w:rsidRPr="00233F25">
        <w:rPr>
          <w:szCs w:val="26"/>
        </w:rPr>
        <w:t>В случае подачи запроса в форме электронного документа с использованием Единого портала регистрация осуществляется автоматически в день направления заявителю электронного сообщения уполномоченным на его рассмотрение специалистом Комитета о принятом к рассмотрению запросе.</w:t>
      </w:r>
    </w:p>
    <w:p w:rsidR="000D22D6" w:rsidRPr="00233F25" w:rsidRDefault="000D22D6" w:rsidP="000D22D6">
      <w:pPr>
        <w:pStyle w:val="ConsPlusNormal"/>
        <w:ind w:firstLine="709"/>
        <w:jc w:val="both"/>
        <w:rPr>
          <w:szCs w:val="26"/>
        </w:rPr>
      </w:pPr>
      <w:r w:rsidRPr="00233F25">
        <w:rPr>
          <w:szCs w:val="26"/>
        </w:rPr>
        <w:t xml:space="preserve">Для получения муниципальной услуги в электронном виде заявителю необходимо заполнить запрос установленного образца и направить его через Единый портал с документами, перечень которых представлен в </w:t>
      </w:r>
      <w:hyperlink w:anchor="P115" w:history="1">
        <w:r w:rsidRPr="00233F25">
          <w:rPr>
            <w:szCs w:val="26"/>
          </w:rPr>
          <w:t>пункте 1</w:t>
        </w:r>
      </w:hyperlink>
      <w:r w:rsidR="00A22C99" w:rsidRPr="00233F25">
        <w:rPr>
          <w:szCs w:val="26"/>
        </w:rPr>
        <w:t>4</w:t>
      </w:r>
      <w:r w:rsidRPr="00233F25">
        <w:rPr>
          <w:szCs w:val="26"/>
        </w:rPr>
        <w:t xml:space="preserve"> настоящего административного регламента.</w:t>
      </w:r>
    </w:p>
    <w:p w:rsidR="000D22D6" w:rsidRPr="00233F25" w:rsidRDefault="000D22D6" w:rsidP="000D22D6">
      <w:pPr>
        <w:pStyle w:val="ConsPlusNormal"/>
        <w:ind w:firstLine="709"/>
        <w:jc w:val="both"/>
        <w:rPr>
          <w:szCs w:val="26"/>
        </w:rPr>
      </w:pPr>
      <w:r w:rsidRPr="00233F25">
        <w:rPr>
          <w:szCs w:val="26"/>
        </w:rPr>
        <w:t>Специалист, ответственный за прием и регистрацию документов, необходимых для предоставления муниципальной услуги:</w:t>
      </w:r>
    </w:p>
    <w:p w:rsidR="000D22D6" w:rsidRPr="00233F25" w:rsidRDefault="000D22D6" w:rsidP="000D22D6">
      <w:pPr>
        <w:pStyle w:val="ConsPlusNormal"/>
        <w:ind w:firstLine="709"/>
        <w:jc w:val="both"/>
        <w:rPr>
          <w:szCs w:val="26"/>
        </w:rPr>
      </w:pPr>
      <w:r w:rsidRPr="00233F25">
        <w:rPr>
          <w:szCs w:val="26"/>
        </w:rPr>
        <w:t xml:space="preserve">1) проверяет наличие документов, указанных в </w:t>
      </w:r>
      <w:hyperlink w:anchor="P115" w:history="1">
        <w:r w:rsidRPr="00233F25">
          <w:rPr>
            <w:szCs w:val="26"/>
          </w:rPr>
          <w:t>пункте 1</w:t>
        </w:r>
      </w:hyperlink>
      <w:r w:rsidR="00A22C99" w:rsidRPr="00233F25">
        <w:rPr>
          <w:szCs w:val="26"/>
        </w:rPr>
        <w:t>4</w:t>
      </w:r>
      <w:r w:rsidRPr="00233F25">
        <w:rPr>
          <w:szCs w:val="26"/>
        </w:rPr>
        <w:t xml:space="preserve"> настоящего административного регламента, необходимых для предоставления муниципальной услуги;</w:t>
      </w:r>
    </w:p>
    <w:p w:rsidR="000D22D6" w:rsidRPr="00233F25" w:rsidRDefault="000D22D6" w:rsidP="000D22D6">
      <w:pPr>
        <w:pStyle w:val="ConsPlusNormal"/>
        <w:ind w:firstLine="709"/>
        <w:jc w:val="both"/>
        <w:rPr>
          <w:szCs w:val="26"/>
        </w:rPr>
      </w:pPr>
      <w:r w:rsidRPr="00233F25">
        <w:rPr>
          <w:szCs w:val="26"/>
        </w:rPr>
        <w:t xml:space="preserve">2) осуществляет регистрацию запроса и документов, необходимых </w:t>
      </w:r>
      <w:r w:rsidR="001C142F" w:rsidRPr="00233F25">
        <w:rPr>
          <w:szCs w:val="26"/>
        </w:rPr>
        <w:br/>
      </w:r>
      <w:r w:rsidRPr="00233F25">
        <w:rPr>
          <w:szCs w:val="26"/>
        </w:rPr>
        <w:t>для предоставления муниципальной услуги, в день их поступления в электронном виде;</w:t>
      </w:r>
    </w:p>
    <w:p w:rsidR="000D22D6" w:rsidRPr="00233F25" w:rsidRDefault="000D22D6" w:rsidP="000D22D6">
      <w:pPr>
        <w:pStyle w:val="ConsPlusNormal"/>
        <w:ind w:firstLine="709"/>
        <w:jc w:val="both"/>
        <w:rPr>
          <w:szCs w:val="26"/>
        </w:rPr>
      </w:pPr>
      <w:r w:rsidRPr="00233F25">
        <w:rPr>
          <w:szCs w:val="26"/>
        </w:rPr>
        <w:t xml:space="preserve">3) в двухдневный срок с момента поступления запроса в электронном виде направляет заявителю электронное сообщение, подтверждающее прием документов, </w:t>
      </w:r>
      <w:r w:rsidR="001C142F" w:rsidRPr="00233F25">
        <w:rPr>
          <w:szCs w:val="26"/>
        </w:rPr>
        <w:br/>
      </w:r>
      <w:r w:rsidRPr="00233F25">
        <w:rPr>
          <w:szCs w:val="26"/>
        </w:rPr>
        <w:t>а также направляет заявителю следующую информацию:</w:t>
      </w:r>
    </w:p>
    <w:p w:rsidR="000D22D6" w:rsidRPr="00233F25" w:rsidRDefault="000D22D6" w:rsidP="000D22D6">
      <w:pPr>
        <w:pStyle w:val="ConsPlusNormal"/>
        <w:ind w:firstLine="709"/>
        <w:jc w:val="both"/>
        <w:rPr>
          <w:szCs w:val="26"/>
        </w:rPr>
      </w:pPr>
      <w:r w:rsidRPr="00233F25">
        <w:rPr>
          <w:szCs w:val="26"/>
        </w:rPr>
        <w:t>- о дате и времени личного приема заявителя;</w:t>
      </w:r>
    </w:p>
    <w:p w:rsidR="000D22D6" w:rsidRPr="00233F25" w:rsidRDefault="000D22D6" w:rsidP="000D22D6">
      <w:pPr>
        <w:pStyle w:val="ConsPlusNormal"/>
        <w:ind w:firstLine="709"/>
        <w:jc w:val="both"/>
        <w:rPr>
          <w:szCs w:val="26"/>
        </w:rPr>
      </w:pPr>
      <w:r w:rsidRPr="00233F25">
        <w:rPr>
          <w:szCs w:val="26"/>
        </w:rPr>
        <w:t xml:space="preserve">- </w:t>
      </w:r>
      <w:proofErr w:type="gramStart"/>
      <w:r w:rsidRPr="00233F25">
        <w:rPr>
          <w:szCs w:val="26"/>
        </w:rPr>
        <w:t>перечне</w:t>
      </w:r>
      <w:proofErr w:type="gramEnd"/>
      <w:r w:rsidRPr="00233F25">
        <w:rPr>
          <w:szCs w:val="26"/>
        </w:rPr>
        <w:t xml:space="preserve"> документов (оригиналов), необходимых для предоставления при личном приеме для проверки их достоверности в целях предоставления муниципальной услуги;</w:t>
      </w:r>
    </w:p>
    <w:p w:rsidR="000D22D6" w:rsidRPr="00233F25" w:rsidRDefault="000D22D6" w:rsidP="000D22D6">
      <w:pPr>
        <w:pStyle w:val="ConsPlusNormal"/>
        <w:ind w:firstLine="709"/>
        <w:jc w:val="both"/>
        <w:rPr>
          <w:szCs w:val="26"/>
        </w:rPr>
      </w:pPr>
      <w:r w:rsidRPr="00233F25">
        <w:rPr>
          <w:szCs w:val="26"/>
        </w:rPr>
        <w:t>- должность, фамилию, имя, отчество лица, ответственного за оказание муниципальной услуги;</w:t>
      </w:r>
    </w:p>
    <w:p w:rsidR="000D22D6" w:rsidRDefault="000D22D6" w:rsidP="003F6249">
      <w:pPr>
        <w:autoSpaceDE w:val="0"/>
        <w:autoSpaceDN w:val="0"/>
        <w:adjustRightInd w:val="0"/>
        <w:ind w:firstLine="709"/>
        <w:jc w:val="both"/>
        <w:rPr>
          <w:sz w:val="26"/>
          <w:szCs w:val="26"/>
        </w:rPr>
      </w:pPr>
      <w:r w:rsidRPr="00233F25">
        <w:rPr>
          <w:sz w:val="26"/>
          <w:szCs w:val="26"/>
        </w:rPr>
        <w:t xml:space="preserve">- в случае если в электронной форме (сканированном виде) заявителем направлены не все документы, указанные в </w:t>
      </w:r>
      <w:hyperlink w:anchor="P115" w:history="1">
        <w:r w:rsidRPr="00233F25">
          <w:rPr>
            <w:sz w:val="26"/>
            <w:szCs w:val="26"/>
          </w:rPr>
          <w:t>пункте 1</w:t>
        </w:r>
      </w:hyperlink>
      <w:r w:rsidR="00631796" w:rsidRPr="00233F25">
        <w:rPr>
          <w:sz w:val="26"/>
          <w:szCs w:val="26"/>
        </w:rPr>
        <w:t>4</w:t>
      </w:r>
      <w:r w:rsidRPr="00233F25">
        <w:rPr>
          <w:sz w:val="26"/>
          <w:szCs w:val="26"/>
        </w:rPr>
        <w:t xml:space="preserve"> настоящего административного регламента, информирует заявителя о необходимости представления в течение 15 </w:t>
      </w:r>
      <w:r w:rsidR="004F75CE" w:rsidRPr="00233F25">
        <w:rPr>
          <w:rFonts w:eastAsiaTheme="minorHAnsi"/>
          <w:sz w:val="26"/>
          <w:szCs w:val="26"/>
          <w:lang w:eastAsia="en-US"/>
        </w:rPr>
        <w:t>календарных</w:t>
      </w:r>
      <w:r w:rsidR="004F75CE" w:rsidRPr="00233F25">
        <w:rPr>
          <w:sz w:val="26"/>
          <w:szCs w:val="26"/>
        </w:rPr>
        <w:t xml:space="preserve"> </w:t>
      </w:r>
      <w:r w:rsidRPr="00233F25">
        <w:rPr>
          <w:sz w:val="26"/>
          <w:szCs w:val="26"/>
        </w:rPr>
        <w:t>дней недостающих документов.</w:t>
      </w:r>
    </w:p>
    <w:p w:rsidR="00A650BF" w:rsidRDefault="00A650BF" w:rsidP="001C142F">
      <w:pPr>
        <w:pStyle w:val="ConsPlusTitle"/>
        <w:ind w:firstLine="709"/>
        <w:jc w:val="center"/>
        <w:outlineLvl w:val="2"/>
        <w:rPr>
          <w:b w:val="0"/>
          <w:szCs w:val="26"/>
        </w:rPr>
      </w:pPr>
    </w:p>
    <w:p w:rsidR="001C142F" w:rsidRPr="00233F25" w:rsidRDefault="001C142F" w:rsidP="001C142F">
      <w:pPr>
        <w:pStyle w:val="ConsPlusTitle"/>
        <w:ind w:firstLine="709"/>
        <w:jc w:val="center"/>
        <w:outlineLvl w:val="2"/>
        <w:rPr>
          <w:b w:val="0"/>
          <w:szCs w:val="26"/>
        </w:rPr>
      </w:pPr>
      <w:r w:rsidRPr="00233F25">
        <w:rPr>
          <w:b w:val="0"/>
          <w:szCs w:val="26"/>
        </w:rPr>
        <w:lastRenderedPageBreak/>
        <w:t>Определение ответственного специалиста</w:t>
      </w:r>
      <w:r w:rsidR="004F75CE" w:rsidRPr="00233F25">
        <w:rPr>
          <w:b w:val="0"/>
          <w:szCs w:val="26"/>
        </w:rPr>
        <w:t xml:space="preserve"> Комитета</w:t>
      </w:r>
      <w:r w:rsidRPr="00233F25">
        <w:rPr>
          <w:b w:val="0"/>
          <w:szCs w:val="26"/>
        </w:rPr>
        <w:t>,</w:t>
      </w:r>
    </w:p>
    <w:p w:rsidR="001C142F" w:rsidRPr="00233F25" w:rsidRDefault="001C142F" w:rsidP="001C142F">
      <w:pPr>
        <w:pStyle w:val="ConsPlusTitle"/>
        <w:ind w:firstLine="709"/>
        <w:jc w:val="center"/>
        <w:rPr>
          <w:b w:val="0"/>
          <w:szCs w:val="26"/>
        </w:rPr>
      </w:pPr>
      <w:r w:rsidRPr="00233F25">
        <w:rPr>
          <w:b w:val="0"/>
          <w:szCs w:val="26"/>
        </w:rPr>
        <w:t>проверка предоставленных заявителем сведений</w:t>
      </w:r>
    </w:p>
    <w:p w:rsidR="001C142F" w:rsidRPr="00233F25" w:rsidRDefault="001C142F" w:rsidP="001C142F">
      <w:pPr>
        <w:pStyle w:val="ConsPlusNormal"/>
        <w:ind w:firstLine="709"/>
        <w:jc w:val="both"/>
        <w:rPr>
          <w:szCs w:val="26"/>
        </w:rPr>
      </w:pPr>
    </w:p>
    <w:p w:rsidR="001C142F" w:rsidRPr="00233F25" w:rsidRDefault="001C142F" w:rsidP="001C142F">
      <w:pPr>
        <w:pStyle w:val="ConsPlusNormal"/>
        <w:ind w:firstLine="709"/>
        <w:jc w:val="both"/>
        <w:rPr>
          <w:szCs w:val="26"/>
        </w:rPr>
      </w:pPr>
      <w:r w:rsidRPr="00233F25">
        <w:rPr>
          <w:szCs w:val="26"/>
        </w:rPr>
        <w:t>3</w:t>
      </w:r>
      <w:r w:rsidR="004F75CE" w:rsidRPr="00233F25">
        <w:rPr>
          <w:szCs w:val="26"/>
        </w:rPr>
        <w:t>4</w:t>
      </w:r>
      <w:r w:rsidRPr="00233F25">
        <w:rPr>
          <w:szCs w:val="26"/>
        </w:rPr>
        <w:t xml:space="preserve">. Основанием для начала административной процедуры является поступление в Комитет запроса с комплектом документов, требующих проверки полноты и </w:t>
      </w:r>
      <w:proofErr w:type="gramStart"/>
      <w:r w:rsidRPr="00233F25">
        <w:rPr>
          <w:szCs w:val="26"/>
        </w:rPr>
        <w:t>достоверности</w:t>
      </w:r>
      <w:proofErr w:type="gramEnd"/>
      <w:r w:rsidRPr="00233F25">
        <w:rPr>
          <w:szCs w:val="26"/>
        </w:rPr>
        <w:t xml:space="preserve"> указанных в них сведений, после чего руководителем назначается ответственный специалист</w:t>
      </w:r>
      <w:r w:rsidR="004F75CE" w:rsidRPr="00233F25">
        <w:rPr>
          <w:szCs w:val="26"/>
        </w:rPr>
        <w:t xml:space="preserve"> Комитета</w:t>
      </w:r>
      <w:r w:rsidRPr="00233F25">
        <w:rPr>
          <w:szCs w:val="26"/>
        </w:rPr>
        <w:t>.</w:t>
      </w:r>
    </w:p>
    <w:p w:rsidR="001C142F" w:rsidRPr="00233F25" w:rsidRDefault="001C142F" w:rsidP="001C142F">
      <w:pPr>
        <w:pStyle w:val="ConsPlusNormal"/>
        <w:ind w:firstLine="709"/>
        <w:jc w:val="both"/>
        <w:rPr>
          <w:szCs w:val="26"/>
        </w:rPr>
      </w:pPr>
      <w:r w:rsidRPr="00233F25">
        <w:rPr>
          <w:szCs w:val="26"/>
        </w:rPr>
        <w:t xml:space="preserve">Ответственный специалист </w:t>
      </w:r>
      <w:r w:rsidR="003F6249">
        <w:rPr>
          <w:szCs w:val="26"/>
        </w:rPr>
        <w:t xml:space="preserve">Комитета </w:t>
      </w:r>
      <w:r w:rsidRPr="00233F25">
        <w:rPr>
          <w:szCs w:val="26"/>
        </w:rPr>
        <w:t xml:space="preserve">изучает документы, осуществляет проверку предоставленных документов и сведений, обеспечивает объективное, всестороннее и своевременное рассмотрение запроса, в течение 10 рабочих дней </w:t>
      </w:r>
      <w:r w:rsidR="003F6249">
        <w:rPr>
          <w:szCs w:val="26"/>
        </w:rPr>
        <w:br/>
      </w:r>
      <w:proofErr w:type="gramStart"/>
      <w:r w:rsidRPr="00233F25">
        <w:rPr>
          <w:szCs w:val="26"/>
        </w:rPr>
        <w:t>с даты регистрации</w:t>
      </w:r>
      <w:proofErr w:type="gramEnd"/>
      <w:r w:rsidRPr="00233F25">
        <w:rPr>
          <w:szCs w:val="26"/>
        </w:rPr>
        <w:t xml:space="preserve"> запроса осуществляет подготовку и направление необходимых межведомственных (внутриведомственных) запросов.</w:t>
      </w:r>
    </w:p>
    <w:p w:rsidR="008674A7" w:rsidRPr="00233F25" w:rsidRDefault="008674A7" w:rsidP="008674A7">
      <w:pPr>
        <w:autoSpaceDE w:val="0"/>
        <w:autoSpaceDN w:val="0"/>
        <w:adjustRightInd w:val="0"/>
        <w:ind w:firstLine="709"/>
        <w:jc w:val="both"/>
        <w:rPr>
          <w:rFonts w:eastAsiaTheme="minorHAnsi"/>
          <w:sz w:val="26"/>
          <w:szCs w:val="26"/>
          <w:lang w:eastAsia="en-US"/>
        </w:rPr>
      </w:pPr>
      <w:proofErr w:type="gramStart"/>
      <w:r w:rsidRPr="00233F25">
        <w:rPr>
          <w:rFonts w:eastAsiaTheme="minorHAnsi"/>
          <w:sz w:val="26"/>
          <w:szCs w:val="26"/>
          <w:lang w:eastAsia="en-US"/>
        </w:rPr>
        <w:t xml:space="preserve">В случае </w:t>
      </w:r>
      <w:r w:rsidR="003F6249">
        <w:rPr>
          <w:rFonts w:eastAsiaTheme="minorHAnsi"/>
          <w:sz w:val="26"/>
          <w:szCs w:val="26"/>
          <w:lang w:eastAsia="en-US"/>
        </w:rPr>
        <w:t xml:space="preserve">выявления обстоятельств, указанных в пункте 19 настоящего административного регламента, либо в случае </w:t>
      </w:r>
      <w:r w:rsidRPr="00233F25">
        <w:rPr>
          <w:rFonts w:eastAsiaTheme="minorHAnsi"/>
          <w:sz w:val="26"/>
          <w:szCs w:val="26"/>
          <w:lang w:eastAsia="en-US"/>
        </w:rPr>
        <w:t xml:space="preserve">представления заявителем неполного пакета документов, предусмотренных пунктом 14 настоящего </w:t>
      </w:r>
      <w:r w:rsidRPr="00233F25">
        <w:rPr>
          <w:sz w:val="26"/>
          <w:szCs w:val="26"/>
        </w:rPr>
        <w:t>административного регламента</w:t>
      </w:r>
      <w:r w:rsidRPr="00233F25">
        <w:rPr>
          <w:rFonts w:eastAsiaTheme="minorHAnsi"/>
          <w:sz w:val="26"/>
          <w:szCs w:val="26"/>
          <w:lang w:eastAsia="en-US"/>
        </w:rPr>
        <w:t xml:space="preserve">, </w:t>
      </w:r>
      <w:r w:rsidRPr="00233F25">
        <w:rPr>
          <w:sz w:val="26"/>
          <w:szCs w:val="26"/>
        </w:rPr>
        <w:t xml:space="preserve">ответственный специалист </w:t>
      </w:r>
      <w:r w:rsidRPr="00233F25">
        <w:rPr>
          <w:rFonts w:eastAsiaTheme="minorHAnsi"/>
          <w:sz w:val="26"/>
          <w:szCs w:val="26"/>
          <w:lang w:eastAsia="en-US"/>
        </w:rPr>
        <w:t xml:space="preserve">Комитета готовит </w:t>
      </w:r>
      <w:r w:rsidR="00FB19CD" w:rsidRPr="00233F25">
        <w:rPr>
          <w:rFonts w:eastAsiaTheme="minorHAnsi"/>
          <w:sz w:val="26"/>
          <w:szCs w:val="26"/>
          <w:lang w:eastAsia="en-US"/>
        </w:rPr>
        <w:t xml:space="preserve">письменное </w:t>
      </w:r>
      <w:r w:rsidRPr="00233F25">
        <w:rPr>
          <w:rFonts w:eastAsiaTheme="minorHAnsi"/>
          <w:sz w:val="26"/>
          <w:szCs w:val="26"/>
          <w:lang w:eastAsia="en-US"/>
        </w:rPr>
        <w:t xml:space="preserve">уведомление </w:t>
      </w:r>
      <w:r w:rsidR="00A94DE9">
        <w:rPr>
          <w:rFonts w:eastAsiaTheme="minorHAnsi"/>
          <w:sz w:val="26"/>
          <w:szCs w:val="26"/>
          <w:lang w:eastAsia="en-US"/>
        </w:rPr>
        <w:br/>
      </w:r>
      <w:r w:rsidRPr="00233F25">
        <w:rPr>
          <w:rFonts w:eastAsiaTheme="minorHAnsi"/>
          <w:sz w:val="26"/>
          <w:szCs w:val="26"/>
          <w:lang w:eastAsia="en-US"/>
        </w:rPr>
        <w:t xml:space="preserve">о возврате указанных документов в адрес правообладателя (правообладателей) </w:t>
      </w:r>
      <w:r w:rsidR="00A94DE9">
        <w:rPr>
          <w:rFonts w:eastAsiaTheme="minorHAnsi"/>
          <w:sz w:val="26"/>
          <w:szCs w:val="26"/>
          <w:lang w:eastAsia="en-US"/>
        </w:rPr>
        <w:br/>
      </w:r>
      <w:r w:rsidRPr="00233F25">
        <w:rPr>
          <w:rFonts w:eastAsiaTheme="minorHAnsi"/>
          <w:sz w:val="26"/>
          <w:szCs w:val="26"/>
          <w:lang w:eastAsia="en-US"/>
        </w:rPr>
        <w:t>с указанием причин такого возврата и возвращает указанные документы представившему их лицу</w:t>
      </w:r>
      <w:r w:rsidR="00FB19CD" w:rsidRPr="00233F25">
        <w:rPr>
          <w:rFonts w:eastAsiaTheme="minorHAnsi"/>
          <w:sz w:val="26"/>
          <w:szCs w:val="26"/>
          <w:lang w:eastAsia="en-US"/>
        </w:rPr>
        <w:t>.</w:t>
      </w:r>
      <w:r w:rsidRPr="00233F25">
        <w:rPr>
          <w:rFonts w:eastAsiaTheme="minorHAnsi"/>
          <w:sz w:val="26"/>
          <w:szCs w:val="26"/>
          <w:lang w:eastAsia="en-US"/>
        </w:rPr>
        <w:t xml:space="preserve"> </w:t>
      </w:r>
      <w:proofErr w:type="gramEnd"/>
    </w:p>
    <w:p w:rsidR="00FB19CD" w:rsidRPr="00233F25" w:rsidRDefault="008674A7" w:rsidP="00FB19CD">
      <w:pPr>
        <w:autoSpaceDE w:val="0"/>
        <w:autoSpaceDN w:val="0"/>
        <w:adjustRightInd w:val="0"/>
        <w:ind w:firstLine="709"/>
        <w:jc w:val="both"/>
        <w:rPr>
          <w:rFonts w:eastAsiaTheme="minorHAnsi"/>
          <w:sz w:val="26"/>
          <w:szCs w:val="26"/>
          <w:lang w:eastAsia="en-US"/>
        </w:rPr>
      </w:pPr>
      <w:r w:rsidRPr="00233F25">
        <w:rPr>
          <w:sz w:val="26"/>
          <w:szCs w:val="26"/>
        </w:rPr>
        <w:t>Проект письменного уведомления</w:t>
      </w:r>
      <w:r w:rsidR="004F75CE" w:rsidRPr="00233F25">
        <w:rPr>
          <w:sz w:val="26"/>
          <w:szCs w:val="26"/>
        </w:rPr>
        <w:t xml:space="preserve"> о возврате документов </w:t>
      </w:r>
      <w:r w:rsidRPr="00233F25">
        <w:rPr>
          <w:sz w:val="26"/>
          <w:szCs w:val="26"/>
        </w:rPr>
        <w:t xml:space="preserve">передается </w:t>
      </w:r>
      <w:r w:rsidR="004F75CE" w:rsidRPr="00233F25">
        <w:rPr>
          <w:sz w:val="26"/>
          <w:szCs w:val="26"/>
        </w:rPr>
        <w:br/>
      </w:r>
      <w:r w:rsidRPr="00233F25">
        <w:rPr>
          <w:sz w:val="26"/>
          <w:szCs w:val="26"/>
        </w:rPr>
        <w:t>на подпись председателю Комитета либо иному уполномоченному должностному лицу Комитета</w:t>
      </w:r>
      <w:r w:rsidR="00FB19CD" w:rsidRPr="00233F25">
        <w:rPr>
          <w:sz w:val="26"/>
          <w:szCs w:val="26"/>
        </w:rPr>
        <w:t xml:space="preserve"> </w:t>
      </w:r>
      <w:r w:rsidR="00C369C9" w:rsidRPr="00233F25">
        <w:rPr>
          <w:sz w:val="26"/>
          <w:szCs w:val="26"/>
        </w:rPr>
        <w:t xml:space="preserve">и </w:t>
      </w:r>
      <w:r w:rsidR="00FB19CD" w:rsidRPr="00233F25">
        <w:rPr>
          <w:sz w:val="26"/>
          <w:szCs w:val="26"/>
        </w:rPr>
        <w:t>направл</w:t>
      </w:r>
      <w:r w:rsidR="00C369C9" w:rsidRPr="00233F25">
        <w:rPr>
          <w:sz w:val="26"/>
          <w:szCs w:val="26"/>
        </w:rPr>
        <w:t>яется</w:t>
      </w:r>
      <w:r w:rsidR="00FB19CD" w:rsidRPr="00233F25">
        <w:rPr>
          <w:sz w:val="26"/>
          <w:szCs w:val="26"/>
        </w:rPr>
        <w:t xml:space="preserve"> в </w:t>
      </w:r>
      <w:r w:rsidR="00FB19CD" w:rsidRPr="00233F25">
        <w:rPr>
          <w:rFonts w:eastAsiaTheme="minorHAnsi"/>
          <w:sz w:val="26"/>
          <w:szCs w:val="26"/>
          <w:lang w:eastAsia="en-US"/>
        </w:rPr>
        <w:t xml:space="preserve">адрес правообладателя (правообладателей) </w:t>
      </w:r>
      <w:r w:rsidR="00C369C9" w:rsidRPr="00233F25">
        <w:rPr>
          <w:rFonts w:eastAsiaTheme="minorHAnsi"/>
          <w:sz w:val="26"/>
          <w:szCs w:val="26"/>
          <w:lang w:eastAsia="en-US"/>
        </w:rPr>
        <w:br/>
      </w:r>
      <w:r w:rsidR="00FB19CD" w:rsidRPr="00233F25">
        <w:rPr>
          <w:rFonts w:eastAsiaTheme="minorHAnsi"/>
          <w:sz w:val="26"/>
          <w:szCs w:val="26"/>
          <w:lang w:eastAsia="en-US"/>
        </w:rPr>
        <w:t>в течение 10 календарных дней со дня поступления запроса в Комитет.</w:t>
      </w:r>
    </w:p>
    <w:p w:rsidR="001C142F" w:rsidRPr="00233F25" w:rsidRDefault="001C142F" w:rsidP="001C142F">
      <w:pPr>
        <w:pStyle w:val="ConsPlusNormal"/>
        <w:ind w:firstLine="709"/>
        <w:jc w:val="both"/>
        <w:rPr>
          <w:szCs w:val="26"/>
        </w:rPr>
      </w:pPr>
      <w:r w:rsidRPr="00233F25">
        <w:rPr>
          <w:szCs w:val="26"/>
        </w:rPr>
        <w:t>3</w:t>
      </w:r>
      <w:r w:rsidR="00C369C9" w:rsidRPr="00233F25">
        <w:rPr>
          <w:szCs w:val="26"/>
        </w:rPr>
        <w:t>5</w:t>
      </w:r>
      <w:r w:rsidRPr="00233F25">
        <w:rPr>
          <w:szCs w:val="26"/>
        </w:rPr>
        <w:t xml:space="preserve">. Запрос подлежит рассмотрению в течение срока, установленного </w:t>
      </w:r>
      <w:hyperlink w:anchor="P90" w:history="1">
        <w:r w:rsidRPr="00233F25">
          <w:rPr>
            <w:szCs w:val="26"/>
          </w:rPr>
          <w:t xml:space="preserve">пунктом </w:t>
        </w:r>
      </w:hyperlink>
      <w:r w:rsidR="002A0327" w:rsidRPr="00233F25">
        <w:rPr>
          <w:szCs w:val="26"/>
        </w:rPr>
        <w:t>11</w:t>
      </w:r>
      <w:r w:rsidRPr="00233F25">
        <w:rPr>
          <w:szCs w:val="26"/>
        </w:rPr>
        <w:t xml:space="preserve"> настоящего административного регламента.</w:t>
      </w:r>
    </w:p>
    <w:p w:rsidR="001C142F" w:rsidRPr="00233F25" w:rsidRDefault="001C142F" w:rsidP="001C142F">
      <w:pPr>
        <w:pStyle w:val="ConsPlusNormal"/>
        <w:ind w:firstLine="709"/>
        <w:jc w:val="both"/>
        <w:rPr>
          <w:szCs w:val="26"/>
        </w:rPr>
      </w:pPr>
      <w:r w:rsidRPr="00233F25">
        <w:rPr>
          <w:szCs w:val="26"/>
        </w:rPr>
        <w:t>3</w:t>
      </w:r>
      <w:r w:rsidR="00C369C9" w:rsidRPr="00233F25">
        <w:rPr>
          <w:szCs w:val="26"/>
        </w:rPr>
        <w:t>6</w:t>
      </w:r>
      <w:r w:rsidRPr="00233F25">
        <w:rPr>
          <w:szCs w:val="26"/>
        </w:rPr>
        <w:t>. Запрос не может быть оставлен без рассмотрения или рассмотрен                    с нарушением срока по причине продолжительного отсутствия (отпуск, командировка, болезнь и другие причины) или увольнения ответственного специалиста</w:t>
      </w:r>
      <w:r w:rsidR="00C369C9" w:rsidRPr="00233F25">
        <w:rPr>
          <w:szCs w:val="26"/>
        </w:rPr>
        <w:t xml:space="preserve"> Комитета</w:t>
      </w:r>
      <w:r w:rsidRPr="00233F25">
        <w:rPr>
          <w:szCs w:val="26"/>
        </w:rPr>
        <w:t xml:space="preserve">. В указанных случаях ответственный специалист </w:t>
      </w:r>
      <w:r w:rsidR="00C369C9" w:rsidRPr="00233F25">
        <w:rPr>
          <w:szCs w:val="26"/>
        </w:rPr>
        <w:t xml:space="preserve">Комитета </w:t>
      </w:r>
      <w:r w:rsidRPr="00233F25">
        <w:rPr>
          <w:szCs w:val="26"/>
        </w:rPr>
        <w:t>обязан передать все имеющиеся у него на исполнении запросы на рассмотрение другому специалисту Комитета.</w:t>
      </w:r>
    </w:p>
    <w:p w:rsidR="001C142F" w:rsidRPr="00233F25" w:rsidRDefault="001C142F" w:rsidP="001C142F">
      <w:pPr>
        <w:pStyle w:val="ConsPlusNormal"/>
        <w:ind w:firstLine="709"/>
        <w:jc w:val="both"/>
        <w:rPr>
          <w:szCs w:val="26"/>
        </w:rPr>
      </w:pPr>
      <w:r w:rsidRPr="00233F25">
        <w:rPr>
          <w:szCs w:val="26"/>
        </w:rPr>
        <w:t xml:space="preserve">При рассмотрении запроса и представленных документов ответственные специалисты Комитета вправе осуществлять проверку сведений, предоставленных заявителем, которые имеют юридическое значение для принятия решения </w:t>
      </w:r>
      <w:r w:rsidR="00EE77EE" w:rsidRPr="00233F25">
        <w:rPr>
          <w:szCs w:val="26"/>
        </w:rPr>
        <w:br/>
      </w:r>
      <w:r w:rsidRPr="00233F25">
        <w:rPr>
          <w:szCs w:val="26"/>
        </w:rPr>
        <w:t>по результатам рассмотрения запроса и приложенных к нему документов.</w:t>
      </w:r>
    </w:p>
    <w:p w:rsidR="001C142F" w:rsidRPr="00233F25" w:rsidRDefault="001C142F" w:rsidP="001C142F">
      <w:pPr>
        <w:pStyle w:val="ConsPlusNormal"/>
        <w:ind w:firstLine="709"/>
        <w:jc w:val="both"/>
        <w:rPr>
          <w:szCs w:val="26"/>
        </w:rPr>
      </w:pPr>
    </w:p>
    <w:p w:rsidR="001C142F" w:rsidRPr="00233F25" w:rsidRDefault="001C142F" w:rsidP="001C142F">
      <w:pPr>
        <w:pStyle w:val="ConsPlusTitle"/>
        <w:ind w:firstLine="709"/>
        <w:jc w:val="center"/>
        <w:outlineLvl w:val="2"/>
        <w:rPr>
          <w:b w:val="0"/>
          <w:szCs w:val="26"/>
        </w:rPr>
      </w:pPr>
      <w:r w:rsidRPr="00233F25">
        <w:rPr>
          <w:b w:val="0"/>
          <w:szCs w:val="26"/>
        </w:rPr>
        <w:t>Принятие решения</w:t>
      </w:r>
    </w:p>
    <w:p w:rsidR="001C142F" w:rsidRPr="00233F25" w:rsidRDefault="001C142F" w:rsidP="001C142F">
      <w:pPr>
        <w:pStyle w:val="ConsPlusTitle"/>
        <w:ind w:firstLine="709"/>
        <w:jc w:val="center"/>
        <w:rPr>
          <w:b w:val="0"/>
          <w:szCs w:val="26"/>
        </w:rPr>
      </w:pPr>
      <w:r w:rsidRPr="00233F25">
        <w:rPr>
          <w:b w:val="0"/>
          <w:szCs w:val="26"/>
        </w:rPr>
        <w:t>по результатам рассмотрения запроса и документов заявителя</w:t>
      </w:r>
    </w:p>
    <w:p w:rsidR="001C142F" w:rsidRPr="00233F25" w:rsidRDefault="001C142F" w:rsidP="001C142F">
      <w:pPr>
        <w:pStyle w:val="ConsPlusNormal"/>
        <w:ind w:firstLine="709"/>
        <w:jc w:val="both"/>
        <w:rPr>
          <w:szCs w:val="26"/>
        </w:rPr>
      </w:pPr>
    </w:p>
    <w:p w:rsidR="001C142F" w:rsidRPr="00233F25" w:rsidRDefault="001C142F" w:rsidP="001C142F">
      <w:pPr>
        <w:pStyle w:val="ConsPlusNormal"/>
        <w:ind w:firstLine="709"/>
        <w:jc w:val="both"/>
        <w:rPr>
          <w:szCs w:val="26"/>
        </w:rPr>
      </w:pPr>
      <w:r w:rsidRPr="00233F25">
        <w:rPr>
          <w:szCs w:val="26"/>
        </w:rPr>
        <w:t>3</w:t>
      </w:r>
      <w:r w:rsidR="00C369C9" w:rsidRPr="00233F25">
        <w:rPr>
          <w:szCs w:val="26"/>
        </w:rPr>
        <w:t>7</w:t>
      </w:r>
      <w:r w:rsidRPr="00233F25">
        <w:rPr>
          <w:szCs w:val="26"/>
        </w:rPr>
        <w:t xml:space="preserve">. По результатам всестороннего рассмотрения запроса и документов, представленных заявителем для предоставления муниципальной услуги, в том числе документов, полученных и приобщенных к комплекту документов заявителя путем межведомственных (внутриведомственных) запросов, ответственный специалист </w:t>
      </w:r>
      <w:r w:rsidR="00C369C9" w:rsidRPr="00233F25">
        <w:rPr>
          <w:szCs w:val="26"/>
        </w:rPr>
        <w:t xml:space="preserve">Комитета </w:t>
      </w:r>
      <w:r w:rsidRPr="00233F25">
        <w:rPr>
          <w:szCs w:val="26"/>
        </w:rPr>
        <w:t>осуществляет подготовку одного из следующих документов:</w:t>
      </w:r>
    </w:p>
    <w:p w:rsidR="001C142F" w:rsidRPr="00233F25" w:rsidRDefault="001C142F" w:rsidP="001C142F">
      <w:pPr>
        <w:pStyle w:val="ConsPlusNormal"/>
        <w:ind w:firstLine="709"/>
        <w:jc w:val="both"/>
        <w:rPr>
          <w:szCs w:val="26"/>
        </w:rPr>
      </w:pPr>
      <w:r w:rsidRPr="00233F25">
        <w:rPr>
          <w:szCs w:val="26"/>
        </w:rPr>
        <w:t>1) проекта правового акта</w:t>
      </w:r>
      <w:r w:rsidR="00FB19CD" w:rsidRPr="00233F25">
        <w:rPr>
          <w:szCs w:val="26"/>
        </w:rPr>
        <w:t xml:space="preserve"> о заключении договора</w:t>
      </w:r>
      <w:r w:rsidRPr="00233F25">
        <w:rPr>
          <w:szCs w:val="26"/>
        </w:rPr>
        <w:t>;</w:t>
      </w:r>
    </w:p>
    <w:p w:rsidR="001C142F" w:rsidRPr="00233F25" w:rsidRDefault="001C142F" w:rsidP="001C142F">
      <w:pPr>
        <w:pStyle w:val="ConsPlusNormal"/>
        <w:ind w:firstLine="709"/>
        <w:jc w:val="both"/>
        <w:rPr>
          <w:szCs w:val="26"/>
        </w:rPr>
      </w:pPr>
      <w:r w:rsidRPr="00233F25">
        <w:rPr>
          <w:szCs w:val="26"/>
        </w:rPr>
        <w:t xml:space="preserve">2) проекта </w:t>
      </w:r>
      <w:r w:rsidR="00FB19CD" w:rsidRPr="00233F25">
        <w:rPr>
          <w:szCs w:val="26"/>
        </w:rPr>
        <w:t>правового акта об отказе в заключени</w:t>
      </w:r>
      <w:proofErr w:type="gramStart"/>
      <w:r w:rsidR="00FB19CD" w:rsidRPr="00233F25">
        <w:rPr>
          <w:szCs w:val="26"/>
        </w:rPr>
        <w:t>и</w:t>
      </w:r>
      <w:proofErr w:type="gramEnd"/>
      <w:r w:rsidR="00FB19CD" w:rsidRPr="00233F25">
        <w:rPr>
          <w:szCs w:val="26"/>
        </w:rPr>
        <w:t xml:space="preserve"> договора</w:t>
      </w:r>
      <w:r w:rsidRPr="00233F25">
        <w:rPr>
          <w:szCs w:val="26"/>
        </w:rPr>
        <w:t>.</w:t>
      </w:r>
    </w:p>
    <w:p w:rsidR="001C142F" w:rsidRPr="00233F25" w:rsidRDefault="001C142F" w:rsidP="001C142F">
      <w:pPr>
        <w:pStyle w:val="ConsPlusNormal"/>
        <w:ind w:firstLine="709"/>
        <w:jc w:val="both"/>
        <w:rPr>
          <w:szCs w:val="26"/>
        </w:rPr>
      </w:pPr>
      <w:r w:rsidRPr="00233F25">
        <w:rPr>
          <w:szCs w:val="26"/>
        </w:rPr>
        <w:t xml:space="preserve">Проект правового акта </w:t>
      </w:r>
      <w:r w:rsidR="00FB19CD" w:rsidRPr="00233F25">
        <w:rPr>
          <w:szCs w:val="26"/>
        </w:rPr>
        <w:t>о заключении договора либо об отказе в заключени</w:t>
      </w:r>
      <w:proofErr w:type="gramStart"/>
      <w:r w:rsidR="00FB19CD" w:rsidRPr="00233F25">
        <w:rPr>
          <w:szCs w:val="26"/>
        </w:rPr>
        <w:t>и</w:t>
      </w:r>
      <w:proofErr w:type="gramEnd"/>
      <w:r w:rsidR="00FB19CD" w:rsidRPr="00233F25">
        <w:rPr>
          <w:szCs w:val="26"/>
        </w:rPr>
        <w:t xml:space="preserve"> договора </w:t>
      </w:r>
      <w:r w:rsidRPr="00233F25">
        <w:rPr>
          <w:szCs w:val="26"/>
        </w:rPr>
        <w:t xml:space="preserve">подлежит согласованию должностными лицами Администрации города </w:t>
      </w:r>
      <w:r w:rsidR="00A650BF">
        <w:rPr>
          <w:szCs w:val="26"/>
        </w:rPr>
        <w:br/>
      </w:r>
      <w:r w:rsidRPr="00233F25">
        <w:rPr>
          <w:szCs w:val="26"/>
        </w:rPr>
        <w:lastRenderedPageBreak/>
        <w:t>в установленном порядке.</w:t>
      </w:r>
    </w:p>
    <w:p w:rsidR="001C142F" w:rsidRPr="009D7634" w:rsidRDefault="001C142F" w:rsidP="001C142F">
      <w:pPr>
        <w:pStyle w:val="ConsPlusNormal"/>
        <w:ind w:firstLine="709"/>
        <w:jc w:val="both"/>
        <w:rPr>
          <w:sz w:val="22"/>
          <w:szCs w:val="26"/>
        </w:rPr>
      </w:pPr>
    </w:p>
    <w:p w:rsidR="001C142F" w:rsidRPr="00233F25" w:rsidRDefault="001C142F" w:rsidP="001C142F">
      <w:pPr>
        <w:pStyle w:val="ConsPlusTitle"/>
        <w:ind w:firstLine="709"/>
        <w:jc w:val="center"/>
        <w:outlineLvl w:val="2"/>
        <w:rPr>
          <w:b w:val="0"/>
          <w:szCs w:val="26"/>
        </w:rPr>
      </w:pPr>
      <w:r w:rsidRPr="00233F25">
        <w:rPr>
          <w:b w:val="0"/>
          <w:szCs w:val="26"/>
        </w:rPr>
        <w:t>Уведомление заявителя о принятом решении</w:t>
      </w:r>
    </w:p>
    <w:p w:rsidR="001C142F" w:rsidRPr="009D7634" w:rsidRDefault="001C142F" w:rsidP="001C142F">
      <w:pPr>
        <w:pStyle w:val="ConsPlusNormal"/>
        <w:ind w:firstLine="709"/>
        <w:jc w:val="both"/>
        <w:rPr>
          <w:sz w:val="22"/>
          <w:szCs w:val="26"/>
        </w:rPr>
      </w:pPr>
    </w:p>
    <w:p w:rsidR="001C142F" w:rsidRDefault="00FB19CD" w:rsidP="001C142F">
      <w:pPr>
        <w:pStyle w:val="ConsPlusNormal"/>
        <w:ind w:firstLine="709"/>
        <w:jc w:val="both"/>
        <w:rPr>
          <w:szCs w:val="26"/>
        </w:rPr>
      </w:pPr>
      <w:r w:rsidRPr="00233F25">
        <w:rPr>
          <w:szCs w:val="26"/>
        </w:rPr>
        <w:t>3</w:t>
      </w:r>
      <w:r w:rsidR="00C369C9" w:rsidRPr="00233F25">
        <w:rPr>
          <w:szCs w:val="26"/>
        </w:rPr>
        <w:t>8</w:t>
      </w:r>
      <w:r w:rsidR="001C142F" w:rsidRPr="00233F25">
        <w:rPr>
          <w:szCs w:val="26"/>
        </w:rPr>
        <w:t>. После принятия правового акта</w:t>
      </w:r>
      <w:r w:rsidR="002443EB" w:rsidRPr="00233F25">
        <w:rPr>
          <w:szCs w:val="26"/>
        </w:rPr>
        <w:t xml:space="preserve"> </w:t>
      </w:r>
      <w:r w:rsidRPr="00233F25">
        <w:rPr>
          <w:szCs w:val="26"/>
        </w:rPr>
        <w:t xml:space="preserve">о заключении договора либо </w:t>
      </w:r>
      <w:r w:rsidRPr="00233F25">
        <w:rPr>
          <w:szCs w:val="26"/>
        </w:rPr>
        <w:br/>
        <w:t>об отказе в заключени</w:t>
      </w:r>
      <w:proofErr w:type="gramStart"/>
      <w:r w:rsidRPr="00233F25">
        <w:rPr>
          <w:szCs w:val="26"/>
        </w:rPr>
        <w:t>и</w:t>
      </w:r>
      <w:proofErr w:type="gramEnd"/>
      <w:r w:rsidRPr="00233F25">
        <w:rPr>
          <w:szCs w:val="26"/>
        </w:rPr>
        <w:t xml:space="preserve"> договора </w:t>
      </w:r>
      <w:r w:rsidR="001C142F" w:rsidRPr="00233F25">
        <w:rPr>
          <w:szCs w:val="26"/>
        </w:rPr>
        <w:t xml:space="preserve">в установленном порядке копия </w:t>
      </w:r>
      <w:r w:rsidRPr="00233F25">
        <w:rPr>
          <w:szCs w:val="26"/>
        </w:rPr>
        <w:t xml:space="preserve">соответствующего </w:t>
      </w:r>
      <w:r w:rsidR="001C142F" w:rsidRPr="00233F25">
        <w:rPr>
          <w:szCs w:val="26"/>
        </w:rPr>
        <w:t xml:space="preserve">правового акта направляется или вручается заявителю в течение </w:t>
      </w:r>
      <w:r w:rsidRPr="00233F25">
        <w:rPr>
          <w:szCs w:val="26"/>
        </w:rPr>
        <w:t>5</w:t>
      </w:r>
      <w:r w:rsidR="001C142F" w:rsidRPr="00233F25">
        <w:rPr>
          <w:szCs w:val="26"/>
        </w:rPr>
        <w:t xml:space="preserve"> </w:t>
      </w:r>
      <w:r w:rsidRPr="00233F25">
        <w:rPr>
          <w:szCs w:val="26"/>
        </w:rPr>
        <w:t>календарных</w:t>
      </w:r>
      <w:r w:rsidR="001C142F" w:rsidRPr="00233F25">
        <w:rPr>
          <w:szCs w:val="26"/>
        </w:rPr>
        <w:t xml:space="preserve"> дней, но не позднее срока, установленного </w:t>
      </w:r>
      <w:hyperlink w:anchor="P90" w:history="1">
        <w:r w:rsidR="001C142F" w:rsidRPr="00233F25">
          <w:rPr>
            <w:szCs w:val="26"/>
          </w:rPr>
          <w:t xml:space="preserve">пунктом </w:t>
        </w:r>
      </w:hyperlink>
      <w:r w:rsidR="002443EB" w:rsidRPr="00233F25">
        <w:rPr>
          <w:szCs w:val="26"/>
        </w:rPr>
        <w:t>11</w:t>
      </w:r>
      <w:r w:rsidR="001C142F" w:rsidRPr="00233F25">
        <w:rPr>
          <w:szCs w:val="26"/>
        </w:rPr>
        <w:t xml:space="preserve"> настоящего административного регламента, что является окончанием предоставления муниципальной услуги.</w:t>
      </w:r>
    </w:p>
    <w:p w:rsidR="003F50D0" w:rsidRPr="00233F25" w:rsidRDefault="003F50D0" w:rsidP="001C142F">
      <w:pPr>
        <w:pStyle w:val="ConsPlusNormal"/>
        <w:ind w:firstLine="709"/>
        <w:jc w:val="both"/>
        <w:rPr>
          <w:szCs w:val="26"/>
        </w:rPr>
      </w:pPr>
      <w:r>
        <w:rPr>
          <w:szCs w:val="26"/>
        </w:rPr>
        <w:t>При</w:t>
      </w:r>
      <w:r w:rsidR="00F51C07">
        <w:rPr>
          <w:szCs w:val="26"/>
        </w:rPr>
        <w:t xml:space="preserve"> </w:t>
      </w:r>
      <w:r w:rsidR="00F51C07" w:rsidRPr="00233F25">
        <w:rPr>
          <w:szCs w:val="26"/>
        </w:rPr>
        <w:t>приняти</w:t>
      </w:r>
      <w:r w:rsidR="00F51C07">
        <w:rPr>
          <w:szCs w:val="26"/>
        </w:rPr>
        <w:t>и</w:t>
      </w:r>
      <w:r w:rsidR="00F51C07" w:rsidRPr="00233F25">
        <w:rPr>
          <w:szCs w:val="26"/>
        </w:rPr>
        <w:t xml:space="preserve"> правового акта о заключении договора</w:t>
      </w:r>
      <w:r w:rsidR="00F51C07">
        <w:rPr>
          <w:szCs w:val="26"/>
        </w:rPr>
        <w:t xml:space="preserve"> вместе с ним заявителю направляется </w:t>
      </w:r>
      <w:r w:rsidR="00F51C07">
        <w:rPr>
          <w:rFonts w:eastAsiaTheme="minorHAnsi"/>
          <w:szCs w:val="26"/>
          <w:lang w:eastAsia="en-US"/>
        </w:rPr>
        <w:t>проект договора о комплексном развитии территории по инициативе правообладателей.</w:t>
      </w:r>
    </w:p>
    <w:p w:rsidR="001C142F" w:rsidRPr="00233F25" w:rsidRDefault="001C142F" w:rsidP="001C142F">
      <w:pPr>
        <w:pStyle w:val="ConsPlusNormal"/>
        <w:ind w:firstLine="709"/>
        <w:jc w:val="both"/>
        <w:rPr>
          <w:szCs w:val="26"/>
        </w:rPr>
      </w:pPr>
      <w:proofErr w:type="gramStart"/>
      <w:r w:rsidRPr="00233F25">
        <w:rPr>
          <w:szCs w:val="26"/>
        </w:rPr>
        <w:t xml:space="preserve">В случае подачи комплекта документов для предоставления муниципальной услуги через МФЦ или организацию, осуществляющую функции по предоставлению муниципальных услуг, и при наличии соответствующей отметки в запросе согласно </w:t>
      </w:r>
      <w:hyperlink w:anchor="P292" w:history="1">
        <w:r w:rsidRPr="00233F25">
          <w:rPr>
            <w:szCs w:val="26"/>
          </w:rPr>
          <w:t xml:space="preserve">абзацу 3 пункта </w:t>
        </w:r>
        <w:r w:rsidR="00015CED" w:rsidRPr="00233F25">
          <w:rPr>
            <w:szCs w:val="26"/>
          </w:rPr>
          <w:t>3</w:t>
        </w:r>
      </w:hyperlink>
      <w:r w:rsidR="000A2477" w:rsidRPr="00233F25">
        <w:rPr>
          <w:szCs w:val="26"/>
        </w:rPr>
        <w:t>2</w:t>
      </w:r>
      <w:r w:rsidRPr="00233F25">
        <w:rPr>
          <w:szCs w:val="26"/>
        </w:rPr>
        <w:t xml:space="preserve"> настоящего административного регламента Комитет уведомляет МФЦ или организацию, осуществляющую функции по предо</w:t>
      </w:r>
      <w:r w:rsidR="002443EB" w:rsidRPr="00233F25">
        <w:rPr>
          <w:szCs w:val="26"/>
        </w:rPr>
        <w:t>ставлению муниципальных услуг, о</w:t>
      </w:r>
      <w:r w:rsidR="00015CED" w:rsidRPr="00233F25">
        <w:rPr>
          <w:szCs w:val="26"/>
        </w:rPr>
        <w:t xml:space="preserve"> </w:t>
      </w:r>
      <w:r w:rsidRPr="00233F25">
        <w:rPr>
          <w:szCs w:val="26"/>
        </w:rPr>
        <w:t>результатах предоставления муниципальной услуги путем направления документа, подтверждающего принятие решения по результатам предоставления</w:t>
      </w:r>
      <w:proofErr w:type="gramEnd"/>
      <w:r w:rsidRPr="00233F25">
        <w:rPr>
          <w:szCs w:val="26"/>
        </w:rPr>
        <w:t xml:space="preserve"> муниципальной услуги, либо уведомления об отказе</w:t>
      </w:r>
      <w:r w:rsidR="002443EB" w:rsidRPr="00233F25">
        <w:rPr>
          <w:szCs w:val="26"/>
        </w:rPr>
        <w:t xml:space="preserve"> </w:t>
      </w:r>
      <w:r w:rsidR="002443EB" w:rsidRPr="00233F25">
        <w:rPr>
          <w:szCs w:val="26"/>
        </w:rPr>
        <w:br/>
      </w:r>
      <w:r w:rsidRPr="00233F25">
        <w:rPr>
          <w:szCs w:val="26"/>
        </w:rPr>
        <w:t xml:space="preserve">в предоставлении муниципальной услуги для последующего вручения (направления посредством почтового отправления заказным письмом с уведомлением о вручении) заявителю не позднее срока, установленного </w:t>
      </w:r>
      <w:hyperlink w:anchor="P90" w:history="1">
        <w:r w:rsidRPr="00233F25">
          <w:rPr>
            <w:szCs w:val="26"/>
          </w:rPr>
          <w:t xml:space="preserve">пунктом </w:t>
        </w:r>
      </w:hyperlink>
      <w:r w:rsidR="002443EB" w:rsidRPr="00233F25">
        <w:rPr>
          <w:szCs w:val="26"/>
        </w:rPr>
        <w:t>11</w:t>
      </w:r>
      <w:r w:rsidRPr="00233F25">
        <w:rPr>
          <w:szCs w:val="26"/>
        </w:rPr>
        <w:t xml:space="preserve"> настоящего административного регламента, что является окончанием предоставления муниципальной услуги.</w:t>
      </w:r>
    </w:p>
    <w:p w:rsidR="001C142F" w:rsidRPr="00233F25" w:rsidRDefault="001C142F" w:rsidP="001C142F">
      <w:pPr>
        <w:pStyle w:val="ConsPlusNormal"/>
        <w:ind w:firstLine="709"/>
        <w:jc w:val="both"/>
        <w:rPr>
          <w:szCs w:val="26"/>
        </w:rPr>
      </w:pPr>
      <w:r w:rsidRPr="00233F25">
        <w:rPr>
          <w:szCs w:val="26"/>
        </w:rPr>
        <w:t>МФЦ либо организация, осуществляющая функции по предоставлению муниципальных услуг, в обязатель</w:t>
      </w:r>
      <w:r w:rsidR="002443EB" w:rsidRPr="00233F25">
        <w:rPr>
          <w:szCs w:val="26"/>
        </w:rPr>
        <w:t xml:space="preserve">ном порядке уведомляет Комитет </w:t>
      </w:r>
      <w:r w:rsidRPr="00233F25">
        <w:rPr>
          <w:szCs w:val="26"/>
        </w:rPr>
        <w:t>о получении заявителем (направлении заявителю) соответствующего решения по результатам предоставления муниципальной услуги.</w:t>
      </w:r>
    </w:p>
    <w:p w:rsidR="001C142F" w:rsidRPr="00233F25" w:rsidRDefault="001C142F" w:rsidP="001C142F">
      <w:pPr>
        <w:pStyle w:val="ConsPlusNormal"/>
        <w:ind w:firstLine="709"/>
        <w:jc w:val="both"/>
        <w:rPr>
          <w:szCs w:val="26"/>
        </w:rPr>
      </w:pPr>
      <w:proofErr w:type="gramStart"/>
      <w:r w:rsidRPr="00233F25">
        <w:rPr>
          <w:szCs w:val="26"/>
        </w:rPr>
        <w:t xml:space="preserve">В случае подачи комплекта документов для предоставления муниципальной услуги через МФЦ либо организацию, осуществляющую функции по предоставлению муниципальных услуг, при отсутствии соответствующей отметки в запросе согласно </w:t>
      </w:r>
      <w:hyperlink w:anchor="P292" w:history="1">
        <w:r w:rsidRPr="00233F25">
          <w:rPr>
            <w:szCs w:val="26"/>
          </w:rPr>
          <w:t xml:space="preserve">абзацу 3 пункта </w:t>
        </w:r>
        <w:r w:rsidR="00015CED" w:rsidRPr="00233F25">
          <w:rPr>
            <w:szCs w:val="26"/>
          </w:rPr>
          <w:t>3</w:t>
        </w:r>
      </w:hyperlink>
      <w:r w:rsidR="000A2477" w:rsidRPr="00233F25">
        <w:rPr>
          <w:szCs w:val="26"/>
        </w:rPr>
        <w:t>2</w:t>
      </w:r>
      <w:r w:rsidRPr="00233F25">
        <w:rPr>
          <w:szCs w:val="26"/>
        </w:rPr>
        <w:t xml:space="preserve"> настоящего административного регламента Комитет уведомляет МФЦ о результатах предоставления муниципальной услуги путем направления документа, подтверждающего принятие решения по результатам предоставления муниципальной услуги.</w:t>
      </w:r>
      <w:proofErr w:type="gramEnd"/>
    </w:p>
    <w:p w:rsidR="001C142F" w:rsidRPr="00233F25" w:rsidRDefault="001C142F" w:rsidP="001C142F">
      <w:pPr>
        <w:pStyle w:val="ConsPlusNormal"/>
        <w:ind w:firstLine="709"/>
        <w:jc w:val="both"/>
        <w:rPr>
          <w:szCs w:val="26"/>
        </w:rPr>
      </w:pPr>
      <w:r w:rsidRPr="00233F25">
        <w:rPr>
          <w:szCs w:val="26"/>
        </w:rPr>
        <w:t xml:space="preserve">В случае предоставления муниципальной услуги в электронной форме                   с использованием Единого портала документ, подтверждающий принятие решения </w:t>
      </w:r>
      <w:r w:rsidR="000A2477" w:rsidRPr="00233F25">
        <w:rPr>
          <w:szCs w:val="26"/>
        </w:rPr>
        <w:br/>
      </w:r>
      <w:r w:rsidRPr="00233F25">
        <w:rPr>
          <w:szCs w:val="26"/>
        </w:rPr>
        <w:t>по результатам предоставления муниципальной услуги, может быть получен заявителем в электронной форме при наличии технической возможности.</w:t>
      </w:r>
    </w:p>
    <w:p w:rsidR="000521CA" w:rsidRDefault="000521CA" w:rsidP="001C142F">
      <w:pPr>
        <w:pStyle w:val="ConsPlusNormal"/>
        <w:ind w:firstLine="709"/>
        <w:jc w:val="both"/>
        <w:rPr>
          <w:szCs w:val="26"/>
        </w:rPr>
      </w:pPr>
      <w:r>
        <w:rPr>
          <w:szCs w:val="26"/>
        </w:rPr>
        <w:t>П</w:t>
      </w:r>
      <w:r w:rsidRPr="00233F25">
        <w:rPr>
          <w:szCs w:val="26"/>
        </w:rPr>
        <w:t>равово</w:t>
      </w:r>
      <w:r>
        <w:rPr>
          <w:szCs w:val="26"/>
        </w:rPr>
        <w:t>й</w:t>
      </w:r>
      <w:r w:rsidRPr="00233F25">
        <w:rPr>
          <w:szCs w:val="26"/>
        </w:rPr>
        <w:t xml:space="preserve"> акт о заключении договора о комплексном развитии территории </w:t>
      </w:r>
      <w:r w:rsidRPr="00233F25">
        <w:rPr>
          <w:szCs w:val="26"/>
        </w:rPr>
        <w:br/>
        <w:t>по инициативе правообладателя (правообладателей) либо об отказе в заключени</w:t>
      </w:r>
      <w:proofErr w:type="gramStart"/>
      <w:r w:rsidRPr="00233F25">
        <w:rPr>
          <w:szCs w:val="26"/>
        </w:rPr>
        <w:t>и</w:t>
      </w:r>
      <w:proofErr w:type="gramEnd"/>
      <w:r w:rsidRPr="00233F25">
        <w:rPr>
          <w:szCs w:val="26"/>
        </w:rPr>
        <w:t xml:space="preserve"> договора о комплексном развитии территории по инициативе правообладателя (правообладателей) по запросу, поданному в электронной форме, </w:t>
      </w:r>
      <w:r>
        <w:rPr>
          <w:szCs w:val="26"/>
        </w:rPr>
        <w:t xml:space="preserve">направляется </w:t>
      </w:r>
      <w:r w:rsidRPr="00233F25">
        <w:rPr>
          <w:szCs w:val="26"/>
        </w:rPr>
        <w:t>заявителю</w:t>
      </w:r>
      <w:r>
        <w:rPr>
          <w:szCs w:val="26"/>
        </w:rPr>
        <w:t xml:space="preserve"> сопроводительным письмом, </w:t>
      </w:r>
      <w:r w:rsidRPr="00233F25">
        <w:rPr>
          <w:szCs w:val="26"/>
        </w:rPr>
        <w:t>подпис</w:t>
      </w:r>
      <w:r>
        <w:rPr>
          <w:szCs w:val="26"/>
        </w:rPr>
        <w:t>анным</w:t>
      </w:r>
      <w:r w:rsidRPr="00233F25">
        <w:rPr>
          <w:szCs w:val="26"/>
        </w:rPr>
        <w:t xml:space="preserve"> уполномоченным должностным лицом </w:t>
      </w:r>
      <w:r>
        <w:rPr>
          <w:szCs w:val="26"/>
        </w:rPr>
        <w:t xml:space="preserve">Комитета </w:t>
      </w:r>
      <w:r w:rsidRPr="00233F25">
        <w:rPr>
          <w:szCs w:val="26"/>
        </w:rPr>
        <w:t>с использованием электронной подписи</w:t>
      </w:r>
      <w:r>
        <w:rPr>
          <w:szCs w:val="26"/>
        </w:rPr>
        <w:t>,</w:t>
      </w:r>
      <w:r w:rsidRPr="00233F25">
        <w:rPr>
          <w:szCs w:val="26"/>
        </w:rPr>
        <w:t xml:space="preserve"> через Единый портал.</w:t>
      </w:r>
    </w:p>
    <w:p w:rsidR="001C142F" w:rsidRPr="00233F25" w:rsidRDefault="001C142F" w:rsidP="001C142F">
      <w:pPr>
        <w:pStyle w:val="ConsPlusNormal"/>
        <w:ind w:firstLine="709"/>
        <w:jc w:val="both"/>
        <w:rPr>
          <w:szCs w:val="26"/>
        </w:rPr>
      </w:pPr>
      <w:r w:rsidRPr="00233F25">
        <w:rPr>
          <w:szCs w:val="26"/>
        </w:rPr>
        <w:t xml:space="preserve">Результат предоставления муниципальной услуги направляется заявителю </w:t>
      </w:r>
      <w:r w:rsidR="00A650BF">
        <w:rPr>
          <w:szCs w:val="26"/>
        </w:rPr>
        <w:br/>
      </w:r>
      <w:r w:rsidRPr="00233F25">
        <w:rPr>
          <w:szCs w:val="26"/>
        </w:rPr>
        <w:t xml:space="preserve">на бумажном носителе, если заявитель не указал иной способ получения </w:t>
      </w:r>
      <w:r w:rsidRPr="00233F25">
        <w:rPr>
          <w:szCs w:val="26"/>
        </w:rPr>
        <w:lastRenderedPageBreak/>
        <w:t>муниципальной услуги.</w:t>
      </w:r>
    </w:p>
    <w:p w:rsidR="001270B1" w:rsidRPr="00233F25" w:rsidRDefault="000A2477" w:rsidP="001270B1">
      <w:pPr>
        <w:autoSpaceDE w:val="0"/>
        <w:autoSpaceDN w:val="0"/>
        <w:adjustRightInd w:val="0"/>
        <w:ind w:firstLine="709"/>
        <w:jc w:val="both"/>
        <w:rPr>
          <w:rFonts w:eastAsiaTheme="minorHAnsi"/>
          <w:sz w:val="26"/>
          <w:szCs w:val="26"/>
          <w:lang w:eastAsia="en-US"/>
        </w:rPr>
      </w:pPr>
      <w:r w:rsidRPr="00233F25">
        <w:rPr>
          <w:sz w:val="26"/>
          <w:szCs w:val="26"/>
        </w:rPr>
        <w:t>39</w:t>
      </w:r>
      <w:r w:rsidR="00265B3E" w:rsidRPr="00233F25">
        <w:rPr>
          <w:sz w:val="26"/>
          <w:szCs w:val="26"/>
        </w:rPr>
        <w:t xml:space="preserve">. </w:t>
      </w:r>
      <w:proofErr w:type="gramStart"/>
      <w:r w:rsidR="001270B1" w:rsidRPr="00233F25">
        <w:rPr>
          <w:rFonts w:eastAsiaTheme="minorHAnsi"/>
          <w:sz w:val="26"/>
          <w:szCs w:val="26"/>
          <w:lang w:eastAsia="en-US"/>
        </w:rPr>
        <w:t xml:space="preserve">Правообладатели или их уполномоченные представители подписывают договор о комплексном развитии территории по инициативе правообладателей </w:t>
      </w:r>
      <w:r w:rsidR="001270B1" w:rsidRPr="00233F25">
        <w:rPr>
          <w:rFonts w:eastAsiaTheme="minorHAnsi"/>
          <w:sz w:val="26"/>
          <w:szCs w:val="26"/>
          <w:lang w:eastAsia="en-US"/>
        </w:rPr>
        <w:br/>
      </w:r>
      <w:r w:rsidR="003F50D0">
        <w:rPr>
          <w:rFonts w:eastAsiaTheme="minorHAnsi"/>
          <w:sz w:val="26"/>
          <w:szCs w:val="26"/>
          <w:lang w:eastAsia="en-US"/>
        </w:rPr>
        <w:t>в срок не более 60</w:t>
      </w:r>
      <w:r w:rsidR="001270B1" w:rsidRPr="00233F25">
        <w:rPr>
          <w:rFonts w:eastAsiaTheme="minorHAnsi"/>
          <w:sz w:val="26"/>
          <w:szCs w:val="26"/>
          <w:lang w:eastAsia="en-US"/>
        </w:rPr>
        <w:t xml:space="preserve"> календарных дней со дня направления правообладателям решения о заключении договора</w:t>
      </w:r>
      <w:r w:rsidR="003F50D0">
        <w:rPr>
          <w:rFonts w:eastAsiaTheme="minorHAnsi"/>
          <w:sz w:val="26"/>
          <w:szCs w:val="26"/>
          <w:lang w:eastAsia="en-US"/>
        </w:rPr>
        <w:t xml:space="preserve"> и проекта договора о комплексном развитии территории </w:t>
      </w:r>
      <w:r w:rsidR="003F50D0">
        <w:rPr>
          <w:rFonts w:eastAsiaTheme="minorHAnsi"/>
          <w:sz w:val="26"/>
          <w:szCs w:val="26"/>
          <w:lang w:eastAsia="en-US"/>
        </w:rPr>
        <w:br/>
        <w:t>по инициативе правообладателей</w:t>
      </w:r>
      <w:r w:rsidR="001270B1" w:rsidRPr="00233F25">
        <w:rPr>
          <w:rFonts w:eastAsiaTheme="minorHAnsi"/>
          <w:sz w:val="26"/>
          <w:szCs w:val="26"/>
          <w:lang w:eastAsia="en-US"/>
        </w:rPr>
        <w:t xml:space="preserve">, после чего в срок не более 10 календарных дней указанный договор подписывается должностным лицом Администрации города </w:t>
      </w:r>
      <w:r w:rsidR="001270B1" w:rsidRPr="00233F25">
        <w:rPr>
          <w:rFonts w:eastAsiaTheme="minorHAnsi"/>
          <w:sz w:val="26"/>
          <w:szCs w:val="26"/>
          <w:lang w:eastAsia="en-US"/>
        </w:rPr>
        <w:br/>
        <w:t>и направляется каждому правообладателю.</w:t>
      </w:r>
      <w:proofErr w:type="gramEnd"/>
    </w:p>
    <w:p w:rsidR="001270B1" w:rsidRPr="00233F25" w:rsidRDefault="001270B1" w:rsidP="001270B1">
      <w:pPr>
        <w:autoSpaceDE w:val="0"/>
        <w:autoSpaceDN w:val="0"/>
        <w:adjustRightInd w:val="0"/>
        <w:ind w:firstLine="709"/>
        <w:jc w:val="both"/>
        <w:rPr>
          <w:rFonts w:eastAsiaTheme="minorHAnsi"/>
          <w:sz w:val="26"/>
          <w:szCs w:val="26"/>
          <w:lang w:eastAsia="en-US"/>
        </w:rPr>
      </w:pPr>
      <w:proofErr w:type="gramStart"/>
      <w:r w:rsidRPr="00233F25">
        <w:rPr>
          <w:rFonts w:eastAsiaTheme="minorHAnsi"/>
          <w:sz w:val="26"/>
          <w:szCs w:val="26"/>
          <w:lang w:eastAsia="en-US"/>
        </w:rPr>
        <w:t xml:space="preserve">Если в течение установленного срока договор о комплексном развитии территории не будет подписан всеми правообладателями, или если срок действия прав хотя бы одного правообладателя, не являющегося собственником земельного участка, на такой земельный участок составляет менее </w:t>
      </w:r>
      <w:r w:rsidR="000A2477" w:rsidRPr="00233F25">
        <w:rPr>
          <w:rFonts w:eastAsiaTheme="minorHAnsi"/>
          <w:sz w:val="26"/>
          <w:szCs w:val="26"/>
          <w:lang w:eastAsia="en-US"/>
        </w:rPr>
        <w:t>5</w:t>
      </w:r>
      <w:r w:rsidRPr="00233F25">
        <w:rPr>
          <w:rFonts w:eastAsiaTheme="minorHAnsi"/>
          <w:sz w:val="26"/>
          <w:szCs w:val="26"/>
          <w:lang w:eastAsia="en-US"/>
        </w:rPr>
        <w:t xml:space="preserve"> лет на день заключения указанного договора, решение о заключении договора утрачивает силу, договор </w:t>
      </w:r>
      <w:r w:rsidRPr="00233F25">
        <w:rPr>
          <w:rFonts w:eastAsiaTheme="minorHAnsi"/>
          <w:sz w:val="26"/>
          <w:szCs w:val="26"/>
          <w:lang w:eastAsia="en-US"/>
        </w:rPr>
        <w:br/>
        <w:t>о комплексном развитии территории по инициативе правообладателей не подлежит подписанию должностным</w:t>
      </w:r>
      <w:proofErr w:type="gramEnd"/>
      <w:r w:rsidRPr="00233F25">
        <w:rPr>
          <w:rFonts w:eastAsiaTheme="minorHAnsi"/>
          <w:sz w:val="26"/>
          <w:szCs w:val="26"/>
          <w:lang w:eastAsia="en-US"/>
        </w:rPr>
        <w:t xml:space="preserve"> лицом Администрации города, а запрос и прилагаемые </w:t>
      </w:r>
      <w:r w:rsidRPr="00233F25">
        <w:rPr>
          <w:rFonts w:eastAsiaTheme="minorHAnsi"/>
          <w:sz w:val="26"/>
          <w:szCs w:val="26"/>
          <w:lang w:eastAsia="en-US"/>
        </w:rPr>
        <w:br/>
        <w:t xml:space="preserve">к нему документы возвращаются представившему их лицу с уведомлением всех правообладателей и указанием причин возврата путем направления им уведомления, подписанного </w:t>
      </w:r>
      <w:r w:rsidRPr="00233F25">
        <w:rPr>
          <w:sz w:val="26"/>
          <w:szCs w:val="26"/>
        </w:rPr>
        <w:t>председателем Комитета либо иным уполномоченным должностным лицом Комитета,</w:t>
      </w:r>
      <w:r w:rsidRPr="00233F25">
        <w:rPr>
          <w:rFonts w:eastAsiaTheme="minorHAnsi"/>
          <w:sz w:val="26"/>
          <w:szCs w:val="26"/>
          <w:lang w:eastAsia="en-US"/>
        </w:rPr>
        <w:t xml:space="preserve"> в течение 10 календарных дней со дня истечения установленного срока подписания указанного договора.</w:t>
      </w:r>
    </w:p>
    <w:p w:rsidR="00A3010A" w:rsidRPr="009D7634" w:rsidRDefault="00A3010A" w:rsidP="00FA7562">
      <w:pPr>
        <w:autoSpaceDE w:val="0"/>
        <w:autoSpaceDN w:val="0"/>
        <w:adjustRightInd w:val="0"/>
        <w:spacing w:line="308" w:lineRule="exact"/>
        <w:ind w:firstLine="708"/>
        <w:jc w:val="both"/>
        <w:rPr>
          <w:rFonts w:eastAsiaTheme="minorHAnsi"/>
          <w:sz w:val="22"/>
          <w:szCs w:val="26"/>
          <w:lang w:eastAsia="en-US"/>
        </w:rPr>
      </w:pPr>
    </w:p>
    <w:p w:rsidR="00015CED" w:rsidRPr="00233F25" w:rsidRDefault="00015CED" w:rsidP="00015CED">
      <w:pPr>
        <w:pStyle w:val="ConsPlusTitle"/>
        <w:ind w:firstLine="709"/>
        <w:jc w:val="center"/>
        <w:outlineLvl w:val="1"/>
        <w:rPr>
          <w:b w:val="0"/>
          <w:szCs w:val="26"/>
        </w:rPr>
      </w:pPr>
      <w:r w:rsidRPr="00233F25">
        <w:rPr>
          <w:b w:val="0"/>
          <w:szCs w:val="26"/>
        </w:rPr>
        <w:t>IV. Формы контроля</w:t>
      </w:r>
    </w:p>
    <w:p w:rsidR="00015CED" w:rsidRPr="00233F25" w:rsidRDefault="00015CED" w:rsidP="00015CED">
      <w:pPr>
        <w:pStyle w:val="ConsPlusTitle"/>
        <w:ind w:firstLine="709"/>
        <w:jc w:val="center"/>
        <w:rPr>
          <w:b w:val="0"/>
          <w:szCs w:val="26"/>
        </w:rPr>
      </w:pPr>
      <w:r w:rsidRPr="00233F25">
        <w:rPr>
          <w:b w:val="0"/>
          <w:szCs w:val="26"/>
        </w:rPr>
        <w:t>за исполнением административного регламента</w:t>
      </w:r>
    </w:p>
    <w:p w:rsidR="00015CED" w:rsidRPr="009D7634" w:rsidRDefault="00015CED" w:rsidP="00015CED">
      <w:pPr>
        <w:pStyle w:val="ConsPlusNormal"/>
        <w:ind w:firstLine="709"/>
        <w:jc w:val="both"/>
        <w:rPr>
          <w:sz w:val="22"/>
          <w:szCs w:val="26"/>
        </w:rPr>
      </w:pPr>
    </w:p>
    <w:p w:rsidR="00015CED" w:rsidRPr="00233F25" w:rsidRDefault="00015CED" w:rsidP="00015CED">
      <w:pPr>
        <w:pStyle w:val="ConsPlusNormal"/>
        <w:ind w:firstLine="709"/>
        <w:jc w:val="both"/>
        <w:rPr>
          <w:szCs w:val="26"/>
        </w:rPr>
      </w:pPr>
      <w:r w:rsidRPr="00233F25">
        <w:rPr>
          <w:szCs w:val="26"/>
        </w:rPr>
        <w:t>4</w:t>
      </w:r>
      <w:r w:rsidR="000A2477" w:rsidRPr="00233F25">
        <w:rPr>
          <w:szCs w:val="26"/>
        </w:rPr>
        <w:t>0</w:t>
      </w:r>
      <w:r w:rsidRPr="00233F25">
        <w:rPr>
          <w:szCs w:val="26"/>
        </w:rPr>
        <w:t xml:space="preserve">. </w:t>
      </w:r>
      <w:proofErr w:type="gramStart"/>
      <w:r w:rsidRPr="00233F25">
        <w:rPr>
          <w:szCs w:val="26"/>
        </w:rPr>
        <w:t>Контроль за полнотой и качеством предоставления муниципальной услуги включает в себя проведение проверок, выявление и устранение нарушения порядка и сроков предоставления муниципальной услуги, рассмотрение, принятие решений и подготовку ответов на обращения заявителей в ходе предоставления муниципальной услуги, содержащие жалобы на решения, действия (бездействие) органа, предоставляющего муниципальную услугу, должностных лиц, муниципальных служащих.</w:t>
      </w:r>
      <w:proofErr w:type="gramEnd"/>
    </w:p>
    <w:p w:rsidR="00015CED" w:rsidRPr="00233F25" w:rsidRDefault="00015CED" w:rsidP="00015CED">
      <w:pPr>
        <w:pStyle w:val="ConsPlusNormal"/>
        <w:ind w:firstLine="709"/>
        <w:jc w:val="both"/>
        <w:rPr>
          <w:szCs w:val="26"/>
        </w:rPr>
      </w:pPr>
      <w:proofErr w:type="gramStart"/>
      <w:r w:rsidRPr="00233F25">
        <w:rPr>
          <w:szCs w:val="26"/>
        </w:rPr>
        <w:t>Контроль за</w:t>
      </w:r>
      <w:proofErr w:type="gramEnd"/>
      <w:r w:rsidRPr="00233F25">
        <w:rPr>
          <w:szCs w:val="26"/>
        </w:rPr>
        <w:t xml:space="preserve"> исполнением настоящего административного регламента осуществляется в целях обеспечения своевременного и качественного предоставления муниципальной услуги.</w:t>
      </w:r>
    </w:p>
    <w:p w:rsidR="00015CED" w:rsidRPr="00233F25" w:rsidRDefault="00015CED" w:rsidP="00015CED">
      <w:pPr>
        <w:pStyle w:val="ConsPlusNormal"/>
        <w:ind w:firstLine="709"/>
        <w:jc w:val="both"/>
        <w:rPr>
          <w:szCs w:val="26"/>
        </w:rPr>
      </w:pPr>
      <w:r w:rsidRPr="00233F25">
        <w:rPr>
          <w:szCs w:val="26"/>
        </w:rPr>
        <w:t xml:space="preserve">Текущий </w:t>
      </w:r>
      <w:proofErr w:type="gramStart"/>
      <w:r w:rsidRPr="00233F25">
        <w:rPr>
          <w:szCs w:val="26"/>
        </w:rPr>
        <w:t>контроль за</w:t>
      </w:r>
      <w:proofErr w:type="gramEnd"/>
      <w:r w:rsidRPr="00233F25">
        <w:rPr>
          <w:szCs w:val="26"/>
        </w:rPr>
        <w:t xml:space="preserve"> соблюдением последовательности и сроков действий, определенных административными процедурами по предоставлению муниципальной услуги, осуществляется путем проведения руководителем, ответственным за организацию работы по предоставлению муниципальной услуги, проверок соблюдения и исполнения специалистами Комитета настоящего административного регламента, иных правовых актов, регламентирующих порядок предоставления муниципальной услуги.</w:t>
      </w:r>
    </w:p>
    <w:p w:rsidR="00015CED" w:rsidRPr="00233F25" w:rsidRDefault="00015CED" w:rsidP="00015CED">
      <w:pPr>
        <w:pStyle w:val="ConsPlusNormal"/>
        <w:ind w:firstLine="709"/>
        <w:jc w:val="both"/>
        <w:rPr>
          <w:szCs w:val="26"/>
        </w:rPr>
      </w:pPr>
      <w:r w:rsidRPr="00233F25">
        <w:rPr>
          <w:szCs w:val="26"/>
        </w:rPr>
        <w:t>Периодичность осуществления текущего контроля соблюдения                           и исполнения положений настоящего административного регламента устанавливается правовым актом (приказом) руководителя Комитета. Внеплановая проверка проводится по конкретному обращению заявителя или иных заинтересованных лиц.</w:t>
      </w:r>
    </w:p>
    <w:p w:rsidR="00015CED" w:rsidRPr="00233F25" w:rsidRDefault="00015CED" w:rsidP="00015CED">
      <w:pPr>
        <w:pStyle w:val="ConsPlusNormal"/>
        <w:ind w:firstLine="709"/>
        <w:jc w:val="both"/>
        <w:rPr>
          <w:szCs w:val="26"/>
        </w:rPr>
      </w:pPr>
      <w:r w:rsidRPr="00233F25">
        <w:rPr>
          <w:szCs w:val="26"/>
        </w:rPr>
        <w:t xml:space="preserve">Специалисты Комитета, ответственные за предоставление муниципальной услуги, несут персональную ответственность за соблюдение сроков, правильность выполнения административных процедур, установленных настоящим </w:t>
      </w:r>
      <w:r w:rsidRPr="00233F25">
        <w:rPr>
          <w:szCs w:val="26"/>
        </w:rPr>
        <w:lastRenderedPageBreak/>
        <w:t>административным регламентом, полноту и качество оказания муниципальной услуги.</w:t>
      </w:r>
    </w:p>
    <w:p w:rsidR="00015CED" w:rsidRPr="00233F25" w:rsidRDefault="00015CED" w:rsidP="00015CED">
      <w:pPr>
        <w:pStyle w:val="ConsPlusNormal"/>
        <w:ind w:firstLine="709"/>
        <w:jc w:val="both"/>
        <w:rPr>
          <w:szCs w:val="26"/>
        </w:rPr>
      </w:pPr>
      <w:r w:rsidRPr="00233F25">
        <w:rPr>
          <w:szCs w:val="26"/>
        </w:rPr>
        <w:t>По результатам проведенных проверок в случае выявления нарушений виновные лица привлекаются к ответственности в соответствии с действующим законодательством Российской Федерации.</w:t>
      </w:r>
    </w:p>
    <w:p w:rsidR="00015CED" w:rsidRPr="00C74C59" w:rsidRDefault="00015CED" w:rsidP="00015CED">
      <w:pPr>
        <w:pStyle w:val="ConsPlusNormal"/>
        <w:ind w:firstLine="709"/>
        <w:jc w:val="both"/>
        <w:rPr>
          <w:sz w:val="22"/>
          <w:szCs w:val="26"/>
        </w:rPr>
      </w:pPr>
    </w:p>
    <w:p w:rsidR="00015CED" w:rsidRPr="00233F25" w:rsidRDefault="00015CED" w:rsidP="00015CED">
      <w:pPr>
        <w:pStyle w:val="ConsPlusTitle"/>
        <w:ind w:firstLine="709"/>
        <w:jc w:val="center"/>
        <w:outlineLvl w:val="1"/>
        <w:rPr>
          <w:b w:val="0"/>
          <w:szCs w:val="26"/>
        </w:rPr>
      </w:pPr>
      <w:r w:rsidRPr="00233F25">
        <w:rPr>
          <w:b w:val="0"/>
          <w:szCs w:val="26"/>
        </w:rPr>
        <w:t>V. Досудебный (внесудебный) порядок</w:t>
      </w:r>
    </w:p>
    <w:p w:rsidR="00015CED" w:rsidRPr="00233F25" w:rsidRDefault="00015CED" w:rsidP="00015CED">
      <w:pPr>
        <w:pStyle w:val="ConsPlusTitle"/>
        <w:ind w:firstLine="709"/>
        <w:jc w:val="center"/>
        <w:rPr>
          <w:b w:val="0"/>
          <w:szCs w:val="26"/>
        </w:rPr>
      </w:pPr>
      <w:r w:rsidRPr="00233F25">
        <w:rPr>
          <w:b w:val="0"/>
          <w:szCs w:val="26"/>
        </w:rPr>
        <w:t>обжалования заявителем решений и действий (бездействия)</w:t>
      </w:r>
    </w:p>
    <w:p w:rsidR="00015CED" w:rsidRPr="00233F25" w:rsidRDefault="00015CED" w:rsidP="00015CED">
      <w:pPr>
        <w:pStyle w:val="ConsPlusTitle"/>
        <w:ind w:firstLine="709"/>
        <w:jc w:val="center"/>
        <w:rPr>
          <w:b w:val="0"/>
          <w:szCs w:val="26"/>
        </w:rPr>
      </w:pPr>
      <w:r w:rsidRPr="00233F25">
        <w:rPr>
          <w:b w:val="0"/>
          <w:szCs w:val="26"/>
        </w:rPr>
        <w:t>органа, предоставляющего муниципальную услугу,</w:t>
      </w:r>
    </w:p>
    <w:p w:rsidR="00015CED" w:rsidRPr="00233F25" w:rsidRDefault="00015CED" w:rsidP="00015CED">
      <w:pPr>
        <w:pStyle w:val="ConsPlusTitle"/>
        <w:ind w:firstLine="709"/>
        <w:jc w:val="center"/>
        <w:rPr>
          <w:b w:val="0"/>
          <w:szCs w:val="26"/>
        </w:rPr>
      </w:pPr>
      <w:r w:rsidRPr="00233F25">
        <w:rPr>
          <w:b w:val="0"/>
          <w:szCs w:val="26"/>
        </w:rPr>
        <w:t xml:space="preserve">должностного лица органа, предоставляющего </w:t>
      </w:r>
      <w:proofErr w:type="gramStart"/>
      <w:r w:rsidRPr="00233F25">
        <w:rPr>
          <w:b w:val="0"/>
          <w:szCs w:val="26"/>
        </w:rPr>
        <w:t>муниципальную</w:t>
      </w:r>
      <w:proofErr w:type="gramEnd"/>
    </w:p>
    <w:p w:rsidR="00015CED" w:rsidRPr="00233F25" w:rsidRDefault="00015CED" w:rsidP="00015CED">
      <w:pPr>
        <w:pStyle w:val="ConsPlusTitle"/>
        <w:ind w:firstLine="709"/>
        <w:jc w:val="center"/>
        <w:rPr>
          <w:b w:val="0"/>
          <w:szCs w:val="26"/>
        </w:rPr>
      </w:pPr>
      <w:r w:rsidRPr="00233F25">
        <w:rPr>
          <w:b w:val="0"/>
          <w:szCs w:val="26"/>
        </w:rPr>
        <w:t>услугу, либо муниципального служащего, МФЦ, работника МФЦ,</w:t>
      </w:r>
    </w:p>
    <w:p w:rsidR="00015CED" w:rsidRPr="00233F25" w:rsidRDefault="00015CED" w:rsidP="00015CED">
      <w:pPr>
        <w:pStyle w:val="ConsPlusTitle"/>
        <w:ind w:firstLine="709"/>
        <w:jc w:val="center"/>
        <w:rPr>
          <w:b w:val="0"/>
          <w:szCs w:val="26"/>
        </w:rPr>
      </w:pPr>
      <w:r w:rsidRPr="00233F25">
        <w:rPr>
          <w:b w:val="0"/>
          <w:szCs w:val="26"/>
        </w:rPr>
        <w:t>а также организаций, осуществляющих функции по предоставлению муниципальных услуг, или их работников</w:t>
      </w:r>
    </w:p>
    <w:p w:rsidR="00015CED" w:rsidRPr="00C74C59" w:rsidRDefault="00015CED" w:rsidP="00015CED">
      <w:pPr>
        <w:pStyle w:val="ConsPlusNormal"/>
        <w:ind w:firstLine="709"/>
        <w:jc w:val="both"/>
        <w:rPr>
          <w:sz w:val="22"/>
          <w:szCs w:val="26"/>
        </w:rPr>
      </w:pPr>
    </w:p>
    <w:p w:rsidR="00015CED" w:rsidRPr="00233F25" w:rsidRDefault="00015CED" w:rsidP="00015CED">
      <w:pPr>
        <w:autoSpaceDE w:val="0"/>
        <w:autoSpaceDN w:val="0"/>
        <w:adjustRightInd w:val="0"/>
        <w:ind w:firstLine="708"/>
        <w:jc w:val="both"/>
        <w:rPr>
          <w:sz w:val="26"/>
          <w:szCs w:val="26"/>
        </w:rPr>
      </w:pPr>
      <w:bookmarkStart w:id="7" w:name="P369"/>
      <w:bookmarkEnd w:id="7"/>
      <w:r w:rsidRPr="00233F25">
        <w:rPr>
          <w:sz w:val="26"/>
          <w:szCs w:val="26"/>
        </w:rPr>
        <w:t>4</w:t>
      </w:r>
      <w:r w:rsidR="000A2477" w:rsidRPr="00233F25">
        <w:rPr>
          <w:sz w:val="26"/>
          <w:szCs w:val="26"/>
        </w:rPr>
        <w:t>1</w:t>
      </w:r>
      <w:r w:rsidRPr="00233F25">
        <w:rPr>
          <w:sz w:val="26"/>
          <w:szCs w:val="26"/>
        </w:rPr>
        <w:t xml:space="preserve">. </w:t>
      </w:r>
      <w:proofErr w:type="gramStart"/>
      <w:r w:rsidRPr="00233F25">
        <w:rPr>
          <w:sz w:val="26"/>
          <w:szCs w:val="26"/>
        </w:rPr>
        <w:t>Заявитель имеет право подать жалобу в письменной форме на бумажном носителе или в электронной форме либо направить по почте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муниципальных служащих Главе города Челябинска; заместителю Главы города по правовым и имущественным вопросам (пл. Революции, д. 2, г. Челябинск, 454113);</w:t>
      </w:r>
      <w:proofErr w:type="gramEnd"/>
      <w:r w:rsidRPr="00233F25">
        <w:rPr>
          <w:sz w:val="26"/>
          <w:szCs w:val="26"/>
        </w:rPr>
        <w:t xml:space="preserve"> председателю Комитета                         (ул. Тимирязева, д. 36, г. Челябинск, 454092), а также через МФЦ, с использованием сети Интернет, официального сайта органа, предоставляющего муниципальную услугу, Единого портала либо регионального портала государственных и муниципальных услуг, на личном приеме заявителя Главой города Челябинска, иным уполномоченным должностным лицом местного самоуправления Администрации города.</w:t>
      </w:r>
    </w:p>
    <w:p w:rsidR="00015CED" w:rsidRPr="00233F25" w:rsidRDefault="00015CED" w:rsidP="00015CED">
      <w:pPr>
        <w:pStyle w:val="ConsPlusNormal"/>
        <w:ind w:firstLine="709"/>
        <w:jc w:val="both"/>
        <w:rPr>
          <w:szCs w:val="26"/>
        </w:rPr>
      </w:pPr>
      <w:bookmarkStart w:id="8" w:name="P370"/>
      <w:bookmarkEnd w:id="8"/>
      <w:r w:rsidRPr="00233F25">
        <w:rPr>
          <w:szCs w:val="26"/>
        </w:rPr>
        <w:t>4</w:t>
      </w:r>
      <w:r w:rsidR="000A2477" w:rsidRPr="00233F25">
        <w:rPr>
          <w:szCs w:val="26"/>
        </w:rPr>
        <w:t>2</w:t>
      </w:r>
      <w:r w:rsidRPr="00233F25">
        <w:rPr>
          <w:szCs w:val="26"/>
        </w:rPr>
        <w:t>. Жалоба на решения и действия (бездействие) МФЦ подается                             учредителю МФЦ (Правительство Челябинской области), работников МФЦ – директору МФЦ. Жалоба может быть направлена по почте, с использованием сети Интернет, официального сайта МФЦ, Единого портала либо регионального портала государственных и муниципальных услуг, а также может быть подана при личном приеме заявителя.</w:t>
      </w:r>
    </w:p>
    <w:p w:rsidR="00015CED" w:rsidRPr="00233F25" w:rsidRDefault="00015CED" w:rsidP="00015CED">
      <w:pPr>
        <w:pStyle w:val="ConsPlusNormal"/>
        <w:ind w:firstLine="709"/>
        <w:jc w:val="both"/>
        <w:rPr>
          <w:szCs w:val="26"/>
        </w:rPr>
      </w:pPr>
      <w:r w:rsidRPr="00233F25">
        <w:rPr>
          <w:szCs w:val="26"/>
        </w:rPr>
        <w:t xml:space="preserve">Жалоба на решения и действия (бездействие) работников организаций, осуществляющих функции по предоставлению муниципальных услуг, подается руководителям таких организаций. Жалоба может быть направлена по почте, </w:t>
      </w:r>
      <w:r w:rsidRPr="00233F25">
        <w:rPr>
          <w:szCs w:val="26"/>
        </w:rPr>
        <w:br/>
        <w:t xml:space="preserve">с использованием сети Интернет, официальных сайтов этих организаций, Единого портала либо регионального портала государственных и муниципальных услуг, </w:t>
      </w:r>
      <w:r w:rsidRPr="00233F25">
        <w:rPr>
          <w:szCs w:val="26"/>
        </w:rPr>
        <w:br/>
        <w:t>а также может быть подана при личном приеме заявителя.</w:t>
      </w:r>
    </w:p>
    <w:p w:rsidR="00015CED" w:rsidRPr="00233F25" w:rsidRDefault="00015CED" w:rsidP="00015CED">
      <w:pPr>
        <w:pStyle w:val="ConsPlusNormal"/>
        <w:ind w:firstLine="709"/>
        <w:jc w:val="both"/>
        <w:rPr>
          <w:szCs w:val="26"/>
        </w:rPr>
      </w:pPr>
      <w:r w:rsidRPr="00233F25">
        <w:rPr>
          <w:szCs w:val="26"/>
        </w:rPr>
        <w:t>4</w:t>
      </w:r>
      <w:r w:rsidR="000A2477" w:rsidRPr="00233F25">
        <w:rPr>
          <w:szCs w:val="26"/>
        </w:rPr>
        <w:t>3</w:t>
      </w:r>
      <w:r w:rsidRPr="00233F25">
        <w:rPr>
          <w:szCs w:val="26"/>
        </w:rPr>
        <w:t xml:space="preserve">. </w:t>
      </w:r>
      <w:proofErr w:type="gramStart"/>
      <w:r w:rsidRPr="00233F25">
        <w:rPr>
          <w:szCs w:val="26"/>
        </w:rPr>
        <w:t xml:space="preserve">Жалоба, подаваемая в форме электронного документа, и прилагаемые               к ней документы, подаваемые в форме электронных документов, подписываются простой электронной подписью в соответствии с требованиями </w:t>
      </w:r>
      <w:r w:rsidR="000A2477" w:rsidRPr="00233F25">
        <w:rPr>
          <w:szCs w:val="26"/>
        </w:rPr>
        <w:t>ф</w:t>
      </w:r>
      <w:r w:rsidRPr="00233F25">
        <w:rPr>
          <w:szCs w:val="26"/>
        </w:rPr>
        <w:t xml:space="preserve">едеральных законов от 27.07.2010 </w:t>
      </w:r>
      <w:hyperlink r:id="rId26" w:history="1">
        <w:r w:rsidRPr="00233F25">
          <w:rPr>
            <w:szCs w:val="26"/>
          </w:rPr>
          <w:t>№ 210-ФЗ</w:t>
        </w:r>
      </w:hyperlink>
      <w:r w:rsidRPr="00233F25">
        <w:rPr>
          <w:szCs w:val="26"/>
        </w:rPr>
        <w:t xml:space="preserve"> «Об организации предоставления государственных </w:t>
      </w:r>
      <w:r w:rsidRPr="00233F25">
        <w:rPr>
          <w:szCs w:val="26"/>
        </w:rPr>
        <w:br/>
        <w:t>и муниципальных услуг», от 06.04.2011 №</w:t>
      </w:r>
      <w:hyperlink r:id="rId27" w:history="1">
        <w:r w:rsidRPr="00233F25">
          <w:rPr>
            <w:szCs w:val="26"/>
          </w:rPr>
          <w:t xml:space="preserve"> 63-ФЗ</w:t>
        </w:r>
      </w:hyperlink>
      <w:r w:rsidRPr="00233F25">
        <w:rPr>
          <w:szCs w:val="26"/>
        </w:rPr>
        <w:t xml:space="preserve"> «Об электронной подписи», </w:t>
      </w:r>
      <w:hyperlink r:id="rId28" w:history="1">
        <w:r w:rsidRPr="00233F25">
          <w:rPr>
            <w:szCs w:val="26"/>
          </w:rPr>
          <w:t>постановления</w:t>
        </w:r>
      </w:hyperlink>
      <w:r w:rsidRPr="00233F25">
        <w:rPr>
          <w:szCs w:val="26"/>
        </w:rPr>
        <w:t xml:space="preserve"> Правительства Российской Федерации от 25.01.2013 № 33 </w:t>
      </w:r>
      <w:r w:rsidRPr="00233F25">
        <w:rPr>
          <w:szCs w:val="26"/>
        </w:rPr>
        <w:br/>
        <w:t xml:space="preserve">«Об использовании простой электронной подписи при оказании государственных </w:t>
      </w:r>
      <w:r w:rsidRPr="00233F25">
        <w:rPr>
          <w:szCs w:val="26"/>
        </w:rPr>
        <w:br/>
        <w:t>и муниципальных услуг».</w:t>
      </w:r>
      <w:proofErr w:type="gramEnd"/>
    </w:p>
    <w:p w:rsidR="00015CED" w:rsidRPr="00233F25" w:rsidRDefault="00015CED" w:rsidP="00015CED">
      <w:pPr>
        <w:pStyle w:val="ConsPlusNormal"/>
        <w:ind w:firstLine="709"/>
        <w:jc w:val="both"/>
        <w:rPr>
          <w:szCs w:val="26"/>
        </w:rPr>
      </w:pPr>
      <w:r w:rsidRPr="00233F25">
        <w:rPr>
          <w:szCs w:val="26"/>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015CED" w:rsidRPr="00233F25" w:rsidRDefault="00015CED" w:rsidP="00015CED">
      <w:pPr>
        <w:pStyle w:val="ConsPlusNormal"/>
        <w:ind w:firstLine="709"/>
        <w:jc w:val="both"/>
        <w:rPr>
          <w:szCs w:val="26"/>
        </w:rPr>
      </w:pPr>
      <w:r w:rsidRPr="00233F25">
        <w:rPr>
          <w:szCs w:val="26"/>
        </w:rPr>
        <w:lastRenderedPageBreak/>
        <w:t xml:space="preserve">В случае если жалоба </w:t>
      </w:r>
      <w:proofErr w:type="gramStart"/>
      <w:r w:rsidRPr="00233F25">
        <w:rPr>
          <w:szCs w:val="26"/>
        </w:rPr>
        <w:t>подается через представителя заявителя представляется</w:t>
      </w:r>
      <w:proofErr w:type="gramEnd"/>
      <w:r w:rsidRPr="00233F25">
        <w:rPr>
          <w:szCs w:val="26"/>
        </w:rPr>
        <w:t xml:space="preserve"> документ, подтверждающий полномочия на осуществление действий от имени заявителя.</w:t>
      </w:r>
    </w:p>
    <w:p w:rsidR="00015CED" w:rsidRPr="00233F25" w:rsidRDefault="00015CED" w:rsidP="00015CED">
      <w:pPr>
        <w:pStyle w:val="ConsPlusNormal"/>
        <w:ind w:firstLine="709"/>
        <w:jc w:val="both"/>
        <w:rPr>
          <w:szCs w:val="26"/>
        </w:rPr>
      </w:pPr>
      <w:r w:rsidRPr="00233F25">
        <w:rPr>
          <w:szCs w:val="26"/>
        </w:rPr>
        <w:t>4</w:t>
      </w:r>
      <w:r w:rsidR="000A2477" w:rsidRPr="00233F25">
        <w:rPr>
          <w:szCs w:val="26"/>
        </w:rPr>
        <w:t>4</w:t>
      </w:r>
      <w:r w:rsidRPr="00233F25">
        <w:rPr>
          <w:szCs w:val="26"/>
        </w:rPr>
        <w:t>. Заявитель имеет право обратиться с жалобой, в том числе                               в следующих случаях:</w:t>
      </w:r>
    </w:p>
    <w:p w:rsidR="00015CED" w:rsidRPr="00233F25" w:rsidRDefault="00015CED" w:rsidP="00015CED">
      <w:pPr>
        <w:pStyle w:val="ConsPlusNormal"/>
        <w:ind w:firstLine="709"/>
        <w:jc w:val="both"/>
        <w:rPr>
          <w:szCs w:val="26"/>
        </w:rPr>
      </w:pPr>
      <w:r w:rsidRPr="00233F25">
        <w:rPr>
          <w:szCs w:val="26"/>
        </w:rPr>
        <w:t>1) нарушение срока регистрации запроса заявителя о предоставлении муниципальной услуги;</w:t>
      </w:r>
    </w:p>
    <w:p w:rsidR="00015CED" w:rsidRPr="00233F25" w:rsidRDefault="00015CED" w:rsidP="00015CED">
      <w:pPr>
        <w:pStyle w:val="ConsPlusNormal"/>
        <w:ind w:firstLine="709"/>
        <w:jc w:val="both"/>
        <w:rPr>
          <w:szCs w:val="26"/>
        </w:rPr>
      </w:pPr>
      <w:r w:rsidRPr="00233F25">
        <w:rPr>
          <w:szCs w:val="26"/>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015CED" w:rsidRPr="00233F25" w:rsidRDefault="00015CED" w:rsidP="00015CED">
      <w:pPr>
        <w:pStyle w:val="ConsPlusNormal"/>
        <w:ind w:firstLine="709"/>
        <w:jc w:val="both"/>
        <w:rPr>
          <w:szCs w:val="26"/>
        </w:rPr>
      </w:pPr>
      <w:r w:rsidRPr="00233F25">
        <w:rPr>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Челябинской области, муниципальными правовыми актами города Челябинска для предоставления муниципальной услуги;</w:t>
      </w:r>
    </w:p>
    <w:p w:rsidR="00015CED" w:rsidRPr="00233F25" w:rsidRDefault="00015CED" w:rsidP="00015CED">
      <w:pPr>
        <w:pStyle w:val="ConsPlusNormal"/>
        <w:ind w:firstLine="709"/>
        <w:jc w:val="both"/>
        <w:rPr>
          <w:szCs w:val="26"/>
        </w:rPr>
      </w:pPr>
      <w:r w:rsidRPr="00233F25">
        <w:rPr>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Челябинской области, муниципальными правовыми актами города Челябинска, для предоставления муниципальной услуги у заявителя;</w:t>
      </w:r>
    </w:p>
    <w:p w:rsidR="00015CED" w:rsidRPr="00233F25" w:rsidRDefault="00015CED" w:rsidP="00015CED">
      <w:pPr>
        <w:pStyle w:val="ConsPlusNormal"/>
        <w:ind w:firstLine="709"/>
        <w:jc w:val="both"/>
        <w:rPr>
          <w:szCs w:val="26"/>
        </w:rPr>
      </w:pPr>
      <w:proofErr w:type="gramStart"/>
      <w:r w:rsidRPr="00233F25">
        <w:rPr>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Челябинской области, муниципальными правовыми актами города Челябинска.</w:t>
      </w:r>
      <w:proofErr w:type="gramEnd"/>
      <w:r w:rsidRPr="00233F25">
        <w:rPr>
          <w:szCs w:val="2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w:t>
      </w:r>
      <w:proofErr w:type="gramStart"/>
      <w:r w:rsidRPr="00233F25">
        <w:rPr>
          <w:szCs w:val="26"/>
        </w:rPr>
        <w:t>муниципальн</w:t>
      </w:r>
      <w:r w:rsidR="00A650BF">
        <w:rPr>
          <w:szCs w:val="26"/>
        </w:rPr>
        <w:t>ой</w:t>
      </w:r>
      <w:proofErr w:type="gramEnd"/>
      <w:r w:rsidRPr="00233F25">
        <w:rPr>
          <w:szCs w:val="26"/>
        </w:rPr>
        <w:t xml:space="preserve"> услуг</w:t>
      </w:r>
      <w:r w:rsidR="00A650BF">
        <w:rPr>
          <w:szCs w:val="26"/>
        </w:rPr>
        <w:t>у</w:t>
      </w:r>
      <w:r w:rsidRPr="00233F25">
        <w:rPr>
          <w:szCs w:val="26"/>
        </w:rPr>
        <w:t xml:space="preserve"> в полном объеме;</w:t>
      </w:r>
    </w:p>
    <w:p w:rsidR="00015CED" w:rsidRPr="00233F25" w:rsidRDefault="00015CED" w:rsidP="00015CED">
      <w:pPr>
        <w:pStyle w:val="ConsPlusNormal"/>
        <w:ind w:firstLine="709"/>
        <w:jc w:val="both"/>
        <w:rPr>
          <w:szCs w:val="26"/>
        </w:rPr>
      </w:pPr>
      <w:r w:rsidRPr="00233F25">
        <w:rPr>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Челябинской области, муниципальными правовыми актами города Челябинска;</w:t>
      </w:r>
    </w:p>
    <w:p w:rsidR="00015CED" w:rsidRPr="00233F25" w:rsidRDefault="00015CED" w:rsidP="00015CED">
      <w:pPr>
        <w:pStyle w:val="ConsPlusNormal"/>
        <w:ind w:firstLine="709"/>
        <w:jc w:val="both"/>
        <w:rPr>
          <w:szCs w:val="26"/>
        </w:rPr>
      </w:pPr>
      <w:proofErr w:type="gramStart"/>
      <w:r w:rsidRPr="00233F25">
        <w:rPr>
          <w:szCs w:val="26"/>
        </w:rPr>
        <w:t xml:space="preserve">7) отказ органа, предоставляющего муниципальную услугу, должностного лица органа, предоставляющего муниципальную услугу, МФЦ, работника МФЦ, организации, осуществляющей функции по предоставлению муниципальных услуг, или ее работников в исправлении допущенных ими опечаток и ошибок в выданных </w:t>
      </w:r>
      <w:r w:rsidRPr="00233F25">
        <w:rPr>
          <w:szCs w:val="26"/>
        </w:rPr>
        <w:br/>
        <w:t>в результате предоставления муниципальной услуги документах либо нарушение установленного срока таких исправлений.</w:t>
      </w:r>
      <w:proofErr w:type="gramEnd"/>
      <w:r w:rsidRPr="00233F25">
        <w:rPr>
          <w:szCs w:val="2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w:t>
      </w:r>
      <w:r w:rsidR="00A650BF">
        <w:rPr>
          <w:szCs w:val="26"/>
        </w:rPr>
        <w:t>ой</w:t>
      </w:r>
      <w:r w:rsidRPr="00233F25">
        <w:rPr>
          <w:szCs w:val="26"/>
        </w:rPr>
        <w:t xml:space="preserve"> услуг</w:t>
      </w:r>
      <w:r w:rsidR="00A650BF">
        <w:rPr>
          <w:szCs w:val="26"/>
        </w:rPr>
        <w:t>и</w:t>
      </w:r>
      <w:r w:rsidRPr="00233F25">
        <w:rPr>
          <w:szCs w:val="26"/>
        </w:rPr>
        <w:t xml:space="preserve"> в полном объеме;</w:t>
      </w:r>
    </w:p>
    <w:p w:rsidR="00015CED" w:rsidRPr="00233F25" w:rsidRDefault="00015CED" w:rsidP="00015CED">
      <w:pPr>
        <w:pStyle w:val="ConsPlusNormal"/>
        <w:ind w:firstLine="709"/>
        <w:jc w:val="both"/>
        <w:rPr>
          <w:szCs w:val="26"/>
        </w:rPr>
      </w:pPr>
      <w:r w:rsidRPr="00233F25">
        <w:rPr>
          <w:szCs w:val="26"/>
        </w:rPr>
        <w:t>8) нарушение срока или порядка выдачи документов по результатам предоставления муниципальной услуги;</w:t>
      </w:r>
    </w:p>
    <w:p w:rsidR="00015CED" w:rsidRPr="00233F25" w:rsidRDefault="00015CED" w:rsidP="00015CED">
      <w:pPr>
        <w:pStyle w:val="ConsPlusNormal"/>
        <w:ind w:firstLine="709"/>
        <w:jc w:val="both"/>
        <w:rPr>
          <w:szCs w:val="26"/>
        </w:rPr>
      </w:pPr>
      <w:proofErr w:type="gramStart"/>
      <w:r w:rsidRPr="00233F25">
        <w:rPr>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00C74C59">
        <w:rPr>
          <w:szCs w:val="26"/>
        </w:rPr>
        <w:br/>
      </w:r>
      <w:r w:rsidRPr="00233F25">
        <w:rPr>
          <w:szCs w:val="26"/>
        </w:rPr>
        <w:lastRenderedPageBreak/>
        <w:t>в соответствии с ними иными нормативными правовыми актами Российской Федерации, законами и иными нормативными правовыми актами Челябинской области, муниципальными правовыми актами города Челябинска.</w:t>
      </w:r>
      <w:proofErr w:type="gramEnd"/>
      <w:r w:rsidRPr="00233F25">
        <w:rPr>
          <w:szCs w:val="2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w:t>
      </w:r>
      <w:r w:rsidR="00A650BF">
        <w:rPr>
          <w:szCs w:val="26"/>
        </w:rPr>
        <w:t>муниципальной</w:t>
      </w:r>
      <w:r w:rsidRPr="00233F25">
        <w:rPr>
          <w:szCs w:val="26"/>
        </w:rPr>
        <w:t xml:space="preserve"> услуг</w:t>
      </w:r>
      <w:r w:rsidR="00A650BF">
        <w:rPr>
          <w:szCs w:val="26"/>
        </w:rPr>
        <w:t>и</w:t>
      </w:r>
      <w:r w:rsidRPr="00233F25">
        <w:rPr>
          <w:szCs w:val="26"/>
        </w:rPr>
        <w:t xml:space="preserve"> в полном объеме;</w:t>
      </w:r>
    </w:p>
    <w:p w:rsidR="00015CED" w:rsidRPr="00233F25" w:rsidRDefault="00015CED" w:rsidP="00015CED">
      <w:pPr>
        <w:pStyle w:val="ConsPlusNormal"/>
        <w:ind w:firstLine="709"/>
        <w:jc w:val="both"/>
        <w:rPr>
          <w:szCs w:val="26"/>
        </w:rPr>
      </w:pPr>
      <w:r w:rsidRPr="00233F25">
        <w:rPr>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233F25">
        <w:rPr>
          <w:szCs w:val="26"/>
        </w:rPr>
        <w:br/>
        <w:t xml:space="preserve">не указывались при первоначальном отказе в приеме документов, необходимых </w:t>
      </w:r>
      <w:r w:rsidRPr="00233F25">
        <w:rPr>
          <w:szCs w:val="26"/>
        </w:rPr>
        <w:br/>
      </w:r>
      <w:proofErr w:type="gramStart"/>
      <w:r w:rsidRPr="00233F25">
        <w:rPr>
          <w:szCs w:val="26"/>
        </w:rPr>
        <w:t>для</w:t>
      </w:r>
      <w:proofErr w:type="gramEnd"/>
      <w:r w:rsidRPr="00233F25">
        <w:rPr>
          <w:szCs w:val="26"/>
        </w:rPr>
        <w:t xml:space="preserve"> </w:t>
      </w:r>
      <w:proofErr w:type="gramStart"/>
      <w:r w:rsidRPr="00233F25">
        <w:rPr>
          <w:szCs w:val="26"/>
        </w:rPr>
        <w:t>предоставлении</w:t>
      </w:r>
      <w:proofErr w:type="gramEnd"/>
      <w:r w:rsidRPr="00233F25">
        <w:rPr>
          <w:szCs w:val="26"/>
        </w:rPr>
        <w:t xml:space="preserve"> муниципальной услуги, либо в предоставлении муниципальной услуги, за исключением случаев, предусмотренных </w:t>
      </w:r>
      <w:hyperlink w:anchor="P153" w:history="1">
        <w:r w:rsidRPr="00233F25">
          <w:rPr>
            <w:szCs w:val="26"/>
          </w:rPr>
          <w:t>подпунктом 4 пункта 1</w:t>
        </w:r>
      </w:hyperlink>
      <w:r w:rsidR="00233F25">
        <w:rPr>
          <w:szCs w:val="26"/>
        </w:rPr>
        <w:t>7</w:t>
      </w:r>
      <w:r w:rsidRPr="00233F25">
        <w:rPr>
          <w:szCs w:val="26"/>
        </w:rPr>
        <w:t xml:space="preserve"> настоящего административного регламента.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w:t>
      </w:r>
    </w:p>
    <w:p w:rsidR="00015CED" w:rsidRPr="00233F25" w:rsidRDefault="00015CED" w:rsidP="00015CED">
      <w:pPr>
        <w:pStyle w:val="ConsPlusNormal"/>
        <w:ind w:firstLine="709"/>
        <w:jc w:val="both"/>
        <w:rPr>
          <w:szCs w:val="26"/>
        </w:rPr>
      </w:pPr>
      <w:r w:rsidRPr="00233F25">
        <w:rPr>
          <w:szCs w:val="26"/>
        </w:rPr>
        <w:t>4</w:t>
      </w:r>
      <w:r w:rsidR="000A2477" w:rsidRPr="00233F25">
        <w:rPr>
          <w:szCs w:val="26"/>
        </w:rPr>
        <w:t>5</w:t>
      </w:r>
      <w:r w:rsidRPr="00233F25">
        <w:rPr>
          <w:szCs w:val="26"/>
        </w:rPr>
        <w:t>. Жалоба должна содержать:</w:t>
      </w:r>
    </w:p>
    <w:p w:rsidR="00015CED" w:rsidRPr="00233F25" w:rsidRDefault="00015CED" w:rsidP="00015CED">
      <w:pPr>
        <w:pStyle w:val="ConsPlusNormal"/>
        <w:ind w:firstLine="709"/>
        <w:jc w:val="both"/>
        <w:rPr>
          <w:szCs w:val="26"/>
        </w:rPr>
      </w:pPr>
      <w:proofErr w:type="gramStart"/>
      <w:r w:rsidRPr="00233F25">
        <w:rPr>
          <w:szCs w:val="26"/>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организации, осуществляющей функции по предоставлению муниципальных услуг, </w:t>
      </w:r>
      <w:r w:rsidRPr="00233F25">
        <w:rPr>
          <w:szCs w:val="26"/>
        </w:rPr>
        <w:br/>
        <w:t>ее руководителя и (или) работников, решения и действия (бездействие) которых обжалуются;</w:t>
      </w:r>
      <w:proofErr w:type="gramEnd"/>
    </w:p>
    <w:p w:rsidR="00015CED" w:rsidRPr="00233F25" w:rsidRDefault="00015CED" w:rsidP="00015CED">
      <w:pPr>
        <w:pStyle w:val="ConsPlusNormal"/>
        <w:ind w:firstLine="709"/>
        <w:jc w:val="both"/>
        <w:rPr>
          <w:szCs w:val="26"/>
        </w:rPr>
      </w:pPr>
      <w:proofErr w:type="gramStart"/>
      <w:r w:rsidRPr="00233F25">
        <w:rPr>
          <w:szCs w:val="26"/>
        </w:rPr>
        <w:t xml:space="preserve">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w:t>
      </w:r>
      <w:r w:rsidRPr="00233F25">
        <w:rPr>
          <w:szCs w:val="26"/>
        </w:rPr>
        <w:br/>
        <w:t>по которым должен быть направлен ответ заявителю;</w:t>
      </w:r>
      <w:proofErr w:type="gramEnd"/>
    </w:p>
    <w:p w:rsidR="00015CED" w:rsidRPr="00233F25" w:rsidRDefault="00015CED" w:rsidP="00015CED">
      <w:pPr>
        <w:pStyle w:val="ConsPlusNormal"/>
        <w:ind w:firstLine="709"/>
        <w:jc w:val="both"/>
        <w:rPr>
          <w:szCs w:val="26"/>
        </w:rPr>
      </w:pPr>
      <w:r w:rsidRPr="00233F25">
        <w:rPr>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организации, осуществляющей функции по предоставлению муниципальных услуг, ее работников;</w:t>
      </w:r>
    </w:p>
    <w:p w:rsidR="00015CED" w:rsidRPr="00233F25" w:rsidRDefault="00015CED" w:rsidP="00015CED">
      <w:pPr>
        <w:pStyle w:val="ConsPlusNormal"/>
        <w:ind w:firstLine="709"/>
        <w:jc w:val="both"/>
        <w:rPr>
          <w:szCs w:val="26"/>
        </w:rPr>
      </w:pPr>
      <w:r w:rsidRPr="00233F25">
        <w:rPr>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организации, осуществляющей функции по предоставлению муниципальных услуг, ее работников.</w:t>
      </w:r>
    </w:p>
    <w:p w:rsidR="00015CED" w:rsidRPr="00233F25" w:rsidRDefault="00015CED" w:rsidP="00015CED">
      <w:pPr>
        <w:pStyle w:val="ConsPlusNormal"/>
        <w:ind w:firstLine="709"/>
        <w:jc w:val="both"/>
        <w:rPr>
          <w:szCs w:val="26"/>
        </w:rPr>
      </w:pPr>
      <w:r w:rsidRPr="00233F25">
        <w:rPr>
          <w:szCs w:val="26"/>
        </w:rPr>
        <w:t>Заявитель имеет право представить документы (при наличии), подтверждающие доводы заявителя, либо их копии.</w:t>
      </w:r>
    </w:p>
    <w:p w:rsidR="00015CED" w:rsidRPr="00233F25" w:rsidRDefault="00015CED" w:rsidP="00015CED">
      <w:pPr>
        <w:pStyle w:val="ConsPlusNormal"/>
        <w:ind w:firstLine="709"/>
        <w:jc w:val="both"/>
        <w:rPr>
          <w:szCs w:val="26"/>
        </w:rPr>
      </w:pPr>
      <w:r w:rsidRPr="00233F25">
        <w:rPr>
          <w:szCs w:val="26"/>
        </w:rPr>
        <w:t>4</w:t>
      </w:r>
      <w:r w:rsidR="000A2477" w:rsidRPr="00233F25">
        <w:rPr>
          <w:szCs w:val="26"/>
        </w:rPr>
        <w:t>6</w:t>
      </w:r>
      <w:r w:rsidRPr="00233F25">
        <w:rPr>
          <w:szCs w:val="26"/>
        </w:rPr>
        <w:t xml:space="preserve">. </w:t>
      </w:r>
      <w:proofErr w:type="gramStart"/>
      <w:r w:rsidRPr="00233F25">
        <w:rPr>
          <w:szCs w:val="26"/>
        </w:rPr>
        <w:t xml:space="preserve">Жалоба, поступившая в орган, предоставляющий муниципальную услугу, МФЦ, учредителю МФЦ, организацию, осуществляющую функции </w:t>
      </w:r>
      <w:r w:rsidR="00766C27" w:rsidRPr="00233F25">
        <w:rPr>
          <w:szCs w:val="26"/>
        </w:rPr>
        <w:br/>
      </w:r>
      <w:r w:rsidRPr="00233F25">
        <w:rPr>
          <w:szCs w:val="26"/>
        </w:rPr>
        <w:t>по предоставлению муниципальных услуг, либо вышестоящий орган (при его наличии), подлежит рассмотрению в течение 15 рабочих дней со дня ее регистрации, а в случае обжалования отказа органа, предоставляющего муниципальную услугу, МФЦ, организации, осуществляющей функции по предоставлению муниципальных услуг, в приеме документов у заявителя либо в исправлении допущенных</w:t>
      </w:r>
      <w:proofErr w:type="gramEnd"/>
      <w:r w:rsidRPr="00233F25">
        <w:rPr>
          <w:szCs w:val="26"/>
        </w:rPr>
        <w:t xml:space="preserve"> опечаток </w:t>
      </w:r>
      <w:r w:rsidR="000A2477" w:rsidRPr="00233F25">
        <w:rPr>
          <w:szCs w:val="26"/>
        </w:rPr>
        <w:br/>
      </w:r>
      <w:r w:rsidRPr="00233F25">
        <w:rPr>
          <w:szCs w:val="26"/>
        </w:rPr>
        <w:t xml:space="preserve">и ошибок или в случае обжалования нарушения установленного срока таких </w:t>
      </w:r>
      <w:r w:rsidRPr="00233F25">
        <w:rPr>
          <w:szCs w:val="26"/>
        </w:rPr>
        <w:lastRenderedPageBreak/>
        <w:t>исправлений - в течение 5 рабочих дней со дня ее регистрации.</w:t>
      </w:r>
    </w:p>
    <w:p w:rsidR="00015CED" w:rsidRPr="00233F25" w:rsidRDefault="00015CED" w:rsidP="00015CED">
      <w:pPr>
        <w:pStyle w:val="ConsPlusNormal"/>
        <w:ind w:firstLine="709"/>
        <w:jc w:val="both"/>
        <w:rPr>
          <w:szCs w:val="26"/>
        </w:rPr>
      </w:pPr>
      <w:bookmarkStart w:id="9" w:name="P393"/>
      <w:bookmarkEnd w:id="9"/>
      <w:r w:rsidRPr="00233F25">
        <w:rPr>
          <w:szCs w:val="26"/>
        </w:rPr>
        <w:t>4</w:t>
      </w:r>
      <w:r w:rsidR="000A2477" w:rsidRPr="00233F25">
        <w:rPr>
          <w:szCs w:val="26"/>
        </w:rPr>
        <w:t>7</w:t>
      </w:r>
      <w:r w:rsidRPr="00233F25">
        <w:rPr>
          <w:szCs w:val="26"/>
        </w:rPr>
        <w:t>. По результатам рассмотрения жалобы принимается одно из следующих решений:</w:t>
      </w:r>
    </w:p>
    <w:p w:rsidR="00015CED" w:rsidRPr="00233F25" w:rsidRDefault="00015CED" w:rsidP="00015CED">
      <w:pPr>
        <w:pStyle w:val="ConsPlusNormal"/>
        <w:ind w:firstLine="709"/>
        <w:jc w:val="both"/>
        <w:rPr>
          <w:szCs w:val="26"/>
        </w:rPr>
      </w:pPr>
      <w:proofErr w:type="gramStart"/>
      <w:r w:rsidRPr="00233F25">
        <w:rPr>
          <w:szCs w:val="26"/>
        </w:rPr>
        <w:t xml:space="preserve">1) удовлетворение жалобы,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w:t>
      </w:r>
      <w:r w:rsidR="00766C27" w:rsidRPr="00233F25">
        <w:rPr>
          <w:szCs w:val="26"/>
        </w:rPr>
        <w:br/>
      </w:r>
      <w:r w:rsidRPr="00233F25">
        <w:rPr>
          <w:szCs w:val="26"/>
        </w:rPr>
        <w:t>не предусмотрено нормативными правовыми актами Российской Федерации, нормативными правовыми актами Челябинской области, муниципальными правовыми актами города Челябинска;</w:t>
      </w:r>
      <w:proofErr w:type="gramEnd"/>
    </w:p>
    <w:p w:rsidR="00015CED" w:rsidRPr="00233F25" w:rsidRDefault="00015CED" w:rsidP="00015CED">
      <w:pPr>
        <w:pStyle w:val="ConsPlusNormal"/>
        <w:ind w:firstLine="709"/>
        <w:jc w:val="both"/>
        <w:rPr>
          <w:szCs w:val="26"/>
        </w:rPr>
      </w:pPr>
      <w:r w:rsidRPr="00233F25">
        <w:rPr>
          <w:szCs w:val="26"/>
        </w:rPr>
        <w:t>2) отказ в удовлетворении жалобы.</w:t>
      </w:r>
    </w:p>
    <w:p w:rsidR="00015CED" w:rsidRPr="00233F25" w:rsidRDefault="001270B1" w:rsidP="00015CED">
      <w:pPr>
        <w:pStyle w:val="ConsPlusNormal"/>
        <w:ind w:firstLine="709"/>
        <w:jc w:val="both"/>
        <w:rPr>
          <w:szCs w:val="26"/>
        </w:rPr>
      </w:pPr>
      <w:r w:rsidRPr="00233F25">
        <w:rPr>
          <w:szCs w:val="26"/>
        </w:rPr>
        <w:t>4</w:t>
      </w:r>
      <w:r w:rsidR="000A2477" w:rsidRPr="00233F25">
        <w:rPr>
          <w:szCs w:val="26"/>
        </w:rPr>
        <w:t>8</w:t>
      </w:r>
      <w:r w:rsidR="00015CED" w:rsidRPr="00233F25">
        <w:rPr>
          <w:szCs w:val="26"/>
        </w:rPr>
        <w:t xml:space="preserve">. Не позднее дня, следующего за днем принятия решения, указанного                в </w:t>
      </w:r>
      <w:hyperlink w:anchor="P393" w:history="1">
        <w:r w:rsidR="00015CED" w:rsidRPr="00233F25">
          <w:rPr>
            <w:szCs w:val="26"/>
          </w:rPr>
          <w:t>пункте 4</w:t>
        </w:r>
      </w:hyperlink>
      <w:r w:rsidR="000A2477" w:rsidRPr="00233F25">
        <w:rPr>
          <w:szCs w:val="26"/>
        </w:rPr>
        <w:t>7</w:t>
      </w:r>
      <w:r w:rsidR="00015CED" w:rsidRPr="00233F25">
        <w:rPr>
          <w:szCs w:val="26"/>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15CED" w:rsidRPr="00233F25" w:rsidRDefault="00015CED" w:rsidP="00015CED">
      <w:pPr>
        <w:pStyle w:val="ConsPlusNormal"/>
        <w:ind w:firstLine="709"/>
        <w:jc w:val="both"/>
        <w:rPr>
          <w:szCs w:val="26"/>
        </w:rPr>
      </w:pPr>
      <w:proofErr w:type="gramStart"/>
      <w:r w:rsidRPr="00233F25">
        <w:rPr>
          <w:szCs w:val="26"/>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МФЦ либо организацией, осуществляющей функции по предоставлению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015CED" w:rsidRPr="00233F25" w:rsidRDefault="00015CED" w:rsidP="00015CED">
      <w:pPr>
        <w:pStyle w:val="ConsPlusNormal"/>
        <w:ind w:firstLine="709"/>
        <w:jc w:val="both"/>
        <w:rPr>
          <w:szCs w:val="26"/>
        </w:rPr>
      </w:pPr>
      <w:r w:rsidRPr="00233F25">
        <w:rPr>
          <w:szCs w:val="26"/>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w:t>
      </w:r>
      <w:r w:rsidR="001270B1" w:rsidRPr="00233F25">
        <w:rPr>
          <w:szCs w:val="26"/>
        </w:rPr>
        <w:br/>
      </w:r>
      <w:r w:rsidRPr="00233F25">
        <w:rPr>
          <w:szCs w:val="26"/>
        </w:rPr>
        <w:t>а также информация о порядке обжалования принятого решения.</w:t>
      </w:r>
    </w:p>
    <w:p w:rsidR="00015CED" w:rsidRPr="00233F25" w:rsidRDefault="000A2477" w:rsidP="00015CED">
      <w:pPr>
        <w:pStyle w:val="ConsPlusNormal"/>
        <w:ind w:firstLine="709"/>
        <w:jc w:val="both"/>
        <w:rPr>
          <w:szCs w:val="26"/>
        </w:rPr>
      </w:pPr>
      <w:r w:rsidRPr="00233F25">
        <w:rPr>
          <w:szCs w:val="26"/>
        </w:rPr>
        <w:t>49</w:t>
      </w:r>
      <w:r w:rsidR="00015CED" w:rsidRPr="00233F25">
        <w:rPr>
          <w:szCs w:val="26"/>
        </w:rPr>
        <w:t xml:space="preserve">. В случае установления в ходе или по результатам </w:t>
      </w:r>
      <w:proofErr w:type="gramStart"/>
      <w:r w:rsidR="00015CED" w:rsidRPr="00233F25">
        <w:rPr>
          <w:szCs w:val="26"/>
        </w:rPr>
        <w:t>рассмотрения жалобы признаков состава административного правонарушения</w:t>
      </w:r>
      <w:proofErr w:type="gramEnd"/>
      <w:r w:rsidR="00015CED" w:rsidRPr="00233F25">
        <w:rPr>
          <w:szCs w:val="26"/>
        </w:rPr>
        <w:t xml:space="preserve"> или преступления должностное лицо, работник, наделенные полномочиями по рассмотрению жалоб </w:t>
      </w:r>
      <w:r w:rsidR="00766C27" w:rsidRPr="00233F25">
        <w:rPr>
          <w:szCs w:val="26"/>
        </w:rPr>
        <w:br/>
      </w:r>
      <w:r w:rsidR="00015CED" w:rsidRPr="00233F25">
        <w:rPr>
          <w:szCs w:val="26"/>
        </w:rPr>
        <w:t xml:space="preserve">в соответствии с </w:t>
      </w:r>
      <w:hyperlink w:anchor="P369" w:history="1">
        <w:r w:rsidR="00015CED" w:rsidRPr="00233F25">
          <w:rPr>
            <w:szCs w:val="26"/>
          </w:rPr>
          <w:t xml:space="preserve">пунктами </w:t>
        </w:r>
      </w:hyperlink>
      <w:r w:rsidR="00766C27" w:rsidRPr="00233F25">
        <w:rPr>
          <w:szCs w:val="26"/>
        </w:rPr>
        <w:t>4</w:t>
      </w:r>
      <w:r w:rsidRPr="00233F25">
        <w:rPr>
          <w:szCs w:val="26"/>
        </w:rPr>
        <w:t>1</w:t>
      </w:r>
      <w:r w:rsidR="00766C27" w:rsidRPr="00233F25">
        <w:rPr>
          <w:szCs w:val="26"/>
        </w:rPr>
        <w:t>, 4</w:t>
      </w:r>
      <w:r w:rsidRPr="00233F25">
        <w:rPr>
          <w:szCs w:val="26"/>
        </w:rPr>
        <w:t>2</w:t>
      </w:r>
      <w:r w:rsidR="00015CED" w:rsidRPr="00233F25">
        <w:rPr>
          <w:szCs w:val="26"/>
        </w:rPr>
        <w:t xml:space="preserve"> настоящего административного регламента, незамедлительно направляют имеющиеся материалы в органы прокуратуры.</w:t>
      </w:r>
    </w:p>
    <w:p w:rsidR="005B624D" w:rsidRPr="00233F25" w:rsidRDefault="00075407" w:rsidP="00893262">
      <w:pPr>
        <w:pStyle w:val="ConsPlusNormal"/>
        <w:jc w:val="both"/>
        <w:rPr>
          <w:szCs w:val="26"/>
        </w:rPr>
      </w:pPr>
      <w:r w:rsidRPr="00233F25">
        <w:rPr>
          <w:szCs w:val="26"/>
        </w:rPr>
        <w:t xml:space="preserve"> </w:t>
      </w:r>
    </w:p>
    <w:p w:rsidR="005B624D" w:rsidRPr="00233F25" w:rsidRDefault="005B624D" w:rsidP="00893262">
      <w:pPr>
        <w:pStyle w:val="ConsPlusNormal"/>
        <w:jc w:val="both"/>
        <w:rPr>
          <w:szCs w:val="26"/>
        </w:rPr>
      </w:pPr>
    </w:p>
    <w:p w:rsidR="005B624D" w:rsidRPr="00233F25" w:rsidRDefault="005B624D" w:rsidP="00893262">
      <w:pPr>
        <w:pStyle w:val="ConsPlusNormal"/>
        <w:jc w:val="both"/>
        <w:rPr>
          <w:szCs w:val="26"/>
        </w:rPr>
      </w:pPr>
    </w:p>
    <w:p w:rsidR="00D22FF0" w:rsidRPr="00233F25" w:rsidRDefault="00D22FF0" w:rsidP="00893262">
      <w:pPr>
        <w:pStyle w:val="ConsPlusNormal"/>
        <w:jc w:val="both"/>
        <w:rPr>
          <w:szCs w:val="26"/>
        </w:rPr>
      </w:pPr>
      <w:r w:rsidRPr="00233F25">
        <w:rPr>
          <w:szCs w:val="26"/>
        </w:rPr>
        <w:t xml:space="preserve">Председатель Комитета </w:t>
      </w:r>
    </w:p>
    <w:p w:rsidR="00D22FF0" w:rsidRPr="00233F25" w:rsidRDefault="00D22FF0" w:rsidP="00893262">
      <w:pPr>
        <w:pStyle w:val="ConsPlusNormal"/>
        <w:jc w:val="both"/>
        <w:rPr>
          <w:szCs w:val="26"/>
        </w:rPr>
      </w:pPr>
      <w:r w:rsidRPr="00233F25">
        <w:rPr>
          <w:szCs w:val="26"/>
        </w:rPr>
        <w:t xml:space="preserve">по управлению имуществом </w:t>
      </w:r>
    </w:p>
    <w:p w:rsidR="00D22FF0" w:rsidRPr="00233F25" w:rsidRDefault="00D22FF0" w:rsidP="00893262">
      <w:pPr>
        <w:pStyle w:val="ConsPlusNormal"/>
        <w:jc w:val="both"/>
        <w:rPr>
          <w:szCs w:val="26"/>
        </w:rPr>
      </w:pPr>
      <w:r w:rsidRPr="00233F25">
        <w:rPr>
          <w:szCs w:val="26"/>
        </w:rPr>
        <w:t xml:space="preserve">и земельным отношениям </w:t>
      </w:r>
    </w:p>
    <w:p w:rsidR="00D22FF0" w:rsidRPr="00233F25" w:rsidRDefault="00D22FF0" w:rsidP="00893262">
      <w:pPr>
        <w:pStyle w:val="ConsPlusNormal"/>
        <w:jc w:val="both"/>
        <w:rPr>
          <w:szCs w:val="26"/>
        </w:rPr>
      </w:pPr>
      <w:r w:rsidRPr="00233F25">
        <w:rPr>
          <w:szCs w:val="26"/>
        </w:rPr>
        <w:t>города Челябинска</w:t>
      </w:r>
      <w:r w:rsidRPr="00233F25">
        <w:rPr>
          <w:szCs w:val="26"/>
        </w:rPr>
        <w:tab/>
      </w:r>
      <w:r w:rsidRPr="00233F25">
        <w:rPr>
          <w:szCs w:val="26"/>
        </w:rPr>
        <w:tab/>
      </w:r>
      <w:r w:rsidRPr="00233F25">
        <w:rPr>
          <w:szCs w:val="26"/>
        </w:rPr>
        <w:tab/>
      </w:r>
      <w:r w:rsidRPr="00233F25">
        <w:rPr>
          <w:szCs w:val="26"/>
        </w:rPr>
        <w:tab/>
      </w:r>
      <w:r w:rsidRPr="00233F25">
        <w:rPr>
          <w:szCs w:val="26"/>
        </w:rPr>
        <w:tab/>
      </w:r>
      <w:r w:rsidRPr="00233F25">
        <w:rPr>
          <w:szCs w:val="26"/>
        </w:rPr>
        <w:tab/>
      </w:r>
      <w:r w:rsidRPr="00233F25">
        <w:rPr>
          <w:szCs w:val="26"/>
        </w:rPr>
        <w:tab/>
      </w:r>
      <w:r w:rsidRPr="00233F25">
        <w:rPr>
          <w:szCs w:val="26"/>
        </w:rPr>
        <w:tab/>
      </w:r>
      <w:r w:rsidR="00B64F40" w:rsidRPr="00233F25">
        <w:rPr>
          <w:szCs w:val="26"/>
        </w:rPr>
        <w:tab/>
      </w:r>
      <w:r w:rsidR="00EF5932" w:rsidRPr="00233F25">
        <w:rPr>
          <w:szCs w:val="26"/>
        </w:rPr>
        <w:t xml:space="preserve">  О. В. Шейкина</w:t>
      </w:r>
    </w:p>
    <w:sectPr w:rsidR="00D22FF0" w:rsidRPr="00233F25" w:rsidSect="00A650BF">
      <w:headerReference w:type="default" r:id="rId29"/>
      <w:headerReference w:type="first" r:id="rId30"/>
      <w:pgSz w:w="11906" w:h="16838"/>
      <w:pgMar w:top="1134" w:right="566" w:bottom="993"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4402" w:rsidRDefault="00094402" w:rsidP="00474644">
      <w:r>
        <w:separator/>
      </w:r>
    </w:p>
  </w:endnote>
  <w:endnote w:type="continuationSeparator" w:id="0">
    <w:p w:rsidR="00094402" w:rsidRDefault="00094402" w:rsidP="004746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4402" w:rsidRDefault="00094402" w:rsidP="00474644">
      <w:r>
        <w:separator/>
      </w:r>
    </w:p>
  </w:footnote>
  <w:footnote w:type="continuationSeparator" w:id="0">
    <w:p w:rsidR="00094402" w:rsidRDefault="00094402" w:rsidP="004746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30936"/>
      <w:docPartObj>
        <w:docPartGallery w:val="Page Numbers (Top of Page)"/>
        <w:docPartUnique/>
      </w:docPartObj>
    </w:sdtPr>
    <w:sdtContent>
      <w:p w:rsidR="00F51C07" w:rsidRDefault="00F51C07">
        <w:pPr>
          <w:pStyle w:val="a3"/>
          <w:jc w:val="center"/>
        </w:pPr>
        <w:fldSimple w:instr=" PAGE   \* MERGEFORMAT ">
          <w:r w:rsidR="009D7634">
            <w:rPr>
              <w:noProof/>
            </w:rPr>
            <w:t>20</w:t>
          </w:r>
        </w:fldSimple>
      </w:p>
    </w:sdtContent>
  </w:sdt>
  <w:p w:rsidR="00F51C07" w:rsidRDefault="00F51C0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C07" w:rsidRDefault="00F51C07" w:rsidP="0015014D">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66451"/>
    <w:multiLevelType w:val="hybridMultilevel"/>
    <w:tmpl w:val="D166DCF6"/>
    <w:lvl w:ilvl="0" w:tplc="3564B36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20"/>
  <w:displayHorizontalDrawingGridEvery w:val="2"/>
  <w:characterSpacingControl w:val="doNotCompress"/>
  <w:hdrShapeDefaults>
    <o:shapedefaults v:ext="edit" spidmax="159746"/>
  </w:hdrShapeDefaults>
  <w:footnotePr>
    <w:footnote w:id="-1"/>
    <w:footnote w:id="0"/>
  </w:footnotePr>
  <w:endnotePr>
    <w:endnote w:id="-1"/>
    <w:endnote w:id="0"/>
  </w:endnotePr>
  <w:compat/>
  <w:rsids>
    <w:rsidRoot w:val="00265B3E"/>
    <w:rsid w:val="00007FAE"/>
    <w:rsid w:val="00015415"/>
    <w:rsid w:val="00015CED"/>
    <w:rsid w:val="00020216"/>
    <w:rsid w:val="00027182"/>
    <w:rsid w:val="00034326"/>
    <w:rsid w:val="00044691"/>
    <w:rsid w:val="00046B32"/>
    <w:rsid w:val="00050A46"/>
    <w:rsid w:val="000521CA"/>
    <w:rsid w:val="000548B6"/>
    <w:rsid w:val="000548BB"/>
    <w:rsid w:val="0006442F"/>
    <w:rsid w:val="0006722F"/>
    <w:rsid w:val="00072C2D"/>
    <w:rsid w:val="00075407"/>
    <w:rsid w:val="0008050A"/>
    <w:rsid w:val="000815A1"/>
    <w:rsid w:val="00094402"/>
    <w:rsid w:val="000A2477"/>
    <w:rsid w:val="000A6F60"/>
    <w:rsid w:val="000B37D8"/>
    <w:rsid w:val="000B48B7"/>
    <w:rsid w:val="000C3569"/>
    <w:rsid w:val="000C5320"/>
    <w:rsid w:val="000D22D6"/>
    <w:rsid w:val="000D454A"/>
    <w:rsid w:val="000D7640"/>
    <w:rsid w:val="000E112F"/>
    <w:rsid w:val="000E24A8"/>
    <w:rsid w:val="000F13B0"/>
    <w:rsid w:val="00104D3E"/>
    <w:rsid w:val="001167E4"/>
    <w:rsid w:val="00120A04"/>
    <w:rsid w:val="00122DD8"/>
    <w:rsid w:val="001270B1"/>
    <w:rsid w:val="00132E74"/>
    <w:rsid w:val="0015014D"/>
    <w:rsid w:val="001555B9"/>
    <w:rsid w:val="0016746C"/>
    <w:rsid w:val="0018095A"/>
    <w:rsid w:val="0018193B"/>
    <w:rsid w:val="00187C25"/>
    <w:rsid w:val="00196976"/>
    <w:rsid w:val="001A12CD"/>
    <w:rsid w:val="001A1853"/>
    <w:rsid w:val="001A7F40"/>
    <w:rsid w:val="001B011B"/>
    <w:rsid w:val="001B3680"/>
    <w:rsid w:val="001C142F"/>
    <w:rsid w:val="001C23F7"/>
    <w:rsid w:val="001C2856"/>
    <w:rsid w:val="001C32F9"/>
    <w:rsid w:val="001C67DF"/>
    <w:rsid w:val="001C7ABA"/>
    <w:rsid w:val="001D2417"/>
    <w:rsid w:val="001E1783"/>
    <w:rsid w:val="001E4537"/>
    <w:rsid w:val="001F513F"/>
    <w:rsid w:val="00204C60"/>
    <w:rsid w:val="00205732"/>
    <w:rsid w:val="0020590C"/>
    <w:rsid w:val="00206994"/>
    <w:rsid w:val="00217E91"/>
    <w:rsid w:val="0023110D"/>
    <w:rsid w:val="00233F25"/>
    <w:rsid w:val="00240724"/>
    <w:rsid w:val="002443EB"/>
    <w:rsid w:val="00260823"/>
    <w:rsid w:val="00265B3E"/>
    <w:rsid w:val="00265B78"/>
    <w:rsid w:val="00271898"/>
    <w:rsid w:val="00272C38"/>
    <w:rsid w:val="00272F71"/>
    <w:rsid w:val="00277382"/>
    <w:rsid w:val="00290A89"/>
    <w:rsid w:val="00292037"/>
    <w:rsid w:val="002970C4"/>
    <w:rsid w:val="002976E6"/>
    <w:rsid w:val="002A0327"/>
    <w:rsid w:val="002B35A8"/>
    <w:rsid w:val="002B5348"/>
    <w:rsid w:val="002C3E7F"/>
    <w:rsid w:val="002D3AD7"/>
    <w:rsid w:val="002D511B"/>
    <w:rsid w:val="002D659F"/>
    <w:rsid w:val="002E5DE8"/>
    <w:rsid w:val="00312B48"/>
    <w:rsid w:val="003161B7"/>
    <w:rsid w:val="00317570"/>
    <w:rsid w:val="00322C8F"/>
    <w:rsid w:val="0033101E"/>
    <w:rsid w:val="00345433"/>
    <w:rsid w:val="0036047D"/>
    <w:rsid w:val="00367D6D"/>
    <w:rsid w:val="00387811"/>
    <w:rsid w:val="003B481E"/>
    <w:rsid w:val="003B647A"/>
    <w:rsid w:val="003B6A88"/>
    <w:rsid w:val="003C7721"/>
    <w:rsid w:val="003D4A54"/>
    <w:rsid w:val="003D4F25"/>
    <w:rsid w:val="003D6DCB"/>
    <w:rsid w:val="003E209D"/>
    <w:rsid w:val="003E4242"/>
    <w:rsid w:val="003F3D72"/>
    <w:rsid w:val="003F50D0"/>
    <w:rsid w:val="003F6249"/>
    <w:rsid w:val="00411691"/>
    <w:rsid w:val="0042171B"/>
    <w:rsid w:val="0042317B"/>
    <w:rsid w:val="00427082"/>
    <w:rsid w:val="00435471"/>
    <w:rsid w:val="0043580C"/>
    <w:rsid w:val="00444005"/>
    <w:rsid w:val="00450D79"/>
    <w:rsid w:val="00463078"/>
    <w:rsid w:val="00474644"/>
    <w:rsid w:val="00475D17"/>
    <w:rsid w:val="0048084F"/>
    <w:rsid w:val="004930B0"/>
    <w:rsid w:val="00495413"/>
    <w:rsid w:val="00496772"/>
    <w:rsid w:val="004A374E"/>
    <w:rsid w:val="004A6D1E"/>
    <w:rsid w:val="004A79BF"/>
    <w:rsid w:val="004C4CB6"/>
    <w:rsid w:val="004E370C"/>
    <w:rsid w:val="004E4B7B"/>
    <w:rsid w:val="004E4D2B"/>
    <w:rsid w:val="004F5063"/>
    <w:rsid w:val="004F75CE"/>
    <w:rsid w:val="00510F75"/>
    <w:rsid w:val="00523644"/>
    <w:rsid w:val="005325D9"/>
    <w:rsid w:val="00541F64"/>
    <w:rsid w:val="00546DA2"/>
    <w:rsid w:val="0055475A"/>
    <w:rsid w:val="0056391B"/>
    <w:rsid w:val="00565099"/>
    <w:rsid w:val="005650CE"/>
    <w:rsid w:val="00565719"/>
    <w:rsid w:val="005717E1"/>
    <w:rsid w:val="00573CA2"/>
    <w:rsid w:val="00574ECE"/>
    <w:rsid w:val="00580826"/>
    <w:rsid w:val="005857C8"/>
    <w:rsid w:val="005910D7"/>
    <w:rsid w:val="00594A9C"/>
    <w:rsid w:val="00595451"/>
    <w:rsid w:val="005A0AE5"/>
    <w:rsid w:val="005A12DF"/>
    <w:rsid w:val="005A1D56"/>
    <w:rsid w:val="005A78C7"/>
    <w:rsid w:val="005B5FC0"/>
    <w:rsid w:val="005B624D"/>
    <w:rsid w:val="005B6DB7"/>
    <w:rsid w:val="005B7CC1"/>
    <w:rsid w:val="005D15E3"/>
    <w:rsid w:val="005E4FD8"/>
    <w:rsid w:val="005F5037"/>
    <w:rsid w:val="005F5171"/>
    <w:rsid w:val="005F700D"/>
    <w:rsid w:val="00604B56"/>
    <w:rsid w:val="006075EB"/>
    <w:rsid w:val="00613007"/>
    <w:rsid w:val="006145F2"/>
    <w:rsid w:val="0062037E"/>
    <w:rsid w:val="006208A9"/>
    <w:rsid w:val="00621067"/>
    <w:rsid w:val="00631796"/>
    <w:rsid w:val="006374F0"/>
    <w:rsid w:val="006420A5"/>
    <w:rsid w:val="00656194"/>
    <w:rsid w:val="006628CE"/>
    <w:rsid w:val="00662E4C"/>
    <w:rsid w:val="00664D8D"/>
    <w:rsid w:val="006B25FD"/>
    <w:rsid w:val="006B4A6F"/>
    <w:rsid w:val="006C3F9B"/>
    <w:rsid w:val="006D0FB2"/>
    <w:rsid w:val="006D4A24"/>
    <w:rsid w:val="006E0E50"/>
    <w:rsid w:val="006E4864"/>
    <w:rsid w:val="006F6E16"/>
    <w:rsid w:val="00700AAF"/>
    <w:rsid w:val="007021A3"/>
    <w:rsid w:val="00710108"/>
    <w:rsid w:val="00715574"/>
    <w:rsid w:val="007336EF"/>
    <w:rsid w:val="0075223A"/>
    <w:rsid w:val="007534FE"/>
    <w:rsid w:val="00766C27"/>
    <w:rsid w:val="007711DF"/>
    <w:rsid w:val="00782AA7"/>
    <w:rsid w:val="0078308D"/>
    <w:rsid w:val="007844C1"/>
    <w:rsid w:val="007917EE"/>
    <w:rsid w:val="00792BA7"/>
    <w:rsid w:val="007A0E1E"/>
    <w:rsid w:val="007B13C2"/>
    <w:rsid w:val="007B13D3"/>
    <w:rsid w:val="007C4362"/>
    <w:rsid w:val="007D4B48"/>
    <w:rsid w:val="007E2435"/>
    <w:rsid w:val="007F0A5E"/>
    <w:rsid w:val="007F15CB"/>
    <w:rsid w:val="007F55CB"/>
    <w:rsid w:val="007F7EAA"/>
    <w:rsid w:val="00803655"/>
    <w:rsid w:val="00815758"/>
    <w:rsid w:val="008254AE"/>
    <w:rsid w:val="0083240E"/>
    <w:rsid w:val="00832F42"/>
    <w:rsid w:val="00853E2D"/>
    <w:rsid w:val="008674A7"/>
    <w:rsid w:val="00871AEC"/>
    <w:rsid w:val="008823A7"/>
    <w:rsid w:val="00893262"/>
    <w:rsid w:val="008939D3"/>
    <w:rsid w:val="00896CDD"/>
    <w:rsid w:val="008A7E5D"/>
    <w:rsid w:val="008D1A03"/>
    <w:rsid w:val="008F6433"/>
    <w:rsid w:val="00920418"/>
    <w:rsid w:val="009256EF"/>
    <w:rsid w:val="00925B61"/>
    <w:rsid w:val="00936E48"/>
    <w:rsid w:val="00940FC8"/>
    <w:rsid w:val="009527AE"/>
    <w:rsid w:val="009628F9"/>
    <w:rsid w:val="00966917"/>
    <w:rsid w:val="00973A07"/>
    <w:rsid w:val="00974471"/>
    <w:rsid w:val="00980C8B"/>
    <w:rsid w:val="009818A5"/>
    <w:rsid w:val="009835B5"/>
    <w:rsid w:val="00990BFD"/>
    <w:rsid w:val="009943C4"/>
    <w:rsid w:val="0099788F"/>
    <w:rsid w:val="009A2AD9"/>
    <w:rsid w:val="009D2F3A"/>
    <w:rsid w:val="009D335D"/>
    <w:rsid w:val="009D7634"/>
    <w:rsid w:val="00A0002A"/>
    <w:rsid w:val="00A00BDB"/>
    <w:rsid w:val="00A01909"/>
    <w:rsid w:val="00A11E4E"/>
    <w:rsid w:val="00A22C99"/>
    <w:rsid w:val="00A22CC6"/>
    <w:rsid w:val="00A27DA7"/>
    <w:rsid w:val="00A3010A"/>
    <w:rsid w:val="00A378D8"/>
    <w:rsid w:val="00A41F48"/>
    <w:rsid w:val="00A60FC8"/>
    <w:rsid w:val="00A6443A"/>
    <w:rsid w:val="00A650BF"/>
    <w:rsid w:val="00A65500"/>
    <w:rsid w:val="00A7426B"/>
    <w:rsid w:val="00A804A5"/>
    <w:rsid w:val="00A93AC5"/>
    <w:rsid w:val="00A94DE9"/>
    <w:rsid w:val="00A97D55"/>
    <w:rsid w:val="00AA1F6E"/>
    <w:rsid w:val="00AA78A5"/>
    <w:rsid w:val="00AC4FD7"/>
    <w:rsid w:val="00AC7526"/>
    <w:rsid w:val="00AE09CF"/>
    <w:rsid w:val="00AF00BE"/>
    <w:rsid w:val="00AF50E8"/>
    <w:rsid w:val="00B07D30"/>
    <w:rsid w:val="00B14A93"/>
    <w:rsid w:val="00B20F72"/>
    <w:rsid w:val="00B251DB"/>
    <w:rsid w:val="00B25A31"/>
    <w:rsid w:val="00B41420"/>
    <w:rsid w:val="00B504F3"/>
    <w:rsid w:val="00B5395C"/>
    <w:rsid w:val="00B57142"/>
    <w:rsid w:val="00B57829"/>
    <w:rsid w:val="00B64F40"/>
    <w:rsid w:val="00B66A68"/>
    <w:rsid w:val="00B66BB2"/>
    <w:rsid w:val="00B71439"/>
    <w:rsid w:val="00B7474F"/>
    <w:rsid w:val="00B76C7B"/>
    <w:rsid w:val="00B86C37"/>
    <w:rsid w:val="00B903B8"/>
    <w:rsid w:val="00BA1D07"/>
    <w:rsid w:val="00BB0A7B"/>
    <w:rsid w:val="00BD59C7"/>
    <w:rsid w:val="00BD5B46"/>
    <w:rsid w:val="00BE015E"/>
    <w:rsid w:val="00C05BDE"/>
    <w:rsid w:val="00C0713D"/>
    <w:rsid w:val="00C07259"/>
    <w:rsid w:val="00C16EE4"/>
    <w:rsid w:val="00C17E56"/>
    <w:rsid w:val="00C22E61"/>
    <w:rsid w:val="00C25305"/>
    <w:rsid w:val="00C2683B"/>
    <w:rsid w:val="00C35E87"/>
    <w:rsid w:val="00C369C9"/>
    <w:rsid w:val="00C42A7B"/>
    <w:rsid w:val="00C6036B"/>
    <w:rsid w:val="00C629F5"/>
    <w:rsid w:val="00C72287"/>
    <w:rsid w:val="00C74C59"/>
    <w:rsid w:val="00C75DD9"/>
    <w:rsid w:val="00C867F9"/>
    <w:rsid w:val="00C9228D"/>
    <w:rsid w:val="00C93259"/>
    <w:rsid w:val="00C953C1"/>
    <w:rsid w:val="00CA0C73"/>
    <w:rsid w:val="00CC16A8"/>
    <w:rsid w:val="00CD0B39"/>
    <w:rsid w:val="00CE2E4A"/>
    <w:rsid w:val="00CF6A49"/>
    <w:rsid w:val="00CF6BCC"/>
    <w:rsid w:val="00D12868"/>
    <w:rsid w:val="00D1464F"/>
    <w:rsid w:val="00D21D93"/>
    <w:rsid w:val="00D22FF0"/>
    <w:rsid w:val="00D32C34"/>
    <w:rsid w:val="00D42B11"/>
    <w:rsid w:val="00D45FDE"/>
    <w:rsid w:val="00D50771"/>
    <w:rsid w:val="00D535A1"/>
    <w:rsid w:val="00D53AA3"/>
    <w:rsid w:val="00D74664"/>
    <w:rsid w:val="00D76020"/>
    <w:rsid w:val="00D8443A"/>
    <w:rsid w:val="00D848C0"/>
    <w:rsid w:val="00D96BDA"/>
    <w:rsid w:val="00DB0353"/>
    <w:rsid w:val="00DC68FA"/>
    <w:rsid w:val="00DC730A"/>
    <w:rsid w:val="00DD0098"/>
    <w:rsid w:val="00E01000"/>
    <w:rsid w:val="00E01CC0"/>
    <w:rsid w:val="00E074E1"/>
    <w:rsid w:val="00E16F94"/>
    <w:rsid w:val="00E202F8"/>
    <w:rsid w:val="00E22FD9"/>
    <w:rsid w:val="00E236BA"/>
    <w:rsid w:val="00E323D0"/>
    <w:rsid w:val="00E474E3"/>
    <w:rsid w:val="00E523C5"/>
    <w:rsid w:val="00E54A1F"/>
    <w:rsid w:val="00E61AE9"/>
    <w:rsid w:val="00E7152E"/>
    <w:rsid w:val="00E72B08"/>
    <w:rsid w:val="00E82EA4"/>
    <w:rsid w:val="00E961A6"/>
    <w:rsid w:val="00EB10A2"/>
    <w:rsid w:val="00EB63B8"/>
    <w:rsid w:val="00ED195A"/>
    <w:rsid w:val="00EE6EC4"/>
    <w:rsid w:val="00EE77EE"/>
    <w:rsid w:val="00EF345A"/>
    <w:rsid w:val="00EF5932"/>
    <w:rsid w:val="00F2495A"/>
    <w:rsid w:val="00F249B7"/>
    <w:rsid w:val="00F24EA3"/>
    <w:rsid w:val="00F328DF"/>
    <w:rsid w:val="00F34AF6"/>
    <w:rsid w:val="00F43E24"/>
    <w:rsid w:val="00F44322"/>
    <w:rsid w:val="00F46A95"/>
    <w:rsid w:val="00F51C07"/>
    <w:rsid w:val="00F532C2"/>
    <w:rsid w:val="00F66F9D"/>
    <w:rsid w:val="00F67DF0"/>
    <w:rsid w:val="00F72F1F"/>
    <w:rsid w:val="00F8456C"/>
    <w:rsid w:val="00F91721"/>
    <w:rsid w:val="00F94880"/>
    <w:rsid w:val="00F95365"/>
    <w:rsid w:val="00FA2316"/>
    <w:rsid w:val="00FA7562"/>
    <w:rsid w:val="00FB19CD"/>
    <w:rsid w:val="00FB5E86"/>
    <w:rsid w:val="00FC1653"/>
    <w:rsid w:val="00FC6020"/>
    <w:rsid w:val="00FE6B94"/>
    <w:rsid w:val="00FF4AD8"/>
    <w:rsid w:val="00FF4EF5"/>
    <w:rsid w:val="00FF57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9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17EE"/>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65B3E"/>
    <w:pPr>
      <w:widowControl w:val="0"/>
      <w:autoSpaceDE w:val="0"/>
      <w:autoSpaceDN w:val="0"/>
      <w:spacing w:after="0" w:line="240" w:lineRule="auto"/>
    </w:pPr>
    <w:rPr>
      <w:rFonts w:ascii="Times New Roman" w:eastAsia="Times New Roman" w:hAnsi="Times New Roman" w:cs="Times New Roman"/>
      <w:b/>
      <w:sz w:val="26"/>
      <w:szCs w:val="20"/>
      <w:lang w:eastAsia="ru-RU"/>
    </w:rPr>
  </w:style>
  <w:style w:type="paragraph" w:customStyle="1" w:styleId="ConsPlusNormal">
    <w:name w:val="ConsPlusNormal"/>
    <w:link w:val="ConsPlusNormal0"/>
    <w:uiPriority w:val="99"/>
    <w:rsid w:val="00265B3E"/>
    <w:pPr>
      <w:widowControl w:val="0"/>
      <w:autoSpaceDE w:val="0"/>
      <w:autoSpaceDN w:val="0"/>
      <w:spacing w:after="0" w:line="240" w:lineRule="auto"/>
    </w:pPr>
    <w:rPr>
      <w:rFonts w:ascii="Times New Roman" w:eastAsia="Times New Roman" w:hAnsi="Times New Roman" w:cs="Times New Roman"/>
      <w:sz w:val="26"/>
      <w:szCs w:val="20"/>
      <w:lang w:eastAsia="ru-RU"/>
    </w:rPr>
  </w:style>
  <w:style w:type="paragraph" w:customStyle="1" w:styleId="ConsPlusNonformat">
    <w:name w:val="ConsPlusNonformat"/>
    <w:rsid w:val="00265B3E"/>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474644"/>
    <w:pPr>
      <w:tabs>
        <w:tab w:val="center" w:pos="4677"/>
        <w:tab w:val="right" w:pos="9355"/>
      </w:tabs>
    </w:pPr>
  </w:style>
  <w:style w:type="character" w:customStyle="1" w:styleId="a4">
    <w:name w:val="Верхний колонтитул Знак"/>
    <w:basedOn w:val="a0"/>
    <w:link w:val="a3"/>
    <w:uiPriority w:val="99"/>
    <w:rsid w:val="00474644"/>
    <w:rPr>
      <w:rFonts w:ascii="Times New Roman" w:eastAsia="Times New Roman" w:hAnsi="Times New Roman" w:cs="Times New Roman"/>
      <w:sz w:val="24"/>
      <w:szCs w:val="20"/>
      <w:lang w:eastAsia="ru-RU"/>
    </w:rPr>
  </w:style>
  <w:style w:type="paragraph" w:styleId="a5">
    <w:name w:val="footer"/>
    <w:basedOn w:val="a"/>
    <w:link w:val="a6"/>
    <w:uiPriority w:val="99"/>
    <w:semiHidden/>
    <w:unhideWhenUsed/>
    <w:rsid w:val="00474644"/>
    <w:pPr>
      <w:tabs>
        <w:tab w:val="center" w:pos="4677"/>
        <w:tab w:val="right" w:pos="9355"/>
      </w:tabs>
    </w:pPr>
  </w:style>
  <w:style w:type="character" w:customStyle="1" w:styleId="a6">
    <w:name w:val="Нижний колонтитул Знак"/>
    <w:basedOn w:val="a0"/>
    <w:link w:val="a5"/>
    <w:uiPriority w:val="99"/>
    <w:semiHidden/>
    <w:rsid w:val="00474644"/>
    <w:rPr>
      <w:rFonts w:ascii="Times New Roman" w:eastAsia="Times New Roman" w:hAnsi="Times New Roman" w:cs="Times New Roman"/>
      <w:sz w:val="24"/>
      <w:szCs w:val="20"/>
      <w:lang w:eastAsia="ru-RU"/>
    </w:rPr>
  </w:style>
  <w:style w:type="character" w:styleId="a7">
    <w:name w:val="Hyperlink"/>
    <w:basedOn w:val="a0"/>
    <w:uiPriority w:val="99"/>
    <w:unhideWhenUsed/>
    <w:rsid w:val="00B66A68"/>
    <w:rPr>
      <w:color w:val="0000FF" w:themeColor="hyperlink"/>
      <w:u w:val="single"/>
    </w:rPr>
  </w:style>
  <w:style w:type="character" w:customStyle="1" w:styleId="ConsPlusNormal0">
    <w:name w:val="ConsPlusNormal Знак"/>
    <w:link w:val="ConsPlusNormal"/>
    <w:uiPriority w:val="99"/>
    <w:rsid w:val="00C05BDE"/>
    <w:rPr>
      <w:rFonts w:ascii="Times New Roman" w:eastAsia="Times New Roman" w:hAnsi="Times New Roman" w:cs="Times New Roman"/>
      <w:sz w:val="26"/>
      <w:szCs w:val="20"/>
      <w:lang w:eastAsia="ru-RU"/>
    </w:rPr>
  </w:style>
  <w:style w:type="character" w:customStyle="1" w:styleId="blk">
    <w:name w:val="blk"/>
    <w:basedOn w:val="a0"/>
    <w:rsid w:val="00FF576B"/>
  </w:style>
  <w:style w:type="paragraph" w:styleId="a8">
    <w:name w:val="List Paragraph"/>
    <w:basedOn w:val="a"/>
    <w:uiPriority w:val="34"/>
    <w:qFormat/>
    <w:rsid w:val="0062037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8E922A912E85D935C5D46FA03444C7B51EE4916249698FA4EB867fFM2G" TargetMode="External"/><Relationship Id="rId13" Type="http://schemas.openxmlformats.org/officeDocument/2006/relationships/hyperlink" Target="consultantplus://offline/ref=4E989BAE2E115E6E9D156CC78264447233BB8099056D8B57DD71D1420F66E4A1396F8717483867D88E45BCCB2E658A4AABB1DD1F0F3416376BFFD058GDg6N" TargetMode="External"/><Relationship Id="rId18" Type="http://schemas.openxmlformats.org/officeDocument/2006/relationships/hyperlink" Target="consultantplus://offline/ref=08E922A912E85D935C5D46FA03444C7B51EF4F1128C2CFF81FED69F791AC0C70219C4D25150E7CFDfCM7G" TargetMode="External"/><Relationship Id="rId26" Type="http://schemas.openxmlformats.org/officeDocument/2006/relationships/hyperlink" Target="consultantplus://offline/ref=6B937FC6AEDDF843582A920489E44A90A6811FB11CDE9CC5BD54728A9E84E67CA2CFD6964751BE8FA0E7B131AD2DA2G" TargetMode="External"/><Relationship Id="rId3" Type="http://schemas.openxmlformats.org/officeDocument/2006/relationships/styles" Target="styles.xml"/><Relationship Id="rId21" Type="http://schemas.openxmlformats.org/officeDocument/2006/relationships/hyperlink" Target="consultantplus://offline/ref=0D348F01921F9FB25A84070726EE12D7055CC867EFBCC2064512BE3C1BC574215A16B072CFED7C2E92178F70227A350AB6A07036FEF1GBI" TargetMode="External"/><Relationship Id="rId7" Type="http://schemas.openxmlformats.org/officeDocument/2006/relationships/endnotes" Target="endnotes.xml"/><Relationship Id="rId12" Type="http://schemas.openxmlformats.org/officeDocument/2006/relationships/hyperlink" Target="consultantplus://offline/ref=A3C728048FC8EBC61AD6BD573CDEF2ECBAA69F174E68FDD83D106BF06A26548662CFABCE0ED63AC2D9F2458FCC37D" TargetMode="External"/><Relationship Id="rId17" Type="http://schemas.openxmlformats.org/officeDocument/2006/relationships/hyperlink" Target="consultantplus://offline/ref=08E922A912E85D935C5D46FA03444C7B51E44F172BC4CFF81FED69F791fAMCG" TargetMode="External"/><Relationship Id="rId25" Type="http://schemas.openxmlformats.org/officeDocument/2006/relationships/hyperlink" Target="http://mfc74.ru" TargetMode="External"/><Relationship Id="rId2" Type="http://schemas.openxmlformats.org/officeDocument/2006/relationships/numbering" Target="numbering.xml"/><Relationship Id="rId16" Type="http://schemas.openxmlformats.org/officeDocument/2006/relationships/hyperlink" Target="consultantplus://offline/ref=08E922A912E85D935C5D46FA03444C7B51EE4A152CC0CFF81FED69F791fAMCG" TargetMode="External"/><Relationship Id="rId20" Type="http://schemas.openxmlformats.org/officeDocument/2006/relationships/hyperlink" Target="consultantplus://offline/ref=787D148F1BC9CCB6E2305D69E1F107D62EEB982A4DF9F65A347A71E9D3A7A32969EC740B7FDF56A58B29BA97C8B56047FCF3A00DDB91B1BEb6o3H"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8E922A912E85D935C5D46FA03444C7B51EF4F1128C2CFF81FED69F791AC0C70219C4D25150E7CFDfCM7G" TargetMode="External"/><Relationship Id="rId24" Type="http://schemas.openxmlformats.org/officeDocument/2006/relationships/hyperlink" Target="consultantplus://offline/ref=6B937FC6AEDDF843582A920489E44A90A48114B215D09CC5BD54728A9E84E67CB0CF8E9A4656A08CAEF2E760EB858AAB13C5690C522D73AD2CA3G"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08E922A912E85D935C5D46FA03444C7B51EE491126C3CFF81FED69F791AC0C70219C4D25150E79F0fCM6G" TargetMode="External"/><Relationship Id="rId23" Type="http://schemas.openxmlformats.org/officeDocument/2006/relationships/hyperlink" Target="consultantplus://offline/ref=6B937FC6AEDDF843582A920489E44A90A48114B215D09CC5BD54728A9E84E67CB0CF8E9A4656A08EA4F2E760EB858AAB13C5690C522D73AD2CA3G" TargetMode="External"/><Relationship Id="rId28" Type="http://schemas.openxmlformats.org/officeDocument/2006/relationships/hyperlink" Target="consultantplus://offline/ref=6B937FC6AEDDF843582A920489E44A90A18810B619D19CC5BD54728A9E84E67CA2CFD6964751BE8FA0E7B131AD2DA2G" TargetMode="External"/><Relationship Id="rId10" Type="http://schemas.openxmlformats.org/officeDocument/2006/relationships/hyperlink" Target="consultantplus://offline/ref=787D148F1BC9CCB6E2305D69E1F107D629E395254EF3F65A347A71E9D3A7A32969EC740B7FDE54A58929BA97C8B56047FCF3A00DDB91B1BEb6o3H" TargetMode="External"/><Relationship Id="rId19" Type="http://schemas.openxmlformats.org/officeDocument/2006/relationships/hyperlink" Target="consultantplus://offline/ref=787D148F1BC9CCB6E2305D69E1F107D62EEB982A4DF9F65A347A71E9D3A7A32969EC740E7CD402F1C977E3C789FE6D40E7EFA009bCo7H"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08E922A912E85D935C5D46FA03444C7B51EE491126C3CFF81FED69F791AC0C70219C4D25150E79F0fCM6G" TargetMode="External"/><Relationship Id="rId14" Type="http://schemas.openxmlformats.org/officeDocument/2006/relationships/hyperlink" Target="consultantplus://offline/ref=08E922A912E85D935C5D46FA03444C7B51EE4916249698FA4EB867fFM2G" TargetMode="External"/><Relationship Id="rId22" Type="http://schemas.openxmlformats.org/officeDocument/2006/relationships/hyperlink" Target="consultantplus://offline/ref=93C66BEC2558BC8D865B6BBF2600521733E51E8BB808F37C705481A3AC65A6CB4D866EE80B318049274ABEB4BE220827F6A52A28D43FDACE74F247B4C6n5N" TargetMode="External"/><Relationship Id="rId27" Type="http://schemas.openxmlformats.org/officeDocument/2006/relationships/hyperlink" Target="consultantplus://offline/ref=6B937FC6AEDDF843582A920489E44A90A18911B41EDF9CC5BD54728A9E84E67CA2CFD6964751BE8FA0E7B131AD2DA2G"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B5E82-F29E-4EE3-A0E8-DC4BFFA7A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20</Pages>
  <Words>8904</Words>
  <Characters>50753</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Артем А. Кузнецов</dc:creator>
  <cp:lastModifiedBy>pochebut</cp:lastModifiedBy>
  <cp:revision>21</cp:revision>
  <cp:lastPrinted>2024-04-17T04:18:00Z</cp:lastPrinted>
  <dcterms:created xsi:type="dcterms:W3CDTF">2023-10-12T12:58:00Z</dcterms:created>
  <dcterms:modified xsi:type="dcterms:W3CDTF">2024-06-28T08:12:00Z</dcterms:modified>
</cp:coreProperties>
</file>